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3"/>
        <w:gridCol w:w="5614"/>
      </w:tblGrid>
      <w:tr w:rsidR="00A47D38" w:rsidRPr="004D30C7" w:rsidTr="004E71C9">
        <w:trPr>
          <w:trHeight w:val="920"/>
        </w:trPr>
        <w:tc>
          <w:tcPr>
            <w:tcW w:w="3413" w:type="dxa"/>
            <w:tcBorders>
              <w:top w:val="nil"/>
              <w:left w:val="nil"/>
              <w:right w:val="nil"/>
              <w:tl2br w:val="nil"/>
              <w:tr2bl w:val="nil"/>
            </w:tcBorders>
            <w:shd w:val="clear" w:color="auto" w:fill="auto"/>
            <w:tcMar>
              <w:top w:w="0" w:type="dxa"/>
              <w:left w:w="108" w:type="dxa"/>
              <w:bottom w:w="0" w:type="dxa"/>
              <w:right w:w="108" w:type="dxa"/>
            </w:tcMar>
          </w:tcPr>
          <w:p w:rsidR="00A47D38" w:rsidRPr="00A47D38" w:rsidRDefault="00A47D38" w:rsidP="00A47D38">
            <w:pPr>
              <w:jc w:val="center"/>
              <w:rPr>
                <w:rFonts w:ascii="Arial" w:hAnsi="Arial" w:cs="Arial"/>
                <w:sz w:val="20"/>
                <w:szCs w:val="20"/>
                <w:vertAlign w:val="superscript"/>
              </w:rPr>
            </w:pPr>
            <w:r w:rsidRPr="004D30C7">
              <w:rPr>
                <w:rFonts w:ascii="Arial" w:hAnsi="Arial" w:cs="Arial"/>
                <w:b/>
                <w:bCs/>
                <w:sz w:val="20"/>
                <w:szCs w:val="20"/>
              </w:rPr>
              <w:t>BỘ GIAO THÔNG VẬN TẢI</w:t>
            </w:r>
            <w:r w:rsidRPr="004D30C7">
              <w:rPr>
                <w:rFonts w:ascii="Arial" w:hAnsi="Arial" w:cs="Arial"/>
                <w:b/>
                <w:bCs/>
                <w:sz w:val="20"/>
                <w:szCs w:val="20"/>
              </w:rPr>
              <w:br/>
            </w:r>
            <w:r w:rsidRPr="00A47D38">
              <w:rPr>
                <w:rFonts w:ascii="Arial" w:hAnsi="Arial" w:cs="Arial"/>
                <w:bCs/>
                <w:sz w:val="20"/>
                <w:szCs w:val="20"/>
                <w:vertAlign w:val="superscript"/>
              </w:rPr>
              <w:t>___________</w:t>
            </w:r>
          </w:p>
          <w:p w:rsidR="00A47D38" w:rsidRPr="004D30C7" w:rsidRDefault="00A47D38" w:rsidP="00A47D38">
            <w:pPr>
              <w:jc w:val="center"/>
              <w:rPr>
                <w:rFonts w:ascii="Arial" w:hAnsi="Arial" w:cs="Arial"/>
                <w:sz w:val="20"/>
                <w:szCs w:val="20"/>
              </w:rPr>
            </w:pPr>
            <w:r w:rsidRPr="004D30C7">
              <w:rPr>
                <w:rFonts w:ascii="Arial" w:hAnsi="Arial" w:cs="Arial"/>
                <w:sz w:val="20"/>
                <w:szCs w:val="20"/>
              </w:rPr>
              <w:t>Số: 55/2024/TT-BGTVT</w:t>
            </w:r>
          </w:p>
        </w:tc>
        <w:tc>
          <w:tcPr>
            <w:tcW w:w="5614" w:type="dxa"/>
            <w:tcBorders>
              <w:top w:val="nil"/>
              <w:left w:val="nil"/>
              <w:right w:val="nil"/>
              <w:tl2br w:val="nil"/>
              <w:tr2bl w:val="nil"/>
            </w:tcBorders>
            <w:shd w:val="clear" w:color="auto" w:fill="auto"/>
            <w:tcMar>
              <w:top w:w="0" w:type="dxa"/>
              <w:left w:w="108" w:type="dxa"/>
              <w:bottom w:w="0" w:type="dxa"/>
              <w:right w:w="108" w:type="dxa"/>
            </w:tcMar>
          </w:tcPr>
          <w:p w:rsidR="00A47D38" w:rsidRPr="00A47D38" w:rsidRDefault="00A47D38" w:rsidP="00A47D38">
            <w:pPr>
              <w:jc w:val="center"/>
              <w:rPr>
                <w:rFonts w:ascii="Arial" w:hAnsi="Arial" w:cs="Arial"/>
                <w:sz w:val="20"/>
                <w:szCs w:val="20"/>
                <w:vertAlign w:val="superscript"/>
              </w:rPr>
            </w:pPr>
            <w:r w:rsidRPr="004D30C7">
              <w:rPr>
                <w:rFonts w:ascii="Arial" w:hAnsi="Arial" w:cs="Arial"/>
                <w:b/>
                <w:bCs/>
                <w:sz w:val="20"/>
                <w:szCs w:val="20"/>
              </w:rPr>
              <w:t>CỘNG HÒA XÃ HỘI CHỦ NGHĨA VIỆT NAM</w:t>
            </w:r>
            <w:r w:rsidRPr="004D30C7">
              <w:rPr>
                <w:rFonts w:ascii="Arial" w:hAnsi="Arial" w:cs="Arial"/>
                <w:b/>
                <w:bCs/>
                <w:sz w:val="20"/>
                <w:szCs w:val="20"/>
              </w:rPr>
              <w:br/>
              <w:t xml:space="preserve">Độc lập - Tự do - Hạnh phúc </w:t>
            </w:r>
            <w:r w:rsidRPr="004D30C7">
              <w:rPr>
                <w:rFonts w:ascii="Arial" w:hAnsi="Arial" w:cs="Arial"/>
                <w:b/>
                <w:bCs/>
                <w:sz w:val="20"/>
                <w:szCs w:val="20"/>
              </w:rPr>
              <w:br/>
            </w:r>
            <w:r w:rsidRPr="00A47D38">
              <w:rPr>
                <w:rFonts w:ascii="Arial" w:hAnsi="Arial" w:cs="Arial"/>
                <w:bCs/>
                <w:sz w:val="20"/>
                <w:szCs w:val="20"/>
                <w:vertAlign w:val="superscript"/>
              </w:rPr>
              <w:t>___________________</w:t>
            </w:r>
          </w:p>
          <w:p w:rsidR="00A47D38" w:rsidRPr="004D30C7" w:rsidRDefault="00A47D38" w:rsidP="00A47D38">
            <w:pPr>
              <w:jc w:val="center"/>
              <w:rPr>
                <w:rFonts w:ascii="Arial" w:hAnsi="Arial" w:cs="Arial"/>
                <w:sz w:val="20"/>
                <w:szCs w:val="20"/>
              </w:rPr>
            </w:pPr>
            <w:r w:rsidRPr="004D30C7">
              <w:rPr>
                <w:rFonts w:ascii="Arial" w:hAnsi="Arial" w:cs="Arial"/>
                <w:i/>
                <w:iCs/>
                <w:sz w:val="20"/>
                <w:szCs w:val="20"/>
              </w:rPr>
              <w:t>Hà Nội, ngày 15 tháng 11 năm 2024</w:t>
            </w:r>
          </w:p>
        </w:tc>
      </w:tr>
    </w:tbl>
    <w:p w:rsidR="007E1D48" w:rsidRDefault="0017507E" w:rsidP="00A47D38">
      <w:pPr>
        <w:jc w:val="center"/>
        <w:rPr>
          <w:rFonts w:ascii="Arial" w:hAnsi="Arial" w:cs="Arial"/>
          <w:b/>
          <w:bCs/>
          <w:sz w:val="20"/>
          <w:szCs w:val="20"/>
        </w:rPr>
      </w:pPr>
      <w:r w:rsidRPr="004D30C7">
        <w:rPr>
          <w:rFonts w:ascii="Arial" w:hAnsi="Arial" w:cs="Arial"/>
          <w:b/>
          <w:bCs/>
          <w:sz w:val="20"/>
          <w:szCs w:val="20"/>
        </w:rPr>
        <w:t> </w:t>
      </w:r>
    </w:p>
    <w:p w:rsidR="00A47D38" w:rsidRPr="004D30C7" w:rsidRDefault="00A47D38" w:rsidP="00A47D38">
      <w:pPr>
        <w:jc w:val="center"/>
        <w:rPr>
          <w:rFonts w:ascii="Arial" w:hAnsi="Arial" w:cs="Arial"/>
          <w:sz w:val="20"/>
          <w:szCs w:val="20"/>
        </w:rPr>
      </w:pPr>
    </w:p>
    <w:p w:rsidR="007E1D48" w:rsidRPr="004D30C7" w:rsidRDefault="0017507E" w:rsidP="00A47D38">
      <w:pPr>
        <w:jc w:val="center"/>
        <w:rPr>
          <w:rFonts w:ascii="Arial" w:hAnsi="Arial" w:cs="Arial"/>
          <w:sz w:val="20"/>
          <w:szCs w:val="20"/>
        </w:rPr>
      </w:pPr>
      <w:r w:rsidRPr="004D30C7">
        <w:rPr>
          <w:rFonts w:ascii="Arial" w:hAnsi="Arial" w:cs="Arial"/>
          <w:b/>
          <w:bCs/>
          <w:sz w:val="20"/>
          <w:szCs w:val="20"/>
        </w:rPr>
        <w:t>THÔNG TƯ</w:t>
      </w:r>
    </w:p>
    <w:p w:rsidR="00A47D38" w:rsidRDefault="00A47D38" w:rsidP="00A47D38">
      <w:pPr>
        <w:jc w:val="center"/>
        <w:rPr>
          <w:rFonts w:ascii="Arial" w:hAnsi="Arial" w:cs="Arial"/>
          <w:b/>
          <w:sz w:val="20"/>
          <w:szCs w:val="20"/>
        </w:rPr>
      </w:pPr>
      <w:r w:rsidRPr="00A47D38">
        <w:rPr>
          <w:rFonts w:ascii="Arial" w:hAnsi="Arial" w:cs="Arial"/>
          <w:b/>
          <w:sz w:val="20"/>
          <w:szCs w:val="20"/>
        </w:rPr>
        <w:t xml:space="preserve">Quy định về trình tự, thủ tục chứng nhận chất lượng an toàn kỹ thuật </w:t>
      </w:r>
    </w:p>
    <w:p w:rsidR="00A47D38" w:rsidRDefault="00A47D38" w:rsidP="00A47D38">
      <w:pPr>
        <w:jc w:val="center"/>
        <w:rPr>
          <w:rFonts w:ascii="Arial" w:hAnsi="Arial" w:cs="Arial"/>
          <w:b/>
          <w:sz w:val="20"/>
          <w:szCs w:val="20"/>
        </w:rPr>
      </w:pPr>
      <w:r w:rsidRPr="00A47D38">
        <w:rPr>
          <w:rFonts w:ascii="Arial" w:hAnsi="Arial" w:cs="Arial"/>
          <w:b/>
          <w:sz w:val="20"/>
          <w:szCs w:val="20"/>
        </w:rPr>
        <w:t xml:space="preserve">và bảo vệ môi trường của xe cơ giới, xe máy chuyên dùng, </w:t>
      </w:r>
    </w:p>
    <w:p w:rsidR="007E1D48" w:rsidRDefault="00A47D38" w:rsidP="00A47D38">
      <w:pPr>
        <w:jc w:val="center"/>
        <w:rPr>
          <w:rFonts w:ascii="Arial" w:hAnsi="Arial" w:cs="Arial"/>
          <w:b/>
          <w:sz w:val="20"/>
          <w:szCs w:val="20"/>
        </w:rPr>
      </w:pPr>
      <w:r w:rsidRPr="00A47D38">
        <w:rPr>
          <w:rFonts w:ascii="Arial" w:hAnsi="Arial" w:cs="Arial"/>
          <w:b/>
          <w:sz w:val="20"/>
          <w:szCs w:val="20"/>
        </w:rPr>
        <w:t>phụ tùng xe cơ giới trong sản xuất, lắp ráp</w:t>
      </w:r>
    </w:p>
    <w:p w:rsidR="00A47D38" w:rsidRPr="00A47D38" w:rsidRDefault="00A47D38" w:rsidP="00A47D38">
      <w:pPr>
        <w:jc w:val="center"/>
        <w:rPr>
          <w:rFonts w:ascii="Arial" w:hAnsi="Arial" w:cs="Arial"/>
          <w:sz w:val="20"/>
          <w:szCs w:val="20"/>
          <w:vertAlign w:val="superscript"/>
        </w:rPr>
      </w:pPr>
      <w:r w:rsidRPr="00A47D38">
        <w:rPr>
          <w:rFonts w:ascii="Arial" w:hAnsi="Arial" w:cs="Arial"/>
          <w:sz w:val="20"/>
          <w:szCs w:val="20"/>
          <w:vertAlign w:val="superscript"/>
        </w:rPr>
        <w:t>__________________</w:t>
      </w:r>
    </w:p>
    <w:p w:rsidR="00A47D38" w:rsidRPr="00A47D38" w:rsidRDefault="00A47D38" w:rsidP="00A47D38">
      <w:pPr>
        <w:jc w:val="center"/>
        <w:rPr>
          <w:rFonts w:ascii="Arial" w:hAnsi="Arial" w:cs="Arial"/>
          <w:b/>
          <w:sz w:val="20"/>
          <w:szCs w:val="20"/>
        </w:rPr>
      </w:pP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Căn cứ Luật Trật tự, an toàn giao thông đường bộ số 36/2024/QH15 ngày 27 tháng 6 năm 2024;</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Căn cứ Luật Chất lượng sản phẩm, hàng hóa số 05/2007/QH12 ngày 21 tháng 11 năm 2007; Luật số 35/2018/QH14 ngày 20 tháng 11 năm 2018 sửa đổi, bổ sung một số điều của 37 luật có liên quan đến quy hoạch;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Căn cứ Luật Sử dụng năng lượng tiết kiệm và hiệu quả số 50/2010/QH12 ngày 17 tháng 6 năm 2010; Luật số 28/2018/QH14 ngày 15 tháng 6 năm 2018 sửa đổi, bổ sung một số điều của 11 luật có liên quan đến quy hoạch;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Căn cứ Nghị định số 116/2017/NĐ-CP ngày 17 tháng 10 năm 2017 của Chính phủ quy định điều kiện sản xuất, lắp ráp, nhập khẩu và kinh doanh dịch vụ bảo hành, bảo dưỡng ô tô;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Căn cứ Quyết định số 04/2017/QĐ-TTg ngày 09 tháng 3 năm 2017 của Thủ tướng Chính phủ quy định danh mục phương tiện, thiết bị phải dán nhãn năng lượng, áp dụng mức hiệu suất năng lượng tối thiểu và lộ trình thực 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Căn cứ Nghị định số 56/2022/NĐ-CP ngày 24 tháng 8 năm 2022 của Chính phủ quy định chức năng, nhiệm vụ, quyền hạn và cơ cấu tổ chức của Bộ Giao thông vận tải;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i/>
          <w:iCs/>
          <w:sz w:val="20"/>
          <w:szCs w:val="20"/>
        </w:rPr>
        <w:t>Theo đề nghị của Vụ trưởng Vụ Khoa học - Công nghệ và Môi trường và Cục trưởng Cục Đăng kiểm Việt Nam;</w:t>
      </w:r>
    </w:p>
    <w:p w:rsidR="007E1D48" w:rsidRDefault="0017507E" w:rsidP="00A47D38">
      <w:pPr>
        <w:ind w:firstLine="720"/>
        <w:jc w:val="both"/>
        <w:rPr>
          <w:rFonts w:ascii="Arial" w:hAnsi="Arial" w:cs="Arial"/>
          <w:i/>
          <w:iCs/>
          <w:sz w:val="20"/>
          <w:szCs w:val="20"/>
        </w:rPr>
      </w:pPr>
      <w:r w:rsidRPr="004D30C7">
        <w:rPr>
          <w:rFonts w:ascii="Arial" w:hAnsi="Arial" w:cs="Arial"/>
          <w:i/>
          <w:iCs/>
          <w:sz w:val="20"/>
          <w:szCs w:val="20"/>
        </w:rPr>
        <w:t>Bộ trưởng Bộ Giao thông vận tải ban hành Thông tư quy định về trình tự, thủ tục chứng nhận chất lượng an toàn kỹ thuật và bảo vệ môi trường của xe cơ giới, xe máy chuyên dùng, phụ tùng xe cơ giới trong sản xuất, lắp ráp.</w:t>
      </w:r>
    </w:p>
    <w:p w:rsidR="00A47D38" w:rsidRPr="004D30C7" w:rsidRDefault="00A47D38" w:rsidP="00A47D38">
      <w:pPr>
        <w:ind w:firstLine="720"/>
        <w:jc w:val="both"/>
        <w:rPr>
          <w:rFonts w:ascii="Arial" w:hAnsi="Arial" w:cs="Arial"/>
          <w:sz w:val="20"/>
          <w:szCs w:val="20"/>
        </w:rPr>
      </w:pPr>
    </w:p>
    <w:p w:rsidR="007E1D48" w:rsidRPr="004D30C7" w:rsidRDefault="0017507E" w:rsidP="00A47D38">
      <w:pPr>
        <w:jc w:val="center"/>
        <w:rPr>
          <w:rFonts w:ascii="Arial" w:hAnsi="Arial" w:cs="Arial"/>
          <w:sz w:val="20"/>
          <w:szCs w:val="20"/>
        </w:rPr>
      </w:pPr>
      <w:r w:rsidRPr="004D30C7">
        <w:rPr>
          <w:rFonts w:ascii="Arial" w:hAnsi="Arial" w:cs="Arial"/>
          <w:b/>
          <w:bCs/>
          <w:sz w:val="20"/>
          <w:szCs w:val="20"/>
        </w:rPr>
        <w:t>Chương I</w:t>
      </w:r>
    </w:p>
    <w:p w:rsidR="007E1D48" w:rsidRDefault="0017507E" w:rsidP="00A47D38">
      <w:pPr>
        <w:jc w:val="center"/>
        <w:rPr>
          <w:rFonts w:ascii="Arial" w:hAnsi="Arial" w:cs="Arial"/>
          <w:b/>
          <w:bCs/>
          <w:sz w:val="20"/>
          <w:szCs w:val="20"/>
        </w:rPr>
      </w:pPr>
      <w:r w:rsidRPr="004D30C7">
        <w:rPr>
          <w:rFonts w:ascii="Arial" w:hAnsi="Arial" w:cs="Arial"/>
          <w:b/>
          <w:bCs/>
          <w:sz w:val="20"/>
          <w:szCs w:val="20"/>
        </w:rPr>
        <w:t>QUY ĐỊNH CHUNG</w:t>
      </w:r>
    </w:p>
    <w:p w:rsidR="00A47D38" w:rsidRPr="004D30C7" w:rsidRDefault="00A47D38" w:rsidP="00A47D38">
      <w:pPr>
        <w:ind w:firstLine="720"/>
        <w:jc w:val="both"/>
        <w:rPr>
          <w:rFonts w:ascii="Arial" w:hAnsi="Arial" w:cs="Arial"/>
          <w:sz w:val="20"/>
          <w:szCs w:val="20"/>
        </w:rPr>
      </w:pP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 Phạm vi điều chỉnh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Thông tư này quy định về trình tự, thủ tục chứng nhận chất lượng an toàn kỹ thuật và bảo vệ môi trường của xe cơ giới, xe máy chuyên dùng, phụ tùng xe cơ giới trong sản xuất, lắp ráp.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Thông tư này không áp dụng đối với: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Xe cơ giới, xe máy chuyên dùng, phụ tùng xe cơ giới thuộc phạm vi quản lý của Bộ Quốc phòng, Bộ Công an;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Xe cơ giới, xe máy chuyên dùng, phụ tùng xe cơ giới sử dụng để nghiên cứu khoa học, nghiên cứu phục vụ sản xuất, trưng bày, giới thiệu tại hội chợ, triển lãm thương mại.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2. Đối tượng áp dụng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Thông tư này áp dụng đối với các tổ chức, cá nhân liên quan đến thủ tục chứng nhận chất lượng an toàn kỹ thuật và bảo vệ môi trường xe cơ giới, xe máy chuyên dùng và phụ tùng xe cơ giới trong sản xuất, lắp ráp.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3. Giải thích từ ngữ</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Trong Thông tư này các từ ngữ dưới đây được hiểu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 xml:space="preserve">1. </w:t>
      </w:r>
      <w:r w:rsidRPr="004D30C7">
        <w:rPr>
          <w:rFonts w:ascii="Arial" w:hAnsi="Arial" w:cs="Arial"/>
          <w:i/>
          <w:iCs/>
          <w:sz w:val="20"/>
          <w:szCs w:val="20"/>
        </w:rPr>
        <w:t xml:space="preserve">Tổng thành </w:t>
      </w:r>
      <w:r w:rsidRPr="004D30C7">
        <w:rPr>
          <w:rFonts w:ascii="Arial" w:hAnsi="Arial" w:cs="Arial"/>
          <w:sz w:val="20"/>
          <w:szCs w:val="20"/>
        </w:rPr>
        <w:t>là động cơ, khung, buồng lái, thân xe hoặc thùng chở hàng hay thiết bị đặc trưng, chuyên dùng lắp trên xe cơ giới, xe máy chuyên dùng.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2. </w:t>
      </w:r>
      <w:r w:rsidRPr="004D30C7">
        <w:rPr>
          <w:rFonts w:ascii="Arial" w:hAnsi="Arial" w:cs="Arial"/>
          <w:i/>
          <w:iCs/>
          <w:sz w:val="20"/>
          <w:szCs w:val="20"/>
        </w:rPr>
        <w:t xml:space="preserve">Hệ thống </w:t>
      </w:r>
      <w:r w:rsidRPr="004D30C7">
        <w:rPr>
          <w:rFonts w:ascii="Arial" w:hAnsi="Arial" w:cs="Arial"/>
          <w:sz w:val="20"/>
          <w:szCs w:val="20"/>
        </w:rPr>
        <w:t>là hệ thống truyền lực, hệ thống chuyển động, hệ thống treo, hệ thống phanh, hệ thống lái, hệ thống nhiên liệu, hệ thống điện, hệ thống lưu trữ năng lượng cung cấp cho hệ truyền động của xe, hệ thống đèn chiếu sáng và tín hiệu.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3. </w:t>
      </w:r>
      <w:r w:rsidRPr="004D30C7">
        <w:rPr>
          <w:rFonts w:ascii="Arial" w:hAnsi="Arial" w:cs="Arial"/>
          <w:i/>
          <w:iCs/>
          <w:sz w:val="20"/>
          <w:szCs w:val="20"/>
        </w:rPr>
        <w:t xml:space="preserve">Phụ tùng </w:t>
      </w:r>
      <w:r w:rsidRPr="004D30C7">
        <w:rPr>
          <w:rFonts w:ascii="Arial" w:hAnsi="Arial" w:cs="Arial"/>
          <w:sz w:val="20"/>
          <w:szCs w:val="20"/>
        </w:rPr>
        <w:t>là tổng thành, hệ thống, cụm chi tiết và các chi tiết của xe cơ giới, xe máy chuyên dùng.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4. </w:t>
      </w:r>
      <w:r w:rsidRPr="004D30C7">
        <w:rPr>
          <w:rFonts w:ascii="Arial" w:hAnsi="Arial" w:cs="Arial"/>
          <w:i/>
          <w:iCs/>
          <w:sz w:val="20"/>
          <w:szCs w:val="20"/>
        </w:rPr>
        <w:t xml:space="preserve">Xe cơ giới, xe máy chuyên dùng </w:t>
      </w:r>
      <w:r w:rsidRPr="004D30C7">
        <w:rPr>
          <w:rFonts w:ascii="Arial" w:hAnsi="Arial" w:cs="Arial"/>
          <w:sz w:val="20"/>
          <w:szCs w:val="20"/>
        </w:rPr>
        <w:t>(sau đây gọi tắt là xe) là các xe được sản xuất, lắp ráp từ phụ tùng mới, xe cơ sở bao gồm các loại xe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Các loại xe được quy định tại Thông tư của Bộ trưởng Bộ Giao thông vận tải quy định về phân loại phương tiện giao thông đường bộ và dấu hiệu nhận biết xe cơ giới sử dụng năng lượng sạch, năng lượng xanh, thân thiện môi trường;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Ô tô sát xi được định nghĩa tại khoản 2 Điều 3 của Nghị định số 116/2017/NĐ-CP ngày 17 tháng 10 năm 2017 của Chính phủ quy định điều kiện sản xuất, lắp ráp, nhập khẩu và kinh doanh dịch vụ bảo hành, bảo dưỡng ô tô.</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5. </w:t>
      </w:r>
      <w:r w:rsidRPr="004D30C7">
        <w:rPr>
          <w:rFonts w:ascii="Arial" w:hAnsi="Arial" w:cs="Arial"/>
          <w:i/>
          <w:iCs/>
          <w:sz w:val="20"/>
          <w:szCs w:val="20"/>
        </w:rPr>
        <w:t xml:space="preserve">Xe cơ sở </w:t>
      </w:r>
      <w:r w:rsidRPr="004D30C7">
        <w:rPr>
          <w:rFonts w:ascii="Arial" w:hAnsi="Arial" w:cs="Arial"/>
          <w:sz w:val="20"/>
          <w:szCs w:val="20"/>
        </w:rPr>
        <w:t>là các xe mới gồm ô tô sát xi không buồng lái, ô tô sát xi có buồng lái, xe cơ giới hoàn chỉnh, xe máy chuyên dùng hoàn chỉnh đã được chứng nhận chất lượng an toàn kỹ thuật và bảo vệ môi trường xe sản xuất, lắp ráp hoặc nhập khẩu theo quy định của Bộ trưởng Bộ Giao thông vận tải, chưa thực hiện thủ tục đăng ký xe lần đầu theo quy định của Bộ trưởng Bộ Công an được sử dụng để sản xuất, lắp ráp thành xe khác.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6. </w:t>
      </w:r>
      <w:r w:rsidRPr="004D30C7">
        <w:rPr>
          <w:rFonts w:ascii="Arial" w:hAnsi="Arial" w:cs="Arial"/>
          <w:i/>
          <w:iCs/>
          <w:sz w:val="20"/>
          <w:szCs w:val="20"/>
        </w:rPr>
        <w:t>Sản xuất, lắp ráp xe</w:t>
      </w:r>
      <w:r w:rsidRPr="004D30C7">
        <w:rPr>
          <w:rFonts w:ascii="Arial" w:hAnsi="Arial" w:cs="Arial"/>
          <w:sz w:val="20"/>
          <w:szCs w:val="20"/>
        </w:rPr>
        <w:t>: là quá trình tạo ra xe hoàn chỉnh, ô tô sát xi có buồng lái, ô tô sát xi không có buồng lái (khung gầm có gắn động cơ) từ các chi tiết, cụm chi tiết, bộ phận, tổng thành, hệ thống; là quá trình tạo ra xe hoàn chỉnh từ xe cơ sở hoặc ô tô sát xi có buồng lái từ ô tô sát xi không có buồng lái.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7. </w:t>
      </w:r>
      <w:r w:rsidRPr="004D30C7">
        <w:rPr>
          <w:rFonts w:ascii="Arial" w:hAnsi="Arial" w:cs="Arial"/>
          <w:i/>
          <w:iCs/>
          <w:sz w:val="20"/>
          <w:szCs w:val="20"/>
        </w:rPr>
        <w:t xml:space="preserve">Sản phẩm </w:t>
      </w:r>
      <w:r w:rsidRPr="004D30C7">
        <w:rPr>
          <w:rFonts w:ascii="Arial" w:hAnsi="Arial" w:cs="Arial"/>
          <w:sz w:val="20"/>
          <w:szCs w:val="20"/>
        </w:rPr>
        <w:t>là phụ tùng hoặc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8. </w:t>
      </w:r>
      <w:r w:rsidRPr="004D30C7">
        <w:rPr>
          <w:rFonts w:ascii="Arial" w:hAnsi="Arial" w:cs="Arial"/>
          <w:i/>
          <w:iCs/>
          <w:sz w:val="20"/>
          <w:szCs w:val="20"/>
        </w:rPr>
        <w:t xml:space="preserve">Sản phẩm cùng kiểu loại </w:t>
      </w:r>
      <w:r w:rsidRPr="004D30C7">
        <w:rPr>
          <w:rFonts w:ascii="Arial" w:hAnsi="Arial" w:cs="Arial"/>
          <w:sz w:val="20"/>
          <w:szCs w:val="20"/>
        </w:rPr>
        <w:t>là các sản phẩm có cùng đặc điểm được xác định theo quy định tại Phụ lục 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9. </w:t>
      </w:r>
      <w:r w:rsidRPr="004D30C7">
        <w:rPr>
          <w:rFonts w:ascii="Arial" w:hAnsi="Arial" w:cs="Arial"/>
          <w:i/>
          <w:iCs/>
          <w:sz w:val="20"/>
          <w:szCs w:val="20"/>
        </w:rPr>
        <w:t xml:space="preserve">Mẫu điển hình </w:t>
      </w:r>
      <w:r w:rsidRPr="004D30C7">
        <w:rPr>
          <w:rFonts w:ascii="Arial" w:hAnsi="Arial" w:cs="Arial"/>
          <w:sz w:val="20"/>
          <w:szCs w:val="20"/>
        </w:rPr>
        <w:t>là sản phẩm mẫu được lựa chọn để thực hiện kiểm tra, thử nghiệm theo quy định tại Thông tư này và quy chuẩn kỹ thuật quốc gia.</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10. </w:t>
      </w:r>
      <w:r w:rsidRPr="004D30C7">
        <w:rPr>
          <w:rFonts w:ascii="Arial" w:hAnsi="Arial" w:cs="Arial"/>
          <w:i/>
          <w:iCs/>
          <w:sz w:val="20"/>
          <w:szCs w:val="20"/>
        </w:rPr>
        <w:t xml:space="preserve">Chứng nhận chất lượng kiểu loại sản phẩm </w:t>
      </w:r>
      <w:r w:rsidRPr="004D30C7">
        <w:rPr>
          <w:rFonts w:ascii="Arial" w:hAnsi="Arial" w:cs="Arial"/>
          <w:sz w:val="20"/>
          <w:szCs w:val="20"/>
        </w:rPr>
        <w:t>là quá trình kiểm tra, thử nghiệm, đánh giá và chứng nhận chất lượng an toàn kỹ thuật và bảo vệ môi trường của một kiểu loại sản phẩm với quy chuẩn kỹ thuật quốc gia.</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11. </w:t>
      </w:r>
      <w:r w:rsidRPr="004D30C7">
        <w:rPr>
          <w:rFonts w:ascii="Arial" w:hAnsi="Arial" w:cs="Arial"/>
          <w:i/>
          <w:iCs/>
          <w:sz w:val="20"/>
          <w:szCs w:val="20"/>
        </w:rPr>
        <w:t xml:space="preserve">Mức tiêu thụ năng lượng của xe cơ giới </w:t>
      </w:r>
      <w:r w:rsidRPr="004D30C7">
        <w:rPr>
          <w:rFonts w:ascii="Arial" w:hAnsi="Arial" w:cs="Arial"/>
          <w:sz w:val="20"/>
          <w:szCs w:val="20"/>
        </w:rPr>
        <w:t>là lượng nhiên liệu, điện năng tiêu thụ của xe cơ giới trên một quãng đường ứng với điều kiện, chu trình thử nghiệm xác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12. </w:t>
      </w:r>
      <w:r w:rsidRPr="004D30C7">
        <w:rPr>
          <w:rFonts w:ascii="Arial" w:hAnsi="Arial" w:cs="Arial"/>
          <w:i/>
          <w:iCs/>
          <w:sz w:val="20"/>
          <w:szCs w:val="20"/>
        </w:rPr>
        <w:t xml:space="preserve">Nhãn năng lượng của xe cơ giới </w:t>
      </w:r>
      <w:r w:rsidRPr="004D30C7">
        <w:rPr>
          <w:rFonts w:ascii="Arial" w:hAnsi="Arial" w:cs="Arial"/>
          <w:sz w:val="20"/>
          <w:szCs w:val="20"/>
        </w:rPr>
        <w:t>(sau đây viết tắt là nhãn năng lượng) là nhãn cung cấp các thông tin liên quan đến loại năng lượng sử dụng, mức tiêu thụ năng lượng và kiểu loại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13. </w:t>
      </w:r>
      <w:r w:rsidRPr="004D30C7">
        <w:rPr>
          <w:rFonts w:ascii="Arial" w:hAnsi="Arial" w:cs="Arial"/>
          <w:i/>
          <w:iCs/>
          <w:sz w:val="20"/>
          <w:szCs w:val="20"/>
        </w:rPr>
        <w:t xml:space="preserve">Cơ sở sản xuất </w:t>
      </w:r>
      <w:r w:rsidRPr="004D30C7">
        <w:rPr>
          <w:rFonts w:ascii="Arial" w:hAnsi="Arial" w:cs="Arial"/>
          <w:sz w:val="20"/>
          <w:szCs w:val="20"/>
        </w:rPr>
        <w:t>là một trong các tổ chức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Tổ chức thực hiện sản xuất, lắp ráp phụ tùng được cấp Giấy chứng nhận đăng ký kinh doanh hoặc Giấy chứng nhận đăng ký doanh nghiệp hoặc Giấy chứng nhận đầu tư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Tổ chức thực hiện sản xuất, lắp ráp các loại xe ô tô được cấp Giấy chứng nhận đủ điều kiện sản xuất, lắp ráp ô tô theo quy định của Nghị định số 116/2017/NĐ-CP ngày 17 tháng 10 năm 2017 của Chính phủ quy định điều kiện sản xuất, lắp ráp, nhập khẩu và kinh doanh dịch vụ bảo hành, bảo dưỡng ô tô và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Tổ chức thực hiện sản xuất, lắp ráp các loại xe (trừ tổ chức quy định tại điểm b khoản này) được cấp Giấy chứng nhận đăng ký kinh doanh hoặc Giấy chứng nhận đăng ký doanh nghiệp hoặc Giấy chứng nhận đầu tư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14. </w:t>
      </w:r>
      <w:r w:rsidRPr="004D30C7">
        <w:rPr>
          <w:rFonts w:ascii="Arial" w:hAnsi="Arial" w:cs="Arial"/>
          <w:i/>
          <w:iCs/>
          <w:sz w:val="20"/>
          <w:szCs w:val="20"/>
        </w:rPr>
        <w:t xml:space="preserve">Cơ sở kinh doanh xe </w:t>
      </w:r>
      <w:r w:rsidRPr="004D30C7">
        <w:rPr>
          <w:rFonts w:ascii="Arial" w:hAnsi="Arial" w:cs="Arial"/>
          <w:sz w:val="20"/>
          <w:szCs w:val="20"/>
        </w:rPr>
        <w:t>là tổ chức, cá nhân thực hiện việc bán, phân phối xe ra thị trường được thành lập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 xml:space="preserve">15. </w:t>
      </w:r>
      <w:r w:rsidRPr="004D30C7">
        <w:rPr>
          <w:rFonts w:ascii="Arial" w:hAnsi="Arial" w:cs="Arial"/>
          <w:i/>
          <w:iCs/>
          <w:sz w:val="20"/>
          <w:szCs w:val="20"/>
        </w:rPr>
        <w:t xml:space="preserve">Cơ quan có thẩm quyền chứng nhận </w:t>
      </w:r>
      <w:r w:rsidRPr="004D30C7">
        <w:rPr>
          <w:rFonts w:ascii="Arial" w:hAnsi="Arial" w:cs="Arial"/>
          <w:sz w:val="20"/>
          <w:szCs w:val="20"/>
        </w:rPr>
        <w:t>(sau đây gọi tắt là Cơ quan chứng nhận) là Cục Đăng kiểm Việt Nam.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16. </w:t>
      </w:r>
      <w:r w:rsidRPr="004D30C7">
        <w:rPr>
          <w:rFonts w:ascii="Arial" w:hAnsi="Arial" w:cs="Arial"/>
          <w:i/>
          <w:iCs/>
          <w:sz w:val="20"/>
          <w:szCs w:val="20"/>
        </w:rPr>
        <w:t xml:space="preserve">Cơ sở thử nghiệm </w:t>
      </w:r>
      <w:r w:rsidRPr="004D30C7">
        <w:rPr>
          <w:rFonts w:ascii="Arial" w:hAnsi="Arial" w:cs="Arial"/>
          <w:sz w:val="20"/>
          <w:szCs w:val="20"/>
        </w:rPr>
        <w:t>là tổ chức được thành lập theo quy định của pháp luật và được Cục Đăng kiểm Việt Nam công nhận, chỉ định để thực hiện việc kiểm tra, thử nghiệm xe,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17. </w:t>
      </w:r>
      <w:r w:rsidRPr="004D30C7">
        <w:rPr>
          <w:rFonts w:ascii="Arial" w:hAnsi="Arial" w:cs="Arial"/>
          <w:i/>
          <w:iCs/>
          <w:sz w:val="20"/>
          <w:szCs w:val="20"/>
        </w:rPr>
        <w:t xml:space="preserve">Báo cáo kiểm tra, thử nghiệm chất lượng an toàn kỹ thuật và bảo vệ môi trường của xe </w:t>
      </w:r>
      <w:r w:rsidRPr="004D30C7">
        <w:rPr>
          <w:rFonts w:ascii="Arial" w:hAnsi="Arial" w:cs="Arial"/>
          <w:sz w:val="20"/>
          <w:szCs w:val="20"/>
        </w:rPr>
        <w:t>(sau đây gọi là Báo cáo thử nghiệm an toàn xe) là kết quả kiểm tra, thử nghiệm mẫu điển hình của cơ sở thử nghiệm theo quy định tại Thông tư này và quy chuẩn kỹ thuật quốc gia đối với kiểu loại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18. </w:t>
      </w:r>
      <w:r w:rsidRPr="004D30C7">
        <w:rPr>
          <w:rFonts w:ascii="Arial" w:hAnsi="Arial" w:cs="Arial"/>
          <w:i/>
          <w:iCs/>
          <w:sz w:val="20"/>
          <w:szCs w:val="20"/>
        </w:rPr>
        <w:t xml:space="preserve">Báo cáo thử nghiệm khí thải xe </w:t>
      </w:r>
      <w:r w:rsidRPr="004D30C7">
        <w:rPr>
          <w:rFonts w:ascii="Arial" w:hAnsi="Arial" w:cs="Arial"/>
          <w:sz w:val="20"/>
          <w:szCs w:val="20"/>
        </w:rPr>
        <w:t>là kết quả thử nghiệm khí thải mẫu điển hình của cơ sở thử nghiệm theo quy định tại Thông tư này và quy chuẩn kỹ thuật quốc gia về khí thải của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19. </w:t>
      </w:r>
      <w:r w:rsidRPr="004D30C7">
        <w:rPr>
          <w:rFonts w:ascii="Arial" w:hAnsi="Arial" w:cs="Arial"/>
          <w:i/>
          <w:iCs/>
          <w:sz w:val="20"/>
          <w:szCs w:val="20"/>
        </w:rPr>
        <w:t xml:space="preserve">Báo cáo thử nghiệm phụ tùng </w:t>
      </w:r>
      <w:r w:rsidRPr="004D30C7">
        <w:rPr>
          <w:rFonts w:ascii="Arial" w:hAnsi="Arial" w:cs="Arial"/>
          <w:sz w:val="20"/>
          <w:szCs w:val="20"/>
        </w:rPr>
        <w:t>là kết quả thử nghiệm mẫu điển hình của cơ sở thử nghiệm theo quy chuẩn kỹ thuật quốc gia đối với kiểu loại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20. </w:t>
      </w:r>
      <w:r w:rsidRPr="004D30C7">
        <w:rPr>
          <w:rFonts w:ascii="Arial" w:hAnsi="Arial" w:cs="Arial"/>
          <w:i/>
          <w:iCs/>
          <w:sz w:val="20"/>
          <w:szCs w:val="20"/>
        </w:rPr>
        <w:t xml:space="preserve">Báo cáo thử nghiệm mức tiêu thụ năng lượng </w:t>
      </w:r>
      <w:r w:rsidRPr="004D30C7">
        <w:rPr>
          <w:rFonts w:ascii="Arial" w:hAnsi="Arial" w:cs="Arial"/>
          <w:sz w:val="20"/>
          <w:szCs w:val="20"/>
        </w:rPr>
        <w:t>là kết quả thử nghiệm mức tiêu thụ năng lượng mẫu điển hình của cơ sở thử nghiệm theo quy định tại Thông tư này và quy chuẩn kỹ thuật quốc gia đối với kiểu loại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21. </w:t>
      </w:r>
      <w:r w:rsidRPr="004D30C7">
        <w:rPr>
          <w:rFonts w:ascii="Arial" w:hAnsi="Arial" w:cs="Arial"/>
          <w:i/>
          <w:iCs/>
          <w:sz w:val="20"/>
          <w:szCs w:val="20"/>
        </w:rPr>
        <w:t xml:space="preserve">Sản phẩm có khuyết tật </w:t>
      </w:r>
      <w:r w:rsidRPr="004D30C7">
        <w:rPr>
          <w:rFonts w:ascii="Arial" w:hAnsi="Arial" w:cs="Arial"/>
          <w:sz w:val="20"/>
          <w:szCs w:val="20"/>
        </w:rPr>
        <w:t>là sản phẩm có lỗi trong quá trình thiết kế, chế tạo, lắp ráp có khả năng gây nguy hiểm đến an toàn tính mạng và tài sản của người sử dụng cũng như gây ảnh hưởng xấu đến an toàn và môi trường của cộng đồng.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22. </w:t>
      </w:r>
      <w:r w:rsidRPr="004D30C7">
        <w:rPr>
          <w:rFonts w:ascii="Arial" w:hAnsi="Arial" w:cs="Arial"/>
          <w:i/>
          <w:iCs/>
          <w:sz w:val="20"/>
          <w:szCs w:val="20"/>
        </w:rPr>
        <w:t xml:space="preserve">Triệu hồi </w:t>
      </w:r>
      <w:r w:rsidRPr="004D30C7">
        <w:rPr>
          <w:rFonts w:ascii="Arial" w:hAnsi="Arial" w:cs="Arial"/>
          <w:sz w:val="20"/>
          <w:szCs w:val="20"/>
        </w:rPr>
        <w:t>là hành động của cơ sở sản xuất thực hiện đối với sản phẩm có khuyết tật trong quá trình thiết kế, chế tạo, sản xuất, lắp ráp đã được cung cấp ra thị trường nhằm khắc phục, ngăn ngừa các nguy hiểm có thể xảy ra.</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23. </w:t>
      </w:r>
      <w:r w:rsidRPr="004D30C7">
        <w:rPr>
          <w:rFonts w:ascii="Arial" w:hAnsi="Arial" w:cs="Arial"/>
          <w:i/>
          <w:iCs/>
          <w:sz w:val="20"/>
          <w:szCs w:val="20"/>
        </w:rPr>
        <w:t xml:space="preserve">Năm sản xuất xe </w:t>
      </w:r>
      <w:r w:rsidRPr="004D30C7">
        <w:rPr>
          <w:rFonts w:ascii="Arial" w:hAnsi="Arial" w:cs="Arial"/>
          <w:sz w:val="20"/>
          <w:szCs w:val="20"/>
        </w:rPr>
        <w:t>là năm tính theo dương lịch khi số khung xe được lập và đóng trên khung của xe hoặc thân vỏ xe. Đối với xe được sản xuất, lắp ráp từ xe cơ sở, năm sản xuất của xe được lấy theo năm sản xuất của xe cơ sở lần đầu được xuất xưởng.</w:t>
      </w:r>
    </w:p>
    <w:p w:rsidR="007E1D48" w:rsidRDefault="0017507E" w:rsidP="00A47D38">
      <w:pPr>
        <w:ind w:firstLine="720"/>
        <w:jc w:val="both"/>
        <w:rPr>
          <w:rFonts w:ascii="Arial" w:hAnsi="Arial" w:cs="Arial"/>
          <w:sz w:val="20"/>
          <w:szCs w:val="20"/>
        </w:rPr>
      </w:pPr>
      <w:r w:rsidRPr="004D30C7">
        <w:rPr>
          <w:rFonts w:ascii="Arial" w:hAnsi="Arial" w:cs="Arial"/>
          <w:sz w:val="20"/>
          <w:szCs w:val="20"/>
        </w:rPr>
        <w:t xml:space="preserve">24. </w:t>
      </w:r>
      <w:r w:rsidRPr="004D30C7">
        <w:rPr>
          <w:rFonts w:ascii="Arial" w:hAnsi="Arial" w:cs="Arial"/>
          <w:i/>
          <w:iCs/>
          <w:sz w:val="20"/>
          <w:szCs w:val="20"/>
        </w:rPr>
        <w:t xml:space="preserve">Quản lý rủi ro </w:t>
      </w:r>
      <w:r w:rsidRPr="004D30C7">
        <w:rPr>
          <w:rFonts w:ascii="Arial" w:hAnsi="Arial" w:cs="Arial"/>
          <w:sz w:val="20"/>
          <w:szCs w:val="20"/>
        </w:rPr>
        <w:t>là việc Cơ quan chứng nhận áp dụng các biện pháp nghiệp vụ nhằm đánh giá, phân loại mức độ rủi ro đối với cơ sở sản xuất và áp dụng biện pháp quản lý phù hợp trong sản xuất, lắp ráp xe, phụ tùng.</w:t>
      </w:r>
    </w:p>
    <w:p w:rsidR="00A47D38" w:rsidRPr="004D30C7" w:rsidRDefault="00A47D38" w:rsidP="00A47D38">
      <w:pPr>
        <w:ind w:firstLine="720"/>
        <w:jc w:val="both"/>
        <w:rPr>
          <w:rFonts w:ascii="Arial" w:hAnsi="Arial" w:cs="Arial"/>
          <w:sz w:val="20"/>
          <w:szCs w:val="20"/>
        </w:rPr>
      </w:pPr>
    </w:p>
    <w:p w:rsidR="007E1D48" w:rsidRPr="004D30C7" w:rsidRDefault="0017507E" w:rsidP="00A47D38">
      <w:pPr>
        <w:jc w:val="center"/>
        <w:rPr>
          <w:rFonts w:ascii="Arial" w:hAnsi="Arial" w:cs="Arial"/>
          <w:sz w:val="20"/>
          <w:szCs w:val="20"/>
        </w:rPr>
      </w:pPr>
      <w:r w:rsidRPr="004D30C7">
        <w:rPr>
          <w:rFonts w:ascii="Arial" w:hAnsi="Arial" w:cs="Arial"/>
          <w:b/>
          <w:bCs/>
          <w:sz w:val="20"/>
          <w:szCs w:val="20"/>
        </w:rPr>
        <w:t>Chương II</w:t>
      </w:r>
    </w:p>
    <w:p w:rsidR="00A47D38" w:rsidRDefault="0017507E" w:rsidP="00A47D38">
      <w:pPr>
        <w:jc w:val="center"/>
        <w:rPr>
          <w:rFonts w:ascii="Arial" w:hAnsi="Arial" w:cs="Arial"/>
          <w:b/>
          <w:bCs/>
          <w:sz w:val="20"/>
          <w:szCs w:val="20"/>
        </w:rPr>
      </w:pPr>
      <w:r w:rsidRPr="004D30C7">
        <w:rPr>
          <w:rFonts w:ascii="Arial" w:hAnsi="Arial" w:cs="Arial"/>
          <w:b/>
          <w:bCs/>
          <w:sz w:val="20"/>
          <w:szCs w:val="20"/>
        </w:rPr>
        <w:t xml:space="preserve">QUY ĐỊNH VỀ TRÌNH TỰ, THỦ TỤC CẤP GIẤY CHỨNG NHẬN </w:t>
      </w:r>
    </w:p>
    <w:p w:rsidR="00A47D38" w:rsidRDefault="0017507E" w:rsidP="00A47D38">
      <w:pPr>
        <w:jc w:val="center"/>
        <w:rPr>
          <w:rFonts w:ascii="Arial" w:hAnsi="Arial" w:cs="Arial"/>
          <w:b/>
          <w:bCs/>
          <w:sz w:val="20"/>
          <w:szCs w:val="20"/>
        </w:rPr>
      </w:pPr>
      <w:r w:rsidRPr="004D30C7">
        <w:rPr>
          <w:rFonts w:ascii="Arial" w:hAnsi="Arial" w:cs="Arial"/>
          <w:b/>
          <w:bCs/>
          <w:sz w:val="20"/>
          <w:szCs w:val="20"/>
        </w:rPr>
        <w:t xml:space="preserve">CHẤT LƯỢNG AN TOÀN KỸ THUẬT VÀ BẢO VỆ MÔI TRƯỜNG XE </w:t>
      </w:r>
    </w:p>
    <w:p w:rsidR="007E1D48" w:rsidRDefault="0017507E" w:rsidP="00A47D38">
      <w:pPr>
        <w:jc w:val="center"/>
        <w:rPr>
          <w:rFonts w:ascii="Arial" w:hAnsi="Arial" w:cs="Arial"/>
          <w:b/>
          <w:bCs/>
          <w:sz w:val="20"/>
          <w:szCs w:val="20"/>
        </w:rPr>
      </w:pPr>
      <w:r w:rsidRPr="004D30C7">
        <w:rPr>
          <w:rFonts w:ascii="Arial" w:hAnsi="Arial" w:cs="Arial"/>
          <w:b/>
          <w:bCs/>
          <w:sz w:val="20"/>
          <w:szCs w:val="20"/>
        </w:rPr>
        <w:t>CƠ GIỚI, XE MÁY CHUYÊN DÙNG, PHỤ TÙNG XE CƠ GIỚI</w:t>
      </w:r>
    </w:p>
    <w:p w:rsidR="00A47D38" w:rsidRPr="004D30C7" w:rsidRDefault="00A47D38" w:rsidP="00A47D38">
      <w:pPr>
        <w:ind w:firstLine="720"/>
        <w:jc w:val="both"/>
        <w:rPr>
          <w:rFonts w:ascii="Arial" w:hAnsi="Arial" w:cs="Arial"/>
          <w:sz w:val="20"/>
          <w:szCs w:val="20"/>
        </w:rPr>
      </w:pP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4. Thử nghiệm mẫu điển hình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sở sản xuất chuẩn bị mẫu điển hình, tài liệu kỹ thuật và các tài liệu liên quan khác để thực hiện đăng ký thử nghiệm mẫu điển hình cho các kiểu loại sản phẩm thuộc đối tượng phải kiểm tra, thử nghiệm quy định tại Phụ lục II ban hành kèm theo Thông tư này hoặc đăng ký thử nghiệm mức tiêu thụ năng lượng xe cơ giới. Cơ sở sản xuất có thể lựa chọn thực hiện việc thử nghiệm mức tiêu thụ năng lượng của xe độc lập hoặc kết hợp với thử nghiệm khí thải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Cơ sở thử nghiệm thực hiện kiểm tra, thử nghiệm mẫu điển hình; lập và cấp một trong các báo cáo thử nghiệm: Báo cáo thử nghiệm an toàn xe; Báo cáo thử nghiệm khí thải xe; Báo cáo thử nghiệm phụ tùng; Báo cáo thử nghiệm mức tiêu thụ năng lượng. Báo cáo thử nghiệm có giá trị sử dụng trong thời hạn 36 tháng kể từ ngày ký để thực hiện đăng ký chứng nhận chất lượng an toàn kỹ thuật và bảo vệ môi trường đối với kiểu loại xe hoặc phụ tùng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5. Hồ sơ đăng ký chứng nhận chất lượng an toàn kỹ thuật và bảo vệ môi trường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Hồ sơ đăng ký chứng nhận chất lượng kiểu loại phụ tùng thuộc đối tượng quy định tại Phụ lục II ban hành kèm theo Thông tư này bao gồm: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Đơn đề nghị cấp Giấy chứng nhận chất lượng kiểu loại phụ tùng theo quy định tại Phụ lục XII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Bản thông tin thể hiện các thông số kỹ thuật đặc trưng của kiểu loại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Bản sao Báo cáo thử nghiệm phụ tùng kèm theo bản sao chụp các bản vẽ kỹ thuật thể hiện các thông số đặc trưng của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d) Ảnh chụp tổng thể phụ tùng; bản thuyết minh các ký hiệu, ký tự, số đóng trên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Danh mục các phụ tùng sử dụng để sản xuất, lắp ráp đối với phụ tùng là động cơ sử dụng cho mô tô, xe gắn máy, xe chở hàng bốn bánh có gắn động cơ theo quy định tại Phụ lục VI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e) Kết quả đánh giá việc đảm bảo chất lượng kiểu loại phụ tùng tại cơ sở sản xuất hoặc kết quả đánh giá việc đảm bảo chất lượng kiểu loại phụ tùng tương tự trong trường hợp không phải đánh giá lại việc đảm bảo chất lượng đối với cơ sở sản xuất đã được đánh giá.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Hồ sơ đăng ký chứng nhận chất lượng kiểu loại xe bao gồm: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Đơn đề nghị cấp Giấy chứng nhận chất lượng kiểu loại xe theo quy định tại Phụ lục XII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Bản thông tin theo mẫu quy định tại Phụ lục III ban hành kèm theo Thông tư này đối với kiểu loại xe sản xuất, lắp ráp;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Bản sao Báo cáo thử nghiệm an toàn xe kèm theo bản sao chụp các bản vẽ kỹ thuật được quy định tại Phụ lục IV ban hành kèm theo Thông tư này khi thực hiện đăng ký kiểm tra, thử nghiệm;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Bản sao Báo cáo thử nghiệm khí thải xe kèm theo bản sao chụp các tài liệu thông tin về kiểu loại xe khi thực hiện đăng ký thử nghiệm khí thải;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Bản sao Báo cáo thử nghiệm mức tiêu thụ năng lượng kèm theo bản sao chụp các tài liệu khi thực hiện đăng ký thử nghiệm mức tiêu thụ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e) Bản thống kê các phụ tùng sản xuất trong nước và nhập khẩu dùng để sản xuất, lắp ráp xe theo mẫu quy định tại Phụ lục V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g) Bản sao tài liệu còn hiệu lực đối với phụ tùng thuộc đối tượng quy định tại Phụ lục II ban hành kèm theo Thông tư này sử dụng để lắp ráp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h) Ảnh chụp tổng thể xe, ảnh chụp thiết bị đặc trưng, chuyên dùng;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i) Bản sao bản thuyết minh phương pháp và vị trí đóng số khung, số động cơ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k) Kết quả đánh giá việc đảm bảo chất lượng kiểu loại xe tại cơ sở sản xuất hoặc kết quả đánh giá việc đảm bảo chất lượng kiểu loại xe tương tự trong trường hợp không phải đánh giá lại việc đảm bảo chất lượng đối với cơ sở sản xuất đã được đánh giá.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Các tài liệu quy định tại điểm g khoản 2 Điều này đối với mỗi kiểu loại phụ tùng là một trong các tài liệu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Giấy chứng nhận chất lượng an toàn kỹ thuật và bảo vệ môi trường kiểu loại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Thông báo miễn kiểm tra chất lượng an toàn kỹ thuật và bảo vệ môi trường phụ tùng xe ô tô nhập khẩu theo quy định tại Nghị định 60/2023/NĐ-CP ngày 16 tháng 8 năm 2023 của Chính phủ quy định về việc kiểm tra, chứng nhận chất lượng an toàn kỹ thuật và bảo vệ môi trường ô tô nhập khẩu và phụ tùng nhập khẩu theo các Điều ước quốc tế mà Việt Nam là thành viên (sau đây gọi là Thông báo miễn kiểm tra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Bản sao văn bản xác nhận của nhà sản xuất phụ tùng nước ngoài kèm theo các tài liệu kết quả chứng nhận sự phù hợp về chất lượng của các kiểu loại phụ tùng xe ô tô nhập khẩu theo quy định tại các thỏa thuận từ các quốc gia, vùng lãnh thổ mà Việt Nam ký kết thỏa thuận thừa nhận lẫn nhau trong lĩnh vực chứng nhận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Bản sao văn bản xác nhận của đại diện hợp pháp của nhà sản xuất phụ tùng nước ngoài tại Việt Nam kèm theo bản sao Giấy chứng nhận kiểu loại phụ tùng sử dụng để sản xuất, lắp ráp xe ô tô thuộc đối tượng của Nghị định số 116/2017/NĐ-CP ngày 17 tháng 10 năm 2017 (sau đây gọi tắt là Nghị định 116/2017/NĐ-CP) do Cơ quan chứng nhận cấp.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Các tài liệu được miễn nộp đối với thành phần hồ sơ đăng ký chứng nhận chất lượng kiểu loại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Báo cáo thử nghiệm khí thải xe đối với kiểu loại xe sản xuất, lắp ráp từ xe cơ sở và quá trình sản xuất, lắp ráp không làm thay đổi hệ thống khí thải của xe cơ sở được chứng nhận chất lượng; hoặc các kiểu loại xe không thuộc đối tượng áp dụng tiêu chuẩn mức khí thải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b) Báo cáo thử nghiệm mức tiêu thụ năng lượng đối với loại xe không thuộc đối tượng áp dụng quy định tại quy chuẩn kỹ thuật quốc gia về mức tiêu thụ năng lượng hoặc các xe sản xuất từ xe cơ sở đã được chứng nhận về mức tiêu thụ năng lượng; Báo cáo thử nghiệm khí thải xe đã bao gồm kết quả thử nghiệm mức tiêu thụ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Tài liệu quy định tại điểm g khoản 2 Điều này đối với trường hợp phụ tùng được Cơ quan chứng nhận thực hiện cấp Giấy chứng nhận chất lượng hoặc Thông báo miễn kiểm tra phụ tùng;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Bản sao bản thuyết minh phương pháp và vị trí đóng số khung, số động cơ quy định tại điểm i khoản 2 Điều này đối với kiểu loại xe được sản xuất, lắp ráp từ xe cơ sở.</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Các tài liệu thay thế đối với thành phần hồ sơ đăng ký chứng nhận chất lượng kiểu loại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Tài liệu thay thế Báo cáo thử nghiệm khí thải xe: bản sao chụp văn bản của cơ sở thử nghiệm xác nhận kết quả kiểm tra sự phù hợp về khí thải của kiểu loại xe đáp ứng các yêu cầu về mở rộng thừa nhận về khí thải với kiểu loại xe đã được chứng nhận hoặc bản sao chụp văn bản xác nhận của cơ sở thử nghiệm về sự phù hợp của kiểu loại xe sản xuất, lắp ráp với Báo cáo thử nghiệm khí thải thuộc các trường hợp quy định tại Phụ lục XVI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Tài liệu thay thế Báo cáo thử nghiệm mức tiêu thụ năng: bản sao chụp văn bản xác nhận của cơ sở thử nghiệm về sự phù hợp của kiểu loại xe đối với trường hợp kiểu loại xe cơ giới được xác định cùng kiểu loại với kiểu loại xe đã chứng nhận quy định tại quy chuẩn kỹ thuật quốc gia về tiêu thụ năng lượng hoặc bản sao chụp văn bản xác nhận của cơ sở thử nghiệm đối với trường hợp kiểu loại xe đáp ứng được điều kiện mở rộng thừa nhận kết quả thử nghiệm khí thải đối với kiểu loại xe đã chứng nhận hoặc bản sao chụp văn bản xác nhận của cơ sở thử nghiệm về sự phù hợp của kiểu loại xe sản xuất, lắp ráp với Báo cáo thử nghiệm mức tiêu thụ năng lượng thuộc các trường hợp quy định tại Phụ lục XVI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6. Khi thực hiện nộp hồ sơ qua hệ thống dịch vụ công trực tuyến, các thành phần hồ sơ quy định tại khoản 1 hoặc khoản 2 Điều này được thay thế bằng bản khai thông tin điện tử, tài liệu dạng điện tử.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6. Đảm bảo chất lượng sản phẩm trong sản xuất, lắp ráp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sở sản xuất xây dựng hệ thống quản lý chất lượng đảm bảo kiểm soát chất lượng trong quá trình sản xuất, lắp ráp và xuất xưởng sản phẩm đáp ứng các quy định, quy chuẩn kỹ thuật quốc gia.</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Cơ quan chứng nhận thực hiện đánh giá việc đảm bảo chất lượng sản phẩm (gọi tắt là đánh giá COP) bao gồm các phương thức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Đánh giá lần đầu được thực hiện khi cấp Giấy chứng nhận an toàn kỹ thuật và bảo vệ môi trường kiểu loại sản phẩm mới tại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Nội dung đánh giá: kiểm tra các tài liệu liên quan đến đăng ký doanh nghiệp, địa điểm và quyền sử dụng mặt bằng nhà xưởng; đánh giá hệ thống quản lý chất lượng tại cơ sở sản xuất đảm bảo, duy trì sự phù hợp và tính ổn định chất lượng sản phẩm gồm các tài liệu quy định về: kiểm soát chất lượng linh kiện vật tư đầu vào; sản xuất, lắp ráp, kiểm tra chất lượng trên từng công đoạn và kiểm tra chất lượng xuất xưởng sản phẩm; kiểm soát sự không phù hợp và hành động khắc phục, phòng ngừa lỗi của sản phẩm; bảo dưỡng thiết bị sản xuất, hiệu chuẩn thiết bị kiểm tra chất lượng; bảo hành, triệu hồi sản phẩm; quản lý, sử dụng Phiếu kiểm tra chất lượng xuất xưởng; lưu trữ hồ sơ kiểm tra chất lượng sản phẩm; truy xuất nguồn gốc phụ tùng và sản phẩm; đánh giá hoạt động thực tế của hệ thống quản lý chất lượng trong quá trình sản xuất, lắp ráp và kiểm tra chất lượng xuất xưởng; đánh giá nghiệp vụ của nhân viên kiểm tra chất lượng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Đối với kiểu loại sản phẩm mới được sản xuất bởi cơ sở sản xuất đã được đánh giá COP nhưng quy trình công nghệ sản xuất, lắp ráp và kiểm tra có sự thay đổi so với kiểu loại sản phẩm đã được đánh giá thì chỉ đánh giá các nội dung có sự thay đổi so với kiểu loại sản phẩm đã được đánh giá;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Đánh giá định kỳ được thực hiện theo chu kỳ quy định tại Phụ lục XI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Nội dung đánh giá: kiểm tra các tài liệu liên quan đến đăng ký doanh nghiệp, quyền sử dụng mặt bằng nhà xưởng (nếu có sự thay đổi so với kỳ đánh giá trước); đánh giá việc duy trì hệ thống quản lý chất lượng; đánh giá hoạt động thực tế của hệ thống quản lý chất lượng trong quá trình sản xuất, </w:t>
      </w:r>
      <w:r w:rsidRPr="004D30C7">
        <w:rPr>
          <w:rFonts w:ascii="Arial" w:hAnsi="Arial" w:cs="Arial"/>
          <w:sz w:val="20"/>
          <w:szCs w:val="20"/>
        </w:rPr>
        <w:lastRenderedPageBreak/>
        <w:t>lắp ráp và kiểm tra chất lượng xuất xưởng; đánh giá nghiệp vụ của nhân viên kiểm tra chất lượng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Việc đánh giá các nội dung: duy trì việc đảm bảo chất lượng của cơ sở sản xuất; việc lưu trữ hồ sơ kiểm tra chất lượng sản phẩm và sự phù hợp của sản phẩm xuất xưởng so với các chỉ tiêu chất lượng đăng ký của kiểu loại sản phẩm; việc quản lý, sử dụng Phiếu kiểm tra chất lượng xuất xưởng được thực hiện theo phương thức kiểm tra xác suất. Việc mở rộng phạm vi kiểm tra, đánh giá được xem xét thực hiện khi phát hiện có sự không phù hợp trong quá trình đánh giá;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Đánh giá đột xuất được thực hiện khi có đơn thư, phản ánh về việc: không duy trì việc đảm bảo chất lượng sản phẩm, không thực hiện kiểm tra chất lượng sản phẩm hoặc sản phẩm xuất xưởng không đảm bảo chất lượng, không phù hợp với hồ sơ đăng ký chứng nhận và mẫu điển hình của kiểu loại sản phẩm đã được cấp Giấy chứng nhận chất lượng an toàn kỹ thuật và bảo vệ môi trường hoặc sử dụng, cấp Phiếu kiểm tra chất lượng xuất xưởng không đúng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Nội dung đánh giá: đánh giá các hạng mục liên quan đến phản ánh và mở rộng nội dung đánh giá nếu phát hiện các sai phạm có liên quan tới các hạng mục đánh giá khác;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Đánh giá bổ sung được thực hiện khi có sự thay đổi liên quan đến hệ thống quản lý chất lượng, thay đổi công đoạn sản xuất, công đoạn kiểm tra, thay đổi mặt bằng nhà xưởng, thiết bị kiểm tra chất lượng xuất xưởng ảnh hưởng đến việc đảm bảo chất lượng sản phẩm của cơ sở sản xuất so với lần đánh giá trước đó.</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Nội dung đánh giá: đánh giá các hạng mục liên quan các nội dung thay đổi.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Cơ sở sản xuất có thể đề nghị thực hiện đánh giá COP trước hoặc sau thời điểm nộp hồ sơ đăng ký chứng nhận chất lượng kiểu loại sản phẩm hoặc trước thời điểm đánh giá định kỳ; riêng đối với trường hợp đánh giá định kỳ, việc đánh giá lại được thực hiện trước không quá 03 tháng so với thời điểm phải đánh giá. Nếu có nội dung chưa đạt phải khắc phục, cơ sở sản xuất có trách nhiệm khắc phục trong thời hạn không quá 03 tháng kể từ ngày được thông báo các nội dung chưa đạt yêu cầu để đánh giá lại; nếu quá thời hạn nêu trên, cơ sở sản xuất không khắc phục nội dung chưa đạt yêu cầu, Cơ quan chứng nhận dừng đánh giá và ghi nhận kết quả đánh giá COP không đạt yêu cầu. Trường hợp đạt yêu cầu, kết quả đánh giá COP và thời gian đánh giá kỳ tiếp theo được thông báo bằng văn bản hoặc hình thức phù hợp cho cơ sở sản xuất. Thời gian kỳ đánh giá tiếp theo được xác định trên cơ sở áp dụng quản lý rủi ro trong quản lý chất lượng sản phẩm sản xuất, lắp ráp quy định tại Điều 14 và Phụ lục XI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Thời điểm bắt đầu của kỳ đánh giá được xác định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Đối với đánh giá lần đầu: kể từ ngày kết thúc đánh giá COP đạt yêu cầu;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Đối với đánh giá định kỳ: Trường hợp cơ sở sản xuất đề nghị đánh giá định kỳ trước ngày đánh giá lại COP đã được thông báo ở kỳ trước nếu kết quả đánh giá đạt yêu cầu, thời điểm bắt đầu của kỳ đánh giá tiếp theo được lấy theo ngày đánh giá lại COP đã được thông báo ở kỳ trước; nếu kết quả đánh giá có một trong các nội dung sau không đạt yêu cầu: sản phẩm không đáp ứng các yêu cầu, không phù hợp với kiểu loại sản phẩm đã được chứng nhận; không thực hiện kiểm tra xuất xưởng sản phẩm; kỹ thuật viên kiểm tra chất lượng xuất xưởng không thực hiện đúng hướng dẫn kiểm tra chất lượng xuất xưởng; thiết bị kiểm tra xuất xưởng không hoạt động hoặc hoạt động không bình thường, không đảm bảo độ chính xác; sử dụng và cấp phiếu xuất xưởng không phù hợp với kiểu loại xe đã chứng nhận thì kết quả đánh giá COP trước đó không còn giá trị. Sau khi cơ sở sản xuất khắc phục các nội dung không đạt, thời điểm bắt đầu của kỳ đánh giá tiếp theo được lấy theo ngày đánh giá lại COP đã được thông báo ở kỳ trước.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Trường hợp cơ sở sản xuất đề nghị đánh giá định kỳ sau ngày đánh giá lại COP đã được thông báo ở kỳ trước thì thời điểm bắt đầu được tính từ ngày kết thúc đánh giá định kỳ đạt yêu cầu;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Đối với trường hợp đánh giá kiểu loại sản phẩm mới lần đầu được sản xuất bởi cơ sở sản xuất đã được đánh giá COP hoặc trường hợp đánh giá bổ sung: thời điểm bắt đầu của kỳ đánh giá tiếp theo được lấy theo thời gian đã thông báo ở kỳ trước.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Không đánh giá lại COP (miễn đánh giá COP) trong trường hợp kiểu loại sản phẩm được sản xuất, lắp ráp theo quy trình công nghệ và quy trình kiểm tra tương tự hoặc đơn giản hơn so với quy trình công nghệ và quy trình kiểm tra của kiểu loại sản phẩm đã được đánh giá trước đó.</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7. Chứng nhận chất lượng an toàn kỹ thuật và bảo vệ môi trường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Cơ sở sản xuất lập 01 bộ hồ sơ đăng ký chứng nhận chất lượng tương ứng với kiểu loại sản phẩm theo quy định tại Điều 5 của Thông tư này gửi tới Cơ quan chứng nhận để thực hiện xem xét cấp chứng nhận chất lượng an toàn kỹ thuật và bảo vệ môi trường kiểu loại sản phẩm (sau đây gọi tắt là chứng nhận kiểu loại sản phẩm) theo trình tự và cách thức thực hiện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sở sản xuất nộp hồ sơ trực tiếp hoặc qua hệ thống bưu chính hoặc nộp trực tuyến qua Cổng Dịch vụ công quốc gia hoặc Cổng dịch vụ công Bộ Giao thông vận tải (gọi chung là hệ thống dịch vụ công trực tuyến) đến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Cơ quan chứng nhận tiếp nhận và kiểm tra thành phần hồ sơ. Trường hợp thành phần hồ sơ không đầy đủ theo quy định, Cơ quan chứng nhận trả lại hồ sơ trong ngày làm việc đối với trường hợp nộp hồ sơ trực tiếp hoặc trả lại hồ sơ trong vòng 02 ngày làm việc kể từ ngày hồ sơ được tiếp nhận đối với hình thức nộp khác và thông báo lý do để cơ sở sản xuất hoàn thiện lại hồ sơ. Trường hợp hồ sơ đầy đủ theo quy định, Cơ quan chứng nhận thực hiện kiểm tra, đánh giá hồ sơ.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Cơ quan chứng nhận thực hiện kiểm tra kết quả đánh giá COP, kiểm tra nội dung hồ sơ trong thời hạn 07 ngày làm việc kể từ ngày hồ sơ được tiếp nhận đủ hồ sơ và cơ sở sản xuất đã nộp đầy đủ các khoản giá dịch vụ, lệ phí theo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Nếu kết quả COP và kết quả kiểm tra hồ sơ đạt yêu cầu, Cơ quan chứng nhận cấp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Nếu hồ sơ có nội dung chưa phù hợp hoặc chưa có kết quả COP hoặc có kết quả COP nhưng không phù hợp với kiểu loại sản phẩm, Cơ quan chứng nhận thông báo để cơ sở sản xuất bổ sung, hoàn thiện; trường hợp chưa có kết quả đánh giá COP hoặc có kết quả COP nhưng không phù hợp với kiểu loại sản phẩm, cơ sở sản xuất thống nhất thời gian thực hiện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được hồ sơ do cơ sở sản xuất bổ sung, hoàn thiện.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Cơ quan chứng nhận cấp chứng nhận kiểu loại sản phẩm trong thời hạn 03 ngày làm việc kể từ ngày có kết quả đánh giá COP và kết quả kiểm tra hồ sơ đạt yêu cầu. Giấy chứng nhận chất lượng an toàn kỹ thuật và bảo vệ môi trường kiểu loại sản phẩm (sau đây gọi là Giấy chứng nhận kiểu loại sản phẩm) được cấp có hiệu lực trong thời hạn 36 tháng kể từ ngày cấp. Việc cấp chứng nhận kiểu loại sản phẩm được quy định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Giấy chứng nhận an toàn kỹ thuật và bảo vệ môi trường kiểu loại xe (Giấy chứng nhận kiểu loại xe) theo mẫu quy định tại Phụ lục IX ban hành kèm theo Thông tư này; phôi Phiếu kiểm tra chất lượng xuất xưởng theo mẫu quy định tại Phụ lục VII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Giấy chứng nhận an toàn kỹ thuật và bảo vệ môi trường kiểu loại phụ tùng (Giấy chứng nhận kiểu loại phụ tùng) theo mẫu quy định tại Phụ lục X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Cơ sở sản xuất nhận kết quả chứng nhận chất lượng an toàn kỹ thuật và bảo vệ môi trường cho kiểu loại sản phẩm trực tiếp tại trụ sở Cơ quan chứng nhận hoặc qua hệ thống bưu chính đối với trường hợp cấp chứng nhận chất lượng bản giấy; qua hệ thống dịch vụ công trực tuyến đối với trường hợp cấp chứng nhận chất lượng bản điện tử.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8. Cấp lại Giấy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Giấy chứng nhận được cấp lại trong các trường hợp: bị mất, hỏng; hết hiệu lực; thay đổi nội dung thông tin, tên và địa chỉ của cơ sở sản xuất trên Giấy chứng nhận; thay đổi quy chuẩn kỹ thuật quốc gia áp dụng cho sản phẩm; thay đổi nhãn hiệu, tên thương mại của sản phẩm đã được cấp Giấy chứng nhận (còn hiệu lực) liên quan đến quyền sở hữu trí tuệ; kiểu loại xe cơ giới đã được chứng nhận có sự thay đổi về mức tiêu thụ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Hồ sơ cấp lại gồm các tài liệu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Trường hợp cấp lại Giấy chứng nhận do bị mất, hỏng hoặc do thay đổi thông tin, tên và địa chỉ của cơ sở sản xuất trên Giấy chứng nhận: tài liệu quy định tại điểm a và e khoản 1 Điều 5 đối với phụ tùng hoặc tài liệu quy định tại điểm a và k khoản 2 Điều 5 của Thông tư này đối với xe; tài liệu liên quan đối với trường hợp thay đổi thông tin, tên và địa chỉ của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b) Trường hợp cấp lại Giấy chứng nhận do hết hiệu lực: tài liệu quy định tại khoản 1 hoặc khoản 2 Điều 5 của Thông tư này. Miễn nộp các tài liệu nếu không có sự thay đổi so với các tài liệu đã nộp trong hồ sơ của kiểu loại sản phẩm đã được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Trường hợp cấp lại Giấy chứng nhận do kiểu loại xe cơ giới đã được chứng nhận có sự thay đổi về mức tiêu thụ năng lượng hoặc thay đổi tiêu chuẩn, quy chuẩn kỹ thuật áp dụng cho sản phẩm hoặc thay đổi nhãn hiệu, tên thương mại của sản phẩm đã được cấp Giấy chứng nhận liên quan đến quyền sở hữu trí tuệ: tài liệu quy định tại khoản 1 hoặc khoản 2 Điều 5 của Thông tư này; tài liệu liên quan đối với trường hợp thay đổi nhãn hiệu, tên thương mại của sản phẩm. Miễn nộp các tài liệu nếu không có sự thay đổi so với các tài liệu đã nộp trong hồ sơ của kiểu loại sản phẩm đã được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Trình tự thực 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Cơ sở sản xuất lập 01 bộ hồ sơ theo quy định tại khoản 2 Điều này tương ứng với từng trường hợp và nộp hồ sơ trực tiếp hoặc qua hệ thống bưu chính hoặc qua hệ thống dịch vụ công trực tuyến đến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Cơ quan chứng nhận tiếp nhận và kiểm tra thành phần hồ sơ. Trường hợp thành phần hồ sơ không đầy đủ theo quy định, Cơ quan chứng nhận trả lại hồ sơ trong ngày làm việc đối với trường hợp nộp hồ sơ trực tiếp hoặc trả lại hồ sơ trong vòng 02 ngày làm việc kể từ ngày hồ sơ được tiếp nhận đối với hình thức nộp khác và thông báo lý do để cơ sở sản xuất hoàn thiện lại hồ sơ. Trường hợp hồ sơ đầy đủ theo quy định, Cơ quan chứng nhận thực hiện kiểm tra, đánh giá hồ sơ;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Cơ quan chứng nhận thực hiện kiểm tra kết quả đánh giá COP, kiểm tra nội dung hồ sơ trong thời hạn 05 ngày làm việc đối với trường hợp cấp lại Giấy chứng nhận (bản giấy) do bị mất, hỏng hoặc 07 ngày làm việc đối với hồ sơ cấp lại thuộc các trường hợp khác kể từ ngày hồ sơ được tiếp nhận và cơ sở sản xuất đã nộp đầy đủ các khoản giá dịch vụ, lệ phí.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kết quả COP và kết quả kiểm tra hồ sơ đạt yêu cầu, Cơ quan chứng nhận cấp Giấy chứng nhận theo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hồ sơ có nội dung chưa phù hợp hoặc kết quả COP không đạt yêu cầu, Cơ quan chứng nhận thông báo để cơ sở sản xuất bổ sung, hoàn thiện hồ sơ; trường hợp kết quả COP không đạt yêu cầu, cơ sở sản xuất thống nhất thời gian để Cơ quan chứng nhận thực hiện đánh giá COP theo quy định. Cơ sở sản xuất có trách nhiệm hoàn thiện nội dung hồ sơ chưa phù hợp và gửi lại cho Cơ quan chứng nhận. Thời hạn giải quyết được tính lại từ đầu sau khi nhận đủ hồ sơ do cơ sở sản xuất bổ sung, hoàn thiện.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Cơ quan chứng nhận cấp Giấy chứng nhận trong thời hạn 03 ngày làm việc kể từ ngày có kết quả đánh giá COP và kết quả kiểm tra hồ sơ đạt yêu cầu. Giấy chứng nhận được cấp theo mẫu quy định tại Phụ lục IX hoặc Phụ lục X ban hành kèm theo Thông tư này. Hiệu lực Giấy chứng nhận cấp lại do hết hiệu lực có hiệu lực trong thời hạn 36 tháng kể từ ngày cấp. Hiệu lực Giấy chứng nhận cấp lại do thay đổi quy chuẩn kỹ thuật quốc gia áp dụng có hiệu lực trong thời hạn 36 tháng kể từ ngày cấp nếu thực hiện kiểm tra, thử nghiệm theo toàn bộ các quy chuẩn kỹ thuật quốc gia áp dụng đối với kiểu loại sản phẩm. Hiệu lực Giấy chứng nhận cấp lại đối với các trường hợp cấp lại khác được lấy theo hiệu lực của Giấy chứng nhận đã cấp;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Cơ sở sản xuất nhận Giấy chứng nhận trực tiếp tại trụ sở Cơ quan chứng nhận hoặc qua hệ thống bưu chính hoặc trên hệ thống dịch vụ công trực tuyến (nếu nộp hồ sơ qua hệ thống dịch vụ công trực tuyến).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Trường hợp cấp lại Giấy chứng nhận do hết hiệu lực, Cơ quan chứng nhận lấy mẫu ngẫu nhiên trong lô sản phẩm đã được sản xuất, lắp ráp và kiểm tra xuất xưởng đạt yêu cầu để kiểm tra, thử nghiệm khi cơ sở sản xuất có nhu cầu tiếp tục sản xuất, lắp ráp. Số lượng sản phẩm xuất xưởng đối với xe sản xuất, lắp ráp từ xe cơ sở, xe chuyên dùng, xe máy chuyên dùng để lấy mẫu không nhỏ hơn số lượng mẫu phục vụ để kiểm tra, thử nghiệm. Việc lấy mẫu cho phép thực hiện trước khi nộp hồ sơ và khi Giấy chứng nhận hết hiệu lực không quá 06 tháng.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Khi thực hiện nộp hồ sơ qua hệ thống dịch vụ công trực tuyến, các thành phần hồ sơ quy định tại khoản 2 Điều này được thay thế bằng bản khai thông tin điện tử, tài liệu dạng điện tử.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lastRenderedPageBreak/>
        <w:t>Điều 9. Cấp mở rộng Giấy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Việc cấp mở rộng Giấy chứng nhận kiểu loại xe hoặc Giấy chứng nhận kiểu loại phụ tùng (sau đây gọi tắt là Giấy chứng nhận mở rộng) được thực hiện khi kiểu loại sản phẩm được cấp Giấy chứng nhận còn hiệu lực có sự thay đổi nhưng vẫn đáp ứng được các yêu cầu về sản phẩm cùng kiểu loại và thuộc một trong các trường hợp quy định tại mục 2 Phần I đối với xe cơ giới, phụ tùng xe cơ giới hoặc mục 2 Phần II đối với xe máy chuyên dùng quy định tại Phụ lục I ban hành kèm theo Thông tư này hoặc làm thay đổi việc nhận dạng sản phẩm hoặc làm thay đổi thông số in trên Giấy chứng nhận kiểu loại đã cấp.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Hồ sơ cấp Giấy chứng nhận mở rộng gồm: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Các tài liệu quy định tại khoản 1 hoặc khoản 2 Điều 5 của Thông tư này. Miễn nộp các tài liệu nếu không có sự thay đổi so với các tài liệu đã nộp trong hồ sơ của kiểu loại sản phẩm đã được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Các tài liệu liên quan đến sự thay đổi của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Trình tự thực 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Cơ sở sản xuất lập 01 bộ hồ sơ theo quy định tại khoản 2 Điều này nộp hồ sơ trực tiếp hoặc qua hệ thống bưu chính hoặc qua hệ thống dịch vụ công trực tuyến đến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Cơ quan chứng nhận xem xét tiếp nhận và kiểm tra thành phần hồ sơ. Trường hợp thành phần hồ sơ không đầy đủ theo quy định, Cơ quan chứng nhận trả lại hồ sơ trong ngày làm việc đối với trường hợp nộp hồ sơ trực tiếp hoặc trả lại hồ sơ trong vòng 02 ngày làm việc kể từ ngày hồ sơ được xem xét tiếp nhận đối với hình thức nộp khác và thông báo lý do để cơ sở sản xuất hoàn thiện lại hồ sơ. Trường hợp hồ sơ đầy đủ theo quy định, Cơ quan chứng nhận thực hiện kiểm tra, đánh giá hồ sơ;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Cơ quan chứng nhận thực hiện kiểm tra kết quả đánh giá COP, kiểm tra nội dung hồ sơ trong thời hạn 07 ngày làm việc kể từ ngày hồ sơ được tiếp nhận và cơ sở sản xuất đã nộp đầy đủ các khoản giá dịch vụ, lệ phí.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kết quả COP và hồ sơ đạt yêu cầu, Cơ quan chứng nhận cấp Giấy chứng nhận theo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Cơ quan chứng nhận cấp Giấy chứng nhận mở rộng trong thời hạn 03 ngày làm việc kể từ ngày có kết quả đánh giá COP và nội dung hồ sơ đạt yêu cầu. Giấy chứng nhận được cấp theo mẫu quy định tại Phụ lục IX hoặc Phụ lục X ban hành kèm theo Thông tư này. Thời hạn hiệu lực của Giấy chứng nhận mở rộng được lấy theo hiệu lực của Giấy chứng nhận của kiểu loại sản phẩm trước khi thay đổi;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Cơ sở sản xuất nhận Giấy chứng nhận trực tiếp tại trụ sở Cơ quan chứng nhận hoặc qua hệ thống bưu chính hoặc trên hệ thống dịch vụ công trực tuyến (nếu nộp hồ sơ qua hệ thống dịch vụ công trực tuyến).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Khi thực hiện nộp hồ sơ qua hệ thống dịch vụ công trực tuyến, các thành phần hồ sơ quy định tại khoản 2 Điều này được thay thế bằng bản khai thông tin điện tử, tài liệu dạng điện tử.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10. Bổ sung hồ sơ đăng ký chứng nhận sản phẩm đã được cấp Giấy chứng nhận kiểu loại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1. Việc bổ sung hồ sơ đăng ký chứng nhận kiểu loại sản phẩm được thực hiện khi kiểu loại sản phẩm đã được cấp Giấy chứng nhận còn hiệu lực có sự thay đổi nhưng không làm thay đổi về sản phẩm cùng kiểu loại theo quy định tại Phụ lục I ban hành kèm theo Thông tư này, đáp ứng yêu cầu về sản phẩm cùng kiểu tại quy chuẩn kỹ thuật quốc gia và không thuộc các trường hợp quy định tại khoản </w:t>
      </w:r>
      <w:r w:rsidRPr="004D30C7">
        <w:rPr>
          <w:rFonts w:ascii="Arial" w:hAnsi="Arial" w:cs="Arial"/>
          <w:sz w:val="20"/>
          <w:szCs w:val="20"/>
        </w:rPr>
        <w:lastRenderedPageBreak/>
        <w:t>1 Điều 9 của Thông tư này hoặc thuộc trường hợp bổ sung kết quả kiểm tra, thử nghiệm hạng mục áp dụng của quy chuẩn kỹ thuật quốc gia theo lộ trình áp dụng đã ban hành.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Hồ sơ bổ sung gồm các tài liệu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Các tài liệu quy định tại khoản 1 hoặc khoản 2 Điều 5 của Thông tư này. Miễn nộp các tài liệu nếu không có sự thay đổi so với các tài liệu đã nộp trong hồ sơ của kiểu loại sản phẩm đã được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Các tài liệu liên quan đến sự thay đổi, bổ sung của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Miễn thử nghiệm và cung cấp báo cáo thử nghiệm đối với sản phẩm có sự thay đổi, bổ sung trong các trường hợp sau: sản phẩm có sự thay đổi về tính tiện nghi và thẩm mỹ, thay đổi ký tự trên sản phẩm nhưng không làm thay đổi các thông số kỹ thuật, không ảnh hưởng đến an toàn kỹ thuật và bảo vệ môi trường của kiểu loại sản phẩm được sử dụng làm cơ sở để cấp Giấy chứng nhận kiểu loại và vẫn đáp ứng được các yêu cầu về sản phẩm cùng kiểu loại quy định tại Phụ lục I ban hành kèm theo Thông tư này và yêu cầu về sản phẩm cùng kiểu tại quy chuẩn kỹ thuật quốc gia; bổ sung phụ tùng cùng kiểu loại nhập khẩu được cấp Giấy chứng nhận cho lô hàng nhập khẩu do chưa thực hiện đánh giá COP (có cùng các thông tin, thông số kỹ thuật của sản phẩm trên Giấy chứng nhận và trong Báo cáo thử nghiệm) sử dụng để sản xuất, lắp ráp kiểu loại xe; bổ sung phụ tùng cùng loại đã được cấp Giấy chứng nhận có cùng thông số kỹ thuật ghi trên Giấy chứng nhận và trong Báo cáo thử nghiệm so với phụ tùng đã được lắp trên kiểu loại xe đã được cấp Giấy chứng nhận và đáp ứng các yêu cầu quy định trong quy chuẩn kỹ thuật quốc gia. Các trường hợp bổ sung, thay đổi khác với trường hợp đã quy định được xem xét, đánh giá trên cơ sở sự phù hợp các thông số kỹ thuật của phụ tùng đã được chứng nhận với thông số kỹ thuật của kiểu loại xe, phụ tùng lắp đặt trên xe và đáp ứng các hạng mục liên quan đến phụ tùng thay đổi lắp đặt trên xe được quy định trong quy chuẩn kỹ thuật quốc gia áp dụng đối với kiểu loại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Trình tự thực 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Cơ sở sản xuất lập 01 bộ hồ sơ theo quy định tại khoản 2 Điều này và nộp hồ sơ trực tiếp hoặc qua hệ thống bưu chính hoặc qua hệ thống dịch vụ công trực tuyến đến Cơ quan chứng nhận để thực hiện bổ sung hồ sơ đăng ký chứng nhận của kiểu loại đã được cấp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Cơ quan chứng nhận tiếp nhận và kiểm tra thành phần hồ sơ. Trường hợp thành phần hồ sơ không đầy đủ theo quy định, Cơ quan chứng nhận trả lại hồ sơ trong ngày làm việc đối với trường hợp nộp hồ sơ trực tiếp hoặc trả lại hồ sơ trong vòng 02 ngày làm việc kể từ ngày hồ sơ được tiếp nhận đối với hình thức nộp khác và thông báo lý do để cơ sở sản xuất hoàn thiện lại hồ sơ. Trường hợp hồ sơ đầy đủ theo quy định, Cơ quan chứng nhận thực hiện kiểm tra đánh giá hồ sơ;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Cơ quan chứng nhận thực hiện kiểm tra kết quả đánh giá COP, kiểm tra nội dung hồ sơ trong thời hạn 07 ngày làm việc kể từ ngày hồ sơ được tiếp nhận và cơ sở sản xuất đã nộp đầy đủ các khoản giá dịch vụ, lệ phí.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kết quả COP và kết quả kiểm tra hồ sơ đạt yêu cầu, Cơ quan chứng nhận ghi nhận và bổ sung các nội dung thay đổi đối với kiểu loại sản phẩm đã được chứng nhận và thông báo bằng văn bản hoặc qua hệ thống dịch vụ công trực tuyến cho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sở sản xuất được phép bổ sung, hoàn thiện các nội dung không phù hợp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thực hiện ghi nhận và bổ sung các nội dung thay đổi đối với kiểu loại sản phẩm đã được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Khi thực hiện nộp hồ sơ qua hệ thống dịch vụ công trực tuyến, các thành phần hồ sơ quy định tại khoản 2 Điều này được thay thế bằng bản khai thông tin điện tử, tài liệu dạng điện tử.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11. Quy định trong quá trình sản xuất, lắp ráp các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1. Cơ sở sản xuất phải duy trì việc đảm bảo chất lượng trong quá trình sản xuất, lắp ráp sản phẩm, thực hiện kiểm tra chất lượng, kiểm tra xuất xưởng cho từng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Từng sản phẩm xuất xưởng phải được cơ sở sản xuất kiểm tra xuất xưởng, chạy thử trên đường thử, kiểm tra, đánh giá các chỉ tiêu chất lượng theo chỉ tiêu đã đăng ký trong hồ sơ chứng nhận của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Việc kiểm tra xuất xưởng được thực hiện theo một trong hai hình thức tự kiểm tra xuất xưởng hoặc kiểm tra xuất xưởng có sự giám sát của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Hình thức tự kiểm tra xuất xưởng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sở sản xuất được cấp Giấy chứng nhận chất lượng kiểu loại sản phẩm, có kết quả đánh giá COP đạt yêu cầu và không có vi phạm đến mức phải áp dụng hình thức giám sát kiểm tra xuất xưởng được tự thực hiện việc kiểm tra xuất xưởng. Cơ quan chứng nhận có thể kiểm tra ngẫu nhiên về sự phù hợp của sản phẩm xuất xưởng tại cơ sở sản xuất. Nếu kết quả kiểm tra cho thấy cơ sở sản xuất có vi phạm, Cơ quan chứng nhận sẽ áp dụng hình thức giám sát kiểm tra chất lượng; đối với kiểu loại sản phẩm vi phạm sẽ bị đình chỉ hiệu lực Giấy chứng nhận hoặc bị thu hồi Giấy chứng nhận theo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Hình thức kiểm tra xuất xưởng có sự giám sát của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quan chứng nhận thực hiện giám sát việc kiểm tra xuất xưởng (sau đây gọi tắt là giám sát) theo nội dung được quy định tại Phụ lục XIII ban hành kèm theo Thông tư này nếu cơ sở sản xuất xe vi phạm thuộc một trong các trường hợp sau: xuất xưởng sản phẩm không đạt quy chuẩn kỹ thuật quốc gia hoặc không phù hợp với hồ sơ đăng ký chứng nhận chất lượng và mẫu điển hình của kiểu loại sản phẩm; kỹ thuật viên thực hiện kiểm tra chất lượng xuất xưởng xe hoặc sử dụng thiết bị kiểm tra chất lượng không đúng hướng dẫn do cơ sở sản xuất đã ban hành; có vi phạm liên quan đến việc sử dụng Phiếu kiểm tra chất lượng xuất xưởng; tự ý tẩy xóa, đục sửa, đóng lại số khung (số VIN), số động cơ xe sản xuất, lắp ráp hoặc trường hợp cơ sở sản xuất có kết quả đánh giá sau mỗi đợt giám sát cho thấy chất lượng sản phẩm xuất xưởng không ổn định (chất lượng sản phẩm được coi là ổn định nếu tỷ lệ giữa số sản phẩm không đạt yêu cầu, phải giám sát lại và tổng số sản phẩm được giám sát không lớn hơn 5% tính cho cả đợt giám sát và không lớn hơn 10% tính cho một tháng bất kỳ của đợt giám sát).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Thời gian của một đợt giám sát là 06 tháng (có sản phẩm xuất xưởng) hoặc theo số lượng sản phẩm được giám sát (2000 sản phẩm đối với mô tô, xe gắn máy; 500 sản phẩm đối xe ô tô, rơ moóc, sơ mi rơ moóc; 200 sản phẩm đối với xe loại khác) tùy theo yếu tố nào đến trước. Sau mỗi đợt giám sát, nếu chất lượng sản phẩm ổn định và không vi phạm các quy định tại Thông tư này thì sẽ được áp dụng hình thức tự kiểm tra xuất xưởng.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Cơ sở sản xuất phải chịu trách nhiệm về nguồn gốc, xuất xứ, chất lượng các sản phẩm xuất xưởng và thực hiện ghi nhãn hàng hóa cho sản phẩm, dán nhãn năng lượng xe cơ giới theo quy định của pháp luật về sử dụng năng lượng tiết kiệm và hiệu quả trước khi đưa ra thị trường. Các sản phẩm chỉ được xuất xưởng, cấp Phiếu kiểm tra chất lượng xuất xưởng xe khi thực hiện đầy đủ các quy định về việc đảm bảo chất lượng theo quy định tại Điều 6 của Thông tư này, Giấy chứng nhận của kiểu loại sản phẩm còn hiệu lực và khi phụ tùng sử dụng để sản xuất, lắp ráp xe thuộc đối tượng phải kiểm tra thử nghiệm và chứng nhận theo quy định tại Phụ lục II ban hành kèm theo Thông tư này đáp ứng một trong yêu cầu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Giấy chứng nhận của phụ tùng còn hiệu lực;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Thông báo miễn kiểm tra phụ tùng theo Nghị định 60/2023/NĐ-CP còn hiệu lực.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Số khung, số động cơ: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Cơ sở sản xuất không sử dụng khung xe, động cơ có số khung, số động cơ bị tẩy xóa, đục sửa, đóng lại, trừ trường hợp quy định tại điểm b khoản này để sản xuất, lắp ráp thành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Số khung hoặc số động cơ đóng trong nước bị sai do thao tác của nhân viên hoặc bị lỗi do thiết bị trong quá trình đóng số hoặc bị mờ, khó đọc (sau đây gọi chung là số đóng bị lỗi) thì cơ sở sản xuất phải giữ nguyên trạng số đã đóng bị lỗi và thông báo bằng văn bản tới Cơ quan chứng nhận. Cơ quan chứng nhận kiểm tra nếu không có dấu hiệu vi phạm thì thông báo bằng văn bản cho cơ sở sản xuất để thực hiện việc đóng lại số khung hoặc số động cơ, nếu có vi phạm sẽ thông báo bằng văn bản yêu cầu cơ sở sản xuất không được sử dụng khung hoặc động cơ có số đóng bị lỗi để sản xuất, lắp ráp thành xe.</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6. Cơ sở sản xuất chỉ được cấp Phiếu xuất xưởng sau khi xe đã được kiểm tra chất lượng xuất xưởng đạt yêu cầu, phù hợp với hồ sơ đăng ký chứng nhận và mẫu điển hình của kiểu loại sản phẩm đã được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7. Cơ sở sản xuất lập và cấp 01 bộ hồ sơ cho từng xe xuất xưởng gồm: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Phiếu kiểm tra chất lượng xuất xưởng (sau đây gọi tắt là Phiếu xuất xưởng) theo một trong các mẫu quy định tại Phụ lục VII ban hành kèm theo Thông tư này kèm theo bản chà số khung, số động cơ. Phiếu xuất xưởng phải do người có thẩm quyền (người đứng đầu hoặc người được ủy quyền) của cơ sở sản xuất ký tên, đóng dấu; phương thức, hình thức nhận phôi Phiếu xuất xưởng được thực hiện theo việc phân loại cơ sở sản xuất bằng việc áp dụng các biện pháp quản lý rủi ro theo quy định tại Điều 14 và Phụ lục XI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Tài liệu bằng tiếng Việt kèm theo xe: hướng dẫn sử dụng; sổ bảo hành hoặc phiếu bảo hành sản phẩm. Các tài liệu này thể hiện được các nội dung thông tin về thông số kỹ thuật sản phẩm và hướng dẫn sử dụng các trang thiết bị chính, thiết bị an toàn của xe, thiết bị đặc trưng, chuyên dùng (nếu có); chu kỳ, nội dung công việc bảo dưỡng; thời gian và điều kiện bảo hành và địa chỉ các cơ sở bảo hành, bảo dưỡng.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Trường hợp cơ sở sản xuất cung cấp tài liệu hướng dẫn sử dụng bằng dạng điện tử kết hợp bản giấy hoặc hình thức phù hợp khác thì việc cung cấp tài liệu hướng dẫn sử dụng phải đảm bảo nguyên tắc: quản lý thống nhất các phiên bản ban hành; đảm bảo người sử dụng xe có thể xem, thực hiện các hướng dẫn cơ bản sử dụng xe, các lưu ý khi sử dụng hoặc cách xử lý, khắc phục sự cố xe trong mọi trường hợp kể cả khi hệ thống điện, màn hình trên xe bị lỗi, hỏng hoặc khi không kết nối được mạng dẫn đến không thể xem được tài liệu hướng dẫn chi tiết sử dụng xe bản điện tử.</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8. Đối với cơ sở sản xuất vi phạm quy định tại khoản 1 Điều 12 hoặc khoản 2 Điều 12 của Thông tư này ngoài việc bị đình chỉ hiệu lực Giấy chứng nhận của kiểu loại sản phẩm, cơ sở sản xuất xe sẽ bị áp dụng hình thức kiểm tra xuất xưởng theo quy định tại điểm b khoản 3 Điều này, chuyển hình thức cấp phôi Phiếu xuất xưởng theo quy định tại Phụ lục XI ban hành kèm theo Thông tư này và chỉ được cấp Phiếu xuất xưởng cho các xe của kiểu loại không vi phạm sau khi có kết quả kiểm tra xuất xưởng gửi tới Cơ quan chứng nhận cho đến khi việc đình chỉ hiệu lực của Giấy chứng nhận của kiểu loại sản phẩm vi phạm được hủy bỏ hoặc có báo cáo về việc khắc phục lỗi sản phẩm vi phạm được Cơ quan chứng nhận đánh giá và chấp thuận.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9. Cơ sở sản xuất có trách nhiệm báo cáo và truyền dữ liệu liên quan đến các xe đã xuất xưởng tới Cơ quan chứng nhận gồm: thông tin về kiểu loại xe, số khung, số động cơ, số sê ri Phiếu xuất xưởng, ngày xuất xưởng xe, năm sản xuất xe, ngày cấp Phiếu xuất xưởng của xe trong vòng 10 ngày làm việc kế tiếp sau khi đã nhận được phôi Phiếu xuất xưởng hoặc sử dụng Phiếu xuất xưởng đối với trường hợp cấp theo phương thức 1 quy định tại Phụ lục XI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10. Khi bị mất Phiếu xuất xưởng, cơ sở sản xuất thông báo với Cơ quan chứng nhận và chỉ được cấp Phiếu xuất xưởng thay thế sau 30 ngày kể từ ngày thông báo.</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12. Đình chỉ hiệu lực Giấy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quan chứng nhận đình chỉ hiệu lực Giấy chứng nhận kiểu loại sản phẩm, yêu cầu cơ sở sản xuất dừng cấp Phiếu xuất xưởng đối với kiểu loại xe vi phạm trong thời hạn 06 tháng và thông báo tới cơ sở sản xuất bằng văn bản hoặc qua hệ thống dịch vụ công trực tuyến nếu thuộc một trong các trường hợp sau đây: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Có một trong các lỗi: không duy trì việc đảm bảo chất lượng sản phẩm; không thực hiện kiểm tra xuất xưởng; sản phẩm xuất xưởng không đảm bảo chất lượng, không đạt quy chuẩn kỹ thuật quốc gia; không phù hợp với hồ sơ đăng ký chứng nhận và mẫu điển hình của kiểu loại sản phẩm đã được chứng nhận; cấp Phiếu xuất xưởng cho xe không đúng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Không thực hiện quy định về đánh giá định kỳ việc đảm bảo chất lượng tại các kỳ tiếp theo quy định tại Điều 6 của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Không thực hiện việc triệu hồi ô tô bị khuyết tật theo quy định tại Thông tư này hoặc không thực hiện việc khắc phục, thu hồi sản phẩm bị khuyết tật đối với các loại sản phẩm khác theo quy định của pháp luật về chất lượng sản phẩm hàng hoá và pháp luật bảo vệ người tiêu dùng;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Cơ sở sản xuất tự ý tẩy xóa, đục sửa số khung, số động cơ mà không báo cáo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đ) Có sự sai lệch thông tin về mức tiêu thụ năng lượng của kiểu loại xe cơ giới đã được chứng nhận với thông tin về mức tiêu thụ năng lượng trên nhãn năng lượng của kiểu loại xe cơ giới; hoặc trường hợp giá trị thử nghiệm mức tiêu thụ năng lượng của kiểu loại xe cơ giới đã được chứng nhận mức tiêu thụ năng lượng được xác định không đáp ứng yêu cầu quy định trong quy chuẩn kỹ thuật quốc gia.</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Đình chỉ hiệu lực của tất cả các Giấy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quan chứng nhận đình chỉ hiệu lực của tất cả các Giấy chứng nhận kiểu loại đã cấp cho cơ sở sản xuất, yêu cầu dừng xuất xưởng, cấp Phiếu xuất xưởng đối với tất cả kiểu loại sản phẩm trong thời hạn 06 tháng và thông báo tới cơ sở sản xuất bằng văn bản hoặc qua hệ thống dịch vụ công trực tuyến nếu thuộc một trong các trường hợp sau đây: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Cơ sở sản xuất bị đình chỉ hiệu lực Giấy chứng nhận kiểu loại của 02 kiểu loại sản phẩm trở lên trong thời gian đang khắc phục lỗi của sản phẩm đã bị đình chỉ trước đó hoặc vi phạm một trong các lỗi đã quy định tại điểm a, c, d, đ khoản 1 Điều này với 02 kiểu loại sản phẩm trở lên trong một lần vi phạm hoặc vi phạm cùng một lỗi từ 03 lần trở lên trong cùng năm xem xét; kỹ thuật viên kiểm tra chất lượng xuất xưởng không thực hiện đúng hướng dẫn kiểm tra chất lượng xuất xưởng do cơ sở sản xuất đã ban hành; thiết bị kiểm tra xuất xưởng không hoạt động hoặc hoạt động không bình thường, không đảm bảo độ chính xác; sản xuất, lắp ráp không đúng địa chỉ đăng ký;</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Giấy chứng nhận đủ điều kiện sản xuất, lắp ráp ô tô của cơ sở sản xuất thuộc đối tượng của Nghị định 116/2017/NĐ-CP bị tạm dừng hiệu lực hoặc bị thu hồi theo quy định tại Nghị định 116/2017/NĐ-CP;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Cơ sở sản xuất không thực hiện triệu hồi ô tô bị khuyết tật hoặc khắc phục, thu hồi đối với loại sản phẩm khác bị khuyết tật theo yêu cầu và thông báo (trên 02 lần) của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Hủy bỏ việc đình chỉ hiệu lực Giấy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Trong thời hạn bị đình chỉ hiệu lực Giấy chứng nhận kiểu loại sản phẩm theo quy định tại khoản 1 hoặc khoản 2 Điều này, cơ sở sản xuất bị tạm dừng cấp phôi phiếu xuất xưởng không được thực hiện xuất xưởng sản phẩm, cấp Phiếu xuất xưởng cho xe để đưa ra thị trường đối với kiểu loại sản phẩm vi phạm đang bị đình chỉ hiệu lực Giấy chứng nhận kiểu loại, phải thực hiện khắc phục các lỗi vi phạm trong thời gian tối đa 06 tháng kể từ ngày đình chỉ hiệu lực Giấy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quan chứng nhận kiểm tra sau khi cơ sở sản xuất báo cáo về các biện pháp khắc phục và việc đã khắc phục các lỗi vi phạm; nếu các lỗi vi phạm đã được khắc phục thì Cơ quan chứng nhận thông báo bằng văn bản cho cơ sở sản xuất về việc hủy bỏ đình chỉ hiệu lực Giấy chứng nhận kiểu loại và huỷ bỏ việc dừng cấp phôi Phiếu xuất xưởng, Phiếu xuất xưởng của kiểu loại sản phẩm vi phạm; nếu quá thời gian quy định trên mà cơ sở sản xuất vẫn không khắc phục được các lỗi vi phạm thì Giấy chứng nhận kiểu loại sản phẩm sẽ không còn giá trị, bị thu hồi theo quy định tại khoản 4 Điều 13 của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13. Thu hồi Giấy chứng nhận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Giấy chứng nhận chất lượng an toàn kỹ thuật và bảo vệ môi trường kiểu loại sản phẩm sẽ bị thu hồi nếu thuộc một trong các trường hợp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sở sản xuất giải thể, phá sản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Cơ sở sản xuất giả mạo các tài liệu trong hồ sơ đăng ký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Kiểu loại xe có sự thay đổi làm thay đổi mức tiêu thụ năng lượng đã được chứng nhận và không thoả mãn quy định và quy chuẩn kỹ thuật quốc gia;</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Quá thời gian 06 tháng kể từ ngày đình chỉ hiệu lực Giấy chứng nhận quy định tại khoản 1 hoặc khoản 2 Điều 12 của Thông tư này mà cơ sở sản xuất không thực hiện khắc phục lỗi.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14. Quản lý rủi ro</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quan chứng nhận đánh giá mức độ rủi ro để tiến hành phân nhóm cơ sở sản xuất và áp dụng biện pháp quản lý phù hợp. Tiêu chí phân nhóm theo mức độ rủi ro và các biện pháp quản lý được quy định chi tiết tại Phụ lục XI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Khi có sự thay đổi phân nhóm, Cơ quan chứng nhận thông báo để cơ sở sản xuất biết và thực 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15. Kiểm tra đột xuất tại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Cơ quan chứng nhận thành lập đoàn kiểm tra và tiến hành kiểm tra đột xuất đối với cơ sở sản xuất về việc tuân thủ các quy định tại Thông tư này trong trường hợp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Có đơn thư phản ánh, khiếu nại về chất lượng sản phẩm trên thị trường hoặc sản phẩm xuất xưởng không đảm bảo chất lượng hoặc không phù hợp với hồ sơ đăng ký chứng nhận và mẫu điển hình của kiểu loại sản phẩm đã được cấp Giấy chứng nhận chất lượng an toàn kỹ thuật và bảo vệ môi trường hoặc sử dụng, cấp Phiếu xuất xưởng không đúng với kiểu loại xe đã được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Có văn bản thông báo của cơ quan quản lý có liên quan về chất lượng sản phẩm, hoạt động sản xuất, lắp ráp;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Nếu kết quả kiểm tra cho thấy cơ sở sản xuất vi phạm các quy định về duy trì việc đảm bảo chất lượng sản phẩm; sản phẩm xuất xưởng không đảm bảo chất lượng, không đạt quy chuẩn kỹ thuật quốc gia hoặc xuất xưởng không phù hợp với hồ sơ đăng ký chứng nhận và mẫu điển hình của kiểu loại sản phẩm đã được chứng nhận chất lượng; cấp Phiếu xuất xưởng không đúng với kiểu loại sản phẩm đã được chứng nhận hoặc vi phạm các quy định khác tại Thông tư này, Cơ quan chứng nhận xem xét xử lý theo quy định tại Điều 12 hoặc Điều 13 của Thông tư này, chuyển hình thức cấp phôi Phiếu xuất xưởng và áp dụng các biện pháp quản lý rủi ro phù hợp theo quy định tại Điều 14 và Phụ lục XI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16. Quy định về tiêu thụ năng lượng xe cơ giới, dán nhãn năng lượng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Cơ sở sản xuất phải thực hiện công khai mức tiêu thụ năng lượng của xe cơ giới. Việc công khai mức tiêu thụ năng lượng phải đáp ứng các yêu cầu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Phù hợp với các thông tin, mức tiêu thụ năng lượng của kiểu loại xe đã được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Đăng tải thông tin về mức tiêu thụ năng lượng của kiểu loại xe trên trang thông tin điện tử của cơ sở sản xuất, cơ sở kinh doanh xe (nếu có). Thông tin công khai phải được duy trì trong suốt thời gian cơ sở sản xuất, cơ sở kinh doanh xe cung cấp kiểu loại xe ra thị trường.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Các loại xe phải được dán nhãn năng lượng trước khi đưa ra thị trường, bao gồm: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Xe ô tô con;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Xe mô tô, xe gắn máy.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Không áp dụng dán nhãn năng lượng đối với các loại xe quy định tại khoản 2 Điều này trong các trường hợp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Xe sản xuất, lắp ráp từ xe cơ sở đã được dán nhãn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Xe sản xuất, lắp ráp để xuất khẩu.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Cơ sở sản xuất thực hiện đăng ký dán nhãn năng lượng theo quy định của pháp luật về sử dụng năng lượng tiết kiệm và hiệu quả đối với kiểu loại xe cơ giới thuộc đối tượng phải dán nhãn năng lượng trên cơ sở mức tiêu thụ năng lượng đã chứng nhận, thực hiện dán nhãn năng lượng cho các xe xuất xưởng trước khi đưa ra thị trường.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Kiểu loại sản phẩm đã được chứng nhận có các thay đổi không thoả mãn về sản phẩm cùng kiểu loại về mức tiêu thụ năng lượng hoặc các thay đổi làm ảnh hưởng đến mức tiêu thụ năng lượng đã được chứng nhận vượt quá phạm vi cho phép hoặc không đáp ứng được điều kiện mở rộng việc thừa nhận kết quả thử nghiệm khí thải quy định trong quy chuẩn kỹ thuật quốc gia áp dụng thì phải thực hiện chứng nhận lại kiểu loại xe liên quan tới mức tiêu thụ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17. Công khai lại mức tiêu thụ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Cơ sở sản xuất phải thực hiện công khai lại thông tin về mức tiêu thụ năng lượng trên cơ sở thực hiện cấp lại Giấy chứng nhận đối với trường hợp kiểu loại xe cơ giới đã được chứng nhận có sự thay đổi về mức tiêu thụ năng lượng trong các trường hợp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Khi mức tiêu thụ năng lượng của kiểu loại xe đã chứng nhận không phù hợp quy định tại quy chuẩn kỹ thuật quốc gia tương ứng hoặc khi công khai sai mức tiêu thụ năng lượng so với mức tiêu thụ năng lượng đã được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 xml:space="preserve">2. Kiểu loại xe có sử dụng động cơ đốt trong đã được chứng nhận mức tiêu thụ năng lượng có những thay đổi làm thay đổi mức tiêu thụ năng lượng và không đáp ứng được điều kiện mở rộng việc thừa nhận kết quả thử nghiệm khí thải theo quy định của quy chuẩn kỹ thuật quốc gia hoặc kiểu loại xe chỉ dẫn động bằng động điện đã được chứng nhận mức tiêu thụ năng lượng có những thay đổi </w:t>
      </w:r>
      <w:r w:rsidRPr="004D30C7">
        <w:rPr>
          <w:rFonts w:ascii="Arial" w:hAnsi="Arial" w:cs="Arial"/>
          <w:sz w:val="20"/>
          <w:szCs w:val="20"/>
        </w:rPr>
        <w:lastRenderedPageBreak/>
        <w:t>làm thay đổi mức tiêu thụ năng lượng vượt quá quy định cho phép trong quy chuẩn kỹ thuật quốc gia so với mức tiêu thụ năng lượng đã được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18. Kiểm tra, giám sát việc dán nhãn năng lượng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Định kỳ hàng năm, cơ sở sản xuất thực hiện báo cáo liên quan đến việc dán nhãn năng lượng gửi về Cơ quan chứng nhận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Tên báo cáo: Báo cáo định kỳ về việc dán nhãn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Nội dung yêu cầu báo cáo: số lượng các kiểu loại xe cơ giới dán nhãn năng lượng; tiêu thụ năng lượng trung bình chung trong 01 năm của mỗi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Đối tượng thực hiện báo cáo: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Cơ quan nhận báo cáo: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Phương thức gửi, nhận báo cáo: báo cáo được thể hiện dưới hình thức văn bản giấy hoặc văn bản điện tử; được gửi bằng một trong các phương thức sau: gửi trực tiếp, gửi qua dịch vụ bưu chính, gửi qua hệ thống thư điện tử, các phương thức khác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e) Thời hạn gửi báo cáo: chậm nhất là ngày 31 tháng 12 hàng năm;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g) Tần suất thực hiện báo cáo: báo cáo định kỳ hàng năm;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h) Thời gian chốt số liệu báo cáo: từ ngày 15 tháng 12 năm trước kỳ báo cáo đến ngày 14 tháng 12 của kỳ báo cáo;</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i) Mẫu biểu số liệu báo cáo: theo quy định tại Phụ lục XV ban hành kèm theo Thông tư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Cơ quan chứng nhận tổ chức kiểm tra, giám sát liên quan đến thực hiện dán nhãn năng lượng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Hàng năm, lập kế hoạch và thực hiện kiểm tra việc tuân thủ về công khai thông tin mức tiêu thụ năng lượng và thực hiện dán nhãn của cơ sở sản xuất, kinh doanh xe theo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Kiểm tra đột xuất trong trường hợp nhận được phản ánh, khiếu nại về dấu hiệu vi phạm quy định liên quan đến thực hiện dán nhãn năng lượng của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Trường hợp phát hiện dấu hiệu vi phạm liên quan đến mức tiêu thụ năng lượng đã được chứng nhận, Cơ quan chứng nhận yêu cầu cơ sở sản xuất phải thử nghiệm lại mức tiêu thụ năng lượng. Kết quả kiểm tra, thử nghiệm là căn cứ để xem xét đình chỉ Giấy chứng nhận kiểu loại xe cơ giới theo quy định tại Điều 12 hoặc thu hồi Giấy chứng nhận kiểu loại xe cơ giới đã cấp theo quy định tại Điều 13 của Thông tư này.</w:t>
      </w:r>
    </w:p>
    <w:p w:rsidR="007E1D48" w:rsidRDefault="0017507E" w:rsidP="00A47D38">
      <w:pPr>
        <w:ind w:firstLine="720"/>
        <w:jc w:val="both"/>
        <w:rPr>
          <w:rFonts w:ascii="Arial" w:hAnsi="Arial" w:cs="Arial"/>
          <w:sz w:val="20"/>
          <w:szCs w:val="20"/>
        </w:rPr>
      </w:pPr>
      <w:r w:rsidRPr="004D30C7">
        <w:rPr>
          <w:rFonts w:ascii="Arial" w:hAnsi="Arial" w:cs="Arial"/>
          <w:sz w:val="20"/>
          <w:szCs w:val="20"/>
        </w:rPr>
        <w:t>Trường hợp phát hiện các vi phạm liên quan đến việc dán nhãn năng lượng, Cơ quan chứng nhận thực hiện thông báo bằng văn bản tới Bộ Công Thương và quy định rõ nội dung vi phạm để Bộ Công Thương xem xét, xử lý theo quy định của pháp luật.</w:t>
      </w:r>
    </w:p>
    <w:p w:rsidR="00A47D38" w:rsidRPr="004D30C7" w:rsidRDefault="00A47D38" w:rsidP="00A47D38">
      <w:pPr>
        <w:ind w:firstLine="720"/>
        <w:jc w:val="both"/>
        <w:rPr>
          <w:rFonts w:ascii="Arial" w:hAnsi="Arial" w:cs="Arial"/>
          <w:sz w:val="20"/>
          <w:szCs w:val="20"/>
        </w:rPr>
      </w:pPr>
    </w:p>
    <w:p w:rsidR="007E1D48" w:rsidRPr="004D30C7" w:rsidRDefault="0017507E" w:rsidP="00A47D38">
      <w:pPr>
        <w:jc w:val="center"/>
        <w:rPr>
          <w:rFonts w:ascii="Arial" w:hAnsi="Arial" w:cs="Arial"/>
          <w:sz w:val="20"/>
          <w:szCs w:val="20"/>
        </w:rPr>
      </w:pPr>
      <w:r w:rsidRPr="004D30C7">
        <w:rPr>
          <w:rFonts w:ascii="Arial" w:hAnsi="Arial" w:cs="Arial"/>
          <w:b/>
          <w:bCs/>
          <w:sz w:val="20"/>
          <w:szCs w:val="20"/>
        </w:rPr>
        <w:t>Chương III</w:t>
      </w:r>
    </w:p>
    <w:p w:rsidR="007E1D48" w:rsidRDefault="0017507E" w:rsidP="00A47D38">
      <w:pPr>
        <w:jc w:val="center"/>
        <w:rPr>
          <w:rFonts w:ascii="Arial" w:hAnsi="Arial" w:cs="Arial"/>
          <w:b/>
          <w:bCs/>
          <w:sz w:val="20"/>
          <w:szCs w:val="20"/>
        </w:rPr>
      </w:pPr>
      <w:r w:rsidRPr="004D30C7">
        <w:rPr>
          <w:rFonts w:ascii="Arial" w:hAnsi="Arial" w:cs="Arial"/>
          <w:b/>
          <w:bCs/>
          <w:sz w:val="20"/>
          <w:szCs w:val="20"/>
        </w:rPr>
        <w:t>QUY ĐỊNH VỀ TRIỆU HỒI SẢN PHẨM, HÀNG HÓA CÓ KHUYẾT TẬT</w:t>
      </w:r>
    </w:p>
    <w:p w:rsidR="00A47D38" w:rsidRPr="004D30C7" w:rsidRDefault="00A47D38" w:rsidP="00A47D38">
      <w:pPr>
        <w:ind w:firstLine="720"/>
        <w:jc w:val="both"/>
        <w:rPr>
          <w:rFonts w:ascii="Arial" w:hAnsi="Arial" w:cs="Arial"/>
          <w:sz w:val="20"/>
          <w:szCs w:val="20"/>
        </w:rPr>
      </w:pP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19. Sản phẩm, hàng hóa thuộc diện phải triệu hồi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Các xe ô tô thuộc đối tượng của Nghị định 116/2017/NĐ-CP sản xuất, lắp ráp (sau đây gọi tắt là sản phẩm) có khuyết tật thực hiện triệu hồi theo quy định tại Chương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Các trường hợp phải thực hiện triệu hồi: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Sản phẩm triệu hồi theo công bố của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Sản phẩm triệu hồi theo yêu cầu của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20. Triệu hồi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Triệu hồi sản phẩm do cơ sở sản xuất công bố và chủ động thực hiện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Trường hợp phát hiện các sản phẩm đã cung cấp ra thị trường có khuyết tật thuộc diện phải triệu hồi, cơ sở sản xuất chủ động thực hiện các công việc sau đây: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Tạm dừng xuất xưởng đối với các sản phẩm thuộc kiểu loại sản phẩm có khuyết tật;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b) Trong thời gian không quá 05 ngày làm việc kể từ ngày phát hiện ra sản phẩm có khuyết tật, cơ sở sản xuất phải thông báo bằng văn bản tới các đại lý bán hàng yêu cầu tạm dừng việc cung cấp sản phẩm có khuyết tật ra thị trường;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Trong thời gian không quá 10 ngày làm việc kể từ ngày xác định các sản phẩm có khuyết tật thuộc diện triệu hồi, cơ sở sản xuất phải báo cáo Cơ quan chứng nhận về nguyên nhân xảy ra khuyết tật của sản phẩm, biện pháp khắc phục, số lượng sản phẩm triệu hồi và kế hoạch triệu hồi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Công bố kế hoạch triệu hồi trên phương tiện thông tin đại chúng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Định kỳ hàng năm, cơ sở sản xuất báo cáo kết quả thực hiện triệu hồi tới Cơ quan chứng nhận theo quy định tại khoản 4 Điều này;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e) Sau thời gian không quá 30 ngày kể từ khi kết thúc việc triệu hồi, cơ sở sản xuất phải báo cáo bằng văn bản về kết quả thực hiện triệu hồi tới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Triệu hồi theo yêu cầu của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Khi phát hiện ra sản phẩm của cơ sở sản xuất đã cung cấp ra thị trường có khuyết tật thuộc diện phải triệu hồi, Cơ quan chứng nhận căn cứ theo các quy định, tiêu chuẩn, quy chuẩn kỹ thuật, các thông tin và kết quả điều tra để xem xét và quyết định thực hiện các công việc sau đây: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Yêu cầu cơ sở sản xuất tạm dừng xuất xưởng kiểu loại sản phẩm có khuyết tật và báo cáo Cơ quan chứng nhận về các thông tin liên quan về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Căn cứ vào mức độ nguy hiểm và khẩn cấp của sản phẩm có khuyết tật để có yêu cầu cơ sở sản xuất thực hiện ngay triệu hồi sản phẩm. Trường hợp sản phẩm bị khuyết tật gây ra bởi nhiều nguyên nhân phức tạp và cần phải đưa các quyết định kịp thời để yêu cầu cơ sở sản xuất thực hiện triệu hồi sản phẩm khuyết tật, Cơ quan chứng nhận trưng cầu các chuyên gia để đánh giá mức độ nguy hiểm của lỗi của sản phẩm có khuyết tật.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Cơ quan chứng nhận tiếp nhận kế hoạch triệu hồi và thông báo cho cơ sở sản xuất và các yêu cầu bổ sung đối với kế hoạch triệu hồi (nếu có).</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Cơ sở sản xuất thực hiện báo cáo định kỳ kết quả thực hiện triệu hồi sản phẩm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Tên báo cáo: Báo cáo định kỳ kết quả thực hiện triệu hồi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Nội dung yêu cầu báo cáo: số lượng các sản phẩm đã thực hiện triệu hồi và hoàn thành khắc phục theo kế hoạch và biện pháp khắc phục đã công bố; số lượng các sản phẩm chưa thực hiện được theo kế hoạch và biện pháp khắc phục đã công bố;</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Đối tượng thực hiện báo cáo: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Cơ quan nhận báo cáo: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Phương thức gửi, nhận báo cáo: báo cáo được thể hiện dưới hình thức văn bản giấy hoặc văn bản điện tử; được gửi bằng một trong các phương thức sau: gửi trực tiếp, gửi qua dịch vụ bưu chính, gửi qua hệ thống thư điện tử, các phương thức khác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e) Thời hạn gửi báo cáo: chậm nhất là ngày 31 tháng 12 hàng năm;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g) Tần suất thực hiện báo cáo: báo cáo định kỳ hàng năm;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h) Thời gian chốt số liệu báo cáo: từ ngày 15 tháng 12 năm trước kỳ báo cáo đến ngày 14 tháng 12 của kỳ báo cáo;</w:t>
      </w:r>
    </w:p>
    <w:p w:rsidR="007E1D48" w:rsidRDefault="0017507E" w:rsidP="00A47D38">
      <w:pPr>
        <w:ind w:firstLine="720"/>
        <w:jc w:val="both"/>
        <w:rPr>
          <w:rFonts w:ascii="Arial" w:hAnsi="Arial" w:cs="Arial"/>
          <w:sz w:val="20"/>
          <w:szCs w:val="20"/>
        </w:rPr>
      </w:pPr>
      <w:r w:rsidRPr="004D30C7">
        <w:rPr>
          <w:rFonts w:ascii="Arial" w:hAnsi="Arial" w:cs="Arial"/>
          <w:sz w:val="20"/>
          <w:szCs w:val="20"/>
        </w:rPr>
        <w:t>i) Mẫu biểu số liệu báo cáo: theo quy định tại Phụ lục XIV ban hành kèm theo Thông tư này.</w:t>
      </w:r>
    </w:p>
    <w:p w:rsidR="00A47D38" w:rsidRPr="004D30C7" w:rsidRDefault="00A47D38" w:rsidP="00A47D38">
      <w:pPr>
        <w:ind w:firstLine="720"/>
        <w:jc w:val="both"/>
        <w:rPr>
          <w:rFonts w:ascii="Arial" w:hAnsi="Arial" w:cs="Arial"/>
          <w:sz w:val="20"/>
          <w:szCs w:val="20"/>
        </w:rPr>
      </w:pPr>
    </w:p>
    <w:p w:rsidR="007E1D48" w:rsidRPr="004D30C7" w:rsidRDefault="0017507E" w:rsidP="00A47D38">
      <w:pPr>
        <w:jc w:val="center"/>
        <w:rPr>
          <w:rFonts w:ascii="Arial" w:hAnsi="Arial" w:cs="Arial"/>
          <w:sz w:val="20"/>
          <w:szCs w:val="20"/>
        </w:rPr>
      </w:pPr>
      <w:r w:rsidRPr="004D30C7">
        <w:rPr>
          <w:rFonts w:ascii="Arial" w:hAnsi="Arial" w:cs="Arial"/>
          <w:b/>
          <w:bCs/>
          <w:sz w:val="20"/>
          <w:szCs w:val="20"/>
        </w:rPr>
        <w:t>Chương IV</w:t>
      </w:r>
    </w:p>
    <w:p w:rsidR="007E1D48" w:rsidRDefault="0017507E" w:rsidP="00A47D38">
      <w:pPr>
        <w:jc w:val="center"/>
        <w:rPr>
          <w:rFonts w:ascii="Arial" w:hAnsi="Arial" w:cs="Arial"/>
          <w:b/>
          <w:bCs/>
          <w:sz w:val="20"/>
          <w:szCs w:val="20"/>
        </w:rPr>
      </w:pPr>
      <w:r w:rsidRPr="004D30C7">
        <w:rPr>
          <w:rFonts w:ascii="Arial" w:hAnsi="Arial" w:cs="Arial"/>
          <w:b/>
          <w:bCs/>
          <w:sz w:val="20"/>
          <w:szCs w:val="20"/>
        </w:rPr>
        <w:t>TRÁCH NHIỆM CỦA CƠ QUAN VÀ TỔ CHỨC LIÊN QUAN</w:t>
      </w:r>
    </w:p>
    <w:p w:rsidR="00A47D38" w:rsidRPr="004D30C7" w:rsidRDefault="00A47D38" w:rsidP="00A47D38">
      <w:pPr>
        <w:ind w:firstLine="720"/>
        <w:jc w:val="both"/>
        <w:rPr>
          <w:rFonts w:ascii="Arial" w:hAnsi="Arial" w:cs="Arial"/>
          <w:sz w:val="20"/>
          <w:szCs w:val="20"/>
        </w:rPr>
      </w:pP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21. Trách nhiệm của cơ sở sản xuất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Chịu trách nhiệm trước pháp luật về tính hợp pháp, chính xác của các thông tin khai báo, các tài liệu nộp trong hồ sơ; chịu trách nhiệm về tính thống nhất về thông tin khai báo và giữa các tài liệu nộp trong hồ sơ đăng ký kiểm tra, thử nghiệm và hồ sơ đăng ký chứng nhận; tuân thủ các quy định, quyết định kiểm tra của cơ quan chức năng.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2. Chịu trách nhiệm về nguồn gốc, xuất xứ của sản phẩm, phụ tùng sử dụng để sản xuất, lắp ráp xe; lưu trữ các thông tin liên quan đến sản phẩm, phụ tùng để truy xuất nguồn gốc và triệu hồi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Chuyển mẫu điển hình tới địa điểm đã thống nhất để kiểm tra, thử nghiệm.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Duy trì hệ thống quản lý chất lượng để đảm bảo chất lượng sản phẩm đã được kiểm tra, đánh giá; sản xuất, lắp ráp và kiểm tra xuất xưởng sản phẩm đảm bảo chất lượng sản phẩm đáp ứng quy chuẩn kỹ thuật quốc gia, phù hợp với mẫu điển hình đã được thử nghiệm và hồ sơ đăng ký chứng nhận của kiểu loại sản phẩm; đảm bảo sự phù hợp với mức tiêu thụ năng lượng đã được chứng nhận; dán nhãn năng lượng, nhãn hàng hóa theo quy định trước khi đưa ra thị trường.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Dán bản chà số khung, số động cơ vào mặt sau Phiếu xuất xưởng và đóng dấu giáp lai để phục vụ công tác đăng ký xe trực tuyến toàn trình theo quy định của Bộ trưởng Bộ Công an.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6. Lưu trữ bản sao chụp của Phiếu xuất xưởng (gồm cả bản chụp bản chà số khung, số động cơ). Lưu trữ kết quả kiểm tra chất lượng của sản phẩm tối thiểu 03 năm kể từ ngày xuất xưởng sản phẩm; khi hủy tài liệu này, cơ sở sản xuất phải đảm bảo được việc truy xuất dữ liệu phục vụ cho việc triệu hồi sản phẩm và khi có yêu cầu của cơ quan có thẩm quyền.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7. Quản lý, sử dụng phôi Phiếu xuất xưởng theo đúng quy định; chịu trách nhiệm in nội dung thông tin xe xuất xưởng lên Phiếu xuất xưởng phù hợp với kiểu loại xe đã được cấp Giấy chứng nhận và gửi dữ liệu các xe đã xuất xưởng tới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8. Triệu hồi ô tô thuộc đối tượng của Nghị định 116/2017/NĐ-CP có khuyết tật theo quy định của Thông tư này; chủ động thực hiện khắc phục lỗi hoặc thu hồi đối với các sản phẩm khác có khuyết tật theo quy định của pháp luật về chất lượng sản phẩm hàng hoá và pháp luật bảo vệ người tiêu dùng.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9. Lưu trữ hồ sơ đăng ký chứng nhận chất lượng sản phẩm, các tài liệu liên quan đến việc đảm bảo chất lượng của sản phẩm, hồ sơ đăng ký chứng nhận mức tiêu thụ năng lượng, tối thiểu 05 năm kể từ thời điểm dừng sản xuất kiểu loại sản phẩm.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10. Trường hợp xảy ra sự cố giao dịch điện tử trên hệ thống dịch vụ công trực tuyến, cơ sở sản xuất phải thông báo cho Cơ quan chứng nhận để phối hợp giải quyết.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22. Trách nhiệm của Cơ quan chứng nhận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Thực hiện chứng nhận chất lượng an toàn kỹ thuật và bảo vệ môi trường xe, phụ tùng, mức tiêu thụ năng lượng xe cơ giới theo quy định.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Thống nhất phát hành, quản lý việc sử dụng đối với mẫu Giấy chứng nhận và mẫu phôi Phiếu xuất xưởng.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Công nhận, chỉ định và công khai danh sách các cơ sở thử nghiệm thực hiện việc thử nghiệm phụ tùng xe cơ giới, xe phục vụ cho công tác chứng nhận chất lượng an toàn kỹ thuật và bảo vệ môi trường, mức tiêu thụ năng lượng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5. Thông báo tới cơ quan công an khi nhận được thông báo bị mất Phiếu xuất xưởng của cơ sở sản xuất; thông báo với cơ quan hải quan nơi nhập khẩu khi có bằng chứng xe sản xuất, lắp ráp sử dụng bộ phụ tùng có số khung, số động cơ đóng tại nước ngoài bị tẩy xóa, đục sửa, đóng lại.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6. Kiểm tra theo định kỳ hoặc đột xuất việc đảm bảo chất lượng sản phẩm; kiểm tra sự phù hợp của sản phẩm xuất xưởng tại cơ sở sản xuất; thực hiện kiểm tra, giám sát định kỳ việc dán nhãn năng lượng.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7. Thông báo tới Cơ quan nhà nước có thẩm quyền để xử lý vi phạm theo quy định khi phát hiện cơ sở sản xuất, kinh doanh xe vi phạm các quy định liên quan đến việc dán nhãn năng lượng trong quá trình kiểm tra, giám sát.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8. Trường hợp xảy ra sự cố không thể thực hiện thủ tục hành chính trên hệ thống dịch vụ công trực tuyến, Cơ quan chứng nhận có trách nhiệm thông báo trên trang Thông tin điện tử của Cơ quan chứng nhận chậm nhất 04 giờ kể từ thời điểm xảy ra sự cố trong giờ hành chính hoặc 04 giờ kể từ thời điểm bắt đầu ngày làm việc tiếp theo đối với những sự cố xảy ra trong thời gian nghỉ theo quy định của pháp luật.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9. Lưu trữ hồ sơ đăng ký chứng nhận chất lượng kiểu loại sản phẩm.</w:t>
      </w:r>
    </w:p>
    <w:p w:rsidR="007E1D48" w:rsidRDefault="0017507E" w:rsidP="00A47D38">
      <w:pPr>
        <w:ind w:firstLine="720"/>
        <w:jc w:val="both"/>
        <w:rPr>
          <w:rFonts w:ascii="Arial" w:hAnsi="Arial" w:cs="Arial"/>
          <w:sz w:val="20"/>
          <w:szCs w:val="20"/>
        </w:rPr>
      </w:pPr>
      <w:r w:rsidRPr="004D30C7">
        <w:rPr>
          <w:rFonts w:ascii="Arial" w:hAnsi="Arial" w:cs="Arial"/>
          <w:sz w:val="20"/>
          <w:szCs w:val="20"/>
        </w:rPr>
        <w:t>10. Tổng hợp kết quả thực hiện công tác chứng nhận, kiểm tra dán nhãn năng lượng xe và báo cáo cơ quan có thẩm quyền khi có yêu cầu.</w:t>
      </w:r>
    </w:p>
    <w:p w:rsidR="00A47D38" w:rsidRPr="004D30C7" w:rsidRDefault="00A47D38" w:rsidP="00A47D38">
      <w:pPr>
        <w:ind w:firstLine="720"/>
        <w:jc w:val="both"/>
        <w:rPr>
          <w:rFonts w:ascii="Arial" w:hAnsi="Arial" w:cs="Arial"/>
          <w:sz w:val="20"/>
          <w:szCs w:val="20"/>
        </w:rPr>
      </w:pPr>
    </w:p>
    <w:p w:rsidR="007E1D48" w:rsidRPr="004D30C7" w:rsidRDefault="0017507E" w:rsidP="00A47D38">
      <w:pPr>
        <w:jc w:val="center"/>
        <w:rPr>
          <w:rFonts w:ascii="Arial" w:hAnsi="Arial" w:cs="Arial"/>
          <w:sz w:val="20"/>
          <w:szCs w:val="20"/>
        </w:rPr>
      </w:pPr>
      <w:r w:rsidRPr="004D30C7">
        <w:rPr>
          <w:rFonts w:ascii="Arial" w:hAnsi="Arial" w:cs="Arial"/>
          <w:b/>
          <w:bCs/>
          <w:sz w:val="20"/>
          <w:szCs w:val="20"/>
        </w:rPr>
        <w:t>Chương V</w:t>
      </w:r>
    </w:p>
    <w:p w:rsidR="007E1D48" w:rsidRDefault="0017507E" w:rsidP="00A47D38">
      <w:pPr>
        <w:jc w:val="center"/>
        <w:rPr>
          <w:rFonts w:ascii="Arial" w:hAnsi="Arial" w:cs="Arial"/>
          <w:b/>
          <w:bCs/>
          <w:sz w:val="20"/>
          <w:szCs w:val="20"/>
        </w:rPr>
      </w:pPr>
      <w:r w:rsidRPr="004D30C7">
        <w:rPr>
          <w:rFonts w:ascii="Arial" w:hAnsi="Arial" w:cs="Arial"/>
          <w:b/>
          <w:bCs/>
          <w:sz w:val="20"/>
          <w:szCs w:val="20"/>
        </w:rPr>
        <w:t xml:space="preserve">HIỆU LỰC THI HÀNH VÀ TỔ CHỨC THỰC HIỆN </w:t>
      </w:r>
    </w:p>
    <w:p w:rsidR="00A47D38" w:rsidRPr="004D30C7" w:rsidRDefault="00A47D38" w:rsidP="00A47D38">
      <w:pPr>
        <w:ind w:firstLine="720"/>
        <w:jc w:val="both"/>
        <w:rPr>
          <w:rFonts w:ascii="Arial" w:hAnsi="Arial" w:cs="Arial"/>
          <w:sz w:val="20"/>
          <w:szCs w:val="20"/>
        </w:rPr>
      </w:pP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23. Hiệu lực thi hành</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Thông tư này có hiệu lực kể từ ngày 01 tháng 01 năm 2025.</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Bãi bỏ các Thông tư và một số điều tại các Thông tư đã ban hành kể từ khi Thông tư này có hiệu lực thi hành, cụ thể như sau: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Thông tư số 30/2011/TT-BGTVT ngày 15 tháng 4 năm 2011 của Bộ trưởng Bộ Giao thông vận tải quy định về kiểm tra chất lượng an toàn kỹ thuật và bảo vệ môi trường trong sản xuất, lắp ráp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Thông tư số 45/2012/TT-BGTVT ngày 23 tháng 10 năm 2012 của Bộ trưởng Bộ Giao thông vận tải quy định về kiểm tra chất lượng an toàn kỹ thuật và bảo vệ môi trường trong sản xuất, lắp ráp xe mô tô, xe gắn máy;</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c) Thông tư số 41/2013/TT-BGTVT ngày 05 tháng 11 năm 2013 của Bộ trưởng Bộ Giao thông vận tải quy định về kiểm tra chất lượng an toàn kỹ thuật xe đạp điện;</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d) Thông tư số 16/2014/TT-BGTVT ngày 13 tháng 5 năm 2014 của Bộ trưởng Bộ Giao thông vận tải quy định về điều kiện đối với xe chở hàng bốn bánh có gắn động cơ và người điều khiển tham gia giao thông đường bộ;</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đ) Thông tư số 54/2014/TT-BGTVT ngày 20 tháng 10 năm 2014 của Bộ trưởng Bộ Giao thông vận tải sửa đổi, bổ sung một số điều của Thông tư số 30/2011/TT-BGTVT ngày 15 tháng 4 năm 2011 của Bộ trưởng Bộ Giao thông vận tải quy định về việc kiểm tra chất lượng an toàn kỹ thuật và bảo vệ môi trường trong sản xuất, lắp ráp xe cơ giới;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e) Thông tư số 86/2014/TT-BGTVT ngày 31 tháng 12 năm 2014 của Bộ trưởng Bộ Giao thông vận tải quy định về điều kiện đối với xe chở người bốn bánh có gắn động cơ và người điều khiển tham gia giao thông trong phạm vi hạn chế;</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g) Thông tư số 89/2015/TT-BGTVT ngày 31 tháng 12 năm 2015 của Bộ trưởng Bộ Giao thông vận tải quy định về kiểm tra chất lượng an toàn kỹ thuật và bảo vệ môi trường xe máy chuyên dùng;</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h) Thông tư số 40/2017/TT-BGTVT ngày 09 tháng 11 năm 2017 của Bộ trưởng Bộ Giao thông vận tải hướng dẫn việc dán nhãn năng lượng đối với xe ô tô con loại trên 07 chỗ đến 09 chỗ;</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i) Điều 1, Điều 3, Điều 4, Điều 5, Điều 6, Điều 7 và Điều 8 của Thông tư số 42/2018/TT-BGTVT ngày 30 tháng 7 năm 2018 của Bộ trưởng Bộ Giao thông vận tải sửa đổi, bổ sung một số Điều của các Thông tư trong lĩnh vực đăng kiểm;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k) Thông tư số 59/2018/TT-BGTVT ngày 17 tháng 12 năm 2018 của Bộ trưởng Bộ Giao thông vận tải hướng dẫn việc dán nhãn năng lượng đối với xe mô tô, xe gắn máy sản xuất, lắp ráp và nhập khẩu (sau đây gọi tắt là Thông tư số 59/2018/TT-BGTVT);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l) Thông tư số 25/2019/TT-BGTVT ngày 05 tháng 7 năm 2019 của Bộ trưởng Bộ Giao thông vận tải quy định về kiểm tra chất lượng an toàn kỹ thuật và bảo vệ môi trường trong sản xuất, lắp ráp ô tô;</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m) Thông tư số 46/2019/TT-BGTVT ngày 12 tháng 11 năm 2019 của Bộ trưởng Bộ Giao thông vận tải sửa đổi, bổ sung một số điều của Thông tư số 25/2019/TT-BGTVT ngày 05 tháng 7 năm 2019 của Bộ trưởng Bộ giao thông vận tải quy định về kiểm tra chất lượng an toàn kỹ thuật và bảo vệ môi trường trong sản xuất, lắp ráp ô tô;</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n) Điều 1, Điều 5 của Thông tư số 26/2020/TT-BGTVT ngày 16 tháng 10 năm 2020 sửa đổi, bổ sung một số điều của các Thông tư quy định về chế độ báo cáo định kỳ trong lĩnh vực đăng kiểm;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o) Thông tư 23/2020/TT-BGTVT ngày 01 tháng 10 năm 2020 của Bộ trưởng Bộ Giao thông vận tải sửa đổi, bổ sung một số điều của Thông tư số 89/2015/TT-BGTVT ngày 31 tháng 12 năm 2015 của Bộ trưởng Bộ Giao thông vận tải quy định về kiểm tra chất lượng an toàn kỹ thuật và bảo vệ môi trường xe máy chuyên dùng và Thông tư số 42/2018/TT-BGTVT ngày 30 tháng 7 năm 2018 của Bộ trưởng Bộ Giao thông vận tải quy định sửa đổi, bổ sung một số điều của các Thông tư trong lĩnh vực đăng kiểm;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p) Điều 1, Điều 4, Điều 5, Điều 6, Điều 8 của Thông tư số 16/2022/TT- BGTVT ngày 30 tháng 6 năm 2022 của Bộ trưởng Bộ Giao thông vận tải sửa đổi, bổ sung một số điều của các Thông tư trong lĩnh vực đăng kiểm;</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q) Thông tư số 48/2022/TT-BGTVT ngày 30 tháng 12 năm 2022 của Bộ trưởng Bộ Giao thông vận tải hướng dẫn về dán nhãn năng lượng đối với xe ô tô con, xe mô tô, xe gắn máy sử dụng điện và hybrid điện (sau đây gọi tắt là Thông tư số 48/2022/TT-BGTVT);</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r) Thông tư số 49/2023/TT-BGTVT ngày 31 tháng 12 năm 2023 sửa đổi, bổ sung một số điều của các Thông tư trong lĩnh vực kiểm tra chất lượng an toàn kỹ thuật và bảo vệ môi trường xe cơ giới, xe máy chuyên dùng, xe chở người bốn bánh có gắn động cơ, xe chở hàng bốn bánh có gắn động cơ và xe đạp điện sản xuất, lắp ráp và nhập khẩu.</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Trường hợp văn bản quy phạm pháp luật, quy chuẩn kỹ thuật quốc gia, tiêu chuẩn quốc gia được dẫn chiếu tại Thông tư này được sửa đổi, bổ sung hoặc thay thế thì áp dụng theo văn bản quy phạm pháp luật, quy chuẩn kỹ thuật quốc gia, tiêu chuẩn quốc gia đã được sửa đổi, bổ sung hoặc thay thế.</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b/>
          <w:bCs/>
          <w:sz w:val="20"/>
          <w:szCs w:val="20"/>
        </w:rPr>
        <w:t>Điều 24. Điều khoản chuyển tiếp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1. Các hồ sơ nộp trước ngày Thông tư này có hiệu lực gồm: hồ sơ thực hiện thủ tục đăng ký kiểm tra, chứng nhận mức tiêu thụ nhiên liệu; hồ sơ thiết kế xe; hồ sơ đăng ký chứng nhận sản phẩm (hồ sơ kiểm tra sản phẩm) để cấp Giấy chứng nhận chất lượng an toàn kỹ thuật và bảo vệ môi trường được tiếp tục thực hiện theo quy định của pháp luật tại thời điểm nộp hồ sơ.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2. Giấy chứng nhận chất lượng an toàn kỹ thuật và bảo vệ môi trường của các kiểu loại sản phẩm đã được cấp trước ngày Thông tư này có hiệu lực hoặc các Giấy chứng nhận được cấp cho kiểu loại sản phẩm quy định tại khoản 1 Điều này được phép tiếp tục sản xuất, lắp ráp cho đến khi: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Hết thời hạn ghi trên Giấy chứng nhận kiểu loại sản phẩm đã được cấp đối với ô tô thuộc đối tượng của nghị định 116/2017/NĐ-CP và phụ tùng sử dụng cho ô tô;</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Đến hết ngày của kỳ đánh giá định kỳ tiếp theo của Giấy chứng nhận kiểu loại đã được cấp đối với: ô tô không thuộc đối tượng của Nghị định 116/2017/NĐ-CP; rơ moóc; sơ mi rơ moóc; mô tô, xe gắn máy; xe chở hàng bốn bánh có gắn động cơ; xe chở người bốn bánh có gắn động cơ; xe máy chuyên dùng; phụ tùng sử dụng cho mô tô, xe gắn máy; phụ tùng sử dụng cho xe chở hàng bốn bánh có gắn động cơ.</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3. Giấy chứng nhận mức tiêu thụ nhiên liệu của kiểu loại ô tô đến 08 chỗ không kể chỗ của người lái xe (còn hiệu lực) đã được cấp theo quy định tại Thông tư liên tịch số 43/2014/TTLT-BGTVT-BCT ngày 24 tháng 9 năm 2014 của Bộ trưởng Bộ Giao thông vận tải và Bộ trưởng Bộ Công Thương quy định về dán nhãn năng lượng đối với xe ô tô con loại từ 07 chỗ trở xuống hoặc Thông tư số 40/2017/TT-BGTVT ngày 09 tháng 11 năm 2017 của Bộ trưởng Bộ Giao thông vận tải hướng dẫn việc dán nhãn năng lượng đối với xe ô tô con loại trên 07 chỗ đến 09 chỗ trước ngày Thông tư này có hiệu lực có giá trị sử dụng cho đến khi Giấy chứng nhận kiểu loại xe cơ giới hết hiệu lực.</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4. Mức tiêu thụ năng lượng của kiểu loại xe đã công khai theo quy định của Thông tư số 59/2018/TT-BGTVT hoặc Thông tư số 48/2022/TT-BGTVT trước ngày Thông tư này có hiệu lực tiếp tục có giá trị sử dụng đến khi:</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a) Hết thời hạn hiệu lực của Giấy chứng nhận kiểu loại xe ô tô đến 08 chỗ không kể chỗ của người lái xe đã được cấp;</w:t>
      </w:r>
    </w:p>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t>b) Đến hết ngày của kỳ đánh giá hàng năm của Giấy chứng nhận kiểu loại mô tô, xe gắn máy đã được cấp.</w:t>
      </w:r>
    </w:p>
    <w:p w:rsidR="007E1D48" w:rsidRPr="004D30C7" w:rsidRDefault="0017507E" w:rsidP="00A47D38">
      <w:pPr>
        <w:ind w:firstLine="720"/>
        <w:jc w:val="both"/>
        <w:rPr>
          <w:rFonts w:ascii="Arial" w:hAnsi="Arial" w:cs="Arial"/>
          <w:sz w:val="20"/>
          <w:szCs w:val="20"/>
        </w:rPr>
      </w:pPr>
      <w:r w:rsidRPr="004D30C7">
        <w:rPr>
          <w:rFonts w:ascii="Arial" w:hAnsi="Arial" w:cs="Arial"/>
          <w:sz w:val="20"/>
          <w:szCs w:val="20"/>
        </w:rPr>
        <w:t>5. Phiếu xuất xưởng đã cấp cho các xe cơ giới trước ngày Thông tư này có hiệu lực và Phiếu xuất xưởng cấp cho các xe theo quy định tại khoản 1 Điều này có giá trị sử dụng để thực hiện đăng ký xe theo quy định của Bộ trưởng Bộ Công an hoặc thực hiện các thủ tục chứng nhận để sản xuất, lắp ráp thành các loại xe khác. Các mẫu phôi Phiếu xuất xưởng đã ban hành trước ngày Thông tư này có hiệu lực được tiếp tục sử dụng đến hết ngày 30 tháng 6 năm 2025. Việc áp dụng triển khai mẫu phôi Phiếu kiểm tra chất lượng xuất xưởng theo quy định tại Phụ lục VII ban hành kèm theo Thông tư này được áp dụng kể từ ngày 01 tháng 7 năm 2025./.</w:t>
      </w:r>
    </w:p>
    <w:p w:rsidR="007E1D48" w:rsidRPr="004D30C7" w:rsidRDefault="0017507E" w:rsidP="00A47D38">
      <w:pPr>
        <w:ind w:firstLine="720"/>
        <w:jc w:val="both"/>
        <w:rPr>
          <w:rFonts w:ascii="Arial" w:hAnsi="Arial" w:cs="Arial"/>
          <w:sz w:val="20"/>
          <w:szCs w:val="20"/>
        </w:rPr>
      </w:pPr>
      <w:r w:rsidRPr="004D30C7">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02"/>
        <w:gridCol w:w="4125"/>
      </w:tblGrid>
      <w:tr w:rsidR="007E1D48" w:rsidRPr="004D30C7" w:rsidTr="00A47D38">
        <w:tc>
          <w:tcPr>
            <w:tcW w:w="2715" w:type="pct"/>
            <w:tcBorders>
              <w:top w:val="nil"/>
              <w:left w:val="nil"/>
              <w:bottom w:val="nil"/>
              <w:right w:val="nil"/>
              <w:tl2br w:val="nil"/>
              <w:tr2bl w:val="nil"/>
            </w:tcBorders>
            <w:shd w:val="clear" w:color="auto" w:fill="auto"/>
            <w:tcMar>
              <w:top w:w="0" w:type="dxa"/>
              <w:left w:w="108" w:type="dxa"/>
              <w:bottom w:w="0" w:type="dxa"/>
              <w:right w:w="108" w:type="dxa"/>
            </w:tcMar>
          </w:tcPr>
          <w:p w:rsidR="007E1D48" w:rsidRPr="004D30C7" w:rsidRDefault="0017507E" w:rsidP="00A47D38">
            <w:pPr>
              <w:rPr>
                <w:rFonts w:ascii="Arial" w:hAnsi="Arial" w:cs="Arial"/>
                <w:sz w:val="20"/>
                <w:szCs w:val="20"/>
              </w:rPr>
            </w:pPr>
            <w:r w:rsidRPr="004D30C7">
              <w:rPr>
                <w:rFonts w:ascii="Arial" w:hAnsi="Arial" w:cs="Arial"/>
                <w:b/>
                <w:bCs/>
                <w:i/>
                <w:iCs/>
                <w:sz w:val="20"/>
                <w:szCs w:val="20"/>
              </w:rPr>
              <w:t>Nơi nhận:</w:t>
            </w:r>
            <w:r w:rsidRPr="004D30C7">
              <w:rPr>
                <w:rFonts w:ascii="Arial" w:hAnsi="Arial" w:cs="Arial"/>
                <w:b/>
                <w:bCs/>
                <w:i/>
                <w:iCs/>
                <w:sz w:val="20"/>
                <w:szCs w:val="20"/>
              </w:rPr>
              <w:br/>
            </w:r>
            <w:r w:rsidRPr="004D30C7">
              <w:rPr>
                <w:rFonts w:ascii="Arial" w:hAnsi="Arial" w:cs="Arial"/>
                <w:sz w:val="20"/>
                <w:szCs w:val="20"/>
              </w:rPr>
              <w:t>- Bộ trưởng (để b/c);</w:t>
            </w:r>
            <w:r w:rsidRPr="004D30C7">
              <w:rPr>
                <w:rFonts w:ascii="Arial" w:hAnsi="Arial" w:cs="Arial"/>
                <w:sz w:val="20"/>
                <w:szCs w:val="20"/>
              </w:rPr>
              <w:br/>
            </w:r>
            <w:r w:rsidRPr="004D30C7">
              <w:rPr>
                <w:rFonts w:ascii="Arial" w:hAnsi="Arial" w:cs="Arial"/>
                <w:sz w:val="20"/>
                <w:szCs w:val="20"/>
              </w:rPr>
              <w:lastRenderedPageBreak/>
              <w:t>- Các Thứ trưởng Bộ GTVT;</w:t>
            </w:r>
            <w:r w:rsidRPr="004D30C7">
              <w:rPr>
                <w:rFonts w:ascii="Arial" w:hAnsi="Arial" w:cs="Arial"/>
                <w:sz w:val="20"/>
                <w:szCs w:val="20"/>
              </w:rPr>
              <w:br/>
              <w:t>- Văn phòng Chính phủ;</w:t>
            </w:r>
            <w:r w:rsidRPr="004D30C7">
              <w:rPr>
                <w:rFonts w:ascii="Arial" w:hAnsi="Arial" w:cs="Arial"/>
                <w:sz w:val="20"/>
                <w:szCs w:val="20"/>
              </w:rPr>
              <w:br/>
              <w:t>- Các Bộ, Cơ quan ngang Bộ; Cơ quan thuộc Chính phủ;</w:t>
            </w:r>
            <w:r w:rsidRPr="004D30C7">
              <w:rPr>
                <w:rFonts w:ascii="Arial" w:hAnsi="Arial" w:cs="Arial"/>
                <w:sz w:val="20"/>
                <w:szCs w:val="20"/>
              </w:rPr>
              <w:br/>
              <w:t>- UBND các tỉnh, TP trực thuộc TW;</w:t>
            </w:r>
            <w:r w:rsidRPr="004D30C7">
              <w:rPr>
                <w:rFonts w:ascii="Arial" w:hAnsi="Arial" w:cs="Arial"/>
                <w:sz w:val="20"/>
                <w:szCs w:val="20"/>
              </w:rPr>
              <w:br/>
              <w:t>- Cục Kiểm tra VBQPPL (Bộ Tư pháp);</w:t>
            </w:r>
            <w:r w:rsidRPr="004D30C7">
              <w:rPr>
                <w:rFonts w:ascii="Arial" w:hAnsi="Arial" w:cs="Arial"/>
                <w:sz w:val="20"/>
                <w:szCs w:val="20"/>
              </w:rPr>
              <w:br/>
              <w:t>- Công báo;</w:t>
            </w:r>
            <w:r w:rsidRPr="004D30C7">
              <w:rPr>
                <w:rFonts w:ascii="Arial" w:hAnsi="Arial" w:cs="Arial"/>
                <w:sz w:val="20"/>
                <w:szCs w:val="20"/>
              </w:rPr>
              <w:br/>
              <w:t>- Cổng Thông tin điện tử Chính phủ;</w:t>
            </w:r>
            <w:r w:rsidRPr="004D30C7">
              <w:rPr>
                <w:rFonts w:ascii="Arial" w:hAnsi="Arial" w:cs="Arial"/>
                <w:sz w:val="20"/>
                <w:szCs w:val="20"/>
              </w:rPr>
              <w:br/>
              <w:t>- Cổng Thông tin điện tử Bộ GTVT;</w:t>
            </w:r>
            <w:r w:rsidRPr="004D30C7">
              <w:rPr>
                <w:rFonts w:ascii="Arial" w:hAnsi="Arial" w:cs="Arial"/>
                <w:sz w:val="20"/>
                <w:szCs w:val="20"/>
              </w:rPr>
              <w:br/>
              <w:t>- Báo Giao thông, Tạp chí GTVT;</w:t>
            </w:r>
            <w:r w:rsidRPr="004D30C7">
              <w:rPr>
                <w:rFonts w:ascii="Arial" w:hAnsi="Arial" w:cs="Arial"/>
                <w:sz w:val="20"/>
                <w:szCs w:val="20"/>
              </w:rPr>
              <w:br/>
              <w:t>- Lưu: VT, KHCN&amp;MT(H.Lưu).</w:t>
            </w:r>
          </w:p>
        </w:tc>
        <w:tc>
          <w:tcPr>
            <w:tcW w:w="2285" w:type="pct"/>
            <w:tcBorders>
              <w:top w:val="nil"/>
              <w:left w:val="nil"/>
              <w:bottom w:val="nil"/>
              <w:right w:val="nil"/>
              <w:tl2br w:val="nil"/>
              <w:tr2bl w:val="nil"/>
            </w:tcBorders>
            <w:shd w:val="clear" w:color="auto" w:fill="auto"/>
            <w:tcMar>
              <w:top w:w="0" w:type="dxa"/>
              <w:left w:w="108" w:type="dxa"/>
              <w:bottom w:w="0" w:type="dxa"/>
              <w:right w:w="108" w:type="dxa"/>
            </w:tcMar>
          </w:tcPr>
          <w:p w:rsidR="007E1D48" w:rsidRPr="004D30C7" w:rsidRDefault="0017507E" w:rsidP="00A47D38">
            <w:pPr>
              <w:jc w:val="center"/>
              <w:rPr>
                <w:rFonts w:ascii="Arial" w:hAnsi="Arial" w:cs="Arial"/>
                <w:sz w:val="20"/>
                <w:szCs w:val="20"/>
              </w:rPr>
            </w:pPr>
            <w:r w:rsidRPr="004D30C7">
              <w:rPr>
                <w:rFonts w:ascii="Arial" w:hAnsi="Arial" w:cs="Arial"/>
                <w:b/>
                <w:bCs/>
                <w:sz w:val="20"/>
                <w:szCs w:val="20"/>
              </w:rPr>
              <w:lastRenderedPageBreak/>
              <w:t>KT. BỘ TRƯỞNG</w:t>
            </w:r>
            <w:r w:rsidRPr="004D30C7">
              <w:rPr>
                <w:rFonts w:ascii="Arial" w:hAnsi="Arial" w:cs="Arial"/>
                <w:b/>
                <w:bCs/>
                <w:sz w:val="20"/>
                <w:szCs w:val="20"/>
              </w:rPr>
              <w:br/>
              <w:t>THỨ TRƯỞNG</w:t>
            </w:r>
            <w:r w:rsidRPr="004D30C7">
              <w:rPr>
                <w:rFonts w:ascii="Arial" w:hAnsi="Arial" w:cs="Arial"/>
                <w:b/>
                <w:bCs/>
                <w:sz w:val="20"/>
                <w:szCs w:val="20"/>
              </w:rPr>
              <w:br/>
            </w:r>
            <w:r w:rsidRPr="004D30C7">
              <w:rPr>
                <w:rFonts w:ascii="Arial" w:hAnsi="Arial" w:cs="Arial"/>
                <w:b/>
                <w:bCs/>
                <w:sz w:val="20"/>
                <w:szCs w:val="20"/>
              </w:rPr>
              <w:lastRenderedPageBreak/>
              <w:br/>
            </w:r>
            <w:r w:rsidRPr="004D30C7">
              <w:rPr>
                <w:rFonts w:ascii="Arial" w:hAnsi="Arial" w:cs="Arial"/>
                <w:b/>
                <w:bCs/>
                <w:sz w:val="20"/>
                <w:szCs w:val="20"/>
              </w:rPr>
              <w:br/>
            </w:r>
            <w:r w:rsidRPr="004D30C7">
              <w:rPr>
                <w:rFonts w:ascii="Arial" w:hAnsi="Arial" w:cs="Arial"/>
                <w:b/>
                <w:bCs/>
                <w:sz w:val="20"/>
                <w:szCs w:val="20"/>
              </w:rPr>
              <w:br/>
            </w:r>
            <w:r w:rsidRPr="004D30C7">
              <w:rPr>
                <w:rFonts w:ascii="Arial" w:hAnsi="Arial" w:cs="Arial"/>
                <w:b/>
                <w:bCs/>
                <w:sz w:val="20"/>
                <w:szCs w:val="20"/>
              </w:rPr>
              <w:br/>
              <w:t>Nguyễn Duy Lâm</w:t>
            </w:r>
          </w:p>
        </w:tc>
      </w:tr>
    </w:tbl>
    <w:p w:rsidR="007E1D48" w:rsidRPr="004D30C7" w:rsidRDefault="0017507E" w:rsidP="004D30C7">
      <w:pPr>
        <w:spacing w:after="120"/>
        <w:ind w:firstLine="720"/>
        <w:jc w:val="both"/>
        <w:rPr>
          <w:rFonts w:ascii="Arial" w:hAnsi="Arial" w:cs="Arial"/>
          <w:sz w:val="20"/>
          <w:szCs w:val="20"/>
        </w:rPr>
      </w:pPr>
      <w:r w:rsidRPr="004D30C7">
        <w:rPr>
          <w:rFonts w:ascii="Arial" w:hAnsi="Arial" w:cs="Arial"/>
          <w:sz w:val="20"/>
          <w:szCs w:val="20"/>
        </w:rPr>
        <w:lastRenderedPageBreak/>
        <w:t> </w:t>
      </w:r>
    </w:p>
    <w:p w:rsidR="00CE14E2" w:rsidRDefault="0017507E" w:rsidP="004D30C7">
      <w:pPr>
        <w:spacing w:after="120"/>
        <w:ind w:firstLine="720"/>
        <w:jc w:val="both"/>
        <w:rPr>
          <w:rFonts w:ascii="Arial" w:hAnsi="Arial" w:cs="Arial"/>
          <w:sz w:val="20"/>
          <w:szCs w:val="20"/>
        </w:rPr>
        <w:sectPr w:rsidR="00CE14E2" w:rsidSect="00466255">
          <w:footerReference w:type="default" r:id="rId6"/>
          <w:footerReference w:type="first" r:id="rId7"/>
          <w:pgSz w:w="11907" w:h="16839" w:code="9"/>
          <w:pgMar w:top="1440" w:right="1440" w:bottom="1440" w:left="1440" w:header="0" w:footer="0" w:gutter="0"/>
          <w:cols w:space="720"/>
          <w:docGrid w:linePitch="326"/>
        </w:sectPr>
      </w:pPr>
      <w:r w:rsidRPr="004D30C7">
        <w:rPr>
          <w:rFonts w:ascii="Arial" w:hAnsi="Arial" w:cs="Arial"/>
          <w:sz w:val="20"/>
          <w:szCs w:val="20"/>
        </w:rPr>
        <w:t> </w:t>
      </w: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b/>
          <w:bCs/>
        </w:rPr>
        <w:lastRenderedPageBreak/>
        <w:t>Phụ lục I</w:t>
      </w: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b/>
          <w:bCs/>
        </w:rPr>
        <w:t>SẢN PHẨM CÙNG KIỂU LOẠI TRONG CHỨNG NHẬN CHẤT LƯỢNG AN</w:t>
      </w:r>
      <w:r w:rsidRPr="001B5804">
        <w:rPr>
          <w:rFonts w:ascii="Arial" w:hAnsi="Arial" w:cs="Arial"/>
          <w:b/>
          <w:bCs/>
        </w:rPr>
        <w:br/>
        <w:t>TOÀN KỸ THUẬT VÀ BẢO VỆ MÔI TRƯỜNG</w:t>
      </w: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i/>
          <w:iCs/>
        </w:rPr>
        <w:t>(Ban hành kèm theo Thông tư số 55/2024/TT-BGTVT ngày 15 tháng 11 năm 2024</w:t>
      </w:r>
    </w:p>
    <w:p w:rsidR="00CE14E2" w:rsidRPr="001B5804" w:rsidRDefault="00CE14E2" w:rsidP="00CE14E2">
      <w:pPr>
        <w:pStyle w:val="Vnbnnidung20"/>
        <w:spacing w:after="0" w:line="240" w:lineRule="auto"/>
        <w:ind w:firstLine="0"/>
        <w:jc w:val="center"/>
        <w:rPr>
          <w:rFonts w:ascii="Arial" w:hAnsi="Arial" w:cs="Arial"/>
          <w:i/>
          <w:iCs/>
        </w:rPr>
      </w:pPr>
      <w:r w:rsidRPr="001B5804">
        <w:rPr>
          <w:rFonts w:ascii="Arial" w:hAnsi="Arial" w:cs="Arial"/>
          <w:i/>
          <w:iCs/>
        </w:rPr>
        <w:t>của Bộ trưởng Bộ Giao thông vận tải)</w:t>
      </w:r>
    </w:p>
    <w:p w:rsidR="00CE14E2" w:rsidRPr="001B5804" w:rsidRDefault="00CE14E2" w:rsidP="00CE14E2">
      <w:pPr>
        <w:pStyle w:val="Vnbnnidung20"/>
        <w:spacing w:after="0" w:line="240" w:lineRule="auto"/>
        <w:ind w:firstLine="0"/>
        <w:jc w:val="center"/>
        <w:rPr>
          <w:rFonts w:ascii="Arial" w:hAnsi="Arial" w:cs="Arial"/>
        </w:rPr>
      </w:pPr>
    </w:p>
    <w:p w:rsidR="00CE14E2" w:rsidRPr="001B5804" w:rsidRDefault="00CE14E2" w:rsidP="00CE14E2">
      <w:pPr>
        <w:pStyle w:val="Vnbnnidung20"/>
        <w:tabs>
          <w:tab w:val="left" w:pos="867"/>
        </w:tabs>
        <w:spacing w:after="120" w:line="240" w:lineRule="auto"/>
        <w:ind w:firstLine="720"/>
        <w:jc w:val="both"/>
        <w:rPr>
          <w:rFonts w:ascii="Arial" w:hAnsi="Arial" w:cs="Arial"/>
        </w:rPr>
      </w:pPr>
      <w:bookmarkStart w:id="0" w:name="bookmark35"/>
      <w:bookmarkEnd w:id="0"/>
      <w:r w:rsidRPr="001B5804">
        <w:rPr>
          <w:rFonts w:ascii="Arial" w:hAnsi="Arial" w:cs="Arial"/>
        </w:rPr>
        <w:t>I. Nguyên tắc xác định sản phẩm cùng kiểu loại đối với xe cơ giới, phụ tùng xe cơ giới</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1. Sản phẩm cùng kiểu loại là các sản phẩm của cùng một chủ sở hữu công nghiệp, cùng nhãn hiệu, thiết kế và các thông số kỹ thuật, được sản xuất trên cùng một dây chuyền công nghệ.</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Kiểu loại xe cơ giới đã được chứng nhận có các thay đổi vẫn được coi là sản phẩm cùng kiểu loại nếu kiểu loại xe cơ giới vẫn đáp ứng các quy chuẩn kỹ thuật quốc gia và không thay đổi các thông số kỹ thuật của xe đã được chứng nhận sau đây:</w:t>
      </w:r>
    </w:p>
    <w:p w:rsidR="00CE14E2" w:rsidRPr="001B5804" w:rsidRDefault="00CE14E2" w:rsidP="00CE14E2">
      <w:pPr>
        <w:pStyle w:val="Vnbnnidung20"/>
        <w:tabs>
          <w:tab w:val="left" w:pos="942"/>
        </w:tabs>
        <w:spacing w:after="120" w:line="240" w:lineRule="auto"/>
        <w:ind w:firstLine="720"/>
        <w:jc w:val="both"/>
        <w:rPr>
          <w:rFonts w:ascii="Arial" w:hAnsi="Arial" w:cs="Arial"/>
        </w:rPr>
      </w:pPr>
      <w:bookmarkStart w:id="1" w:name="bookmark36"/>
      <w:bookmarkEnd w:id="1"/>
      <w:r w:rsidRPr="001B5804">
        <w:rPr>
          <w:rFonts w:ascii="Arial" w:hAnsi="Arial" w:cs="Arial"/>
        </w:rPr>
        <w:t>a) Loại phương tiện;</w:t>
      </w:r>
    </w:p>
    <w:p w:rsidR="00CE14E2" w:rsidRPr="001B5804" w:rsidRDefault="00CE14E2" w:rsidP="00CE14E2">
      <w:pPr>
        <w:pStyle w:val="Vnbnnidung20"/>
        <w:tabs>
          <w:tab w:val="left" w:pos="966"/>
        </w:tabs>
        <w:spacing w:after="120" w:line="240" w:lineRule="auto"/>
        <w:ind w:firstLine="720"/>
        <w:jc w:val="both"/>
        <w:rPr>
          <w:rFonts w:ascii="Arial" w:hAnsi="Arial" w:cs="Arial"/>
        </w:rPr>
      </w:pPr>
      <w:bookmarkStart w:id="2" w:name="bookmark37"/>
      <w:bookmarkEnd w:id="2"/>
      <w:r w:rsidRPr="001B5804">
        <w:rPr>
          <w:rFonts w:ascii="Arial" w:hAnsi="Arial" w:cs="Arial"/>
        </w:rPr>
        <w:t>b) Nhãn hiệu;</w:t>
      </w:r>
    </w:p>
    <w:p w:rsidR="00CE14E2" w:rsidRPr="001B5804" w:rsidRDefault="00CE14E2" w:rsidP="00CE14E2">
      <w:pPr>
        <w:pStyle w:val="Vnbnnidung20"/>
        <w:tabs>
          <w:tab w:val="left" w:pos="944"/>
        </w:tabs>
        <w:spacing w:after="120" w:line="240" w:lineRule="auto"/>
        <w:ind w:firstLine="720"/>
        <w:jc w:val="both"/>
        <w:rPr>
          <w:rFonts w:ascii="Arial" w:hAnsi="Arial" w:cs="Arial"/>
        </w:rPr>
      </w:pPr>
      <w:bookmarkStart w:id="3" w:name="bookmark38"/>
      <w:bookmarkEnd w:id="3"/>
      <w:r w:rsidRPr="001B5804">
        <w:rPr>
          <w:rFonts w:ascii="Arial" w:hAnsi="Arial" w:cs="Arial"/>
        </w:rPr>
        <w:t>c) Kích thước và khối lượng cơ bản của xe cơ giới (sai lệch không vượt quá giới hạn sai số cho phép được quy định tại quy chuẩn kỹ thuật quốc gia tương ứng áp dụng đối với xe hoặc Quy chuẩn kỹ thuật quốc gia về sai số cho phép và làm tròn số đối với kích thước, khối lượng của xe cơ giới - QCVN 12:2011/BGTVT). Trường hợp có các thay đổi liên quan đến các chi tiết ngoại thất (body-kit) thì cho phép thay đổi không vượt quá 100 mm so với kích thước bao (dài, rộng, cao) của kiểu loại xe đã được chứng nhận;</w:t>
      </w:r>
    </w:p>
    <w:p w:rsidR="00CE14E2" w:rsidRPr="001B5804" w:rsidRDefault="00CE14E2" w:rsidP="00CE14E2">
      <w:pPr>
        <w:pStyle w:val="Vnbnnidung20"/>
        <w:tabs>
          <w:tab w:val="left" w:pos="966"/>
        </w:tabs>
        <w:spacing w:after="120" w:line="240" w:lineRule="auto"/>
        <w:ind w:firstLine="720"/>
        <w:jc w:val="both"/>
        <w:rPr>
          <w:rFonts w:ascii="Arial" w:hAnsi="Arial" w:cs="Arial"/>
        </w:rPr>
      </w:pPr>
      <w:bookmarkStart w:id="4" w:name="bookmark39"/>
      <w:bookmarkEnd w:id="4"/>
      <w:r w:rsidRPr="001B5804">
        <w:rPr>
          <w:rFonts w:ascii="Arial" w:hAnsi="Arial" w:cs="Arial"/>
        </w:rPr>
        <w:t>d) Số người cho phép chở kể cả người lái;</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đ) Kiểu dáng, kết cấu của cabin, khung hoặc thân vỏ xe cơ giới (không áp dụng đối với trường hợp thay đổi cửa sổ nóc);</w:t>
      </w:r>
    </w:p>
    <w:p w:rsidR="00CE14E2" w:rsidRPr="001B5804" w:rsidRDefault="00CE14E2" w:rsidP="00CE14E2">
      <w:pPr>
        <w:pStyle w:val="Vnbnnidung20"/>
        <w:tabs>
          <w:tab w:val="left" w:pos="966"/>
        </w:tabs>
        <w:spacing w:after="120" w:line="240" w:lineRule="auto"/>
        <w:ind w:firstLine="720"/>
        <w:jc w:val="both"/>
        <w:rPr>
          <w:rFonts w:ascii="Arial" w:hAnsi="Arial" w:cs="Arial"/>
        </w:rPr>
      </w:pPr>
      <w:bookmarkStart w:id="5" w:name="bookmark40"/>
      <w:bookmarkEnd w:id="5"/>
      <w:r w:rsidRPr="001B5804">
        <w:rPr>
          <w:rFonts w:ascii="Arial" w:hAnsi="Arial" w:cs="Arial"/>
        </w:rPr>
        <w:t>e) Kiểu loại động cơ, hộp số, cầu chủ động;</w:t>
      </w:r>
    </w:p>
    <w:p w:rsidR="00CE14E2" w:rsidRPr="001B5804" w:rsidRDefault="00CE14E2" w:rsidP="00CE14E2">
      <w:pPr>
        <w:pStyle w:val="Vnbnnidung20"/>
        <w:tabs>
          <w:tab w:val="left" w:pos="962"/>
        </w:tabs>
        <w:spacing w:after="120" w:line="240" w:lineRule="auto"/>
        <w:ind w:firstLine="720"/>
        <w:jc w:val="both"/>
        <w:rPr>
          <w:rFonts w:ascii="Arial" w:hAnsi="Arial" w:cs="Arial"/>
        </w:rPr>
      </w:pPr>
      <w:bookmarkStart w:id="6" w:name="bookmark41"/>
      <w:bookmarkEnd w:id="6"/>
      <w:r w:rsidRPr="001B5804">
        <w:rPr>
          <w:rFonts w:ascii="Arial" w:hAnsi="Arial" w:cs="Arial"/>
        </w:rPr>
        <w:t>g) Loại nhiên liệu sử dụng (trừ xe thuần điện);</w:t>
      </w:r>
    </w:p>
    <w:p w:rsidR="00CE14E2" w:rsidRPr="001B5804" w:rsidRDefault="00CE14E2" w:rsidP="00CE14E2">
      <w:pPr>
        <w:pStyle w:val="Vnbnnidung20"/>
        <w:tabs>
          <w:tab w:val="left" w:pos="934"/>
        </w:tabs>
        <w:spacing w:after="120" w:line="240" w:lineRule="auto"/>
        <w:ind w:firstLine="720"/>
        <w:jc w:val="both"/>
        <w:rPr>
          <w:rFonts w:ascii="Arial" w:hAnsi="Arial" w:cs="Arial"/>
        </w:rPr>
      </w:pPr>
      <w:bookmarkStart w:id="7" w:name="bookmark42"/>
      <w:bookmarkEnd w:id="7"/>
      <w:r w:rsidRPr="001B5804">
        <w:rPr>
          <w:rFonts w:ascii="Arial" w:hAnsi="Arial" w:cs="Arial"/>
        </w:rPr>
        <w:t>h) Kiểu hệ dẫn động hybrid điện hoặc hệ dẫn động điện (xe sử dụng điện hoặc xe Hybrid điện);</w:t>
      </w:r>
    </w:p>
    <w:p w:rsidR="00CE14E2" w:rsidRPr="001B5804" w:rsidRDefault="00CE14E2" w:rsidP="00CE14E2">
      <w:pPr>
        <w:pStyle w:val="Vnbnnidung20"/>
        <w:tabs>
          <w:tab w:val="left" w:pos="942"/>
        </w:tabs>
        <w:spacing w:after="120" w:line="240" w:lineRule="auto"/>
        <w:ind w:firstLine="720"/>
        <w:jc w:val="both"/>
        <w:rPr>
          <w:rFonts w:ascii="Arial" w:hAnsi="Arial" w:cs="Arial"/>
        </w:rPr>
      </w:pPr>
      <w:bookmarkStart w:id="8" w:name="bookmark43"/>
      <w:bookmarkEnd w:id="8"/>
      <w:r w:rsidRPr="001B5804">
        <w:rPr>
          <w:rFonts w:ascii="Arial" w:hAnsi="Arial" w:cs="Arial"/>
        </w:rPr>
        <w:t>i) Kiểu loại hệ thống lưu trữ năng lượng điện (hệ thống REESS) của xe hybrid, xe thuần điện hoặc loại ắc quy sử dụng cho mô tô, xe gắn máy điện và các loại xe khác;</w:t>
      </w:r>
    </w:p>
    <w:p w:rsidR="00CE14E2" w:rsidRPr="001B5804" w:rsidRDefault="00CE14E2" w:rsidP="00CE14E2">
      <w:pPr>
        <w:pStyle w:val="Vnbnnidung20"/>
        <w:tabs>
          <w:tab w:val="left" w:pos="962"/>
        </w:tabs>
        <w:spacing w:after="120" w:line="240" w:lineRule="auto"/>
        <w:ind w:firstLine="720"/>
        <w:jc w:val="both"/>
        <w:rPr>
          <w:rFonts w:ascii="Arial" w:hAnsi="Arial" w:cs="Arial"/>
        </w:rPr>
      </w:pPr>
      <w:bookmarkStart w:id="9" w:name="bookmark44"/>
      <w:r w:rsidRPr="001B5804">
        <w:rPr>
          <w:rFonts w:ascii="Arial" w:hAnsi="Arial" w:cs="Arial"/>
        </w:rPr>
        <w:t>k</w:t>
      </w:r>
      <w:bookmarkEnd w:id="9"/>
      <w:r w:rsidRPr="001B5804">
        <w:rPr>
          <w:rFonts w:ascii="Arial" w:hAnsi="Arial" w:cs="Arial"/>
        </w:rPr>
        <w:t>) Hệ thống phanh: kiểu dẫn động, cơ cấu phanh;</w:t>
      </w:r>
    </w:p>
    <w:p w:rsidR="00CE14E2" w:rsidRPr="001B5804" w:rsidRDefault="00CE14E2" w:rsidP="00CE14E2">
      <w:pPr>
        <w:pStyle w:val="Vnbnnidung20"/>
        <w:tabs>
          <w:tab w:val="left" w:pos="962"/>
        </w:tabs>
        <w:spacing w:after="120" w:line="240" w:lineRule="auto"/>
        <w:ind w:firstLine="720"/>
        <w:jc w:val="both"/>
        <w:rPr>
          <w:rFonts w:ascii="Arial" w:hAnsi="Arial" w:cs="Arial"/>
        </w:rPr>
      </w:pPr>
      <w:bookmarkStart w:id="10" w:name="bookmark45"/>
      <w:bookmarkEnd w:id="10"/>
      <w:r w:rsidRPr="001B5804">
        <w:rPr>
          <w:rFonts w:ascii="Arial" w:hAnsi="Arial" w:cs="Arial"/>
        </w:rPr>
        <w:t>l) Hệ thống lái: kiểu cơ cấu lái;</w:t>
      </w:r>
    </w:p>
    <w:p w:rsidR="00CE14E2" w:rsidRPr="001B5804" w:rsidRDefault="00CE14E2" w:rsidP="00CE14E2">
      <w:pPr>
        <w:pStyle w:val="Vnbnnidung20"/>
        <w:tabs>
          <w:tab w:val="left" w:pos="1034"/>
        </w:tabs>
        <w:spacing w:after="120" w:line="240" w:lineRule="auto"/>
        <w:ind w:firstLine="720"/>
        <w:jc w:val="both"/>
        <w:rPr>
          <w:rFonts w:ascii="Arial" w:hAnsi="Arial" w:cs="Arial"/>
        </w:rPr>
      </w:pPr>
      <w:bookmarkStart w:id="11" w:name="bookmark46"/>
      <w:r w:rsidRPr="001B5804">
        <w:rPr>
          <w:rFonts w:ascii="Arial" w:hAnsi="Arial" w:cs="Arial"/>
        </w:rPr>
        <w:t>m</w:t>
      </w:r>
      <w:bookmarkEnd w:id="11"/>
      <w:r w:rsidRPr="001B5804">
        <w:rPr>
          <w:rFonts w:ascii="Arial" w:hAnsi="Arial" w:cs="Arial"/>
        </w:rPr>
        <w:t>) Hệ thống treo: kiểu hệ thống treo, kiểu kết cấu của bộ phận đàn hồi;</w:t>
      </w:r>
    </w:p>
    <w:p w:rsidR="00CE14E2" w:rsidRPr="001B5804" w:rsidRDefault="00CE14E2" w:rsidP="00CE14E2">
      <w:pPr>
        <w:pStyle w:val="Vnbnnidung20"/>
        <w:tabs>
          <w:tab w:val="left" w:pos="1034"/>
        </w:tabs>
        <w:spacing w:after="120" w:line="240" w:lineRule="auto"/>
        <w:ind w:firstLine="720"/>
        <w:jc w:val="both"/>
        <w:rPr>
          <w:rFonts w:ascii="Arial" w:hAnsi="Arial" w:cs="Arial"/>
        </w:rPr>
      </w:pPr>
      <w:bookmarkStart w:id="12" w:name="bookmark47"/>
      <w:r w:rsidRPr="001B5804">
        <w:rPr>
          <w:rFonts w:ascii="Arial" w:hAnsi="Arial" w:cs="Arial"/>
        </w:rPr>
        <w:t>n</w:t>
      </w:r>
      <w:bookmarkEnd w:id="12"/>
      <w:r w:rsidRPr="001B5804">
        <w:rPr>
          <w:rFonts w:ascii="Arial" w:hAnsi="Arial" w:cs="Arial"/>
        </w:rPr>
        <w:t>) Hệ thống chuyển động: kiểu loại cầu bị động;</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o) Thiết bị đặc trưng (nếu có): thiết bị chuyên dùng, cơ cấu chuyên dùng.</w:t>
      </w:r>
    </w:p>
    <w:p w:rsidR="00CE14E2" w:rsidRPr="001B5804" w:rsidRDefault="00CE14E2" w:rsidP="00CE14E2">
      <w:pPr>
        <w:pStyle w:val="Vnbnnidung20"/>
        <w:tabs>
          <w:tab w:val="left" w:pos="846"/>
        </w:tabs>
        <w:spacing w:after="120" w:line="240" w:lineRule="auto"/>
        <w:ind w:firstLine="720"/>
        <w:jc w:val="both"/>
        <w:rPr>
          <w:rFonts w:ascii="Arial" w:hAnsi="Arial" w:cs="Arial"/>
        </w:rPr>
      </w:pPr>
      <w:bookmarkStart w:id="13" w:name="bookmark48"/>
      <w:bookmarkEnd w:id="13"/>
      <w:r w:rsidRPr="001B5804">
        <w:rPr>
          <w:rFonts w:ascii="Arial" w:hAnsi="Arial" w:cs="Arial"/>
        </w:rPr>
        <w:t>2. Trường hợp sản phẩm có sự thay đổi nhưng vẫn đáp ứng được về nguyên tắc xác định sản phẩm cùng kiểu loại nêu trên và thuộc các trường hợp sau đây vẫn được coi là sản phẩm cùng kiểu loại để xem xét chứng nhận mở rộng:</w:t>
      </w:r>
    </w:p>
    <w:p w:rsidR="00CE14E2" w:rsidRPr="001B5804" w:rsidRDefault="00CE14E2" w:rsidP="00CE14E2">
      <w:pPr>
        <w:pStyle w:val="Vnbnnidung20"/>
        <w:tabs>
          <w:tab w:val="left" w:pos="865"/>
        </w:tabs>
        <w:spacing w:after="120" w:line="240" w:lineRule="auto"/>
        <w:ind w:firstLine="720"/>
        <w:jc w:val="both"/>
        <w:rPr>
          <w:rFonts w:ascii="Arial" w:hAnsi="Arial" w:cs="Arial"/>
        </w:rPr>
      </w:pPr>
      <w:bookmarkStart w:id="14" w:name="bookmark49"/>
      <w:bookmarkEnd w:id="14"/>
      <w:r w:rsidRPr="001B5804">
        <w:rPr>
          <w:rFonts w:ascii="Arial" w:hAnsi="Arial" w:cs="Arial"/>
        </w:rPr>
        <w:t>a) Các thay đổi đối với xe cơ giới gồm: nội dung và cấu trúc của mã số khung; cách bố trí chỗ ngồi; nguồn gốc, xuất xứ, nhà máy sản xuất của các tổng thành, hệ thống chính sử dụng để lắp ráp xe (động cơ, ly hợp, hộp số, cầu chủ động, khung xe); thay đổi bộ điều khiển động cơ điện của xe mô tô, xe gắn máy có cùng thông số kỹ thuật; hệ thống REESS (có cùng thông số kỹ thuật); ắc quy sử dụng cho xe hybrid hoặc xe thuần điện (cùng loại ắc quy, cùng điện áp danh nghĩa); có hoặc không có cửa sổ nóc trên thân vỏ xe; kết cấu thùng chở hàng; cửa lên xuống khoang hành khách; các chi tiết ngoại thất (body - kit) làm thay đổi kích thước cơ bản của xe nhưng không vượt quá giới hạn nêu tại điểm c mục 1 nêu trên; cỡ lốp; loại vành bánh xe (vành thép hoặc hợp kim); đèn chiếu sáng, tín hiệu (cùng hình dạng hình học bao ngoài; thêm hoặc bớt đèn chiếu xa đối với xe gắn máy hoặc xe chở người bốn bánh có gắn động cơ), thay đổi vị trí lắp đặt đèn; thiết bị quan sát gián tiếp bên ngoài xe (thay đổi quan sát qua gương hoặc thông qua hệ thống màn hình và camera); thiết bị đặc trưng hoặc cơ cấu chuyên dùng (có cùng tính năng và chức năng). Các trường hợp thay đổi phát sinh mới ngoài trường hợp đã nêu, Cơ quan chứng nhận xem xét hướng dẫn cơ sở sản xuất thực hiện để đáp ứng yêu cầu về quản lý, nhận dạng phương tiện và phù hợp với các yêu cầu kỹ thuật của quy chuẩn kỹ thuật quốc gia;</w:t>
      </w:r>
    </w:p>
    <w:p w:rsidR="00CE14E2" w:rsidRPr="001B5804" w:rsidRDefault="00CE14E2" w:rsidP="00CE14E2">
      <w:pPr>
        <w:pStyle w:val="Vnbnnidung20"/>
        <w:tabs>
          <w:tab w:val="left" w:pos="879"/>
        </w:tabs>
        <w:spacing w:after="120" w:line="240" w:lineRule="auto"/>
        <w:ind w:firstLine="720"/>
        <w:jc w:val="both"/>
        <w:rPr>
          <w:rFonts w:ascii="Arial" w:hAnsi="Arial" w:cs="Arial"/>
        </w:rPr>
      </w:pPr>
      <w:bookmarkStart w:id="15" w:name="bookmark50"/>
      <w:bookmarkEnd w:id="15"/>
      <w:r w:rsidRPr="001B5804">
        <w:rPr>
          <w:rFonts w:ascii="Arial" w:hAnsi="Arial" w:cs="Arial"/>
        </w:rPr>
        <w:lastRenderedPageBreak/>
        <w:t>b) Các thay đổi đối với phụ tùng thuộc đối tượng quy định tại Phụ lục II ban hành kèm theo Thông tư này bao gồm: động cơ sử dụng cho mô tô, xe gắn máy (hình dáng, ký hiệu chế hoà khí, bộ điều khiển động cơ xe điện, hệ thống chống ô nhiễm); khung mô tô, xe gắn máy (thay đổi toàn bộ vật liệu các chi tiết chính chịu lực của khung); hoặc trường hợp phụ tùng thay đổi chi tiết trên sản phẩm không làm ảnh hưởng đến đặc trưng, đặc tính kỹ thuật của sản phẩm nhưng vẫn đáp ứng được yêu cầu về sản phẩm cùng kiểu loại quy định trong quy chuẩn kỹ thuật quốc gia tương ứng. Các trường hợp thay đổi phát sinh mới ngoài trường hợp đã nêu, Cơ quan chứng nhận xem xét hướng dẫn cơ sở sản xuất thực hiện để đáp ứng yêu cầu về quản lý, nhận dạng phương tiện và phù hợp với các yêu cầu kỹ thuật của quy chuẩn kỹ thuật quốc gia.</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II. Nguyên tắc xác định sản phẩm cùng kiểu loại đối với xe máy chuyên dùng</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Xe máy chuyên dùng cùng kiểu loại là các xe máy chuyên dùng của cùng một chủ sở hữu công nghiệp, cùng nhãn hiệu, thiết kế và các thông số kỹ thuật, được sản xuất trên cùng một dây chuyền công nghệ.</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Đối với các xe máy chuyên dùng đã được chứng nhận có các thay đổi vẫn được coi là sản phẩm cùng kiểu loại nếu đáp ứng các yêu cầu sau:</w:t>
      </w:r>
    </w:p>
    <w:p w:rsidR="00CE14E2" w:rsidRPr="001B5804" w:rsidRDefault="00CE14E2" w:rsidP="00CE14E2">
      <w:pPr>
        <w:pStyle w:val="Vnbnnidung20"/>
        <w:tabs>
          <w:tab w:val="left" w:pos="1406"/>
        </w:tabs>
        <w:spacing w:after="120" w:line="240" w:lineRule="auto"/>
        <w:ind w:firstLine="720"/>
        <w:jc w:val="both"/>
        <w:rPr>
          <w:rFonts w:ascii="Arial" w:hAnsi="Arial" w:cs="Arial"/>
        </w:rPr>
      </w:pPr>
      <w:bookmarkStart w:id="16" w:name="bookmark51"/>
      <w:bookmarkEnd w:id="16"/>
      <w:r w:rsidRPr="001B5804">
        <w:rPr>
          <w:rFonts w:ascii="Arial" w:hAnsi="Arial" w:cs="Arial"/>
        </w:rPr>
        <w:t>1. Xe máy chuyên dùng có sự thay đổi nếu vẫn đáp ứng các tiêu chuẩn, quy chuẩn hiện hành và không thay đổi các thông số kỹ thuật của xe đã được chứng nhận sau đây:</w:t>
      </w:r>
    </w:p>
    <w:p w:rsidR="00CE14E2" w:rsidRPr="001B5804" w:rsidRDefault="00CE14E2" w:rsidP="00CE14E2">
      <w:pPr>
        <w:pStyle w:val="Vnbnnidung20"/>
        <w:tabs>
          <w:tab w:val="left" w:pos="1422"/>
        </w:tabs>
        <w:spacing w:after="120" w:line="240" w:lineRule="auto"/>
        <w:ind w:firstLine="720"/>
        <w:jc w:val="both"/>
        <w:rPr>
          <w:rFonts w:ascii="Arial" w:hAnsi="Arial" w:cs="Arial"/>
        </w:rPr>
      </w:pPr>
      <w:bookmarkStart w:id="17" w:name="bookmark52"/>
      <w:bookmarkEnd w:id="17"/>
      <w:r w:rsidRPr="001B5804">
        <w:rPr>
          <w:rFonts w:ascii="Arial" w:hAnsi="Arial" w:cs="Arial"/>
        </w:rPr>
        <w:t>a) Loại phương tiện;</w:t>
      </w:r>
    </w:p>
    <w:p w:rsidR="00CE14E2" w:rsidRPr="001B5804" w:rsidRDefault="00CE14E2" w:rsidP="00CE14E2">
      <w:pPr>
        <w:pStyle w:val="Vnbnnidung20"/>
        <w:tabs>
          <w:tab w:val="left" w:pos="1446"/>
        </w:tabs>
        <w:spacing w:after="120" w:line="240" w:lineRule="auto"/>
        <w:ind w:firstLine="720"/>
        <w:jc w:val="both"/>
        <w:rPr>
          <w:rFonts w:ascii="Arial" w:hAnsi="Arial" w:cs="Arial"/>
        </w:rPr>
      </w:pPr>
      <w:bookmarkStart w:id="18" w:name="bookmark53"/>
      <w:bookmarkEnd w:id="18"/>
      <w:r w:rsidRPr="001B5804">
        <w:rPr>
          <w:rFonts w:ascii="Arial" w:hAnsi="Arial" w:cs="Arial"/>
        </w:rPr>
        <w:t>b) Nhãn hiệu;</w:t>
      </w:r>
    </w:p>
    <w:p w:rsidR="00CE14E2" w:rsidRPr="001B5804" w:rsidRDefault="00CE14E2" w:rsidP="00CE14E2">
      <w:pPr>
        <w:pStyle w:val="Vnbnnidung20"/>
        <w:tabs>
          <w:tab w:val="left" w:pos="1446"/>
        </w:tabs>
        <w:spacing w:after="120" w:line="240" w:lineRule="auto"/>
        <w:ind w:firstLine="720"/>
        <w:jc w:val="both"/>
        <w:rPr>
          <w:rFonts w:ascii="Arial" w:hAnsi="Arial" w:cs="Arial"/>
        </w:rPr>
      </w:pPr>
      <w:bookmarkStart w:id="19" w:name="bookmark54"/>
      <w:bookmarkEnd w:id="19"/>
      <w:r w:rsidRPr="001B5804">
        <w:rPr>
          <w:rFonts w:ascii="Arial" w:hAnsi="Arial" w:cs="Arial"/>
        </w:rPr>
        <w:t>c) Kiểu dáng, kết cấu của cabin, khung, sát xi hoặc thân vỏ xe;</w:t>
      </w:r>
    </w:p>
    <w:p w:rsidR="00CE14E2" w:rsidRPr="001B5804" w:rsidRDefault="00CE14E2" w:rsidP="00CE14E2">
      <w:pPr>
        <w:pStyle w:val="Vnbnnidung20"/>
        <w:tabs>
          <w:tab w:val="left" w:pos="1449"/>
        </w:tabs>
        <w:spacing w:after="120" w:line="240" w:lineRule="auto"/>
        <w:ind w:firstLine="720"/>
        <w:jc w:val="both"/>
        <w:rPr>
          <w:rFonts w:ascii="Arial" w:hAnsi="Arial" w:cs="Arial"/>
        </w:rPr>
      </w:pPr>
      <w:bookmarkStart w:id="20" w:name="bookmark55"/>
      <w:bookmarkEnd w:id="20"/>
      <w:r w:rsidRPr="001B5804">
        <w:rPr>
          <w:rFonts w:ascii="Arial" w:hAnsi="Arial" w:cs="Arial"/>
        </w:rPr>
        <w:t>d) Kích thước và khối lượng cơ bản của xe (sai lệch không vượt quá giới hạn sai số cho phép quy định tại quy chuẩn kỹ thuật áp dụng đối với xe), trừ trường hợp thay đổi về thông số liên quan đến khối lượng, kích thước của xe do sự thay đổi, lựa chọn hệ thống công tác lắp đặt trên xe máy chuyên dùng;</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đ) Kiểu loại động cơ, hộp số, cầu chủ động;</w:t>
      </w:r>
    </w:p>
    <w:p w:rsidR="00CE14E2" w:rsidRPr="001B5804" w:rsidRDefault="00CE14E2" w:rsidP="00CE14E2">
      <w:pPr>
        <w:pStyle w:val="Vnbnnidung20"/>
        <w:tabs>
          <w:tab w:val="left" w:pos="1449"/>
        </w:tabs>
        <w:spacing w:after="120" w:line="240" w:lineRule="auto"/>
        <w:ind w:firstLine="720"/>
        <w:jc w:val="both"/>
        <w:rPr>
          <w:rFonts w:ascii="Arial" w:hAnsi="Arial" w:cs="Arial"/>
        </w:rPr>
      </w:pPr>
      <w:bookmarkStart w:id="21" w:name="bookmark56"/>
      <w:bookmarkEnd w:id="21"/>
      <w:r w:rsidRPr="001B5804">
        <w:rPr>
          <w:rFonts w:ascii="Arial" w:hAnsi="Arial" w:cs="Arial"/>
        </w:rPr>
        <w:t>e) Kiểu dẫn động hybrid điện hoặc hệ dẫn động điện (xe sử dụng điện hoặc xe Hybrid điện); hệ thống lưu trữ năng lượng cung cấp cho hệ thống truyền động của xe bao gồm cả ắc quy sử dụng cho xe hybrid hoặc xe thuần điện;</w:t>
      </w:r>
    </w:p>
    <w:p w:rsidR="00CE14E2" w:rsidRPr="001B5804" w:rsidRDefault="00CE14E2" w:rsidP="00CE14E2">
      <w:pPr>
        <w:pStyle w:val="Vnbnnidung20"/>
        <w:tabs>
          <w:tab w:val="left" w:pos="1442"/>
        </w:tabs>
        <w:spacing w:after="120" w:line="240" w:lineRule="auto"/>
        <w:ind w:firstLine="720"/>
        <w:jc w:val="both"/>
        <w:rPr>
          <w:rFonts w:ascii="Arial" w:hAnsi="Arial" w:cs="Arial"/>
        </w:rPr>
      </w:pPr>
      <w:bookmarkStart w:id="22" w:name="bookmark57"/>
      <w:bookmarkEnd w:id="22"/>
      <w:r w:rsidRPr="001B5804">
        <w:rPr>
          <w:rFonts w:ascii="Arial" w:hAnsi="Arial" w:cs="Arial"/>
        </w:rPr>
        <w:t>g) Loại nhiên liệu sử dụng (trừ xe thuần điện);</w:t>
      </w:r>
    </w:p>
    <w:p w:rsidR="00CE14E2" w:rsidRPr="001B5804" w:rsidRDefault="00CE14E2" w:rsidP="00CE14E2">
      <w:pPr>
        <w:pStyle w:val="Vnbnnidung20"/>
        <w:tabs>
          <w:tab w:val="left" w:pos="1446"/>
        </w:tabs>
        <w:spacing w:after="120" w:line="240" w:lineRule="auto"/>
        <w:ind w:firstLine="720"/>
        <w:jc w:val="both"/>
        <w:rPr>
          <w:rFonts w:ascii="Arial" w:hAnsi="Arial" w:cs="Arial"/>
        </w:rPr>
      </w:pPr>
      <w:bookmarkStart w:id="23" w:name="bookmark58"/>
      <w:bookmarkEnd w:id="23"/>
      <w:r w:rsidRPr="001B5804">
        <w:rPr>
          <w:rFonts w:ascii="Arial" w:hAnsi="Arial" w:cs="Arial"/>
        </w:rPr>
        <w:t>h) Hệ thống phanh;</w:t>
      </w:r>
    </w:p>
    <w:p w:rsidR="00CE14E2" w:rsidRPr="001B5804" w:rsidRDefault="00CE14E2" w:rsidP="00CE14E2">
      <w:pPr>
        <w:pStyle w:val="Vnbnnidung20"/>
        <w:tabs>
          <w:tab w:val="left" w:pos="1446"/>
        </w:tabs>
        <w:spacing w:after="120" w:line="240" w:lineRule="auto"/>
        <w:ind w:firstLine="720"/>
        <w:jc w:val="both"/>
        <w:rPr>
          <w:rFonts w:ascii="Arial" w:hAnsi="Arial" w:cs="Arial"/>
        </w:rPr>
      </w:pPr>
      <w:bookmarkStart w:id="24" w:name="bookmark59"/>
      <w:bookmarkEnd w:id="24"/>
      <w:r w:rsidRPr="001B5804">
        <w:rPr>
          <w:rFonts w:ascii="Arial" w:hAnsi="Arial" w:cs="Arial"/>
        </w:rPr>
        <w:t>i) Hệ thống lái;</w:t>
      </w:r>
    </w:p>
    <w:p w:rsidR="00CE14E2" w:rsidRPr="001B5804" w:rsidRDefault="00CE14E2" w:rsidP="00CE14E2">
      <w:pPr>
        <w:pStyle w:val="Vnbnnidung20"/>
        <w:tabs>
          <w:tab w:val="left" w:pos="1446"/>
        </w:tabs>
        <w:spacing w:after="120" w:line="240" w:lineRule="auto"/>
        <w:ind w:firstLine="720"/>
        <w:jc w:val="both"/>
        <w:rPr>
          <w:rFonts w:ascii="Arial" w:hAnsi="Arial" w:cs="Arial"/>
        </w:rPr>
      </w:pPr>
      <w:bookmarkStart w:id="25" w:name="bookmark60"/>
      <w:r w:rsidRPr="001B5804">
        <w:rPr>
          <w:rFonts w:ascii="Arial" w:hAnsi="Arial" w:cs="Arial"/>
        </w:rPr>
        <w:t>k</w:t>
      </w:r>
      <w:bookmarkEnd w:id="25"/>
      <w:r w:rsidRPr="001B5804">
        <w:rPr>
          <w:rFonts w:ascii="Arial" w:hAnsi="Arial" w:cs="Arial"/>
        </w:rPr>
        <w:t>) Hệ thống treo;</w:t>
      </w:r>
    </w:p>
    <w:p w:rsidR="00CE14E2" w:rsidRPr="001B5804" w:rsidRDefault="00CE14E2" w:rsidP="00CE14E2">
      <w:pPr>
        <w:pStyle w:val="Vnbnnidung20"/>
        <w:tabs>
          <w:tab w:val="left" w:pos="1446"/>
        </w:tabs>
        <w:spacing w:after="120" w:line="240" w:lineRule="auto"/>
        <w:ind w:firstLine="720"/>
        <w:jc w:val="both"/>
        <w:rPr>
          <w:rFonts w:ascii="Arial" w:hAnsi="Arial" w:cs="Arial"/>
        </w:rPr>
      </w:pPr>
      <w:bookmarkStart w:id="26" w:name="bookmark61"/>
      <w:bookmarkEnd w:id="26"/>
      <w:r w:rsidRPr="001B5804">
        <w:rPr>
          <w:rFonts w:ascii="Arial" w:hAnsi="Arial" w:cs="Arial"/>
        </w:rPr>
        <w:t>l) Hệ thống chuyển động;</w:t>
      </w:r>
    </w:p>
    <w:p w:rsidR="00CE14E2" w:rsidRPr="001B5804" w:rsidRDefault="00CE14E2" w:rsidP="00CE14E2">
      <w:pPr>
        <w:pStyle w:val="Vnbnnidung20"/>
        <w:tabs>
          <w:tab w:val="left" w:pos="1518"/>
        </w:tabs>
        <w:spacing w:after="120" w:line="240" w:lineRule="auto"/>
        <w:ind w:firstLine="720"/>
        <w:jc w:val="both"/>
        <w:rPr>
          <w:rFonts w:ascii="Arial" w:hAnsi="Arial" w:cs="Arial"/>
        </w:rPr>
      </w:pPr>
      <w:bookmarkStart w:id="27" w:name="bookmark62"/>
      <w:r w:rsidRPr="001B5804">
        <w:rPr>
          <w:rFonts w:ascii="Arial" w:hAnsi="Arial" w:cs="Arial"/>
        </w:rPr>
        <w:t>m</w:t>
      </w:r>
      <w:bookmarkEnd w:id="27"/>
      <w:r w:rsidRPr="001B5804">
        <w:rPr>
          <w:rFonts w:ascii="Arial" w:hAnsi="Arial" w:cs="Arial"/>
        </w:rPr>
        <w:t>) Hệ thống công tác(*);</w:t>
      </w: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i/>
          <w:iCs/>
        </w:rPr>
        <w:t>(*) cho phép có sự thay đổi về thông số liên quan đến khối lượng, kích thước cơ bản của xe do sự thay đổi, lựa chọn hệ thống công tác lắp đặt trên xe.</w:t>
      </w:r>
    </w:p>
    <w:p w:rsidR="00CE14E2" w:rsidRPr="001B5804" w:rsidRDefault="00CE14E2" w:rsidP="00CE14E2">
      <w:pPr>
        <w:pStyle w:val="Vnbnnidung20"/>
        <w:tabs>
          <w:tab w:val="left" w:pos="1502"/>
        </w:tabs>
        <w:spacing w:after="120" w:line="240" w:lineRule="auto"/>
        <w:ind w:firstLine="720"/>
        <w:jc w:val="both"/>
        <w:rPr>
          <w:rFonts w:ascii="Arial" w:hAnsi="Arial" w:cs="Arial"/>
        </w:rPr>
      </w:pPr>
      <w:bookmarkStart w:id="28" w:name="bookmark63"/>
      <w:r w:rsidRPr="001B5804">
        <w:rPr>
          <w:rFonts w:ascii="Arial" w:hAnsi="Arial" w:cs="Arial"/>
        </w:rPr>
        <w:t>n</w:t>
      </w:r>
      <w:bookmarkEnd w:id="28"/>
      <w:r w:rsidRPr="001B5804">
        <w:rPr>
          <w:rFonts w:ascii="Arial" w:hAnsi="Arial" w:cs="Arial"/>
        </w:rPr>
        <w:t>) Thiết bị đặc trưng khác (nếu có): thiết bị chuyên dùng, cơ cấu chuyên dùng.</w:t>
      </w:r>
    </w:p>
    <w:p w:rsidR="00CE14E2" w:rsidRPr="001B5804" w:rsidRDefault="00CE14E2" w:rsidP="00CE14E2">
      <w:pPr>
        <w:pStyle w:val="Vnbnnidung20"/>
        <w:tabs>
          <w:tab w:val="left" w:pos="1406"/>
        </w:tabs>
        <w:spacing w:after="120" w:line="240" w:lineRule="auto"/>
        <w:ind w:firstLine="720"/>
        <w:jc w:val="both"/>
        <w:rPr>
          <w:rFonts w:ascii="Arial" w:hAnsi="Arial" w:cs="Arial"/>
        </w:rPr>
        <w:sectPr w:rsidR="00CE14E2" w:rsidRPr="001B5804" w:rsidSect="00B54626">
          <w:headerReference w:type="default" r:id="rId8"/>
          <w:headerReference w:type="first" r:id="rId9"/>
          <w:pgSz w:w="11907" w:h="16839" w:code="9"/>
          <w:pgMar w:top="1440" w:right="1440" w:bottom="1440" w:left="1440" w:header="0" w:footer="3" w:gutter="0"/>
          <w:pgNumType w:start="1"/>
          <w:cols w:space="720"/>
          <w:noEndnote/>
          <w:titlePg/>
          <w:docGrid w:linePitch="360"/>
        </w:sectPr>
      </w:pPr>
      <w:bookmarkStart w:id="29" w:name="bookmark64"/>
      <w:bookmarkEnd w:id="29"/>
      <w:r w:rsidRPr="001B5804">
        <w:rPr>
          <w:rFonts w:ascii="Arial" w:hAnsi="Arial" w:cs="Arial"/>
        </w:rPr>
        <w:t>2. Trường hợp xe máy chuyên dùng có sự thay đổi nhưng vẫn đáp ứng được yêu cầu về nguyên tắc xác định sản phẩm cùng kiểu</w:t>
      </w:r>
      <w:r>
        <w:rPr>
          <w:rFonts w:ascii="Arial" w:hAnsi="Arial" w:cs="Arial"/>
        </w:rPr>
        <w:t xml:space="preserve"> loại nêu trên và thuộc các trư</w:t>
      </w:r>
      <w:r w:rsidRPr="001B5804">
        <w:rPr>
          <w:rFonts w:ascii="Arial" w:hAnsi="Arial" w:cs="Arial"/>
        </w:rPr>
        <w:t>ờng hợp sau đây vẫn được coi là sản phẩm cùng kiểu loại để xem xét chứng nhận mở rộng: nội dung và cấu trúc của mã số khung, nguồn gốc, xuất xứ của các tổng thành, hệ thống chính sử dụng để lắp ráp xe (động cơ, hộp số, cầu chủ động); hệ thống lưu trữ năng lượng cung cấp cho hệ thống truyền động của xe bao gồm cả ắc quy sử dụng cho xe hybrid hoặc xe thuần điện (cùng thông số kỹ thuật); cỡ lốp; loại vành bánh xe (vành thép hoặc hợp kim); thay đổi kết cấu thùng chở hàng; thay đổi kết cấu thiết bị công tác lắp đặt trên xe máy chuyên dùng; thay đổi, lựa chọn hệ thống công tác lắp đặt trên xe; kiểu đèn và vị trí lắp đặt đèn. Các trường hợp thay đổi phát sinh mới ngoài trường hợp đã nêu, Cơ quan chứng nhận xem xét hướng dẫn cơ sở sản xuất thực hiện để đáp ứng yêu cầu về quản lý, nhận dạng phương tiện và phù hợp với các yêu cầu kỹ thuật tại quy chuẩn kỹ thuật và quy định áp dụng cho xe.</w:t>
      </w:r>
    </w:p>
    <w:p w:rsidR="00CE14E2" w:rsidRDefault="00CE14E2" w:rsidP="00CE14E2">
      <w:pPr>
        <w:pStyle w:val="Vnbnnidung20"/>
        <w:spacing w:after="0" w:line="240" w:lineRule="auto"/>
        <w:ind w:firstLine="0"/>
        <w:jc w:val="both"/>
        <w:rPr>
          <w:rFonts w:ascii="Arial" w:hAnsi="Arial" w:cs="Arial"/>
          <w:b/>
          <w:bCs/>
        </w:rPr>
        <w:sectPr w:rsidR="00CE14E2" w:rsidSect="00B54626">
          <w:headerReference w:type="default" r:id="rId10"/>
          <w:type w:val="continuous"/>
          <w:pgSz w:w="11907" w:h="16839" w:code="9"/>
          <w:pgMar w:top="1440" w:right="1440" w:bottom="1440" w:left="1440" w:header="0" w:footer="749" w:gutter="0"/>
          <w:cols w:space="720"/>
          <w:noEndnote/>
          <w:docGrid w:linePitch="360"/>
        </w:sectPr>
      </w:pP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b/>
          <w:bCs/>
        </w:rPr>
        <w:lastRenderedPageBreak/>
        <w:t>Phụ lục II</w:t>
      </w: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b/>
          <w:bCs/>
        </w:rPr>
        <w:t>CÁC TIÊU CHUẨN, QUY CHUẨN KỸ THUẬT ÁP DỤNG KIỂM TRA, THỬ</w:t>
      </w: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b/>
          <w:bCs/>
        </w:rPr>
        <w:t xml:space="preserve">NGHIỆM VÀ CHỨNG NHẬN ĐỐI VỚI XE VÀ PHỤ </w:t>
      </w:r>
      <w:r w:rsidRPr="001B5804">
        <w:rPr>
          <w:rFonts w:ascii="Arial" w:hAnsi="Arial" w:cs="Arial"/>
          <w:b/>
          <w:smallCaps/>
        </w:rPr>
        <w:t xml:space="preserve">TÙNG XE </w:t>
      </w:r>
      <w:r w:rsidRPr="001B5804">
        <w:rPr>
          <w:rFonts w:ascii="Arial" w:hAnsi="Arial" w:cs="Arial"/>
          <w:b/>
          <w:bCs/>
          <w:smallCaps/>
        </w:rPr>
        <w:t>CƠ GIỚI</w:t>
      </w:r>
    </w:p>
    <w:p w:rsidR="00CE14E2" w:rsidRPr="001B5804" w:rsidRDefault="00CE14E2" w:rsidP="00CE14E2">
      <w:pPr>
        <w:pStyle w:val="Vnbnnidung20"/>
        <w:spacing w:after="0" w:line="240" w:lineRule="auto"/>
        <w:ind w:firstLine="0"/>
        <w:jc w:val="center"/>
        <w:rPr>
          <w:rFonts w:ascii="Arial" w:hAnsi="Arial" w:cs="Arial"/>
          <w:i/>
          <w:iCs/>
        </w:rPr>
      </w:pPr>
      <w:r w:rsidRPr="001B5804">
        <w:rPr>
          <w:rFonts w:ascii="Arial" w:hAnsi="Arial" w:cs="Arial"/>
          <w:i/>
          <w:iCs/>
          <w:shd w:val="clear" w:color="auto" w:fill="FFFFFF"/>
        </w:rPr>
        <w:t>(Ban hành kèm theo Thông tư số 55/2024/TT-BGTVT ngày 15 tháng 11 năm 2024</w:t>
      </w:r>
      <w:r w:rsidRPr="001B5804">
        <w:rPr>
          <w:rFonts w:ascii="Arial" w:hAnsi="Arial" w:cs="Arial"/>
          <w:i/>
          <w:iCs/>
        </w:rPr>
        <w:t xml:space="preserve"> </w:t>
      </w:r>
    </w:p>
    <w:p w:rsidR="00CE14E2" w:rsidRPr="001B5804" w:rsidRDefault="00CE14E2" w:rsidP="00CE14E2">
      <w:pPr>
        <w:pStyle w:val="Vnbnnidung20"/>
        <w:spacing w:after="0" w:line="240" w:lineRule="auto"/>
        <w:ind w:firstLine="0"/>
        <w:jc w:val="center"/>
        <w:rPr>
          <w:rFonts w:ascii="Arial" w:hAnsi="Arial" w:cs="Arial"/>
          <w:i/>
          <w:iCs/>
        </w:rPr>
      </w:pPr>
      <w:r w:rsidRPr="001B5804">
        <w:rPr>
          <w:rFonts w:ascii="Arial" w:hAnsi="Arial" w:cs="Arial"/>
          <w:i/>
          <w:iCs/>
        </w:rPr>
        <w:t>của Bộ Trưởng Bộ Giao thông vận tải)</w:t>
      </w:r>
    </w:p>
    <w:p w:rsidR="00CE14E2" w:rsidRPr="001B5804" w:rsidRDefault="00CE14E2" w:rsidP="00CE14E2">
      <w:pPr>
        <w:pStyle w:val="Vnbnnidung20"/>
        <w:spacing w:after="0" w:line="240" w:lineRule="auto"/>
        <w:ind w:firstLine="0"/>
        <w:jc w:val="center"/>
        <w:rPr>
          <w:rFonts w:ascii="Arial" w:hAnsi="Arial" w:cs="Arial"/>
        </w:rPr>
      </w:pPr>
    </w:p>
    <w:p w:rsidR="00CE14E2" w:rsidRPr="001B5804" w:rsidRDefault="00CE14E2" w:rsidP="00CE14E2">
      <w:pPr>
        <w:pStyle w:val="Vnbnnidung20"/>
        <w:spacing w:after="120" w:line="240" w:lineRule="auto"/>
        <w:ind w:firstLine="720"/>
        <w:jc w:val="both"/>
        <w:rPr>
          <w:rFonts w:ascii="Arial" w:hAnsi="Arial" w:cs="Arial"/>
        </w:rPr>
      </w:pPr>
      <w:r w:rsidRPr="001B5804">
        <w:rPr>
          <w:rFonts w:ascii="Arial" w:hAnsi="Arial" w:cs="Arial"/>
        </w:rPr>
        <w:t>1. Các quy chuẩn kỹ thuật quốc gia áp dụng kiểm tra, thử nghiệm và chứng nhận đối với xe ô tô, rơ moóc, sơ mi rơ moóc và phụ tùng sử dụng cho xe ô tô, rơ moóc, sơ mi rơ moóc</w:t>
      </w:r>
    </w:p>
    <w:tbl>
      <w:tblPr>
        <w:tblOverlap w:val="never"/>
        <w:tblW w:w="5000" w:type="pct"/>
        <w:jc w:val="center"/>
        <w:tblCellMar>
          <w:left w:w="10" w:type="dxa"/>
          <w:right w:w="10" w:type="dxa"/>
        </w:tblCellMar>
        <w:tblLook w:val="04A0" w:firstRow="1" w:lastRow="0" w:firstColumn="1" w:lastColumn="0" w:noHBand="0" w:noVBand="1"/>
      </w:tblPr>
      <w:tblGrid>
        <w:gridCol w:w="806"/>
        <w:gridCol w:w="2510"/>
        <w:gridCol w:w="5701"/>
      </w:tblGrid>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Số tt</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Loại xe</w:t>
            </w:r>
            <w:r w:rsidRPr="001B5804">
              <w:rPr>
                <w:rFonts w:ascii="Arial" w:hAnsi="Arial" w:cs="Arial"/>
                <w:i w:val="0"/>
                <w:iCs w:val="0"/>
                <w:vertAlign w:val="superscript"/>
              </w:rPr>
              <w:t>(2)</w:t>
            </w:r>
            <w:r w:rsidRPr="001B5804">
              <w:rPr>
                <w:rFonts w:ascii="Arial" w:hAnsi="Arial" w:cs="Arial"/>
                <w:i w:val="0"/>
                <w:iCs w:val="0"/>
              </w:rPr>
              <w:t>, phụ tùng</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 xml:space="preserve">Quy chuẩn kỹ thuật quốc gia áp dụng kiểm tra, thử nghiệm và chứng nhận </w:t>
            </w:r>
            <w:r w:rsidRPr="001B5804">
              <w:rPr>
                <w:rFonts w:ascii="Arial" w:hAnsi="Arial" w:cs="Arial"/>
                <w:i w:val="0"/>
                <w:iCs w:val="0"/>
                <w:vertAlign w:val="superscript"/>
              </w:rPr>
              <w:t>(1)</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1</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Ô tô, rơ moóc và sơ mi rơ moóc</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09:2024/BGTVT - Quy chuẩn kỹ thuật quốc gia về chất lượng an toàn kỹ thuật và bảo vệ môi trường đối với xe ô tô;</w:t>
            </w:r>
          </w:p>
          <w:p w:rsidR="00CE14E2" w:rsidRPr="001B5804" w:rsidRDefault="00CE14E2" w:rsidP="0036704A">
            <w:pPr>
              <w:pStyle w:val="Khc0"/>
              <w:rPr>
                <w:rFonts w:ascii="Arial" w:hAnsi="Arial" w:cs="Arial"/>
              </w:rPr>
            </w:pPr>
            <w:r w:rsidRPr="001B5804">
              <w:rPr>
                <w:rFonts w:ascii="Arial" w:hAnsi="Arial" w:cs="Arial"/>
                <w:i w:val="0"/>
                <w:iCs w:val="0"/>
              </w:rPr>
              <w:t>QCVN 10:2024/BGTVT - Quy chuẩn kỹ thuật quốc gia về chất lượng an toàn kỹ thuật và bảo vệ môi trường đối với ô tô khách thành phố;</w:t>
            </w:r>
          </w:p>
          <w:p w:rsidR="00CE14E2" w:rsidRPr="001B5804" w:rsidRDefault="00CE14E2" w:rsidP="0036704A">
            <w:pPr>
              <w:pStyle w:val="Khc0"/>
              <w:rPr>
                <w:rFonts w:ascii="Arial" w:hAnsi="Arial" w:cs="Arial"/>
              </w:rPr>
            </w:pPr>
            <w:r w:rsidRPr="001B5804">
              <w:rPr>
                <w:rFonts w:ascii="Arial" w:hAnsi="Arial" w:cs="Arial"/>
                <w:i w:val="0"/>
                <w:iCs w:val="0"/>
              </w:rPr>
              <w:t>QCVN 82:2024/BGTVT - Quy chuẩn kỹ thuật quốc gia về chất lượng an toàn kỹ thuật đối với ô tô khách thành phố để người khuyết tật tiếp cận sử dụng;</w:t>
            </w:r>
          </w:p>
          <w:p w:rsidR="00CE14E2" w:rsidRPr="001B5804" w:rsidRDefault="00CE14E2" w:rsidP="0036704A">
            <w:pPr>
              <w:pStyle w:val="Khc0"/>
              <w:rPr>
                <w:rFonts w:ascii="Arial" w:hAnsi="Arial" w:cs="Arial"/>
              </w:rPr>
            </w:pPr>
            <w:r w:rsidRPr="001B5804">
              <w:rPr>
                <w:rFonts w:ascii="Arial" w:hAnsi="Arial" w:cs="Arial"/>
                <w:i w:val="0"/>
                <w:iCs w:val="0"/>
              </w:rPr>
              <w:t>QCVN 11:2024/BGTVT - Quy chuẩn kỹ thuật quốc gia về chất lượng an toàn kỹ thuật đối với rơ moóc và sơ mi rơ moóc;</w:t>
            </w:r>
          </w:p>
          <w:p w:rsidR="00CE14E2" w:rsidRPr="001B5804" w:rsidRDefault="00CE14E2" w:rsidP="0036704A">
            <w:pPr>
              <w:pStyle w:val="Khc0"/>
              <w:rPr>
                <w:rFonts w:ascii="Arial" w:hAnsi="Arial" w:cs="Arial"/>
              </w:rPr>
            </w:pPr>
            <w:r w:rsidRPr="001B5804">
              <w:rPr>
                <w:rFonts w:ascii="Arial" w:hAnsi="Arial" w:cs="Arial"/>
                <w:i w:val="0"/>
                <w:iCs w:val="0"/>
              </w:rPr>
              <w:t>QCVN 109:2024/BGTVT - Quy chuẩn kỹ thuật quốc gia về khí thải mức 5 đối với xe ô tô sản xuất, lắp ráp và nhập khẩu mới.</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2</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Kính an toàn của xe</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32:2024/BGTVT - Quy chuẩn kỹ thuật quốc gia về kính an toàn của xe ô tô.</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3</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Gương dùng cho xe ô tô (thiết bị quan sát gián tiếp phía sau)</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33:2024/BGTVT - Quy chuẩn kỹ thuật quốc gia về gương dùng cho xe ô tô.</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4</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Đèn chiếu sáng phía trước</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125:2024/BGTVT - Quy chuẩn kỹ thuật quốc gia về đèn chiếu sáng phía trước của phương tiện giao thông cơ giới đường bộ.</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5</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Vành hợp kim nhẹ dùng cho xe ô tô</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78:2024/BGTVT - Quy chuẩn kỹ thuật quốc gia về vành hợp kim nhẹ dùng cho xe ô tô.</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6</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Lốp hơi</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34:2024/BGTVT - Quy chuẩn kỹ thuật quốc gia về lốp hơi dùng cho ô tô.</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7</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Thùng nhiên liệu xe ô</w:t>
            </w:r>
            <w:r w:rsidRPr="001B5804">
              <w:rPr>
                <w:rFonts w:ascii="Arial" w:hAnsi="Arial" w:cs="Arial"/>
              </w:rPr>
              <w:t xml:space="preserve"> </w:t>
            </w:r>
            <w:r w:rsidRPr="001B5804">
              <w:rPr>
                <w:rFonts w:ascii="Arial" w:hAnsi="Arial" w:cs="Arial"/>
                <w:i w:val="0"/>
                <w:iCs w:val="0"/>
              </w:rPr>
              <w:t>tô (3)</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52:2024/BGTVT - Quy chuẩn kỹ thuật quốc gia về kết cấu an toàn phòng chống cháy của xe cơ giới.</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8</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Vật liệu sử dụng trong kết cấu nội thất xe cơ giới.</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53:2024/BGTVT - Quy chuẩn kỹ thuật quốc gia về yêu cầu an toàn chống cháy của vật liệu sử dụng trong kết cấu nội thất xe cơ giới.</w:t>
            </w:r>
          </w:p>
        </w:tc>
      </w:tr>
    </w:tbl>
    <w:p w:rsidR="00CE14E2" w:rsidRPr="001B5804" w:rsidRDefault="00CE14E2" w:rsidP="00CE14E2">
      <w:pPr>
        <w:pStyle w:val="Chthchbng0"/>
        <w:spacing w:after="120"/>
        <w:ind w:firstLine="720"/>
        <w:jc w:val="both"/>
        <w:rPr>
          <w:rFonts w:ascii="Arial" w:hAnsi="Arial" w:cs="Arial"/>
          <w:sz w:val="20"/>
          <w:szCs w:val="20"/>
        </w:rPr>
      </w:pPr>
      <w:r w:rsidRPr="001B5804">
        <w:rPr>
          <w:rFonts w:ascii="Arial" w:hAnsi="Arial" w:cs="Arial"/>
          <w:sz w:val="20"/>
          <w:szCs w:val="20"/>
        </w:rPr>
        <w:t>2. Các quy chuẩn kỹ thuật quốc gia áp dụng kiểm tra, thử nghiệm và chứng nhận đối với xe mô tô, xe gắn máy và phụ tùng sử dụng cho xe mô tô, xe gắn máy</w:t>
      </w:r>
    </w:p>
    <w:tbl>
      <w:tblPr>
        <w:tblOverlap w:val="never"/>
        <w:tblW w:w="5000" w:type="pct"/>
        <w:jc w:val="center"/>
        <w:tblCellMar>
          <w:left w:w="10" w:type="dxa"/>
          <w:right w:w="10" w:type="dxa"/>
        </w:tblCellMar>
        <w:tblLook w:val="04A0" w:firstRow="1" w:lastRow="0" w:firstColumn="1" w:lastColumn="0" w:noHBand="0" w:noVBand="1"/>
      </w:tblPr>
      <w:tblGrid>
        <w:gridCol w:w="806"/>
        <w:gridCol w:w="2510"/>
        <w:gridCol w:w="5701"/>
      </w:tblGrid>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Số tt</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Loại xe</w:t>
            </w:r>
            <w:r w:rsidRPr="001B5804">
              <w:rPr>
                <w:rFonts w:ascii="Arial" w:hAnsi="Arial" w:cs="Arial"/>
                <w:i w:val="0"/>
                <w:iCs w:val="0"/>
                <w:vertAlign w:val="superscript"/>
              </w:rPr>
              <w:t>(2)</w:t>
            </w:r>
            <w:r w:rsidRPr="001B5804">
              <w:rPr>
                <w:rFonts w:ascii="Arial" w:hAnsi="Arial" w:cs="Arial"/>
                <w:i w:val="0"/>
                <w:iCs w:val="0"/>
              </w:rPr>
              <w:t>, phụ tùng</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 xml:space="preserve">Quy chuẩn kỹ thuật quốc gia áp dụng kiểm tra, thử nghiệm và chứng nhận </w:t>
            </w:r>
            <w:r w:rsidRPr="001B5804">
              <w:rPr>
                <w:rFonts w:ascii="Arial" w:hAnsi="Arial" w:cs="Arial"/>
                <w:i w:val="0"/>
                <w:iCs w:val="0"/>
                <w:vertAlign w:val="superscript"/>
              </w:rPr>
              <w:t>(1)</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1</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Mô tô, xe gắn máy</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14:2024/BGTVT - Quy chuẩn kỹ thuật quốc gia về chất lượng an toàn kỹ thuật và bảo vệ môi trường đối với xe mô tô, xe gắn máy;</w:t>
            </w:r>
          </w:p>
          <w:p w:rsidR="00CE14E2" w:rsidRPr="001B5804" w:rsidRDefault="00CE14E2" w:rsidP="0036704A">
            <w:pPr>
              <w:pStyle w:val="Khc0"/>
              <w:rPr>
                <w:rFonts w:ascii="Arial" w:hAnsi="Arial" w:cs="Arial"/>
              </w:rPr>
            </w:pPr>
            <w:r w:rsidRPr="001B5804">
              <w:rPr>
                <w:rFonts w:ascii="Arial" w:hAnsi="Arial" w:cs="Arial"/>
                <w:i w:val="0"/>
                <w:iCs w:val="0"/>
              </w:rPr>
              <w:t>QCVN 04:2024/BGTVT - Quy chuẩn kỹ thuật quốc gia về khí thải xe mô tô, xe gắn máy sản xuất, lắp ráp và nhập khẩu mới;</w:t>
            </w:r>
          </w:p>
          <w:p w:rsidR="00CE14E2" w:rsidRPr="001B5804" w:rsidRDefault="00CE14E2" w:rsidP="0036704A">
            <w:pPr>
              <w:pStyle w:val="Khc0"/>
              <w:rPr>
                <w:rFonts w:ascii="Arial" w:hAnsi="Arial" w:cs="Arial"/>
              </w:rPr>
            </w:pPr>
            <w:r w:rsidRPr="001B5804">
              <w:rPr>
                <w:rFonts w:ascii="Arial" w:hAnsi="Arial" w:cs="Arial"/>
                <w:i w:val="0"/>
                <w:iCs w:val="0"/>
              </w:rPr>
              <w:t>QCVN 77:2024/BGTVT về khí thải mức 3 đối với xe mô tô hai bánh sản xuất, lắp ráp và nhập khẩu mới.</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2</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Gương chiếu hậu (thiết bị quan sát gián tiếp phía sau)</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28:2024/BGTVT - Quy chuẩn kỹ thuật quốc gia về gương chiếu hậu xe mô tô, xe gắn máy.</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3</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Khung</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124:2024/BGTVT - Quy chuẩn kỹ thuật quốc gia về khung xe mô tô, xe gắn máy.</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4</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Đèn chiếu sáng phía trước</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smallCaps/>
              </w:rPr>
              <w:t>QCvN</w:t>
            </w:r>
            <w:r w:rsidRPr="001B5804">
              <w:rPr>
                <w:rFonts w:ascii="Arial" w:hAnsi="Arial" w:cs="Arial"/>
                <w:i w:val="0"/>
                <w:iCs w:val="0"/>
              </w:rPr>
              <w:t xml:space="preserve"> 125:2024/BGTVT - Quy chuẩn kỹ thuật quốc gia về đèn chiếu sáng phía trước của phương tiện giao thông cơ giới đường bộ.</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5</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Lốp hơi</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 xml:space="preserve">QCVN 36:2024/BGTVT - Quy chuẩn kỹ thuật quốc gia về lốp </w:t>
            </w:r>
            <w:r w:rsidRPr="001B5804">
              <w:rPr>
                <w:rFonts w:ascii="Arial" w:hAnsi="Arial" w:cs="Arial"/>
                <w:i w:val="0"/>
                <w:iCs w:val="0"/>
              </w:rPr>
              <w:lastRenderedPageBreak/>
              <w:t>hơi xe mô tô, xe gắn máy.</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lastRenderedPageBreak/>
              <w:t>6</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Động cơ</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37:2024/BGTVT - Quy chuẩn kỹ thuật quốc gia về động cơ xe mô tô, xe gắn máy;</w:t>
            </w:r>
          </w:p>
          <w:p w:rsidR="00CE14E2" w:rsidRPr="001B5804" w:rsidRDefault="00CE14E2" w:rsidP="0036704A">
            <w:pPr>
              <w:pStyle w:val="Khc0"/>
              <w:rPr>
                <w:rFonts w:ascii="Arial" w:hAnsi="Arial" w:cs="Arial"/>
              </w:rPr>
            </w:pPr>
            <w:r w:rsidRPr="001B5804">
              <w:rPr>
                <w:rFonts w:ascii="Arial" w:hAnsi="Arial" w:cs="Arial"/>
                <w:i w:val="0"/>
                <w:iCs w:val="0"/>
              </w:rPr>
              <w:t>QCVN 90:2024/BGTVT - Quy chuẩn kỹ thuật quốc gia về động cơ sử dụng cho xe mô tô điện, xe gắn máy điện.</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7</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Ắc quy</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47:2024/BGTVT - Quy chuẩn kỹ thuật quốc gia về ắc quy chì - axít, Lithium - ion xe mô tô, xe gắn máy;</w:t>
            </w:r>
          </w:p>
          <w:p w:rsidR="00CE14E2" w:rsidRPr="001B5804" w:rsidRDefault="00CE14E2" w:rsidP="0036704A">
            <w:pPr>
              <w:pStyle w:val="Khc0"/>
              <w:rPr>
                <w:rFonts w:ascii="Arial" w:hAnsi="Arial" w:cs="Arial"/>
              </w:rPr>
            </w:pPr>
            <w:r w:rsidRPr="001B5804">
              <w:rPr>
                <w:rFonts w:ascii="Arial" w:hAnsi="Arial" w:cs="Arial"/>
                <w:i w:val="0"/>
                <w:iCs w:val="0"/>
              </w:rPr>
              <w:t>QCVN 91:2024/BGTVT - Quy chuẩn kỹ thuật quốc gia về ắc quy sử dụng cho xe mô tô điện, xe gắn máy điện.</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8</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Vành bánh xe</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113:2024/BGTVT - Quy chuẩn kỹ thuật quốc gia về yêu cầu kỹ thuật và phương pháp thử vành bánh xe mô tô, xe gắn máy;</w:t>
            </w:r>
          </w:p>
        </w:tc>
      </w:tr>
    </w:tbl>
    <w:p w:rsidR="00CE14E2" w:rsidRPr="001B5804" w:rsidRDefault="00CE14E2" w:rsidP="00CE14E2">
      <w:pPr>
        <w:spacing w:after="120"/>
        <w:ind w:firstLine="720"/>
        <w:jc w:val="both"/>
        <w:rPr>
          <w:rFonts w:ascii="Arial" w:hAnsi="Arial" w:cs="Arial"/>
          <w:sz w:val="20"/>
          <w:szCs w:val="20"/>
        </w:rPr>
      </w:pPr>
      <w:r w:rsidRPr="001B5804">
        <w:rPr>
          <w:rFonts w:ascii="Arial" w:hAnsi="Arial" w:cs="Arial"/>
          <w:sz w:val="20"/>
          <w:szCs w:val="20"/>
        </w:rPr>
        <w:t>3. Các quy chuẩn kỹ thuật áp dụng kiểm tra, thử nghiệm và chứng nhận đối với xe chở hàng bốn bánh có gắn động cơ và phụ tùng sử dụng cho xe chở hàng bốn bánh có gắn động cơ</w:t>
      </w:r>
    </w:p>
    <w:tbl>
      <w:tblPr>
        <w:tblOverlap w:val="never"/>
        <w:tblW w:w="5001" w:type="pct"/>
        <w:jc w:val="center"/>
        <w:tblCellMar>
          <w:left w:w="10" w:type="dxa"/>
          <w:right w:w="10" w:type="dxa"/>
        </w:tblCellMar>
        <w:tblLook w:val="04A0" w:firstRow="1" w:lastRow="0" w:firstColumn="1" w:lastColumn="0" w:noHBand="0" w:noVBand="1"/>
      </w:tblPr>
      <w:tblGrid>
        <w:gridCol w:w="806"/>
        <w:gridCol w:w="2511"/>
        <w:gridCol w:w="5702"/>
      </w:tblGrid>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Số tt</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Loại xe</w:t>
            </w:r>
            <w:r w:rsidRPr="001B5804">
              <w:rPr>
                <w:rFonts w:ascii="Arial" w:hAnsi="Arial" w:cs="Arial"/>
                <w:i w:val="0"/>
                <w:iCs w:val="0"/>
                <w:vertAlign w:val="superscript"/>
              </w:rPr>
              <w:t>(2)</w:t>
            </w:r>
            <w:r w:rsidRPr="001B5804">
              <w:rPr>
                <w:rFonts w:ascii="Arial" w:hAnsi="Arial" w:cs="Arial"/>
                <w:i w:val="0"/>
                <w:iCs w:val="0"/>
              </w:rPr>
              <w:t>, phụ tùng</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 xml:space="preserve">Quy chuẩn kỹ thuật quốc gia áp dụng kiểm tra, thử nghiệm và chứng nhận </w:t>
            </w:r>
            <w:r w:rsidRPr="001B5804">
              <w:rPr>
                <w:rFonts w:ascii="Arial" w:hAnsi="Arial" w:cs="Arial"/>
                <w:i w:val="0"/>
                <w:iCs w:val="0"/>
                <w:vertAlign w:val="superscript"/>
              </w:rPr>
              <w:t>(1)</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1</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Xe chở hàng bốn bánh có gắn động cơ</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118:2024/BGTVT - Quy chuẩn kỹ thuật quốc gia về chất lượng an toàn kỹ thuật và bảo vệ môi trường đối với xe chở hàng bốn bánh có gắn động cơ.</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2</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Gương dùng cho xe (thiết bị quan sát gián tiếp phía sau)</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28:2024/BGTVT - Quy chuẩn kỹ thuật quốc gia về gương chiếu hậu xe mô tô, xe gắn máy; hoặc</w:t>
            </w:r>
          </w:p>
          <w:p w:rsidR="00CE14E2" w:rsidRPr="001B5804" w:rsidRDefault="00CE14E2" w:rsidP="0036704A">
            <w:pPr>
              <w:pStyle w:val="Khc0"/>
              <w:rPr>
                <w:rFonts w:ascii="Arial" w:hAnsi="Arial" w:cs="Arial"/>
              </w:rPr>
            </w:pPr>
            <w:r w:rsidRPr="001B5804">
              <w:rPr>
                <w:rFonts w:ascii="Arial" w:hAnsi="Arial" w:cs="Arial"/>
                <w:i w:val="0"/>
                <w:iCs w:val="0"/>
              </w:rPr>
              <w:t>QCVN 33:2024/BGTVT - Quy chuẩn kỹ thuật quốc gia về gương dùng cho xe ô tô.</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3</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Kính an toàn của xe</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32:2024/BGTVT - Quy chuẩn kỹ thuật quốc gia về kính an toàn của xe ô tô.</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4</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Đèn chiếu sáng phía trước</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125:2024/BGTVT - Quy chuẩn kỹ thuật quốc gia về đèn chiếu sáng phía trước của phương tiện giao thông cơ giới đường bộ.</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5</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Lốp hơi</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36:2024/BGTVT - Quy chuẩn kỹ thuật quốc gia về lốp hơi xe mô tô, xe gắn máy; hoặc</w:t>
            </w:r>
          </w:p>
          <w:p w:rsidR="00CE14E2" w:rsidRPr="001B5804" w:rsidRDefault="00CE14E2" w:rsidP="0036704A">
            <w:pPr>
              <w:pStyle w:val="Khc0"/>
              <w:rPr>
                <w:rFonts w:ascii="Arial" w:hAnsi="Arial" w:cs="Arial"/>
              </w:rPr>
            </w:pPr>
            <w:r w:rsidRPr="001B5804">
              <w:rPr>
                <w:rFonts w:ascii="Arial" w:hAnsi="Arial" w:cs="Arial"/>
                <w:i w:val="0"/>
                <w:iCs w:val="0"/>
              </w:rPr>
              <w:t>QCVN 34:2024/ BGTVT - Quy chuẩn kỹ thuật quốc gia về lốp hơi dùng cho ô tô.</w:t>
            </w:r>
          </w:p>
        </w:tc>
      </w:tr>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6</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Động cơ</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37:2024/BGTVT - Quy chuẩn kỹ thuật quốc gia về động cơ xe mô tô, xe gắn máy;</w:t>
            </w:r>
          </w:p>
          <w:p w:rsidR="00CE14E2" w:rsidRPr="001B5804" w:rsidRDefault="00CE14E2" w:rsidP="0036704A">
            <w:pPr>
              <w:pStyle w:val="Khc0"/>
              <w:rPr>
                <w:rFonts w:ascii="Arial" w:hAnsi="Arial" w:cs="Arial"/>
              </w:rPr>
            </w:pPr>
            <w:r w:rsidRPr="001B5804">
              <w:rPr>
                <w:rFonts w:ascii="Arial" w:hAnsi="Arial" w:cs="Arial"/>
                <w:i w:val="0"/>
                <w:iCs w:val="0"/>
              </w:rPr>
              <w:t>QCVN 90:2024 /BGTVT - Quy chuẩn kỹ thuật quốc gia về động cơ sử dụng cho xe mô tô điện, xe gắn máy điện.</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7</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Ắc quy</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47:2024/BGTVT - Quy chuẩn kỹ thuật quốc gia về ắc quy chì - axít, Lithium - ion xe mô tô, xe gắn máy;</w:t>
            </w:r>
          </w:p>
          <w:p w:rsidR="00CE14E2" w:rsidRPr="001B5804" w:rsidRDefault="00CE14E2" w:rsidP="0036704A">
            <w:pPr>
              <w:pStyle w:val="Khc0"/>
              <w:rPr>
                <w:rFonts w:ascii="Arial" w:hAnsi="Arial" w:cs="Arial"/>
              </w:rPr>
            </w:pPr>
            <w:r w:rsidRPr="001B5804">
              <w:rPr>
                <w:rFonts w:ascii="Arial" w:hAnsi="Arial" w:cs="Arial"/>
                <w:i w:val="0"/>
                <w:iCs w:val="0"/>
              </w:rPr>
              <w:t>QCVN 91:2024/BGTVT - Quy chuẩn kỹ thuật quốc gia về ắc quy sử dụng cho xe mô tô điện, xe gắn máy điện.</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8</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Vành bánh xe</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QCVN 113:2024/BGTVT - Quy chuẩn kỹ thuật quốc gia về về yêu cầu kỹ thuật và phương pháp thử vành bánh xe mô tô, xe gắn máy; hoặc</w:t>
            </w:r>
          </w:p>
          <w:p w:rsidR="00CE14E2" w:rsidRPr="001B5804" w:rsidRDefault="00CE14E2" w:rsidP="0036704A">
            <w:pPr>
              <w:pStyle w:val="Khc0"/>
              <w:rPr>
                <w:rFonts w:ascii="Arial" w:hAnsi="Arial" w:cs="Arial"/>
              </w:rPr>
            </w:pPr>
            <w:r w:rsidRPr="001B5804">
              <w:rPr>
                <w:rFonts w:ascii="Arial" w:hAnsi="Arial" w:cs="Arial"/>
                <w:i w:val="0"/>
                <w:iCs w:val="0"/>
              </w:rPr>
              <w:t>QCVN 78:2024/BGTVT - Quy chuẩn kỹ thuật quốc gia về vành hợp kim nhẹ dùng cho xe ô tô.</w:t>
            </w:r>
          </w:p>
        </w:tc>
      </w:tr>
    </w:tbl>
    <w:p w:rsidR="00CE14E2" w:rsidRPr="001B5804" w:rsidRDefault="00CE14E2" w:rsidP="00CE14E2">
      <w:pPr>
        <w:pStyle w:val="Tiu20"/>
        <w:keepNext/>
        <w:keepLines/>
        <w:spacing w:after="120"/>
        <w:ind w:firstLine="720"/>
        <w:jc w:val="both"/>
        <w:outlineLvl w:val="9"/>
        <w:rPr>
          <w:rFonts w:ascii="Arial" w:hAnsi="Arial" w:cs="Arial"/>
          <w:sz w:val="20"/>
          <w:szCs w:val="20"/>
        </w:rPr>
      </w:pPr>
      <w:bookmarkStart w:id="30" w:name="bookmark65"/>
      <w:bookmarkStart w:id="31" w:name="bookmark66"/>
      <w:bookmarkStart w:id="32" w:name="bookmark67"/>
      <w:r w:rsidRPr="001B5804">
        <w:rPr>
          <w:rFonts w:ascii="Arial" w:hAnsi="Arial" w:cs="Arial"/>
          <w:sz w:val="20"/>
          <w:szCs w:val="20"/>
        </w:rPr>
        <w:t>4. Các quy chuẩn kỹ thuật áp dụng kiểm tra, thử nghiệm và chứng nhận đối với xe chở người bốn bánh có gắn động cơ</w:t>
      </w:r>
      <w:bookmarkEnd w:id="30"/>
      <w:bookmarkEnd w:id="31"/>
      <w:bookmarkEnd w:id="32"/>
    </w:p>
    <w:tbl>
      <w:tblPr>
        <w:tblOverlap w:val="never"/>
        <w:tblW w:w="5000" w:type="pct"/>
        <w:jc w:val="center"/>
        <w:tblCellMar>
          <w:left w:w="10" w:type="dxa"/>
          <w:right w:w="10" w:type="dxa"/>
        </w:tblCellMar>
        <w:tblLook w:val="04A0" w:firstRow="1" w:lastRow="0" w:firstColumn="1" w:lastColumn="0" w:noHBand="0" w:noVBand="1"/>
      </w:tblPr>
      <w:tblGrid>
        <w:gridCol w:w="806"/>
        <w:gridCol w:w="2510"/>
        <w:gridCol w:w="5701"/>
      </w:tblGrid>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Số tt</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Loại xe</w:t>
            </w:r>
            <w:r w:rsidRPr="001B5804">
              <w:rPr>
                <w:rFonts w:ascii="Arial" w:hAnsi="Arial" w:cs="Arial"/>
                <w:i w:val="0"/>
                <w:iCs w:val="0"/>
                <w:vertAlign w:val="superscript"/>
              </w:rPr>
              <w:t>(2)</w:t>
            </w:r>
            <w:r w:rsidRPr="001B5804">
              <w:rPr>
                <w:rFonts w:ascii="Arial" w:hAnsi="Arial" w:cs="Arial"/>
                <w:i w:val="0"/>
                <w:iCs w:val="0"/>
              </w:rPr>
              <w:t>, phụ tùng</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 xml:space="preserve">Quy chuẩn kỹ thuật quốc gia áp dụng kiểm tra, thử nghiệm và chứng nhận </w:t>
            </w:r>
            <w:r w:rsidRPr="001B5804">
              <w:rPr>
                <w:rFonts w:ascii="Arial" w:hAnsi="Arial" w:cs="Arial"/>
                <w:i w:val="0"/>
                <w:iCs w:val="0"/>
                <w:vertAlign w:val="superscript"/>
              </w:rPr>
              <w:t>(1)</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1</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Xe chở người bốn bánh có gắn động cơ</w:t>
            </w:r>
          </w:p>
        </w:tc>
        <w:tc>
          <w:tcPr>
            <w:tcW w:w="3161" w:type="pct"/>
            <w:tcBorders>
              <w:top w:val="single" w:sz="4" w:space="0" w:color="auto"/>
              <w:left w:val="single" w:sz="4" w:space="0" w:color="auto"/>
              <w:bottom w:val="single" w:sz="4" w:space="0" w:color="auto"/>
              <w:right w:val="single" w:sz="4" w:space="0" w:color="auto"/>
            </w:tcBorders>
            <w:shd w:val="clear" w:color="auto" w:fill="FFFFFF"/>
          </w:tcPr>
          <w:p w:rsidR="00CE14E2" w:rsidRPr="001B5804" w:rsidRDefault="00CE14E2" w:rsidP="0036704A">
            <w:pPr>
              <w:pStyle w:val="Khc0"/>
              <w:jc w:val="both"/>
              <w:rPr>
                <w:rFonts w:ascii="Arial" w:hAnsi="Arial" w:cs="Arial"/>
              </w:rPr>
            </w:pPr>
            <w:r w:rsidRPr="001B5804">
              <w:rPr>
                <w:rFonts w:ascii="Arial" w:hAnsi="Arial" w:cs="Arial"/>
                <w:i w:val="0"/>
                <w:iCs w:val="0"/>
              </w:rPr>
              <w:t>QCVN 119:2024/BGTVT - Quy chuẩn kỹ thuật quốc gia về chất lượng an toàn kỹ thuật và bảo vệ môi trường đối với xe chở người bốn bánh có gắn động cơ.</w:t>
            </w:r>
          </w:p>
        </w:tc>
      </w:tr>
    </w:tbl>
    <w:p w:rsidR="00CE14E2" w:rsidRPr="001B5804" w:rsidRDefault="00CE14E2" w:rsidP="00CE14E2">
      <w:pPr>
        <w:pStyle w:val="Tiu20"/>
        <w:keepNext/>
        <w:keepLines/>
        <w:spacing w:after="120"/>
        <w:ind w:firstLine="720"/>
        <w:jc w:val="both"/>
        <w:outlineLvl w:val="9"/>
        <w:rPr>
          <w:rFonts w:ascii="Arial" w:hAnsi="Arial" w:cs="Arial"/>
          <w:sz w:val="20"/>
          <w:szCs w:val="20"/>
        </w:rPr>
      </w:pPr>
      <w:bookmarkStart w:id="33" w:name="bookmark68"/>
      <w:bookmarkStart w:id="34" w:name="bookmark69"/>
      <w:bookmarkStart w:id="35" w:name="bookmark70"/>
      <w:r w:rsidRPr="001B5804">
        <w:rPr>
          <w:rFonts w:ascii="Arial" w:hAnsi="Arial" w:cs="Arial"/>
          <w:sz w:val="20"/>
          <w:szCs w:val="20"/>
        </w:rPr>
        <w:t>5. Các tiêu chuẩn, quy chuẩn kỹ thuật kiểm tra, thử nghiệm và chứng nhận đối với xe máy chuyên dùng</w:t>
      </w:r>
      <w:bookmarkEnd w:id="33"/>
      <w:bookmarkEnd w:id="34"/>
      <w:bookmarkEnd w:id="35"/>
    </w:p>
    <w:tbl>
      <w:tblPr>
        <w:tblOverlap w:val="never"/>
        <w:tblW w:w="5000" w:type="pct"/>
        <w:jc w:val="center"/>
        <w:tblCellMar>
          <w:left w:w="10" w:type="dxa"/>
          <w:right w:w="10" w:type="dxa"/>
        </w:tblCellMar>
        <w:tblLook w:val="04A0" w:firstRow="1" w:lastRow="0" w:firstColumn="1" w:lastColumn="0" w:noHBand="0" w:noVBand="1"/>
      </w:tblPr>
      <w:tblGrid>
        <w:gridCol w:w="806"/>
        <w:gridCol w:w="2510"/>
        <w:gridCol w:w="5701"/>
      </w:tblGrid>
      <w:tr w:rsidR="00CE14E2" w:rsidRPr="001B5804" w:rsidTr="0036704A">
        <w:trPr>
          <w:trHeight w:val="20"/>
          <w:jc w:val="center"/>
        </w:trPr>
        <w:tc>
          <w:tcPr>
            <w:tcW w:w="447"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Số tt</w:t>
            </w:r>
          </w:p>
        </w:tc>
        <w:tc>
          <w:tcPr>
            <w:tcW w:w="1392" w:type="pct"/>
            <w:tcBorders>
              <w:top w:val="single" w:sz="4" w:space="0" w:color="auto"/>
              <w:lef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Loại xe</w:t>
            </w:r>
            <w:r w:rsidRPr="001B5804">
              <w:rPr>
                <w:rFonts w:ascii="Arial" w:hAnsi="Arial" w:cs="Arial"/>
                <w:i w:val="0"/>
                <w:iCs w:val="0"/>
                <w:vertAlign w:val="superscript"/>
              </w:rPr>
              <w:t>(2)</w:t>
            </w:r>
            <w:r w:rsidRPr="001B5804">
              <w:rPr>
                <w:rFonts w:ascii="Arial" w:hAnsi="Arial" w:cs="Arial"/>
                <w:i w:val="0"/>
                <w:iCs w:val="0"/>
              </w:rPr>
              <w:t>, phụ tùng</w:t>
            </w:r>
          </w:p>
        </w:tc>
        <w:tc>
          <w:tcPr>
            <w:tcW w:w="3161" w:type="pct"/>
            <w:tcBorders>
              <w:top w:val="single" w:sz="4" w:space="0" w:color="auto"/>
              <w:left w:val="single" w:sz="4" w:space="0" w:color="auto"/>
              <w:right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 xml:space="preserve">Quy chuẩn kỹ thuật quốc gia áp dụng kiểm tra, thử nghiệm và chứng nhận </w:t>
            </w:r>
            <w:r w:rsidRPr="001B5804">
              <w:rPr>
                <w:rFonts w:ascii="Arial" w:hAnsi="Arial" w:cs="Arial"/>
                <w:i w:val="0"/>
                <w:iCs w:val="0"/>
                <w:vertAlign w:val="superscript"/>
              </w:rPr>
              <w:t>(1)</w:t>
            </w:r>
          </w:p>
        </w:tc>
      </w:tr>
      <w:tr w:rsidR="00CE14E2" w:rsidRPr="001B5804"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1</w:t>
            </w:r>
          </w:p>
        </w:tc>
        <w:tc>
          <w:tcPr>
            <w:tcW w:w="1392" w:type="pct"/>
            <w:tcBorders>
              <w:top w:val="single" w:sz="4" w:space="0" w:color="auto"/>
              <w:left w:val="single" w:sz="4" w:space="0" w:color="auto"/>
              <w:bottom w:val="single" w:sz="4" w:space="0" w:color="auto"/>
            </w:tcBorders>
            <w:shd w:val="clear" w:color="auto" w:fill="FFFFFF"/>
            <w:vAlign w:val="center"/>
          </w:tcPr>
          <w:p w:rsidR="00CE14E2" w:rsidRPr="001B5804" w:rsidRDefault="00CE14E2" w:rsidP="0036704A">
            <w:pPr>
              <w:pStyle w:val="Khc0"/>
              <w:jc w:val="center"/>
              <w:rPr>
                <w:rFonts w:ascii="Arial" w:hAnsi="Arial" w:cs="Arial"/>
              </w:rPr>
            </w:pPr>
            <w:r w:rsidRPr="001B5804">
              <w:rPr>
                <w:rFonts w:ascii="Arial" w:hAnsi="Arial" w:cs="Arial"/>
                <w:i w:val="0"/>
                <w:iCs w:val="0"/>
              </w:rPr>
              <w:t>Xe máy chuyên dùng</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rsidR="00CE14E2" w:rsidRPr="001B5804" w:rsidRDefault="00CE14E2" w:rsidP="0036704A">
            <w:pPr>
              <w:pStyle w:val="Khc0"/>
              <w:rPr>
                <w:rFonts w:ascii="Arial" w:hAnsi="Arial" w:cs="Arial"/>
              </w:rPr>
            </w:pPr>
            <w:r w:rsidRPr="001B5804">
              <w:rPr>
                <w:rFonts w:ascii="Arial" w:hAnsi="Arial" w:cs="Arial"/>
                <w:i w:val="0"/>
                <w:iCs w:val="0"/>
              </w:rPr>
              <w:t xml:space="preserve">QCVN 13:2024/BGTVT - Quy chuẩn kỹ thuật quốc gia về chất lượng an toàn kỹ thuật và bảo vệ môi trường đối với xe xe máy </w:t>
            </w:r>
            <w:r w:rsidRPr="001B5804">
              <w:rPr>
                <w:rFonts w:ascii="Arial" w:hAnsi="Arial" w:cs="Arial"/>
                <w:i w:val="0"/>
                <w:iCs w:val="0"/>
              </w:rPr>
              <w:lastRenderedPageBreak/>
              <w:t>chuyên dùng.</w:t>
            </w:r>
          </w:p>
        </w:tc>
      </w:tr>
    </w:tbl>
    <w:p w:rsidR="00CE14E2" w:rsidRPr="001B5804" w:rsidRDefault="00CE14E2" w:rsidP="00CE14E2">
      <w:pPr>
        <w:jc w:val="both"/>
        <w:rPr>
          <w:rFonts w:ascii="Arial" w:hAnsi="Arial" w:cs="Arial"/>
          <w:sz w:val="20"/>
          <w:szCs w:val="20"/>
        </w:rPr>
      </w:pP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Hướng dẫn thực hiện:</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vertAlign w:val="superscript"/>
        </w:rPr>
        <w:t>(1)</w:t>
      </w:r>
      <w:r w:rsidRPr="001B5804">
        <w:rPr>
          <w:rFonts w:ascii="Arial" w:hAnsi="Arial" w:cs="Arial"/>
        </w:rPr>
        <w:t xml:space="preserve"> Yêu cầu chung trong việc áp dụng tiêu chuẩn, quy chuẩn kỹ thuật quốc gia để kiểm tra, thử nghiệm xe, phụ tùng: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tượng, phạm vi áp dụng được quy định trong tiêu chuẩn, quy chuẩn kỹ thuật quốc gia tương ứng;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Việc áp dụng tiêu chuẩn mức khí thải thực hiện theo lộ trình ban hành của Thủ tướng Chính phủ;</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Không thực hiện kiểm tra, thử nghiệm và chứng nhận lại theo quy chuẩn kỹ thuật quốc gia tương ứng đối với phụ tùng đã được lắp trên xe cơ sở khi thực hiện kiểm tra, thử nghiệm và chứng nhận đối với xe sản xuất, lắp ráp từ các xe cơ sở; không áp dụng bắt buộc lắp đặt rào chắn đối với các ô tô sát xi theo quy định tại quy chuẩn kỹ thuật quốc gia tương ứng;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Việc kiểm tra số khung theo tiêu chuẩn về số nhận dạng phương tiện VIN: không áp dụng đối với xe sản xuất, lắp ráp từ xe cơ sở đã có số khung hoặc trong quy chuẩn kỹ thuật quốc gia tương ứng không quy định áp dụng;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Kiểm tra, đánh giá các chỉ tiêu chất lượng của xe xuất xưởng tiếp theo của kiểu loại xe đã được chứng nhận trên thiết bị kiểm tra quy định tại Phụ lục VIII ban hành kèm theo Thông tư này bao gồm: góc đặt bánh xe; góc quay lái của bánh xe dẫn hướng; sai số đồng hồ tốc độ; lực phanh; cường độ và độ lệch đèn chiếu sáng phía trước; độ trượt ngang; độ trùng vết bánh xe đối với mô tô và xe gắn máy; khí thải; âm lượng còi, độ ồn xe đỗ tại chỗ; độ kín nước từ bên ngoài đối với xe chở người gồm ô tô và rơ moóc, sơ mi rơ moóc. Chỉ tiêu chất lượng tương ứng phải thực hiện kiểm tra và mức chỉ tiêu chất lượng phải phù hợp với từng kiểu loại xe, phù hợp với yêu cầu tại quy chuẩn kỹ thuật quốc gia và được đăng ký trong hồ sơ chứng nhận kiểu loại xe. Riêng đối với việc kiểm tra chỉ tiêu chất lượng về độ ồn xe đỗ tại chỗ cho phép thực hiện theo phương pháp kiểm tra xác suất với tỷ lệ không ít hơn 10% số lượng xe xuất xưởng thuộc cùng 01 kiểu loại xe sản xuất, lắp ráp trong tháng.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Khi tiêu chuẩn, quy chuẩn áp dụng được trích dẫn trong Thông tư này được ban hành mới hoặc được bổ sung, sửa đổi thì sẽ áp dụng theo tiêu chuẩn, quy chuẩn kỹ thuật quốc gia mới hoặc theo phiên bản bổ sung, sửa đổi. Lộ trình áp dụng được thực hiện theo lộ trình ban hành tiêu chuẩn, quy chuẩn kỹ thuật quốc gia tương ứng.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vertAlign w:val="superscript"/>
        </w:rPr>
        <w:t>(2)</w:t>
      </w:r>
      <w:r w:rsidRPr="001B5804">
        <w:rPr>
          <w:rFonts w:ascii="Arial" w:hAnsi="Arial" w:cs="Arial"/>
        </w:rPr>
        <w:t xml:space="preserve"> Một số yêu cầu riêng khi kiểm tra, thử nghiệm theo quy chuẩn kỹ thuật quốc gia đối với xe:</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với hạng mục kiểm tra góc ổn định tĩnh ngang xe quy định trong quy chuẩn kỹ thuật quốc gia: chỉ áp dụng kiểm tra đối với xe hoàn chỉnh;</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Các hạng mục yêu cầu trong quy chuẩn kỹ thuật quốc gia gồm: góc ổn định tĩnh ngang xe; khối lượng cho phép lớn nhất, khối lượng lớn nhất theo thiết kế và phân bố khối lượng này trên các trục; khối lượng kéo theo cho phép và khối lượng kéo theo lớn nhất theo thiết kế; tính toán số người cho phép chở (đối với xe khách); khả năng vượt dốc và thời gian tăng tốc (đối với xe sản xuất, lắp ráp từ xe cơ sở); các yêu cầu lắp đặt, độ cứng vững của khung, thân vỏ, khoang chở hàng cho phép cơ sở thử nghiệm thực hiện kiểm tra bằng một trong các phương thức kiểm tra thực tế xe hoặc đánh giá thông qua các tài liệu được thực hiện bằng phương pháp tính toán do cơ sở sản xuất cung cấp hoặc kết hợp cả hai phương thức nêu trên; khả năng chịu tải, độ bền của thiết bị nối kéo cho phép cơ sở thử nghiệm thực hiện kiểm tra bằng một trong các phương thức kiểm tra thực tế xe hoặc đánh giá thông qua các tài liệu do nhà sản xuất cung cấp;</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Kiểm tra hệ thống lưu trữ năng lượng điện có thể sạc lại (Hệ thống REESS) quy định tại các quy chuẩn kỹ thuật quốc gia tương ứng với kiểu loại xe ô tô: cho phép cơ sở thử nghiệm thực hiện đánh giá kiểm tra, xác nhận dựa trên tài liệu sau: Báo cáo thử nghiệm của hệ thống REESS hoặc Báo cáo thử nghiệm xe thể hiện Hệ thống REESS đã được kiểm tra, thử nghiệm theo các yêu cầu tại UNECE No.100 được thực hiện bởi cơ sở thử nghiệm nước ngoài thuộc danh sách niêm yết theo Điều ước quốc tế mà nước Cộng hòa xã hội chủ nghĩa Việt Nam là thành viên về lĩnh vực kiểm tra, thử nghiệm và chứng nhận xe cơ giới; hoặc trường hợp Hệ thống REESS sản xuất, lắp ráp trong nước, việc đánh giá được căn cứ trên Báo cáo thử nghiệm của hệ thống REESS đã được kiểm tra, thử nghiệm theo các yêu cầu tại UNECE No.100 do tổ chức đánh giá sự phù hợp trong lĩnh vực thử nghiệm tại Việt Nam hoặc phòng thử nghiệm của cơ sở sản xuất hệ thống REESS được công nhận bởi các tổ chức chứng nhận quốc gia của Việt Nam thực hiện;</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lastRenderedPageBreak/>
        <w:t>+ Xe có kích thước hoặc khối lượng lớn hơn giới hạn quy định tại quy chuẩn kỹ thuật quốc gia: khi thực hiện việc kiểm tra, thử nghiệm và chứng nhận theo quy chuẩn kỹ thuật quốc gia tương ứng, trong Báo cáo thử nghiệm an toàn xe, Giấy chứng nhận được cấp ghi: kiểu loại phương tiện này có thông số (kích thước, khối lượng) vượt quá giới hạn cho phép lớn nhất, khi tham gia giao thông trên đường dành cho giao thông công cộng phải được sự cho phép của cơ quan có thẩm quyền về quản lý đường bộ;</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Xe được thiết kế và sản xuất, lắp ráp không để tham gia giao thông trên đường dành cho giao thông công cộng: khi thực hiện việc kiểm tra, thử nghiệm và chứng nhận theo quy chuẩn kỹ thuật quốc gia tương ứng, trong Báo cáo thử nghiệm an toàn xe, Giấy chứng nhận được cấp ghi: kiểu loại phương tiện này không tham gia giao thông trên đường dành cho giao thông công cộng.</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Rơ moóc kiểu mô đun: việc kiểm tra, thử nghiệm và chứng nhận được thực hiện dưới dạng mô đun đơn. Trường hợp các mô đun có tính năng ghép, nối được với nhau, trong Báo cáo thử nghiệm an toàn xe, Giấy chứng nhận được cấp ghi: Rơ moóc kiểu mô đun có tính năng ghép, nối và khi ghép nối thành đoàn phải thực hiện theo hướng dẫn của nhà sản xuất.</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với ô tô sát xi không buồng lái:</w:t>
      </w:r>
    </w:p>
    <w:p w:rsidR="00CE14E2" w:rsidRPr="001B5804" w:rsidRDefault="00CE14E2" w:rsidP="00CE14E2">
      <w:pPr>
        <w:pStyle w:val="Vnbnnidung0"/>
        <w:tabs>
          <w:tab w:val="left" w:pos="990"/>
        </w:tabs>
        <w:spacing w:after="120"/>
        <w:ind w:firstLine="720"/>
        <w:jc w:val="both"/>
        <w:rPr>
          <w:rFonts w:ascii="Arial" w:hAnsi="Arial" w:cs="Arial"/>
        </w:rPr>
      </w:pPr>
      <w:bookmarkStart w:id="36" w:name="bookmark71"/>
      <w:bookmarkEnd w:id="36"/>
      <w:r w:rsidRPr="001B5804">
        <w:rPr>
          <w:rFonts w:ascii="Arial" w:hAnsi="Arial" w:cs="Arial"/>
        </w:rPr>
        <w:t>- Các yêu cầu đối với hệ thống phanh: chỉ áp dụng kiểm tra tình trạng lắp đặt và hoạt động của các cơ cấu của hệ thống phanh;</w:t>
      </w:r>
    </w:p>
    <w:p w:rsidR="00CE14E2" w:rsidRPr="001B5804" w:rsidRDefault="00CE14E2" w:rsidP="00CE14E2">
      <w:pPr>
        <w:pStyle w:val="Vnbnnidung0"/>
        <w:tabs>
          <w:tab w:val="left" w:pos="999"/>
        </w:tabs>
        <w:spacing w:after="120"/>
        <w:ind w:firstLine="720"/>
        <w:jc w:val="both"/>
        <w:rPr>
          <w:rFonts w:ascii="Arial" w:hAnsi="Arial" w:cs="Arial"/>
        </w:rPr>
      </w:pPr>
      <w:bookmarkStart w:id="37" w:name="bookmark72"/>
      <w:bookmarkEnd w:id="37"/>
      <w:r w:rsidRPr="001B5804">
        <w:rPr>
          <w:rFonts w:ascii="Arial" w:hAnsi="Arial" w:cs="Arial"/>
        </w:rPr>
        <w:t>- Về khí thải: áp dụng kiểm tra, thử nghiệm về khí thải đối với động cơ mẫu và các phụ tùng có liên quan đến hệ thống khí thải của xe đối với xe có có khối lượng chuẩn cao quy định trong q</w:t>
      </w:r>
      <w:r>
        <w:rPr>
          <w:rFonts w:ascii="Arial" w:hAnsi="Arial" w:cs="Arial"/>
        </w:rPr>
        <w:t>uy chuẩn kỹ thuật, trừ trường hợ</w:t>
      </w:r>
      <w:r w:rsidRPr="001B5804">
        <w:rPr>
          <w:rFonts w:ascii="Arial" w:hAnsi="Arial" w:cs="Arial"/>
        </w:rPr>
        <w:t>p quy định trong quy chuẩn kỹ thuật cho phép thử đối với xe mẫu đại diện cho kiểu loại xe; khi lắp đặt động cơ và các phụ tùng liên quan đến hệ thống khí thải lên xe hoàn chỉnh phải được cơ sở thử nghiệm kiểm tra xác nhận sự phù hợp theo các yêu cầu quy định tại quy chuẩn kỹ thuật quốc gia. Không bắt buộc áp dụng kiểm tra, thử nghiệm về khí thải đối với xe ô tô sát xi không có buồng lái có có khối lượng chuẩn thấp quy định trong quy chuẩn kỹ thuật; việc kiểm tra, thử nghiệm khí thải được áp dụng thực hiện đối với kiểu loại xe được lắp thành xe hoàn chỉnh từ kiểu loại ô tô sát xi này.</w:t>
      </w:r>
    </w:p>
    <w:p w:rsidR="00CE14E2" w:rsidRPr="001B5804" w:rsidRDefault="00CE14E2" w:rsidP="00CE14E2">
      <w:pPr>
        <w:pStyle w:val="Vnbnnidung0"/>
        <w:tabs>
          <w:tab w:val="left" w:pos="1144"/>
        </w:tabs>
        <w:spacing w:after="120"/>
        <w:ind w:firstLine="720"/>
        <w:jc w:val="both"/>
        <w:rPr>
          <w:rFonts w:ascii="Arial" w:hAnsi="Arial" w:cs="Arial"/>
        </w:rPr>
      </w:pPr>
      <w:bookmarkStart w:id="38" w:name="bookmark73"/>
      <w:bookmarkEnd w:id="38"/>
      <w:r w:rsidRPr="001B5804">
        <w:rPr>
          <w:rFonts w:ascii="Arial" w:hAnsi="Arial" w:cs="Arial"/>
        </w:rPr>
        <w:t>- Các yêu cầu về kết cấu an toàn chống cháy của xe cơ giới: không áp dụng kiểm tra lắp đặt thùng nhiên liệu lên xe. Việc kiểm tra, thử nghiệm lắp đặt thùng nhiên liệu lỏng trên xe theo yêu cầu trong quy chuẩn kỹ thuật quốc gia được áp dụng kiểm tra đối với kiểu loại xe được lắp ráp hoàn chỉnh từ loại xe này;</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với ô tô sát xi có buồng lái:</w:t>
      </w:r>
    </w:p>
    <w:p w:rsidR="00CE14E2" w:rsidRPr="001B5804" w:rsidRDefault="00CE14E2" w:rsidP="00CE14E2">
      <w:pPr>
        <w:pStyle w:val="Vnbnnidung0"/>
        <w:tabs>
          <w:tab w:val="left" w:pos="1134"/>
        </w:tabs>
        <w:spacing w:after="120"/>
        <w:ind w:firstLine="720"/>
        <w:jc w:val="both"/>
        <w:rPr>
          <w:rFonts w:ascii="Arial" w:hAnsi="Arial" w:cs="Arial"/>
        </w:rPr>
      </w:pPr>
      <w:bookmarkStart w:id="39" w:name="bookmark74"/>
      <w:bookmarkEnd w:id="39"/>
      <w:r w:rsidRPr="001B5804">
        <w:rPr>
          <w:rFonts w:ascii="Arial" w:hAnsi="Arial" w:cs="Arial"/>
        </w:rPr>
        <w:t>- Các yêu cầu đối với hệ thống đèn chiếu sáng tín hiệu: chỉ áp dụng kiểm tra đối với các loại đèn chiếu sáng, đèn tín hiệu phía trước, đèn tín hiệu phía sau (kiểm tra màu sắc và số lượng; việc kiểm tra lắp đặt thực hiện khi đèn được lắp hoàn chỉnh và cố định trên xe).</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với xe sản xuất, lắp ráp từ xe cơ sở:</w:t>
      </w:r>
    </w:p>
    <w:p w:rsidR="00CE14E2" w:rsidRPr="001B5804" w:rsidRDefault="00CE14E2" w:rsidP="00CE14E2">
      <w:pPr>
        <w:pStyle w:val="Vnbnnidung0"/>
        <w:tabs>
          <w:tab w:val="left" w:pos="1139"/>
        </w:tabs>
        <w:spacing w:after="120"/>
        <w:ind w:firstLine="720"/>
        <w:jc w:val="both"/>
        <w:rPr>
          <w:rFonts w:ascii="Arial" w:hAnsi="Arial" w:cs="Arial"/>
        </w:rPr>
      </w:pPr>
      <w:bookmarkStart w:id="40" w:name="bookmark75"/>
      <w:bookmarkEnd w:id="40"/>
      <w:r w:rsidRPr="001B5804">
        <w:rPr>
          <w:rFonts w:ascii="Arial" w:hAnsi="Arial" w:cs="Arial"/>
        </w:rPr>
        <w:t>- Các yêu cầu, hạng mục kiểm tra đối với kiểu loại phụ tùng của xe được sản xuất, lắp ráp không có sự thay đổi so với xe cơ sở thì chỉ thực hiện: kiểm tra nhận dạng, tình trạng hoạt động; các yêu cầu kiểm tra, thử nghiệm trên đường được ghi nhận theo kiểu loại xe cơ sở mà không phải kiểm tra, thử nghiệm lại. Kiểm tra chỉ tiêu chất lượng trên thiết bị xuất xưởng theo quy định để đánh giá sự phù hợp so với yêu cầu trong quy chuẩn kỹ thuật quốc gia áp dụng đối với kiểu loại xe. Đối với hạng mục kiểm tra khối lượng toàn bộ của xe và phân bố khối lượng toàn bộ lên các trục của xe trong mọi trường hợp không được vượt quá khối lượng toàn bộ của xe cơ sở, khả năng chịu tải trên trục của xe cơ sở đã được chứng nhận;</w:t>
      </w:r>
    </w:p>
    <w:p w:rsidR="00CE14E2" w:rsidRPr="001B5804" w:rsidRDefault="00CE14E2" w:rsidP="00CE14E2">
      <w:pPr>
        <w:pStyle w:val="Vnbnnidung0"/>
        <w:tabs>
          <w:tab w:val="left" w:pos="1144"/>
        </w:tabs>
        <w:spacing w:after="120"/>
        <w:ind w:firstLine="720"/>
        <w:jc w:val="both"/>
        <w:rPr>
          <w:rFonts w:ascii="Arial" w:hAnsi="Arial" w:cs="Arial"/>
        </w:rPr>
      </w:pPr>
      <w:bookmarkStart w:id="41" w:name="bookmark76"/>
      <w:bookmarkEnd w:id="41"/>
      <w:r w:rsidRPr="001B5804">
        <w:rPr>
          <w:rFonts w:ascii="Arial" w:hAnsi="Arial" w:cs="Arial"/>
        </w:rPr>
        <w:t>- Các yêu cầu về kết cấu an toàn chống cháy của xe cơ giới: Chỉ kiểm tra, thử nghiệm các yêu cầu về lắp đặt thùng nhiên liệu lỏng lên xe ô tô nếu xe được sản xuất, lắp ráp từ ô tô sát xi không có buồng lái. Không áp dụng kiểm tra lại đối với xe ô tô sản xuất, lắp ráp từ ô tô cơ sở (ô tô sát xi có buồng lái, ô tô hoàn chỉnh) nếu chiều rộng xe không nhỏ hơn chiều rộng toàn bộ xe cơ sở, không có sự thay đổi về việc lắp đặt thùng nhiên liệu, hệ thống nhiên liệu hoặc lắp đặt thêm các cơ cấu, thiết bị chuyên dùng ảnh hưởng đến các yêu cầu an toàn chống cháy của xe.</w:t>
      </w:r>
    </w:p>
    <w:p w:rsidR="00CE14E2" w:rsidRPr="001B5804" w:rsidRDefault="00CE14E2" w:rsidP="00CE14E2">
      <w:pPr>
        <w:pStyle w:val="Vnbnnidung0"/>
        <w:tabs>
          <w:tab w:val="left" w:pos="1130"/>
        </w:tabs>
        <w:spacing w:after="120"/>
        <w:ind w:firstLine="720"/>
        <w:jc w:val="both"/>
        <w:rPr>
          <w:rFonts w:ascii="Arial" w:hAnsi="Arial" w:cs="Arial"/>
        </w:rPr>
      </w:pPr>
      <w:bookmarkStart w:id="42" w:name="bookmark77"/>
      <w:bookmarkEnd w:id="42"/>
      <w:r w:rsidRPr="001B5804">
        <w:rPr>
          <w:rFonts w:ascii="Arial" w:hAnsi="Arial" w:cs="Arial"/>
        </w:rPr>
        <w:t>- Không áp dụng kiểm tra sai số đồng hồ tốc độ đối với xe sản xuất từ xe cơ sở nếu không có sự thay đổi về kết cấu, cách thức hiển thị so với xe cơ sở;</w:t>
      </w:r>
    </w:p>
    <w:p w:rsidR="00CE14E2" w:rsidRPr="001B5804" w:rsidRDefault="00CE14E2" w:rsidP="00CE14E2">
      <w:pPr>
        <w:pStyle w:val="Vnbnnidung0"/>
        <w:tabs>
          <w:tab w:val="left" w:pos="1139"/>
        </w:tabs>
        <w:spacing w:after="120"/>
        <w:ind w:firstLine="720"/>
        <w:jc w:val="both"/>
        <w:rPr>
          <w:rFonts w:ascii="Arial" w:hAnsi="Arial" w:cs="Arial"/>
        </w:rPr>
      </w:pPr>
      <w:bookmarkStart w:id="43" w:name="bookmark78"/>
      <w:bookmarkEnd w:id="43"/>
      <w:r w:rsidRPr="001B5804">
        <w:rPr>
          <w:rFonts w:ascii="Arial" w:hAnsi="Arial" w:cs="Arial"/>
        </w:rPr>
        <w:t xml:space="preserve">- Chạy thử: không áp dụng đối với xe sản xuất từ xe cơ sở nếu không có sự thay đổi các kết cấu, hệ thống, tổng thành chính liên quan đến an toàn đã lắp trên xe cơ sở; việc kiểm tra chạy thử trên </w:t>
      </w:r>
      <w:r w:rsidRPr="001B5804">
        <w:rPr>
          <w:rFonts w:ascii="Arial" w:hAnsi="Arial" w:cs="Arial"/>
        </w:rPr>
        <w:lastRenderedPageBreak/>
        <w:t>đường chỉ thực hiện để kiểm tra, đánh giá đối với các hạng mục có sự thay đổi các tổng thành, hệ thống đã lắp trên xe cơ sở và các ảnh hưởng liên quan (nếu có).</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với xe ô tô chở người, rơ moóc chở người, sơ mi rơ moóc chở người: kiểm tra độ kín thân xe, khoang chở người; không áp dụng đối với trường hợp xe sản xuất từ xe cơ sở không có sự thay đổi về thân vỏ xe làm ảnh hưởng đến độ kín của xe;</w:t>
      </w:r>
    </w:p>
    <w:p w:rsidR="00CE14E2" w:rsidRPr="001B5804" w:rsidRDefault="00CE14E2" w:rsidP="00CE14E2">
      <w:pPr>
        <w:pStyle w:val="Vnbnnidung0"/>
        <w:spacing w:after="120"/>
        <w:ind w:firstLine="720"/>
        <w:jc w:val="both"/>
        <w:rPr>
          <w:rFonts w:ascii="Arial" w:hAnsi="Arial" w:cs="Arial"/>
        </w:rPr>
      </w:pPr>
      <w:r w:rsidRPr="001B5804">
        <w:rPr>
          <w:rFonts w:ascii="Arial" w:hAnsi="Arial" w:cs="Arial"/>
        </w:rPr>
        <w:t>+ Đối với xe máy chuyên dùng:</w:t>
      </w:r>
    </w:p>
    <w:p w:rsidR="00CE14E2" w:rsidRPr="001B5804" w:rsidRDefault="00CE14E2" w:rsidP="00CE14E2">
      <w:pPr>
        <w:pStyle w:val="Vnbnnidung0"/>
        <w:tabs>
          <w:tab w:val="left" w:pos="1139"/>
        </w:tabs>
        <w:spacing w:after="120"/>
        <w:ind w:firstLine="720"/>
        <w:jc w:val="both"/>
        <w:rPr>
          <w:rFonts w:ascii="Arial" w:hAnsi="Arial" w:cs="Arial"/>
        </w:rPr>
      </w:pPr>
      <w:bookmarkStart w:id="44" w:name="bookmark79"/>
      <w:bookmarkEnd w:id="44"/>
      <w:r w:rsidRPr="001B5804">
        <w:rPr>
          <w:rFonts w:ascii="Arial" w:hAnsi="Arial" w:cs="Arial"/>
        </w:rPr>
        <w:t>- Đối với loại xe cùng loại nhưng có nhiều phương án lựa chọn lắp hệ thống công tác khác nhau thì việc kiểm tra thử nghiệm các nội dung liên quan đến an toàn và bảo vệ môi trường được thực hiện đối với trường hợp nguy hiểm nhất của kiểu loại xe theo tài liệu kỹ thuật của cơ sở sản xuất công bố, các phương án khác được kiểm tra tình trạng hoạt động và ghi nhận thông số kỹ thuật của xe;</w:t>
      </w:r>
    </w:p>
    <w:p w:rsidR="00CE14E2" w:rsidRPr="001B5804" w:rsidRDefault="00CE14E2" w:rsidP="00CE14E2">
      <w:pPr>
        <w:pStyle w:val="Vnbnnidung0"/>
        <w:tabs>
          <w:tab w:val="left" w:pos="1139"/>
        </w:tabs>
        <w:spacing w:after="120"/>
        <w:ind w:firstLine="720"/>
        <w:jc w:val="both"/>
        <w:rPr>
          <w:rFonts w:ascii="Arial" w:hAnsi="Arial" w:cs="Arial"/>
        </w:rPr>
      </w:pPr>
      <w:bookmarkStart w:id="45" w:name="bookmark80"/>
      <w:bookmarkEnd w:id="45"/>
      <w:r w:rsidRPr="001B5804">
        <w:rPr>
          <w:rFonts w:ascii="Arial" w:hAnsi="Arial" w:cs="Arial"/>
        </w:rPr>
        <w:t>- Các thông số về kích thước, khối lượng được kiểm tra ghi nhận đối với từng trường hợp xe lắp hệ thống công tác theo các phương án khác nhau.</w:t>
      </w:r>
    </w:p>
    <w:p w:rsidR="00CE14E2" w:rsidRPr="001B5804" w:rsidRDefault="00CE14E2" w:rsidP="00CE14E2">
      <w:pPr>
        <w:pStyle w:val="Vnbnnidung0"/>
        <w:spacing w:after="120"/>
        <w:ind w:firstLine="720"/>
        <w:jc w:val="both"/>
        <w:rPr>
          <w:rFonts w:ascii="Arial" w:hAnsi="Arial" w:cs="Arial"/>
        </w:rPr>
        <w:sectPr w:rsidR="00CE14E2" w:rsidRPr="001B5804" w:rsidSect="009E49A8">
          <w:pgSz w:w="11907" w:h="16839" w:code="9"/>
          <w:pgMar w:top="1440" w:right="1440" w:bottom="1440" w:left="1440" w:header="0" w:footer="0" w:gutter="0"/>
          <w:cols w:space="720"/>
          <w:noEndnote/>
          <w:docGrid w:linePitch="360"/>
        </w:sectPr>
      </w:pPr>
      <w:r w:rsidRPr="001B5804">
        <w:rPr>
          <w:rFonts w:ascii="Arial" w:hAnsi="Arial" w:cs="Arial"/>
          <w:vertAlign w:val="superscript"/>
        </w:rPr>
        <w:t>(3)</w:t>
      </w:r>
      <w:r w:rsidRPr="001B5804">
        <w:rPr>
          <w:rFonts w:ascii="Arial" w:hAnsi="Arial" w:cs="Arial"/>
        </w:rPr>
        <w:t xml:space="preserve"> Kiểm tra, thử nghiệm và chứng nhận đối với thùng nhiên liệu lỏng sử dụng trên xe ô tô: Áp dụng kiểm tra, thử nghiệm và chứng nhận riêng về các yêu cầu đối với thùng nhiên liệu chứa nhiên liệu lỏng sử dụng trên xe ô tô theo quy định liên quan về kết cấu an toàn chống cháy của xe cơ giới được quy định tại quy chuẩn kỹ thuật quốc gia tương ứng.</w:t>
      </w:r>
    </w:p>
    <w:p w:rsidR="00CE14E2" w:rsidRPr="001B5804" w:rsidRDefault="00CE14E2" w:rsidP="00CE14E2">
      <w:pPr>
        <w:pStyle w:val="Vnbnnidung20"/>
        <w:spacing w:after="0" w:line="240" w:lineRule="auto"/>
        <w:ind w:firstLine="0"/>
        <w:jc w:val="center"/>
        <w:rPr>
          <w:rFonts w:ascii="Arial" w:hAnsi="Arial" w:cs="Arial"/>
        </w:rPr>
      </w:pPr>
      <w:r w:rsidRPr="001B5804">
        <w:rPr>
          <w:rFonts w:ascii="Arial" w:hAnsi="Arial" w:cs="Arial"/>
          <w:b/>
          <w:bCs/>
        </w:rPr>
        <w:lastRenderedPageBreak/>
        <w:t>Phụ lục III</w:t>
      </w:r>
    </w:p>
    <w:p w:rsidR="00CE14E2" w:rsidRPr="001B5804" w:rsidRDefault="00CE14E2" w:rsidP="00CE14E2">
      <w:pPr>
        <w:pStyle w:val="Tiu30"/>
        <w:keepNext/>
        <w:keepLines/>
        <w:spacing w:after="0" w:line="240" w:lineRule="auto"/>
        <w:ind w:left="0"/>
        <w:outlineLvl w:val="9"/>
        <w:rPr>
          <w:rFonts w:ascii="Arial" w:hAnsi="Arial" w:cs="Arial"/>
        </w:rPr>
      </w:pPr>
      <w:bookmarkStart w:id="46" w:name="bookmark81"/>
      <w:bookmarkStart w:id="47" w:name="bookmark82"/>
      <w:bookmarkStart w:id="48" w:name="bookmark83"/>
      <w:r w:rsidRPr="001B5804">
        <w:rPr>
          <w:rFonts w:ascii="Arial" w:hAnsi="Arial" w:cs="Arial"/>
        </w:rPr>
        <w:t>BẢN ĐĂNG KÝ THÔNG TIN Ô TÔ SẢN XUẤT, LẮP RÁP</w:t>
      </w:r>
      <w:bookmarkEnd w:id="46"/>
      <w:bookmarkEnd w:id="47"/>
      <w:bookmarkEnd w:id="48"/>
    </w:p>
    <w:p w:rsidR="00CE14E2" w:rsidRPr="001B5804" w:rsidRDefault="00CE14E2" w:rsidP="00CE14E2">
      <w:pPr>
        <w:pStyle w:val="Tiu40"/>
        <w:keepNext/>
        <w:keepLines/>
        <w:ind w:left="0"/>
        <w:outlineLvl w:val="9"/>
        <w:rPr>
          <w:rFonts w:ascii="Arial" w:hAnsi="Arial" w:cs="Arial"/>
        </w:rPr>
      </w:pPr>
      <w:bookmarkStart w:id="49" w:name="bookmark84"/>
      <w:bookmarkStart w:id="50" w:name="bookmark85"/>
      <w:bookmarkStart w:id="51" w:name="bookmark86"/>
      <w:r w:rsidRPr="001B5804">
        <w:rPr>
          <w:rFonts w:ascii="Arial" w:hAnsi="Arial" w:cs="Arial"/>
        </w:rPr>
        <w:t>(Ban hành kèm theo Thông tư số 55/2024/TT-BGTVT ngày 15 tháng 11 năm 2024</w:t>
      </w:r>
      <w:bookmarkEnd w:id="49"/>
      <w:bookmarkEnd w:id="50"/>
      <w:bookmarkEnd w:id="51"/>
    </w:p>
    <w:p w:rsidR="00CE14E2" w:rsidRPr="001B5804" w:rsidRDefault="00CE14E2" w:rsidP="00CE14E2">
      <w:pPr>
        <w:pStyle w:val="Tiu40"/>
        <w:keepNext/>
        <w:keepLines/>
        <w:ind w:left="0"/>
        <w:outlineLvl w:val="9"/>
        <w:rPr>
          <w:rFonts w:ascii="Arial" w:hAnsi="Arial" w:cs="Arial"/>
        </w:rPr>
      </w:pPr>
      <w:bookmarkStart w:id="52" w:name="bookmark87"/>
      <w:bookmarkStart w:id="53" w:name="bookmark88"/>
      <w:bookmarkStart w:id="54" w:name="bookmark89"/>
      <w:r w:rsidRPr="001B5804">
        <w:rPr>
          <w:rFonts w:ascii="Arial" w:hAnsi="Arial" w:cs="Arial"/>
          <w:iCs w:val="0"/>
        </w:rPr>
        <w:t xml:space="preserve">của Bộ </w:t>
      </w:r>
      <w:r w:rsidRPr="001B5804">
        <w:rPr>
          <w:rFonts w:ascii="Arial" w:hAnsi="Arial" w:cs="Arial"/>
        </w:rPr>
        <w:t>trưởng Bộ Giao thông vận tải)</w:t>
      </w:r>
      <w:bookmarkEnd w:id="52"/>
      <w:bookmarkEnd w:id="53"/>
      <w:bookmarkEnd w:id="54"/>
    </w:p>
    <w:p w:rsidR="00CE14E2" w:rsidRPr="001B5804" w:rsidRDefault="00CE14E2" w:rsidP="00CE14E2">
      <w:pPr>
        <w:pStyle w:val="Tiu40"/>
        <w:keepNext/>
        <w:keepLines/>
        <w:ind w:left="0"/>
        <w:outlineLvl w:val="9"/>
        <w:rPr>
          <w:rFonts w:ascii="Arial" w:hAnsi="Arial" w:cs="Arial"/>
          <w:vertAlign w:val="superscript"/>
        </w:rPr>
      </w:pPr>
      <w:r w:rsidRPr="001B5804">
        <w:rPr>
          <w:rFonts w:ascii="Arial" w:hAnsi="Arial" w:cs="Arial"/>
          <w:vertAlign w:val="superscript"/>
        </w:rPr>
        <w:t>________________</w:t>
      </w:r>
    </w:p>
    <w:p w:rsidR="00CE14E2" w:rsidRPr="001B5804" w:rsidRDefault="00CE14E2" w:rsidP="00CE14E2">
      <w:pPr>
        <w:pStyle w:val="Tiu40"/>
        <w:keepNext/>
        <w:keepLines/>
        <w:ind w:left="0"/>
        <w:outlineLvl w:val="9"/>
        <w:rPr>
          <w:rFonts w:ascii="Arial" w:hAnsi="Arial" w:cs="Arial"/>
        </w:rPr>
      </w:pPr>
    </w:p>
    <w:p w:rsidR="00CE14E2" w:rsidRPr="001B5804" w:rsidRDefault="00CE14E2" w:rsidP="00CE14E2">
      <w:pPr>
        <w:pStyle w:val="Tiu30"/>
        <w:keepNext/>
        <w:keepLines/>
        <w:spacing w:after="0" w:line="240" w:lineRule="auto"/>
        <w:ind w:left="0"/>
        <w:outlineLvl w:val="9"/>
        <w:rPr>
          <w:rFonts w:ascii="Arial" w:hAnsi="Arial" w:cs="Arial"/>
        </w:rPr>
      </w:pPr>
      <w:bookmarkStart w:id="55" w:name="bookmark90"/>
      <w:bookmarkStart w:id="56" w:name="bookmark91"/>
      <w:bookmarkStart w:id="57" w:name="bookmark92"/>
      <w:r w:rsidRPr="001B5804">
        <w:rPr>
          <w:rFonts w:ascii="Arial" w:hAnsi="Arial" w:cs="Arial"/>
        </w:rPr>
        <w:t>A- BẢN ĐĂNG KÝ THÔNG TIN Ô TÔ SẢN XUẤT, LẮP RÁP</w:t>
      </w:r>
      <w:r w:rsidRPr="001B5804">
        <w:rPr>
          <w:rFonts w:ascii="Arial" w:hAnsi="Arial" w:cs="Arial"/>
        </w:rPr>
        <w:br/>
      </w:r>
      <w:r w:rsidRPr="001B5804">
        <w:rPr>
          <w:rFonts w:ascii="Arial" w:hAnsi="Arial" w:cs="Arial"/>
          <w:b w:val="0"/>
          <w:bCs w:val="0"/>
          <w:i/>
          <w:iCs/>
        </w:rPr>
        <w:t>(Information sheet of Assembled Automobile)</w:t>
      </w:r>
      <w:bookmarkEnd w:id="55"/>
      <w:bookmarkEnd w:id="56"/>
      <w:bookmarkEnd w:id="57"/>
    </w:p>
    <w:p w:rsidR="00CE14E2" w:rsidRDefault="00CE14E2" w:rsidP="00CE14E2">
      <w:pPr>
        <w:pStyle w:val="Tiu40"/>
        <w:keepNext/>
        <w:keepLines/>
        <w:ind w:left="0"/>
        <w:outlineLvl w:val="9"/>
        <w:rPr>
          <w:rFonts w:ascii="Arial" w:hAnsi="Arial" w:cs="Arial"/>
        </w:rPr>
      </w:pPr>
      <w:bookmarkStart w:id="58" w:name="bookmark93"/>
      <w:bookmarkStart w:id="59" w:name="bookmark94"/>
      <w:bookmarkStart w:id="60" w:name="bookmark95"/>
      <w:r w:rsidRPr="001B5804">
        <w:rPr>
          <w:rFonts w:ascii="Arial" w:hAnsi="Arial" w:cs="Arial"/>
        </w:rPr>
        <w:t>(dùng cho xe ô tô sản xuất, lắp ráp từ phụ tùng hoặc từ ô tô sát xi không có buồng lái)</w:t>
      </w:r>
      <w:bookmarkEnd w:id="58"/>
      <w:bookmarkEnd w:id="59"/>
      <w:bookmarkEnd w:id="60"/>
    </w:p>
    <w:p w:rsidR="00CE14E2" w:rsidRPr="001B5804" w:rsidRDefault="00CE14E2" w:rsidP="00CE14E2">
      <w:pPr>
        <w:pStyle w:val="Tiu40"/>
        <w:keepNext/>
        <w:keepLines/>
        <w:ind w:left="0"/>
        <w:outlineLvl w:val="9"/>
        <w:rPr>
          <w:rFonts w:ascii="Arial" w:hAnsi="Arial" w:cs="Arial"/>
        </w:rPr>
      </w:pPr>
    </w:p>
    <w:tbl>
      <w:tblPr>
        <w:tblOverlap w:val="never"/>
        <w:tblW w:w="5000" w:type="pct"/>
        <w:jc w:val="center"/>
        <w:tblCellMar>
          <w:left w:w="10" w:type="dxa"/>
          <w:right w:w="10" w:type="dxa"/>
        </w:tblCellMar>
        <w:tblLook w:val="04A0" w:firstRow="1" w:lastRow="0" w:firstColumn="1" w:lastColumn="0" w:noHBand="0" w:noVBand="1"/>
      </w:tblPr>
      <w:tblGrid>
        <w:gridCol w:w="1132"/>
        <w:gridCol w:w="5241"/>
        <w:gridCol w:w="1559"/>
        <w:gridCol w:w="1088"/>
      </w:tblGrid>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I.</w:t>
            </w:r>
          </w:p>
        </w:tc>
        <w:tc>
          <w:tcPr>
            <w:tcW w:w="4372" w:type="pct"/>
            <w:gridSpan w:val="3"/>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THÔNG TIN CHUNG </w:t>
            </w:r>
            <w:r w:rsidRPr="001B5804">
              <w:rPr>
                <w:rFonts w:ascii="Arial" w:hAnsi="Arial" w:cs="Arial"/>
                <w:b/>
                <w:bCs/>
              </w:rPr>
              <w:t>(General information)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w:t>
            </w:r>
          </w:p>
        </w:tc>
        <w:tc>
          <w:tcPr>
            <w:tcW w:w="4372" w:type="pct"/>
            <w:gridSpan w:val="3"/>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Thông tin về cơ sở sản xuất </w:t>
            </w:r>
            <w:r w:rsidRPr="001B5804">
              <w:rPr>
                <w:rFonts w:ascii="Arial" w:hAnsi="Arial" w:cs="Arial"/>
                <w:b/>
                <w:bCs/>
              </w:rPr>
              <w:t>(Manufacturer information)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1.1.</w:t>
            </w:r>
          </w:p>
        </w:tc>
        <w:tc>
          <w:tcPr>
            <w:tcW w:w="2905" w:type="pct"/>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b/>
                <w:bCs/>
                <w:i w:val="0"/>
                <w:iCs w:val="0"/>
              </w:rPr>
              <w:t xml:space="preserve">Cơ sở sản xuất, lắp ráp </w:t>
            </w:r>
            <w:r w:rsidRPr="001B5804">
              <w:rPr>
                <w:rFonts w:ascii="Arial" w:hAnsi="Arial" w:cs="Arial"/>
                <w:b/>
                <w:bCs/>
              </w:rPr>
              <w:t>(manufacturer)</w:t>
            </w:r>
            <w:r w:rsidRPr="001B5804">
              <w:rPr>
                <w:rFonts w:ascii="Arial" w:hAnsi="Arial" w:cs="Arial"/>
                <w:b/>
                <w:bCs/>
                <w:i w:val="0"/>
                <w:iCs w:val="0"/>
              </w:rPr>
              <w:t xml:space="preserve">          </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b/>
                <w:i w:val="0"/>
              </w:rPr>
            </w:pPr>
            <w:r w:rsidRPr="001B5804">
              <w:rPr>
                <w:rFonts w:ascii="Arial" w:hAnsi="Arial" w:cs="Arial"/>
                <w:b/>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1.1.1.</w:t>
            </w:r>
          </w:p>
        </w:tc>
        <w:tc>
          <w:tcPr>
            <w:tcW w:w="2905" w:type="pct"/>
            <w:shd w:val="clear" w:color="auto" w:fill="FFFFFF"/>
          </w:tcPr>
          <w:p w:rsidR="00CE14E2" w:rsidRPr="001B5804" w:rsidRDefault="00CE14E2" w:rsidP="0036704A">
            <w:pPr>
              <w:pStyle w:val="Khc0"/>
              <w:tabs>
                <w:tab w:val="left" w:pos="4681"/>
              </w:tabs>
              <w:rPr>
                <w:rFonts w:ascii="Arial" w:hAnsi="Arial" w:cs="Arial"/>
              </w:rPr>
            </w:pPr>
            <w:r w:rsidRPr="001B5804">
              <w:rPr>
                <w:rFonts w:ascii="Arial" w:hAnsi="Arial" w:cs="Arial"/>
                <w:i w:val="0"/>
                <w:iCs w:val="0"/>
              </w:rPr>
              <w:t>Địa chỉ (Address)</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1.1.2.</w:t>
            </w:r>
          </w:p>
        </w:tc>
        <w:tc>
          <w:tcPr>
            <w:tcW w:w="2905" w:type="pct"/>
            <w:shd w:val="clear" w:color="auto" w:fill="FFFFFF"/>
          </w:tcPr>
          <w:p w:rsidR="00CE14E2" w:rsidRPr="001B5804" w:rsidRDefault="00CE14E2" w:rsidP="0036704A">
            <w:pPr>
              <w:pStyle w:val="Khc0"/>
              <w:tabs>
                <w:tab w:val="left" w:pos="4700"/>
              </w:tabs>
              <w:rPr>
                <w:rFonts w:ascii="Arial" w:hAnsi="Arial" w:cs="Arial"/>
              </w:rPr>
            </w:pPr>
            <w:r w:rsidRPr="001B5804">
              <w:rPr>
                <w:rFonts w:ascii="Arial" w:hAnsi="Arial" w:cs="Arial"/>
                <w:i w:val="0"/>
                <w:iCs w:val="0"/>
              </w:rPr>
              <w:t xml:space="preserve">Người đại diện </w:t>
            </w:r>
            <w:r w:rsidRPr="001B5804">
              <w:rPr>
                <w:rFonts w:ascii="Arial" w:hAnsi="Arial" w:cs="Arial"/>
              </w:rPr>
              <w:t>(Representative)</w:t>
            </w:r>
            <w:r w:rsidRPr="001B5804">
              <w:rPr>
                <w:rFonts w:ascii="Arial" w:hAnsi="Arial" w:cs="Arial"/>
                <w:i w:val="0"/>
                <w:iCs w:val="0"/>
              </w:rPr>
              <w:tab/>
              <w:t xml:space="preserve"> </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1.1.3.</w:t>
            </w:r>
          </w:p>
        </w:tc>
        <w:tc>
          <w:tcPr>
            <w:tcW w:w="2905" w:type="pct"/>
            <w:shd w:val="clear" w:color="auto" w:fill="FFFFFF"/>
          </w:tcPr>
          <w:p w:rsidR="00CE14E2" w:rsidRPr="001B5804" w:rsidRDefault="00CE14E2" w:rsidP="0036704A">
            <w:pPr>
              <w:pStyle w:val="Khc0"/>
              <w:tabs>
                <w:tab w:val="left" w:pos="4657"/>
              </w:tabs>
              <w:rPr>
                <w:rFonts w:ascii="Arial" w:hAnsi="Arial" w:cs="Arial"/>
              </w:rPr>
            </w:pPr>
            <w:r w:rsidRPr="001B5804">
              <w:rPr>
                <w:rFonts w:ascii="Arial" w:hAnsi="Arial" w:cs="Arial"/>
                <w:i w:val="0"/>
                <w:iCs w:val="0"/>
              </w:rPr>
              <w:t xml:space="preserve">Chức danh </w:t>
            </w:r>
            <w:r w:rsidRPr="001B5804">
              <w:rPr>
                <w:rFonts w:ascii="Arial" w:hAnsi="Arial" w:cs="Arial"/>
              </w:rPr>
              <w:t>(position</w:t>
            </w:r>
            <w:r w:rsidRPr="001B5804">
              <w:rPr>
                <w:rFonts w:ascii="Arial" w:hAnsi="Arial" w:cs="Arial"/>
                <w:i w:val="0"/>
                <w:iCs w:val="0"/>
              </w:rPr>
              <w:t>)</w:t>
            </w:r>
            <w:r w:rsidRPr="001B5804">
              <w:rPr>
                <w:rFonts w:ascii="Arial" w:hAnsi="Arial" w:cs="Arial"/>
                <w:i w:val="0"/>
                <w:iCs w:val="0"/>
              </w:rPr>
              <w:tab/>
              <w:t xml:space="preserve">   </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1.1.4.</w:t>
            </w:r>
          </w:p>
        </w:tc>
        <w:tc>
          <w:tcPr>
            <w:tcW w:w="2905" w:type="pct"/>
            <w:shd w:val="clear" w:color="auto" w:fill="FFFFFF"/>
          </w:tcPr>
          <w:p w:rsidR="00CE14E2" w:rsidRPr="001B5804" w:rsidRDefault="00CE14E2" w:rsidP="0036704A">
            <w:pPr>
              <w:pStyle w:val="Khc0"/>
              <w:tabs>
                <w:tab w:val="left" w:pos="4678"/>
              </w:tabs>
              <w:rPr>
                <w:rFonts w:ascii="Arial" w:hAnsi="Arial" w:cs="Arial"/>
              </w:rPr>
            </w:pPr>
            <w:r w:rsidRPr="001B5804">
              <w:rPr>
                <w:rFonts w:ascii="Arial" w:hAnsi="Arial" w:cs="Arial"/>
                <w:i w:val="0"/>
                <w:iCs w:val="0"/>
              </w:rPr>
              <w:t xml:space="preserve">Số điện thoại </w:t>
            </w:r>
            <w:r w:rsidRPr="001B5804">
              <w:rPr>
                <w:rFonts w:ascii="Arial" w:hAnsi="Arial" w:cs="Arial"/>
              </w:rPr>
              <w:t>(Telephone No</w:t>
            </w:r>
            <w:r w:rsidRPr="001B5804">
              <w:rPr>
                <w:rFonts w:ascii="Arial" w:hAnsi="Arial" w:cs="Arial"/>
                <w:i w:val="0"/>
                <w:iCs w:val="0"/>
              </w:rPr>
              <w:t>)</w:t>
            </w:r>
            <w:r w:rsidRPr="001B5804">
              <w:rPr>
                <w:rFonts w:ascii="Arial" w:hAnsi="Arial" w:cs="Arial"/>
                <w:i w:val="0"/>
                <w:iCs w:val="0"/>
              </w:rPr>
              <w:tab/>
              <w:t xml:space="preserve">   </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1.1.5.</w:t>
            </w:r>
          </w:p>
        </w:tc>
        <w:tc>
          <w:tcPr>
            <w:tcW w:w="2905" w:type="pct"/>
            <w:shd w:val="clear" w:color="auto" w:fill="FFFFFF"/>
          </w:tcPr>
          <w:p w:rsidR="00CE14E2" w:rsidRPr="001B5804" w:rsidRDefault="00CE14E2" w:rsidP="0036704A">
            <w:pPr>
              <w:pStyle w:val="Khc0"/>
              <w:tabs>
                <w:tab w:val="left" w:pos="4676"/>
              </w:tabs>
              <w:rPr>
                <w:rFonts w:ascii="Arial" w:hAnsi="Arial" w:cs="Arial"/>
              </w:rPr>
            </w:pPr>
            <w:r w:rsidRPr="001B5804">
              <w:rPr>
                <w:rFonts w:ascii="Arial" w:hAnsi="Arial" w:cs="Arial"/>
                <w:i w:val="0"/>
                <w:iCs w:val="0"/>
              </w:rPr>
              <w:t xml:space="preserve">Thư điện tử </w:t>
            </w:r>
            <w:r w:rsidRPr="001B5804">
              <w:rPr>
                <w:rFonts w:ascii="Arial" w:hAnsi="Arial" w:cs="Arial"/>
              </w:rPr>
              <w:t>(Email)</w:t>
            </w:r>
            <w:r w:rsidRPr="001B5804">
              <w:rPr>
                <w:rFonts w:ascii="Arial" w:hAnsi="Arial" w:cs="Arial"/>
                <w:i w:val="0"/>
                <w:iCs w:val="0"/>
              </w:rPr>
              <w:tab/>
              <w:t xml:space="preserve">   </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1.2.</w:t>
            </w:r>
          </w:p>
        </w:tc>
        <w:tc>
          <w:tcPr>
            <w:tcW w:w="2905" w:type="pct"/>
            <w:shd w:val="clear" w:color="auto" w:fill="FFFFFF"/>
          </w:tcPr>
          <w:p w:rsidR="00CE14E2" w:rsidRPr="001B5804" w:rsidRDefault="00CE14E2" w:rsidP="0036704A">
            <w:pPr>
              <w:pStyle w:val="Khc0"/>
              <w:tabs>
                <w:tab w:val="left" w:pos="4683"/>
              </w:tabs>
              <w:rPr>
                <w:rFonts w:ascii="Arial" w:hAnsi="Arial" w:cs="Arial"/>
              </w:rPr>
            </w:pPr>
            <w:r w:rsidRPr="001B5804">
              <w:rPr>
                <w:rFonts w:ascii="Arial" w:hAnsi="Arial" w:cs="Arial"/>
                <w:b/>
                <w:bCs/>
                <w:i w:val="0"/>
                <w:iCs w:val="0"/>
              </w:rPr>
              <w:t xml:space="preserve">Nhà máy sản xuất </w:t>
            </w:r>
            <w:r w:rsidRPr="001B5804">
              <w:rPr>
                <w:rFonts w:ascii="Arial" w:hAnsi="Arial" w:cs="Arial"/>
                <w:b/>
                <w:bCs/>
              </w:rPr>
              <w:t>(assembly plant)</w:t>
            </w:r>
            <w:r w:rsidRPr="001B5804">
              <w:rPr>
                <w:rFonts w:ascii="Arial" w:hAnsi="Arial" w:cs="Arial"/>
                <w:i w:val="0"/>
                <w:iCs w:val="0"/>
              </w:rPr>
              <w:tab/>
              <w:t xml:space="preserve">   </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1.2.1.</w:t>
            </w:r>
          </w:p>
        </w:tc>
        <w:tc>
          <w:tcPr>
            <w:tcW w:w="2905"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 xml:space="preserve">Địa chỉ nhà máy sản xuất </w:t>
            </w:r>
            <w:r w:rsidRPr="001B5804">
              <w:rPr>
                <w:rFonts w:ascii="Arial" w:hAnsi="Arial" w:cs="Arial"/>
              </w:rPr>
              <w:t>(Address of assembly</w:t>
            </w:r>
            <w:r w:rsidRPr="001B5804">
              <w:rPr>
                <w:rFonts w:ascii="Arial" w:hAnsi="Arial" w:cs="Arial"/>
                <w:i w:val="0"/>
                <w:iCs w:val="0"/>
              </w:rPr>
              <w:t xml:space="preserve"> </w:t>
            </w:r>
            <w:r w:rsidRPr="001B5804">
              <w:rPr>
                <w:rFonts w:ascii="Arial" w:hAnsi="Arial" w:cs="Arial"/>
              </w:rPr>
              <w:t>plant</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1.2.2.</w:t>
            </w:r>
          </w:p>
        </w:tc>
        <w:tc>
          <w:tcPr>
            <w:tcW w:w="2905" w:type="pct"/>
            <w:shd w:val="clear" w:color="auto" w:fill="FFFFFF"/>
          </w:tcPr>
          <w:p w:rsidR="00CE14E2" w:rsidRPr="001B5804" w:rsidRDefault="00CE14E2" w:rsidP="0036704A">
            <w:pPr>
              <w:pStyle w:val="Khc0"/>
              <w:tabs>
                <w:tab w:val="left" w:pos="4734"/>
              </w:tabs>
              <w:rPr>
                <w:rFonts w:ascii="Arial" w:hAnsi="Arial" w:cs="Arial"/>
              </w:rPr>
            </w:pPr>
            <w:r w:rsidRPr="001B5804">
              <w:rPr>
                <w:rFonts w:ascii="Arial" w:hAnsi="Arial" w:cs="Arial"/>
                <w:i w:val="0"/>
                <w:iCs w:val="0"/>
              </w:rPr>
              <w:t xml:space="preserve">Người đại diện </w:t>
            </w:r>
            <w:r w:rsidRPr="001B5804">
              <w:rPr>
                <w:rFonts w:ascii="Arial" w:hAnsi="Arial" w:cs="Arial"/>
              </w:rPr>
              <w:t>(Representative)</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1.2.3.</w:t>
            </w:r>
          </w:p>
        </w:tc>
        <w:tc>
          <w:tcPr>
            <w:tcW w:w="2905" w:type="pct"/>
            <w:shd w:val="clear" w:color="auto" w:fill="FFFFFF"/>
          </w:tcPr>
          <w:p w:rsidR="00CE14E2" w:rsidRPr="001B5804" w:rsidRDefault="00CE14E2" w:rsidP="0036704A">
            <w:pPr>
              <w:pStyle w:val="Khc0"/>
              <w:tabs>
                <w:tab w:val="left" w:pos="4671"/>
              </w:tabs>
              <w:rPr>
                <w:rFonts w:ascii="Arial" w:hAnsi="Arial" w:cs="Arial"/>
              </w:rPr>
            </w:pPr>
            <w:r w:rsidRPr="001B5804">
              <w:rPr>
                <w:rFonts w:ascii="Arial" w:hAnsi="Arial" w:cs="Arial"/>
                <w:i w:val="0"/>
                <w:iCs w:val="0"/>
              </w:rPr>
              <w:t>Chức danh (</w:t>
            </w:r>
            <w:r w:rsidRPr="001B5804">
              <w:rPr>
                <w:rFonts w:ascii="Arial" w:hAnsi="Arial" w:cs="Arial"/>
              </w:rPr>
              <w:t>position</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1.2.4.</w:t>
            </w:r>
          </w:p>
        </w:tc>
        <w:tc>
          <w:tcPr>
            <w:tcW w:w="2905" w:type="pct"/>
            <w:shd w:val="clear" w:color="auto" w:fill="FFFFFF"/>
          </w:tcPr>
          <w:p w:rsidR="00CE14E2" w:rsidRPr="001B5804" w:rsidRDefault="00CE14E2" w:rsidP="0036704A">
            <w:pPr>
              <w:pStyle w:val="Khc0"/>
              <w:tabs>
                <w:tab w:val="left" w:pos="4678"/>
              </w:tabs>
              <w:rPr>
                <w:rFonts w:ascii="Arial" w:hAnsi="Arial" w:cs="Arial"/>
              </w:rPr>
            </w:pPr>
            <w:r w:rsidRPr="001B5804">
              <w:rPr>
                <w:rFonts w:ascii="Arial" w:hAnsi="Arial" w:cs="Arial"/>
                <w:i w:val="0"/>
                <w:iCs w:val="0"/>
              </w:rPr>
              <w:t>Số điện thoại (</w:t>
            </w:r>
            <w:r w:rsidRPr="001B5804">
              <w:rPr>
                <w:rFonts w:ascii="Arial" w:hAnsi="Arial" w:cs="Arial"/>
              </w:rPr>
              <w:t>Telephone No</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1.2.5.</w:t>
            </w:r>
          </w:p>
        </w:tc>
        <w:tc>
          <w:tcPr>
            <w:tcW w:w="2905" w:type="pct"/>
            <w:shd w:val="clear" w:color="auto" w:fill="FFFFFF"/>
          </w:tcPr>
          <w:p w:rsidR="00CE14E2" w:rsidRPr="001B5804" w:rsidRDefault="00CE14E2" w:rsidP="0036704A">
            <w:pPr>
              <w:pStyle w:val="Khc0"/>
              <w:tabs>
                <w:tab w:val="left" w:pos="4681"/>
              </w:tabs>
              <w:rPr>
                <w:rFonts w:ascii="Arial" w:hAnsi="Arial" w:cs="Arial"/>
              </w:rPr>
            </w:pPr>
            <w:r w:rsidRPr="001B5804">
              <w:rPr>
                <w:rFonts w:ascii="Arial" w:hAnsi="Arial" w:cs="Arial"/>
                <w:i w:val="0"/>
                <w:iCs w:val="0"/>
              </w:rPr>
              <w:t>Thư điện tử (</w:t>
            </w:r>
            <w:r w:rsidRPr="001B5804">
              <w:rPr>
                <w:rFonts w:ascii="Arial" w:hAnsi="Arial" w:cs="Arial"/>
              </w:rPr>
              <w:t>Email</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1.2.6.</w:t>
            </w:r>
          </w:p>
        </w:tc>
        <w:tc>
          <w:tcPr>
            <w:tcW w:w="2905" w:type="pct"/>
            <w:shd w:val="clear" w:color="auto" w:fill="FFFFFF"/>
          </w:tcPr>
          <w:p w:rsidR="00CE14E2" w:rsidRPr="001B5804" w:rsidRDefault="00CE14E2" w:rsidP="0036704A">
            <w:pPr>
              <w:pStyle w:val="Khc0"/>
              <w:tabs>
                <w:tab w:val="left" w:pos="4681"/>
              </w:tabs>
              <w:rPr>
                <w:rFonts w:ascii="Arial" w:hAnsi="Arial" w:cs="Arial"/>
              </w:rPr>
            </w:pPr>
            <w:r w:rsidRPr="001B5804">
              <w:rPr>
                <w:rFonts w:ascii="Arial" w:hAnsi="Arial" w:cs="Arial"/>
                <w:i w:val="0"/>
                <w:iCs w:val="0"/>
              </w:rPr>
              <w:t xml:space="preserve">Người liên hệ </w:t>
            </w:r>
            <w:r w:rsidRPr="001B5804">
              <w:rPr>
                <w:rFonts w:ascii="Arial" w:hAnsi="Arial" w:cs="Arial"/>
              </w:rPr>
              <w:t>(contact person)</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1.2.7.</w:t>
            </w:r>
          </w:p>
        </w:tc>
        <w:tc>
          <w:tcPr>
            <w:tcW w:w="2905" w:type="pct"/>
            <w:shd w:val="clear" w:color="auto" w:fill="FFFFFF"/>
          </w:tcPr>
          <w:p w:rsidR="00CE14E2" w:rsidRPr="001B5804" w:rsidRDefault="00CE14E2" w:rsidP="0036704A">
            <w:pPr>
              <w:pStyle w:val="Khc0"/>
              <w:tabs>
                <w:tab w:val="left" w:pos="4674"/>
              </w:tabs>
              <w:rPr>
                <w:rFonts w:ascii="Arial" w:hAnsi="Arial" w:cs="Arial"/>
              </w:rPr>
            </w:pPr>
            <w:r w:rsidRPr="001B5804">
              <w:rPr>
                <w:rFonts w:ascii="Arial" w:hAnsi="Arial" w:cs="Arial"/>
                <w:i w:val="0"/>
                <w:iCs w:val="0"/>
              </w:rPr>
              <w:t xml:space="preserve">Số điện thoại </w:t>
            </w:r>
            <w:r w:rsidRPr="001B5804">
              <w:rPr>
                <w:rFonts w:ascii="Arial" w:hAnsi="Arial" w:cs="Arial"/>
              </w:rPr>
              <w:t>(Telephone No)</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1.2.8.</w:t>
            </w:r>
          </w:p>
        </w:tc>
        <w:tc>
          <w:tcPr>
            <w:tcW w:w="2905" w:type="pct"/>
            <w:shd w:val="clear" w:color="auto" w:fill="FFFFFF"/>
          </w:tcPr>
          <w:p w:rsidR="00CE14E2" w:rsidRPr="001B5804" w:rsidRDefault="00CE14E2" w:rsidP="0036704A">
            <w:pPr>
              <w:pStyle w:val="Khc0"/>
              <w:tabs>
                <w:tab w:val="left" w:pos="4726"/>
              </w:tabs>
              <w:rPr>
                <w:rFonts w:ascii="Arial" w:hAnsi="Arial" w:cs="Arial"/>
              </w:rPr>
            </w:pPr>
            <w:r w:rsidRPr="001B5804">
              <w:rPr>
                <w:rFonts w:ascii="Arial" w:hAnsi="Arial" w:cs="Arial"/>
                <w:i w:val="0"/>
                <w:iCs w:val="0"/>
              </w:rPr>
              <w:t xml:space="preserve">Thư điện tử </w:t>
            </w:r>
            <w:r w:rsidRPr="001B5804">
              <w:rPr>
                <w:rFonts w:ascii="Arial" w:hAnsi="Arial" w:cs="Arial"/>
              </w:rPr>
              <w:t>(Email)</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b/>
                <w:bCs/>
                <w:i w:val="0"/>
                <w:iCs w:val="0"/>
              </w:rPr>
              <w:t xml:space="preserve">Thông tin về kết quả đánh giá COP </w:t>
            </w:r>
            <w:r w:rsidRPr="001B5804">
              <w:rPr>
                <w:rFonts w:ascii="Arial" w:hAnsi="Arial" w:cs="Arial"/>
                <w:b/>
                <w:bCs/>
              </w:rPr>
              <w:t>(COP report information)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2.1.</w:t>
            </w:r>
          </w:p>
        </w:tc>
        <w:tc>
          <w:tcPr>
            <w:tcW w:w="2905" w:type="pct"/>
            <w:shd w:val="clear" w:color="auto" w:fill="FFFFFF"/>
          </w:tcPr>
          <w:p w:rsidR="00CE14E2" w:rsidRPr="001B5804" w:rsidRDefault="00CE14E2" w:rsidP="0036704A">
            <w:pPr>
              <w:pStyle w:val="Khc0"/>
              <w:tabs>
                <w:tab w:val="left" w:pos="4699"/>
              </w:tabs>
              <w:rPr>
                <w:rFonts w:ascii="Arial" w:hAnsi="Arial" w:cs="Arial"/>
              </w:rPr>
            </w:pPr>
            <w:r w:rsidRPr="001B5804">
              <w:rPr>
                <w:rFonts w:ascii="Arial" w:hAnsi="Arial" w:cs="Arial"/>
                <w:i w:val="0"/>
                <w:iCs w:val="0"/>
              </w:rPr>
              <w:t xml:space="preserve">Số báo cáo đánh giá COP </w:t>
            </w:r>
            <w:r w:rsidRPr="001B5804">
              <w:rPr>
                <w:rFonts w:ascii="Arial" w:hAnsi="Arial" w:cs="Arial"/>
              </w:rPr>
              <w:t>(COP Report No)</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2.1.1.</w:t>
            </w:r>
          </w:p>
        </w:tc>
        <w:tc>
          <w:tcPr>
            <w:tcW w:w="2905" w:type="pct"/>
            <w:shd w:val="clear" w:color="auto" w:fill="FFFFFF"/>
          </w:tcPr>
          <w:p w:rsidR="00CE14E2" w:rsidRPr="001B5804" w:rsidRDefault="00CE14E2" w:rsidP="0036704A">
            <w:pPr>
              <w:pStyle w:val="Khc0"/>
              <w:tabs>
                <w:tab w:val="left" w:pos="4714"/>
              </w:tabs>
              <w:rPr>
                <w:rFonts w:ascii="Arial" w:hAnsi="Arial" w:cs="Arial"/>
              </w:rPr>
            </w:pPr>
            <w:r w:rsidRPr="001B5804">
              <w:rPr>
                <w:rFonts w:ascii="Arial" w:hAnsi="Arial" w:cs="Arial"/>
                <w:i w:val="0"/>
                <w:iCs w:val="0"/>
              </w:rPr>
              <w:t xml:space="preserve">Ngày báo cáo </w:t>
            </w:r>
            <w:r w:rsidRPr="001B5804">
              <w:rPr>
                <w:rFonts w:ascii="Arial" w:hAnsi="Arial" w:cs="Arial"/>
              </w:rPr>
              <w:t>(Date)</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b/>
                <w:bCs/>
                <w:i w:val="0"/>
                <w:iCs w:val="0"/>
              </w:rPr>
              <w:t xml:space="preserve">Thông tin tiêu chuẩn, quy chuẩn áp dụng, Báo cáo kết quả thử nghiệm </w:t>
            </w:r>
            <w:r w:rsidRPr="001B5804">
              <w:rPr>
                <w:rFonts w:ascii="Arial" w:hAnsi="Arial" w:cs="Arial"/>
                <w:b/>
                <w:bCs/>
              </w:rPr>
              <w:t>(Information on</w:t>
            </w:r>
            <w:r w:rsidRPr="001B5804">
              <w:rPr>
                <w:rFonts w:ascii="Arial" w:hAnsi="Arial" w:cs="Arial"/>
              </w:rPr>
              <w:t xml:space="preserve"> </w:t>
            </w:r>
            <w:r w:rsidRPr="001B5804">
              <w:rPr>
                <w:rFonts w:ascii="Arial" w:hAnsi="Arial" w:cs="Arial"/>
                <w:b/>
                <w:bCs/>
              </w:rPr>
              <w:t>applicable Standards and Regulations, Test result reports)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3.1.</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iCs w:val="0"/>
              </w:rPr>
              <w:t xml:space="preserve">Thông tin tiêu chuẩn, quy chuẩn áp dụng </w:t>
            </w:r>
            <w:r w:rsidRPr="001B5804">
              <w:rPr>
                <w:rFonts w:ascii="Arial" w:hAnsi="Arial" w:cs="Arial"/>
              </w:rPr>
              <w:t>(Applied Standards/Regulations Information)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Tiêu chuẩn, quy chuẩn an toàn chung </w:t>
            </w:r>
            <w:r w:rsidRPr="001B5804">
              <w:rPr>
                <w:rFonts w:ascii="Arial" w:hAnsi="Arial" w:cs="Arial"/>
              </w:rPr>
              <w:t>(Safety</w:t>
            </w:r>
            <w:r w:rsidRPr="001B5804">
              <w:rPr>
                <w:rFonts w:ascii="Arial" w:hAnsi="Arial" w:cs="Arial"/>
                <w:i w:val="0"/>
                <w:iCs w:val="0"/>
              </w:rPr>
              <w:t xml:space="preserve">  </w:t>
            </w:r>
            <w:r w:rsidRPr="001B5804">
              <w:rPr>
                <w:rFonts w:ascii="Arial" w:hAnsi="Arial" w:cs="Arial"/>
              </w:rPr>
              <w:t>standard)</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Tiêu chuẩn, quy chuẩn khí thải </w:t>
            </w:r>
            <w:r w:rsidRPr="001B5804">
              <w:rPr>
                <w:rFonts w:ascii="Arial" w:hAnsi="Arial" w:cs="Arial"/>
              </w:rPr>
              <w:t>(Emission</w:t>
            </w:r>
            <w:r w:rsidRPr="001B5804">
              <w:rPr>
                <w:rFonts w:ascii="Arial" w:hAnsi="Arial" w:cs="Arial"/>
                <w:i w:val="0"/>
                <w:iCs w:val="0"/>
              </w:rPr>
              <w:t xml:space="preserve"> </w:t>
            </w:r>
            <w:r w:rsidRPr="001B5804">
              <w:rPr>
                <w:rFonts w:ascii="Arial" w:hAnsi="Arial" w:cs="Arial"/>
              </w:rPr>
              <w:t>standard)</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iCs w:val="0"/>
              </w:rPr>
              <w:t xml:space="preserve">Báo cáo kết quả kiểm tra, thử nghiệm an toàn kỹ thuật và bảo vệ môi trường </w:t>
            </w:r>
            <w:r w:rsidRPr="001B5804">
              <w:rPr>
                <w:rFonts w:ascii="Arial" w:hAnsi="Arial" w:cs="Arial"/>
              </w:rPr>
              <w:t>(Test result reports)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Báo cáo kết quả thử nghiệm an toàn </w:t>
            </w:r>
            <w:r w:rsidRPr="001B5804">
              <w:rPr>
                <w:rFonts w:ascii="Arial" w:hAnsi="Arial" w:cs="Arial"/>
              </w:rPr>
              <w:t>(Safety test</w:t>
            </w:r>
            <w:r w:rsidRPr="001B5804">
              <w:rPr>
                <w:rFonts w:ascii="Arial" w:hAnsi="Arial" w:cs="Arial"/>
                <w:i w:val="0"/>
                <w:iCs w:val="0"/>
              </w:rPr>
              <w:t xml:space="preserve">  </w:t>
            </w:r>
            <w:r w:rsidRPr="001B5804">
              <w:rPr>
                <w:rFonts w:ascii="Arial" w:hAnsi="Arial" w:cs="Arial"/>
              </w:rPr>
              <w:t>results report)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3.2.1.1.</w:t>
            </w:r>
          </w:p>
        </w:tc>
        <w:tc>
          <w:tcPr>
            <w:tcW w:w="2905" w:type="pct"/>
            <w:shd w:val="clear" w:color="auto" w:fill="FFFFFF"/>
          </w:tcPr>
          <w:p w:rsidR="00CE14E2" w:rsidRPr="001B5804" w:rsidRDefault="00CE14E2" w:rsidP="0036704A">
            <w:pPr>
              <w:pStyle w:val="Khc0"/>
              <w:tabs>
                <w:tab w:val="left" w:pos="4734"/>
              </w:tabs>
              <w:rPr>
                <w:rFonts w:ascii="Arial" w:hAnsi="Arial" w:cs="Arial"/>
              </w:rPr>
            </w:pPr>
            <w:r w:rsidRPr="001B5804">
              <w:rPr>
                <w:rFonts w:ascii="Arial" w:hAnsi="Arial" w:cs="Arial"/>
                <w:i w:val="0"/>
                <w:iCs w:val="0"/>
              </w:rPr>
              <w:t xml:space="preserve">Ngày cấp </w:t>
            </w:r>
            <w:r w:rsidRPr="001B5804">
              <w:rPr>
                <w:rFonts w:ascii="Arial" w:hAnsi="Arial" w:cs="Arial"/>
              </w:rPr>
              <w:t>(Date)</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Báo cáo kết quả thử nghiệm về khí thải </w:t>
            </w:r>
            <w:r w:rsidRPr="001B5804">
              <w:rPr>
                <w:rFonts w:ascii="Arial" w:hAnsi="Arial" w:cs="Arial"/>
              </w:rPr>
              <w:t>(Emission</w:t>
            </w:r>
            <w:r w:rsidRPr="001B5804">
              <w:rPr>
                <w:rFonts w:ascii="Arial" w:hAnsi="Arial" w:cs="Arial"/>
                <w:i w:val="0"/>
                <w:iCs w:val="0"/>
              </w:rPr>
              <w:t xml:space="preserve"> </w:t>
            </w:r>
            <w:r w:rsidRPr="001B5804">
              <w:rPr>
                <w:rFonts w:ascii="Arial" w:hAnsi="Arial" w:cs="Arial"/>
              </w:rPr>
              <w:t>test results report)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3.2.2.1.</w:t>
            </w:r>
          </w:p>
        </w:tc>
        <w:tc>
          <w:tcPr>
            <w:tcW w:w="2905" w:type="pct"/>
            <w:shd w:val="clear" w:color="auto" w:fill="FFFFFF"/>
          </w:tcPr>
          <w:p w:rsidR="00CE14E2" w:rsidRPr="001B5804" w:rsidRDefault="00CE14E2" w:rsidP="0036704A">
            <w:pPr>
              <w:pStyle w:val="Khc0"/>
              <w:tabs>
                <w:tab w:val="left" w:pos="4734"/>
              </w:tabs>
              <w:rPr>
                <w:rFonts w:ascii="Arial" w:hAnsi="Arial" w:cs="Arial"/>
              </w:rPr>
            </w:pPr>
            <w:r w:rsidRPr="001B5804">
              <w:rPr>
                <w:rFonts w:ascii="Arial" w:hAnsi="Arial" w:cs="Arial"/>
                <w:i w:val="0"/>
                <w:iCs w:val="0"/>
              </w:rPr>
              <w:t xml:space="preserve">Ngày cấp </w:t>
            </w:r>
            <w:r w:rsidRPr="001B5804">
              <w:rPr>
                <w:rFonts w:ascii="Arial" w:hAnsi="Arial" w:cs="Arial"/>
              </w:rPr>
              <w:t>(Date)</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Báo cáo kết quả thử nghiệm mức tiêu thụ năng lượng </w:t>
            </w:r>
            <w:r w:rsidRPr="001B5804">
              <w:rPr>
                <w:rFonts w:ascii="Arial" w:hAnsi="Arial" w:cs="Arial"/>
              </w:rPr>
              <w:t>(Energy Consumption test results report)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3.2.3.1.</w:t>
            </w:r>
          </w:p>
        </w:tc>
        <w:tc>
          <w:tcPr>
            <w:tcW w:w="2905" w:type="pct"/>
            <w:shd w:val="clear" w:color="auto" w:fill="FFFFFF"/>
          </w:tcPr>
          <w:p w:rsidR="00CE14E2" w:rsidRPr="001B5804" w:rsidRDefault="00CE14E2" w:rsidP="0036704A">
            <w:pPr>
              <w:pStyle w:val="Khc0"/>
              <w:tabs>
                <w:tab w:val="left" w:pos="4734"/>
              </w:tabs>
              <w:rPr>
                <w:rFonts w:ascii="Arial" w:hAnsi="Arial" w:cs="Arial"/>
              </w:rPr>
            </w:pPr>
            <w:r w:rsidRPr="001B5804">
              <w:rPr>
                <w:rFonts w:ascii="Arial" w:hAnsi="Arial" w:cs="Arial"/>
                <w:i w:val="0"/>
                <w:iCs w:val="0"/>
              </w:rPr>
              <w:t xml:space="preserve">Ngày cấp </w:t>
            </w:r>
            <w:r w:rsidRPr="001B5804">
              <w:rPr>
                <w:rFonts w:ascii="Arial" w:hAnsi="Arial" w:cs="Arial"/>
              </w:rPr>
              <w:t>(Date)</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4.</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b/>
                <w:bCs/>
                <w:i w:val="0"/>
                <w:iCs w:val="0"/>
              </w:rPr>
              <w:t xml:space="preserve">Thông tin chung về kiến loại xe </w:t>
            </w:r>
            <w:r w:rsidRPr="001B5804">
              <w:rPr>
                <w:rFonts w:ascii="Arial" w:hAnsi="Arial" w:cs="Arial"/>
                <w:b/>
                <w:bCs/>
              </w:rPr>
              <w:t>(Vehicle type general information)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4.1.</w:t>
            </w:r>
          </w:p>
          <w:p w:rsidR="00CE14E2" w:rsidRPr="001B5804" w:rsidRDefault="00CE14E2" w:rsidP="0036704A">
            <w:pPr>
              <w:pStyle w:val="Khc0"/>
              <w:rPr>
                <w:rFonts w:ascii="Arial" w:hAnsi="Arial" w:cs="Arial"/>
              </w:rPr>
            </w:pPr>
            <w:r w:rsidRPr="001B5804">
              <w:rPr>
                <w:rFonts w:ascii="Arial" w:hAnsi="Arial" w:cs="Arial"/>
                <w:i w:val="0"/>
                <w:iCs w:val="0"/>
              </w:rPr>
              <w:t>4.2.</w:t>
            </w:r>
          </w:p>
          <w:p w:rsidR="00CE14E2" w:rsidRPr="001B5804" w:rsidRDefault="00CE14E2" w:rsidP="0036704A">
            <w:pPr>
              <w:pStyle w:val="Khc0"/>
              <w:rPr>
                <w:rFonts w:ascii="Arial" w:hAnsi="Arial" w:cs="Arial"/>
              </w:rPr>
            </w:pPr>
            <w:r w:rsidRPr="001B5804">
              <w:rPr>
                <w:rFonts w:ascii="Arial" w:hAnsi="Arial" w:cs="Arial"/>
                <w:i w:val="0"/>
                <w:iCs w:val="0"/>
              </w:rPr>
              <w:t>4.3.</w:t>
            </w:r>
          </w:p>
          <w:p w:rsidR="00CE14E2" w:rsidRPr="001B5804" w:rsidRDefault="00CE14E2" w:rsidP="0036704A">
            <w:pPr>
              <w:pStyle w:val="Khc0"/>
              <w:rPr>
                <w:rFonts w:ascii="Arial" w:hAnsi="Arial" w:cs="Arial"/>
              </w:rPr>
            </w:pPr>
            <w:r w:rsidRPr="001B5804">
              <w:rPr>
                <w:rFonts w:ascii="Arial" w:hAnsi="Arial" w:cs="Arial"/>
                <w:i w:val="0"/>
                <w:iCs w:val="0"/>
              </w:rPr>
              <w:t>4.4.</w:t>
            </w:r>
          </w:p>
          <w:p w:rsidR="00CE14E2" w:rsidRPr="001B5804" w:rsidRDefault="00CE14E2" w:rsidP="0036704A">
            <w:pPr>
              <w:pStyle w:val="Khc0"/>
              <w:rPr>
                <w:rFonts w:ascii="Arial" w:hAnsi="Arial" w:cs="Arial"/>
              </w:rPr>
            </w:pPr>
            <w:r w:rsidRPr="001B5804">
              <w:rPr>
                <w:rFonts w:ascii="Arial" w:hAnsi="Arial" w:cs="Arial"/>
                <w:i w:val="0"/>
                <w:iCs w:val="0"/>
              </w:rPr>
              <w:t>4.5.</w:t>
            </w:r>
          </w:p>
          <w:p w:rsidR="00CE14E2" w:rsidRPr="001B5804" w:rsidRDefault="00CE14E2" w:rsidP="0036704A">
            <w:pPr>
              <w:pStyle w:val="Khc0"/>
              <w:rPr>
                <w:rFonts w:ascii="Arial" w:hAnsi="Arial" w:cs="Arial"/>
              </w:rPr>
            </w:pPr>
            <w:r w:rsidRPr="001B5804">
              <w:rPr>
                <w:rFonts w:ascii="Arial" w:hAnsi="Arial" w:cs="Arial"/>
                <w:i w:val="0"/>
                <w:iCs w:val="0"/>
              </w:rPr>
              <w:t>4.6.</w:t>
            </w:r>
          </w:p>
          <w:p w:rsidR="00CE14E2" w:rsidRPr="001B5804" w:rsidRDefault="00CE14E2" w:rsidP="0036704A">
            <w:pPr>
              <w:pStyle w:val="Khc0"/>
              <w:rPr>
                <w:rFonts w:ascii="Arial" w:hAnsi="Arial" w:cs="Arial"/>
              </w:rPr>
            </w:pPr>
            <w:r w:rsidRPr="001B5804">
              <w:rPr>
                <w:rFonts w:ascii="Arial" w:hAnsi="Arial" w:cs="Arial"/>
                <w:i w:val="0"/>
                <w:iCs w:val="0"/>
              </w:rPr>
              <w:t>4.7.</w:t>
            </w:r>
          </w:p>
        </w:tc>
        <w:tc>
          <w:tcPr>
            <w:tcW w:w="2905" w:type="pct"/>
            <w:shd w:val="clear" w:color="auto" w:fill="FFFFFF"/>
          </w:tcPr>
          <w:p w:rsidR="00CE14E2" w:rsidRPr="001B5804" w:rsidRDefault="00CE14E2" w:rsidP="0036704A">
            <w:pPr>
              <w:pStyle w:val="Khc0"/>
              <w:tabs>
                <w:tab w:val="left" w:pos="4671"/>
              </w:tabs>
              <w:rPr>
                <w:rFonts w:ascii="Arial" w:hAnsi="Arial" w:cs="Arial"/>
              </w:rPr>
            </w:pPr>
            <w:r w:rsidRPr="001B5804">
              <w:rPr>
                <w:rFonts w:ascii="Arial" w:hAnsi="Arial" w:cs="Arial"/>
                <w:i w:val="0"/>
                <w:iCs w:val="0"/>
              </w:rPr>
              <w:t xml:space="preserve">Loại hình sản xuất, lắp ráp </w:t>
            </w:r>
            <w:r w:rsidRPr="001B5804">
              <w:rPr>
                <w:rFonts w:ascii="Arial" w:hAnsi="Arial" w:cs="Arial"/>
              </w:rPr>
              <w:t>(Assembly type)</w:t>
            </w:r>
          </w:p>
          <w:p w:rsidR="00CE14E2" w:rsidRPr="001B5804" w:rsidRDefault="00CE14E2" w:rsidP="0036704A">
            <w:pPr>
              <w:pStyle w:val="Khc0"/>
              <w:tabs>
                <w:tab w:val="left" w:pos="4671"/>
              </w:tabs>
              <w:rPr>
                <w:rFonts w:ascii="Arial" w:hAnsi="Arial" w:cs="Arial"/>
              </w:rPr>
            </w:pPr>
            <w:r w:rsidRPr="001B5804">
              <w:rPr>
                <w:rFonts w:ascii="Arial" w:hAnsi="Arial" w:cs="Arial"/>
                <w:i w:val="0"/>
                <w:iCs w:val="0"/>
              </w:rPr>
              <w:t xml:space="preserve">Loại phương tiện </w:t>
            </w:r>
            <w:r w:rsidRPr="001B5804">
              <w:rPr>
                <w:rFonts w:ascii="Arial" w:hAnsi="Arial" w:cs="Arial"/>
              </w:rPr>
              <w:t>(Vehicle's type)</w:t>
            </w:r>
          </w:p>
          <w:p w:rsidR="00CE14E2" w:rsidRPr="001B5804" w:rsidRDefault="00CE14E2" w:rsidP="0036704A">
            <w:pPr>
              <w:pStyle w:val="Khc0"/>
              <w:tabs>
                <w:tab w:val="right" w:pos="4758"/>
              </w:tabs>
              <w:rPr>
                <w:rFonts w:ascii="Arial" w:hAnsi="Arial" w:cs="Arial"/>
              </w:rPr>
            </w:pPr>
            <w:r w:rsidRPr="001B5804">
              <w:rPr>
                <w:rFonts w:ascii="Arial" w:hAnsi="Arial" w:cs="Arial"/>
                <w:i w:val="0"/>
                <w:iCs w:val="0"/>
              </w:rPr>
              <w:t xml:space="preserve">Nhóm phương tiện </w:t>
            </w:r>
            <w:r w:rsidRPr="001B5804">
              <w:rPr>
                <w:rFonts w:ascii="Arial" w:hAnsi="Arial" w:cs="Arial"/>
              </w:rPr>
              <w:t>(Category)</w:t>
            </w:r>
          </w:p>
          <w:p w:rsidR="00CE14E2" w:rsidRPr="001B5804" w:rsidRDefault="00CE14E2" w:rsidP="0036704A">
            <w:pPr>
              <w:pStyle w:val="Khc0"/>
              <w:tabs>
                <w:tab w:val="right" w:pos="4758"/>
              </w:tabs>
              <w:rPr>
                <w:rFonts w:ascii="Arial" w:hAnsi="Arial" w:cs="Arial"/>
              </w:rPr>
            </w:pPr>
            <w:r w:rsidRPr="001B5804">
              <w:rPr>
                <w:rFonts w:ascii="Arial" w:hAnsi="Arial" w:cs="Arial"/>
                <w:i w:val="0"/>
                <w:iCs w:val="0"/>
              </w:rPr>
              <w:t xml:space="preserve">Nhãn hiệu </w:t>
            </w:r>
            <w:r w:rsidRPr="001B5804">
              <w:rPr>
                <w:rFonts w:ascii="Arial" w:hAnsi="Arial" w:cs="Arial"/>
              </w:rPr>
              <w:t>(Trade mark)</w:t>
            </w:r>
          </w:p>
          <w:p w:rsidR="00CE14E2" w:rsidRPr="001B5804" w:rsidRDefault="00CE14E2" w:rsidP="0036704A">
            <w:pPr>
              <w:pStyle w:val="Khc0"/>
              <w:tabs>
                <w:tab w:val="right" w:pos="4748"/>
              </w:tabs>
              <w:rPr>
                <w:rFonts w:ascii="Arial" w:hAnsi="Arial" w:cs="Arial"/>
              </w:rPr>
            </w:pPr>
            <w:r w:rsidRPr="001B5804">
              <w:rPr>
                <w:rFonts w:ascii="Arial" w:hAnsi="Arial" w:cs="Arial"/>
                <w:i w:val="0"/>
                <w:iCs w:val="0"/>
              </w:rPr>
              <w:t xml:space="preserve">Tên thương mại </w:t>
            </w:r>
            <w:r w:rsidRPr="001B5804">
              <w:rPr>
                <w:rFonts w:ascii="Arial" w:hAnsi="Arial" w:cs="Arial"/>
              </w:rPr>
              <w:t>(Commercial name)</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Mã kiểu loại </w:t>
            </w:r>
            <w:r w:rsidRPr="001B5804">
              <w:rPr>
                <w:rFonts w:ascii="Arial" w:hAnsi="Arial" w:cs="Arial"/>
              </w:rPr>
              <w:t>(Model code)</w:t>
            </w:r>
          </w:p>
          <w:p w:rsidR="00CE14E2" w:rsidRPr="001B5804" w:rsidRDefault="00CE14E2" w:rsidP="0036704A">
            <w:pPr>
              <w:pStyle w:val="Khc0"/>
              <w:rPr>
                <w:rFonts w:ascii="Arial" w:hAnsi="Arial" w:cs="Arial"/>
              </w:rPr>
            </w:pPr>
            <w:r w:rsidRPr="001B5804">
              <w:rPr>
                <w:rFonts w:ascii="Arial" w:hAnsi="Arial" w:cs="Arial"/>
                <w:i w:val="0"/>
                <w:iCs w:val="0"/>
              </w:rPr>
              <w:t xml:space="preserve">Xe sử dụng năng lượng sạch, năng lượng xanh, thân thiện môi trường </w:t>
            </w:r>
            <w:r w:rsidRPr="001B5804">
              <w:rPr>
                <w:rFonts w:ascii="Arial" w:hAnsi="Arial" w:cs="Arial"/>
              </w:rPr>
              <w:t>(Clean, green energy vehicle):</w:t>
            </w:r>
            <w:r w:rsidRPr="001B5804">
              <w:rPr>
                <w:rFonts w:ascii="Arial" w:hAnsi="Arial" w:cs="Arial"/>
                <w:i w:val="0"/>
                <w:iCs w:val="0"/>
              </w:rPr>
              <w:t xml:space="preserve"> Có/ Không </w:t>
            </w:r>
            <w:r w:rsidRPr="001B5804">
              <w:rPr>
                <w:rFonts w:ascii="Arial" w:hAnsi="Arial" w:cs="Arial"/>
              </w:rPr>
              <w:t>(Yes/No)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4.8.</w:t>
            </w:r>
          </w:p>
          <w:p w:rsidR="00CE14E2" w:rsidRPr="001B5804" w:rsidRDefault="00CE14E2" w:rsidP="0036704A">
            <w:pPr>
              <w:pStyle w:val="Khc0"/>
              <w:rPr>
                <w:rFonts w:ascii="Arial" w:hAnsi="Arial" w:cs="Arial"/>
              </w:rPr>
            </w:pPr>
            <w:r w:rsidRPr="001B5804">
              <w:rPr>
                <w:rFonts w:ascii="Arial" w:hAnsi="Arial" w:cs="Arial"/>
                <w:i w:val="0"/>
                <w:iCs w:val="0"/>
              </w:rPr>
              <w:t>4.8.1.</w:t>
            </w:r>
          </w:p>
          <w:p w:rsidR="00CE14E2" w:rsidRPr="001B5804" w:rsidRDefault="00CE14E2" w:rsidP="0036704A">
            <w:pPr>
              <w:pStyle w:val="Khc0"/>
              <w:rPr>
                <w:rFonts w:ascii="Arial" w:hAnsi="Arial" w:cs="Arial"/>
              </w:rPr>
            </w:pPr>
            <w:r w:rsidRPr="001B5804">
              <w:rPr>
                <w:rFonts w:ascii="Arial" w:hAnsi="Arial" w:cs="Arial"/>
                <w:i w:val="0"/>
                <w:iCs w:val="0"/>
              </w:rPr>
              <w:t>4.9.</w:t>
            </w:r>
          </w:p>
          <w:p w:rsidR="00CE14E2" w:rsidRPr="001B5804" w:rsidRDefault="00CE14E2" w:rsidP="0036704A">
            <w:pPr>
              <w:pStyle w:val="Khc0"/>
              <w:rPr>
                <w:rFonts w:ascii="Arial" w:hAnsi="Arial" w:cs="Arial"/>
              </w:rPr>
            </w:pPr>
            <w:r w:rsidRPr="001B5804">
              <w:rPr>
                <w:rFonts w:ascii="Arial" w:hAnsi="Arial" w:cs="Arial"/>
                <w:i w:val="0"/>
                <w:iCs w:val="0"/>
              </w:rPr>
              <w:t>4.9.1.</w:t>
            </w:r>
          </w:p>
        </w:tc>
        <w:tc>
          <w:tcPr>
            <w:tcW w:w="2905" w:type="pct"/>
            <w:shd w:val="clear" w:color="auto" w:fill="FFFFFF"/>
          </w:tcPr>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Mã số VIN </w:t>
            </w:r>
            <w:r w:rsidRPr="001B5804">
              <w:rPr>
                <w:rFonts w:ascii="Arial" w:hAnsi="Arial" w:cs="Arial"/>
              </w:rPr>
              <w:t>(VIN code No)</w:t>
            </w:r>
          </w:p>
          <w:p w:rsidR="00CE14E2" w:rsidRPr="001B5804" w:rsidRDefault="00CE14E2" w:rsidP="0036704A">
            <w:pPr>
              <w:pStyle w:val="Khc0"/>
              <w:tabs>
                <w:tab w:val="left" w:pos="4700"/>
              </w:tabs>
              <w:rPr>
                <w:rFonts w:ascii="Arial" w:hAnsi="Arial" w:cs="Arial"/>
              </w:rPr>
            </w:pPr>
            <w:r w:rsidRPr="001B5804">
              <w:rPr>
                <w:rFonts w:ascii="Arial" w:hAnsi="Arial" w:cs="Arial"/>
                <w:i w:val="0"/>
                <w:iCs w:val="0"/>
              </w:rPr>
              <w:t xml:space="preserve">Mô tả vị trí đóng </w:t>
            </w:r>
            <w:r w:rsidRPr="001B5804">
              <w:rPr>
                <w:rFonts w:ascii="Arial" w:hAnsi="Arial" w:cs="Arial"/>
              </w:rPr>
              <w:t>(VIN of Position)</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Mã số khung </w:t>
            </w:r>
            <w:r w:rsidRPr="001B5804">
              <w:rPr>
                <w:rFonts w:ascii="Arial" w:hAnsi="Arial" w:cs="Arial"/>
              </w:rPr>
              <w:t>(Frame code No)</w:t>
            </w:r>
          </w:p>
          <w:p w:rsidR="00CE14E2" w:rsidRPr="001B5804" w:rsidRDefault="00CE14E2" w:rsidP="0036704A">
            <w:pPr>
              <w:pStyle w:val="Khc0"/>
              <w:rPr>
                <w:rFonts w:ascii="Arial" w:hAnsi="Arial" w:cs="Arial"/>
              </w:rPr>
            </w:pPr>
            <w:r w:rsidRPr="001B5804">
              <w:rPr>
                <w:rFonts w:ascii="Arial" w:hAnsi="Arial" w:cs="Arial"/>
                <w:i w:val="0"/>
                <w:iCs w:val="0"/>
              </w:rPr>
              <w:t xml:space="preserve">Nơi đóng số khung </w:t>
            </w:r>
            <w:r w:rsidRPr="001B5804">
              <w:rPr>
                <w:rFonts w:ascii="Arial" w:hAnsi="Arial" w:cs="Arial"/>
              </w:rPr>
              <w:t>(Frame number of place)</w:t>
            </w:r>
            <w:r w:rsidRPr="001B5804">
              <w:rPr>
                <w:rFonts w:ascii="Arial" w:hAnsi="Arial" w:cs="Arial"/>
                <w:i w:val="0"/>
                <w:iCs w:val="0"/>
              </w:rPr>
              <w:t xml:space="preserve">  </w:t>
            </w:r>
            <w:r w:rsidRPr="001B5804">
              <w:rPr>
                <w:rFonts w:ascii="Arial" w:hAnsi="Arial" w:cs="Arial"/>
              </w:rPr>
              <w:lastRenderedPageBreak/>
              <w:t>(Foreign/Domestic)</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lastRenderedPageBreak/>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4.10.</w:t>
            </w:r>
          </w:p>
          <w:p w:rsidR="00CE14E2" w:rsidRPr="001B5804" w:rsidRDefault="00CE14E2" w:rsidP="0036704A">
            <w:pPr>
              <w:pStyle w:val="Khc0"/>
              <w:rPr>
                <w:rFonts w:ascii="Arial" w:hAnsi="Arial" w:cs="Arial"/>
              </w:rPr>
            </w:pPr>
            <w:r w:rsidRPr="001B5804">
              <w:rPr>
                <w:rFonts w:ascii="Arial" w:hAnsi="Arial" w:cs="Arial"/>
                <w:i w:val="0"/>
                <w:iCs w:val="0"/>
              </w:rPr>
              <w:t>4.10.1.</w:t>
            </w:r>
          </w:p>
        </w:tc>
        <w:tc>
          <w:tcPr>
            <w:tcW w:w="2905" w:type="pct"/>
            <w:shd w:val="clear" w:color="auto" w:fill="FFFFFF"/>
          </w:tcPr>
          <w:p w:rsidR="00CE14E2" w:rsidRPr="001B5804" w:rsidRDefault="00CE14E2" w:rsidP="0036704A">
            <w:pPr>
              <w:pStyle w:val="Khc0"/>
              <w:tabs>
                <w:tab w:val="left" w:pos="4704"/>
              </w:tabs>
              <w:rPr>
                <w:rFonts w:ascii="Arial" w:hAnsi="Arial" w:cs="Arial"/>
              </w:rPr>
            </w:pPr>
            <w:r w:rsidRPr="001B5804">
              <w:rPr>
                <w:rFonts w:ascii="Arial" w:hAnsi="Arial" w:cs="Arial"/>
                <w:i w:val="0"/>
                <w:iCs w:val="0"/>
              </w:rPr>
              <w:t xml:space="preserve">Mã số động cơ </w:t>
            </w:r>
            <w:r w:rsidRPr="001B5804">
              <w:rPr>
                <w:rFonts w:ascii="Arial" w:hAnsi="Arial" w:cs="Arial"/>
              </w:rPr>
              <w:t>(Engine code No)</w:t>
            </w:r>
          </w:p>
          <w:p w:rsidR="00CE14E2" w:rsidRPr="001B5804" w:rsidRDefault="00CE14E2" w:rsidP="0036704A">
            <w:pPr>
              <w:pStyle w:val="Khc0"/>
              <w:rPr>
                <w:rFonts w:ascii="Arial" w:hAnsi="Arial" w:cs="Arial"/>
              </w:rPr>
            </w:pPr>
            <w:r w:rsidRPr="001B5804">
              <w:rPr>
                <w:rFonts w:ascii="Arial" w:hAnsi="Arial" w:cs="Arial"/>
                <w:i w:val="0"/>
                <w:iCs w:val="0"/>
              </w:rPr>
              <w:t xml:space="preserve">Nơi đóng số động cơ </w:t>
            </w:r>
            <w:r w:rsidRPr="001B5804">
              <w:rPr>
                <w:rFonts w:ascii="Arial" w:hAnsi="Arial" w:cs="Arial"/>
              </w:rPr>
              <w:t>(Engine number of place)</w:t>
            </w:r>
            <w:r w:rsidRPr="001B5804">
              <w:rPr>
                <w:rFonts w:ascii="Arial" w:hAnsi="Arial" w:cs="Arial"/>
                <w:i w:val="0"/>
                <w:iCs w:val="0"/>
              </w:rPr>
              <w:t xml:space="preserve">  </w:t>
            </w:r>
            <w:r w:rsidRPr="001B5804">
              <w:rPr>
                <w:rFonts w:ascii="Arial" w:hAnsi="Arial" w:cs="Arial"/>
              </w:rPr>
              <w:t>(Foreign/Domestic)</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5.</w:t>
            </w:r>
          </w:p>
        </w:tc>
        <w:tc>
          <w:tcPr>
            <w:tcW w:w="4372" w:type="pct"/>
            <w:gridSpan w:val="3"/>
            <w:shd w:val="clear" w:color="auto" w:fill="FFFFFF"/>
          </w:tcPr>
          <w:p w:rsidR="00CE14E2" w:rsidRPr="001B5804" w:rsidRDefault="00CE14E2" w:rsidP="0036704A">
            <w:pPr>
              <w:pStyle w:val="Khc0"/>
              <w:rPr>
                <w:rFonts w:ascii="Arial" w:hAnsi="Arial" w:cs="Arial"/>
                <w:b/>
                <w:bCs/>
              </w:rPr>
            </w:pPr>
            <w:r w:rsidRPr="001B5804">
              <w:rPr>
                <w:rFonts w:ascii="Arial" w:hAnsi="Arial" w:cs="Arial"/>
                <w:b/>
                <w:bCs/>
                <w:i w:val="0"/>
                <w:iCs w:val="0"/>
              </w:rPr>
              <w:t xml:space="preserve">Thông tin xe mẫu, loại xe cơ sở </w:t>
            </w:r>
            <w:r w:rsidRPr="001B5804">
              <w:rPr>
                <w:rFonts w:ascii="Arial" w:hAnsi="Arial" w:cs="Arial"/>
                <w:b/>
                <w:bCs/>
              </w:rPr>
              <w:t xml:space="preserve">(Vehicle Samples Information, Chassis-cab Type)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5.1.</w:t>
            </w:r>
          </w:p>
          <w:p w:rsidR="00CE14E2" w:rsidRPr="001B5804" w:rsidRDefault="00CE14E2" w:rsidP="0036704A">
            <w:pPr>
              <w:pStyle w:val="Khc0"/>
              <w:rPr>
                <w:rFonts w:ascii="Arial" w:hAnsi="Arial" w:cs="Arial"/>
              </w:rPr>
            </w:pPr>
            <w:r w:rsidRPr="001B5804">
              <w:rPr>
                <w:rFonts w:ascii="Arial" w:hAnsi="Arial" w:cs="Arial"/>
                <w:i w:val="0"/>
                <w:iCs w:val="0"/>
              </w:rPr>
              <w:t>5.1.1.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Xe mẫn thử nghiệm an toàn </w:t>
            </w:r>
            <w:r w:rsidRPr="001B5804">
              <w:rPr>
                <w:rFonts w:ascii="Arial" w:hAnsi="Arial" w:cs="Arial"/>
                <w:b/>
                <w:bCs/>
              </w:rPr>
              <w:t>(Safety test vehicle)</w:t>
            </w:r>
          </w:p>
          <w:p w:rsidR="00CE14E2" w:rsidRPr="001B5804" w:rsidRDefault="00CE14E2" w:rsidP="0036704A">
            <w:pPr>
              <w:pStyle w:val="Khc0"/>
              <w:rPr>
                <w:rFonts w:ascii="Arial" w:hAnsi="Arial" w:cs="Arial"/>
              </w:rPr>
            </w:pPr>
            <w:r w:rsidRPr="001B5804">
              <w:rPr>
                <w:rFonts w:ascii="Arial" w:hAnsi="Arial" w:cs="Arial"/>
                <w:i w:val="0"/>
                <w:iCs w:val="0"/>
              </w:rPr>
              <w:t xml:space="preserve">Số khung xe mẫu (số VIN) </w:t>
            </w:r>
            <w:r w:rsidRPr="001B5804">
              <w:rPr>
                <w:rFonts w:ascii="Arial" w:hAnsi="Arial" w:cs="Arial"/>
              </w:rPr>
              <w:t>(Chassis number (VIN</w:t>
            </w:r>
            <w:r w:rsidRPr="001B5804">
              <w:rPr>
                <w:rFonts w:ascii="Arial" w:hAnsi="Arial" w:cs="Arial"/>
                <w:i w:val="0"/>
                <w:iCs w:val="0"/>
              </w:rPr>
              <w:t xml:space="preserve"> </w:t>
            </w:r>
            <w:r w:rsidRPr="001B5804">
              <w:rPr>
                <w:rFonts w:ascii="Arial" w:hAnsi="Arial" w:cs="Arial"/>
              </w:rPr>
              <w:t>number))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rPr>
            </w:pPr>
          </w:p>
          <w:p w:rsidR="00CE14E2" w:rsidRPr="001B5804" w:rsidRDefault="00CE14E2" w:rsidP="0036704A">
            <w:pPr>
              <w:pStyle w:val="Khc0"/>
              <w:tabs>
                <w:tab w:val="left" w:pos="4722"/>
              </w:tabs>
              <w:rPr>
                <w:rFonts w:ascii="Arial" w:hAnsi="Arial" w:cs="Arial"/>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5.1.2.</w:t>
            </w:r>
          </w:p>
          <w:p w:rsidR="00CE14E2" w:rsidRPr="001B5804" w:rsidRDefault="00CE14E2" w:rsidP="0036704A">
            <w:pPr>
              <w:pStyle w:val="Khc0"/>
              <w:rPr>
                <w:rFonts w:ascii="Arial" w:hAnsi="Arial" w:cs="Arial"/>
              </w:rPr>
            </w:pPr>
            <w:r w:rsidRPr="001B5804">
              <w:rPr>
                <w:rFonts w:ascii="Arial" w:hAnsi="Arial" w:cs="Arial"/>
                <w:b/>
                <w:bCs/>
                <w:i w:val="0"/>
                <w:iCs w:val="0"/>
              </w:rPr>
              <w:t>5.2.</w:t>
            </w:r>
          </w:p>
          <w:p w:rsidR="00CE14E2" w:rsidRPr="001B5804" w:rsidRDefault="00CE14E2" w:rsidP="0036704A">
            <w:pPr>
              <w:pStyle w:val="Khc0"/>
              <w:rPr>
                <w:rFonts w:ascii="Arial" w:hAnsi="Arial" w:cs="Arial"/>
              </w:rPr>
            </w:pPr>
            <w:r w:rsidRPr="001B5804">
              <w:rPr>
                <w:rFonts w:ascii="Arial" w:hAnsi="Arial" w:cs="Arial"/>
                <w:i w:val="0"/>
                <w:iCs w:val="0"/>
              </w:rPr>
              <w:t>5.2.1.</w:t>
            </w:r>
          </w:p>
        </w:tc>
        <w:tc>
          <w:tcPr>
            <w:tcW w:w="2905" w:type="pct"/>
            <w:shd w:val="clear" w:color="auto" w:fill="FFFFFF"/>
          </w:tcPr>
          <w:p w:rsidR="00CE14E2" w:rsidRPr="001B5804" w:rsidRDefault="00CE14E2" w:rsidP="0036704A">
            <w:pPr>
              <w:pStyle w:val="Khc0"/>
              <w:tabs>
                <w:tab w:val="left" w:pos="4714"/>
              </w:tabs>
              <w:rPr>
                <w:rFonts w:ascii="Arial" w:hAnsi="Arial" w:cs="Arial"/>
              </w:rPr>
            </w:pPr>
            <w:r w:rsidRPr="001B5804">
              <w:rPr>
                <w:rFonts w:ascii="Arial" w:hAnsi="Arial" w:cs="Arial"/>
                <w:i w:val="0"/>
                <w:iCs w:val="0"/>
              </w:rPr>
              <w:t xml:space="preserve">Số động cơ xe mẫu </w:t>
            </w:r>
            <w:r w:rsidRPr="001B5804">
              <w:rPr>
                <w:rFonts w:ascii="Arial" w:hAnsi="Arial" w:cs="Arial"/>
              </w:rPr>
              <w:t>(Engine No)</w:t>
            </w:r>
          </w:p>
          <w:p w:rsidR="00CE14E2" w:rsidRPr="001B5804" w:rsidRDefault="00CE14E2" w:rsidP="0036704A">
            <w:pPr>
              <w:pStyle w:val="Khc0"/>
              <w:rPr>
                <w:rFonts w:ascii="Arial" w:hAnsi="Arial" w:cs="Arial"/>
                <w:b/>
                <w:bCs/>
              </w:rPr>
            </w:pPr>
            <w:r w:rsidRPr="001B5804">
              <w:rPr>
                <w:rFonts w:ascii="Arial" w:hAnsi="Arial" w:cs="Arial"/>
                <w:b/>
                <w:bCs/>
                <w:i w:val="0"/>
                <w:iCs w:val="0"/>
              </w:rPr>
              <w:t xml:space="preserve">Xe mẫu thử nghiệm khí thải </w:t>
            </w:r>
            <w:r w:rsidRPr="001B5804">
              <w:rPr>
                <w:rFonts w:ascii="Arial" w:hAnsi="Arial" w:cs="Arial"/>
                <w:b/>
                <w:bCs/>
              </w:rPr>
              <w:t xml:space="preserve">(Emission test vehicle) </w:t>
            </w:r>
          </w:p>
          <w:p w:rsidR="00CE14E2" w:rsidRPr="001B5804" w:rsidRDefault="00CE14E2" w:rsidP="0036704A">
            <w:pPr>
              <w:pStyle w:val="Khc0"/>
              <w:rPr>
                <w:rFonts w:ascii="Arial" w:hAnsi="Arial" w:cs="Arial"/>
              </w:rPr>
            </w:pPr>
            <w:r w:rsidRPr="001B5804">
              <w:rPr>
                <w:rFonts w:ascii="Arial" w:hAnsi="Arial" w:cs="Arial"/>
                <w:i w:val="0"/>
                <w:iCs w:val="0"/>
              </w:rPr>
              <w:t xml:space="preserve">Số khung xe mẫu (số VIN) </w:t>
            </w:r>
            <w:r w:rsidRPr="001B5804">
              <w:rPr>
                <w:rFonts w:ascii="Arial" w:hAnsi="Arial" w:cs="Arial"/>
              </w:rPr>
              <w:t>(Chassis number (VIN</w:t>
            </w:r>
            <w:r w:rsidRPr="001B5804">
              <w:rPr>
                <w:rFonts w:ascii="Arial" w:hAnsi="Arial" w:cs="Arial"/>
                <w:i w:val="0"/>
                <w:iCs w:val="0"/>
              </w:rPr>
              <w:t xml:space="preserve"> </w:t>
            </w:r>
            <w:r w:rsidRPr="001B5804">
              <w:rPr>
                <w:rFonts w:ascii="Arial" w:hAnsi="Arial" w:cs="Arial"/>
              </w:rPr>
              <w:t>number))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5.2.2.</w:t>
            </w:r>
          </w:p>
        </w:tc>
        <w:tc>
          <w:tcPr>
            <w:tcW w:w="2905" w:type="pct"/>
            <w:shd w:val="clear" w:color="auto" w:fill="FFFFFF"/>
          </w:tcPr>
          <w:p w:rsidR="00CE14E2" w:rsidRPr="001B5804" w:rsidRDefault="00CE14E2" w:rsidP="0036704A">
            <w:pPr>
              <w:pStyle w:val="Khc0"/>
              <w:tabs>
                <w:tab w:val="left" w:pos="4694"/>
              </w:tabs>
              <w:rPr>
                <w:rFonts w:ascii="Arial" w:hAnsi="Arial" w:cs="Arial"/>
              </w:rPr>
            </w:pPr>
            <w:r w:rsidRPr="001B5804">
              <w:rPr>
                <w:rFonts w:ascii="Arial" w:hAnsi="Arial" w:cs="Arial"/>
                <w:i w:val="0"/>
                <w:iCs w:val="0"/>
              </w:rPr>
              <w:t xml:space="preserve">Số động cơ xe mẫu </w:t>
            </w:r>
            <w:r w:rsidRPr="001B5804">
              <w:rPr>
                <w:rFonts w:ascii="Arial" w:hAnsi="Arial" w:cs="Arial"/>
              </w:rPr>
              <w:t>(Engine 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b/>
                <w:bCs/>
                <w:i w:val="0"/>
                <w:iCs w:val="0"/>
              </w:rPr>
              <w:t>5.3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b/>
                <w:bCs/>
                <w:i w:val="0"/>
                <w:iCs w:val="0"/>
              </w:rPr>
              <w:t xml:space="preserve">Xe cơ sở (áp dụng cho xe sản xuất, lắp ráp từ xe cơ sở) </w:t>
            </w:r>
            <w:r w:rsidRPr="001B5804">
              <w:rPr>
                <w:rFonts w:ascii="Arial" w:hAnsi="Arial" w:cs="Arial"/>
                <w:b/>
                <w:bCs/>
              </w:rPr>
              <w:t>(Base Vehicle)</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5.3.1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GCN xe cơ sở </w:t>
            </w:r>
            <w:r w:rsidRPr="001B5804">
              <w:rPr>
                <w:rFonts w:ascii="Arial" w:hAnsi="Arial" w:cs="Arial"/>
              </w:rPr>
              <w:t>(Type approval Certification Number of Base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5.3.2</w:t>
            </w:r>
          </w:p>
          <w:p w:rsidR="00CE14E2" w:rsidRPr="001B5804" w:rsidRDefault="00CE14E2" w:rsidP="0036704A">
            <w:pPr>
              <w:pStyle w:val="Khc0"/>
              <w:rPr>
                <w:rFonts w:ascii="Arial" w:hAnsi="Arial" w:cs="Arial"/>
              </w:rPr>
            </w:pPr>
            <w:r w:rsidRPr="001B5804">
              <w:rPr>
                <w:rFonts w:ascii="Arial" w:hAnsi="Arial" w:cs="Arial"/>
                <w:i w:val="0"/>
                <w:iCs w:val="0"/>
              </w:rPr>
              <w:t>5.3.3</w:t>
            </w:r>
          </w:p>
          <w:p w:rsidR="00CE14E2" w:rsidRPr="001B5804" w:rsidRDefault="00CE14E2" w:rsidP="0036704A">
            <w:pPr>
              <w:pStyle w:val="Khc0"/>
              <w:rPr>
                <w:rFonts w:ascii="Arial" w:hAnsi="Arial" w:cs="Arial"/>
              </w:rPr>
            </w:pPr>
            <w:r w:rsidRPr="001B5804">
              <w:rPr>
                <w:rFonts w:ascii="Arial" w:hAnsi="Arial" w:cs="Arial"/>
                <w:i w:val="0"/>
                <w:iCs w:val="0"/>
              </w:rPr>
              <w:t>5.3.4</w:t>
            </w:r>
          </w:p>
          <w:p w:rsidR="00CE14E2" w:rsidRPr="001B5804" w:rsidRDefault="00CE14E2" w:rsidP="0036704A">
            <w:pPr>
              <w:pStyle w:val="Khc0"/>
              <w:rPr>
                <w:rFonts w:ascii="Arial" w:hAnsi="Arial" w:cs="Arial"/>
              </w:rPr>
            </w:pPr>
            <w:r w:rsidRPr="001B5804">
              <w:rPr>
                <w:rFonts w:ascii="Arial" w:hAnsi="Arial" w:cs="Arial"/>
                <w:i w:val="0"/>
                <w:iCs w:val="0"/>
              </w:rPr>
              <w:t>5.3.5</w:t>
            </w:r>
          </w:p>
        </w:tc>
        <w:tc>
          <w:tcPr>
            <w:tcW w:w="2905" w:type="pct"/>
            <w:shd w:val="clear" w:color="auto" w:fill="FFFFFF"/>
          </w:tcPr>
          <w:p w:rsidR="00CE14E2" w:rsidRPr="001B5804" w:rsidRDefault="00CE14E2" w:rsidP="0036704A">
            <w:pPr>
              <w:pStyle w:val="Khc0"/>
              <w:tabs>
                <w:tab w:val="left" w:pos="4704"/>
              </w:tabs>
              <w:rPr>
                <w:rFonts w:ascii="Arial" w:hAnsi="Arial" w:cs="Arial"/>
              </w:rPr>
            </w:pPr>
            <w:r w:rsidRPr="001B5804">
              <w:rPr>
                <w:rFonts w:ascii="Arial" w:hAnsi="Arial" w:cs="Arial"/>
                <w:i w:val="0"/>
                <w:iCs w:val="0"/>
              </w:rPr>
              <w:t xml:space="preserve">Loại xe cơ sở </w:t>
            </w:r>
            <w:r w:rsidRPr="001B5804">
              <w:rPr>
                <w:rFonts w:ascii="Arial" w:hAnsi="Arial" w:cs="Arial"/>
              </w:rPr>
              <w:t>(Base Vehicle's type)</w:t>
            </w:r>
          </w:p>
          <w:p w:rsidR="00CE14E2" w:rsidRPr="001B5804" w:rsidRDefault="00CE14E2" w:rsidP="0036704A">
            <w:pPr>
              <w:pStyle w:val="Khc0"/>
              <w:tabs>
                <w:tab w:val="left" w:pos="4651"/>
              </w:tabs>
              <w:rPr>
                <w:rFonts w:ascii="Arial" w:hAnsi="Arial" w:cs="Arial"/>
              </w:rPr>
            </w:pPr>
            <w:r w:rsidRPr="001B5804">
              <w:rPr>
                <w:rFonts w:ascii="Arial" w:hAnsi="Arial" w:cs="Arial"/>
                <w:i w:val="0"/>
                <w:iCs w:val="0"/>
              </w:rPr>
              <w:t xml:space="preserve">Nhãn hiệu </w:t>
            </w:r>
            <w:r w:rsidRPr="001B5804">
              <w:rPr>
                <w:rFonts w:ascii="Arial" w:hAnsi="Arial" w:cs="Arial"/>
              </w:rPr>
              <w:t>(Trade mark)</w:t>
            </w:r>
          </w:p>
          <w:p w:rsidR="00CE14E2" w:rsidRPr="001B5804" w:rsidRDefault="00CE14E2" w:rsidP="0036704A">
            <w:pPr>
              <w:pStyle w:val="Khc0"/>
              <w:tabs>
                <w:tab w:val="left" w:pos="4642"/>
              </w:tabs>
              <w:rPr>
                <w:rFonts w:ascii="Arial" w:hAnsi="Arial" w:cs="Arial"/>
              </w:rPr>
            </w:pPr>
            <w:r w:rsidRPr="001B5804">
              <w:rPr>
                <w:rFonts w:ascii="Arial" w:hAnsi="Arial" w:cs="Arial"/>
                <w:i w:val="0"/>
                <w:iCs w:val="0"/>
              </w:rPr>
              <w:t>Tên thương mại (</w:t>
            </w:r>
            <w:r w:rsidRPr="001B5804">
              <w:rPr>
                <w:rFonts w:ascii="Arial" w:hAnsi="Arial" w:cs="Arial"/>
              </w:rPr>
              <w:t>Commercial name</w:t>
            </w:r>
            <w:r w:rsidRPr="001B5804">
              <w:rPr>
                <w:rFonts w:ascii="Arial" w:hAnsi="Arial" w:cs="Arial"/>
                <w:i w:val="0"/>
                <w:iCs w:val="0"/>
              </w:rPr>
              <w:t>)</w:t>
            </w:r>
          </w:p>
          <w:p w:rsidR="00CE14E2" w:rsidRPr="001B5804" w:rsidRDefault="00CE14E2" w:rsidP="0036704A">
            <w:pPr>
              <w:pStyle w:val="Khc0"/>
              <w:tabs>
                <w:tab w:val="left" w:pos="4704"/>
              </w:tabs>
              <w:rPr>
                <w:rFonts w:ascii="Arial" w:hAnsi="Arial" w:cs="Arial"/>
              </w:rPr>
            </w:pPr>
            <w:r w:rsidRPr="001B5804">
              <w:rPr>
                <w:rFonts w:ascii="Arial" w:hAnsi="Arial" w:cs="Arial"/>
                <w:i w:val="0"/>
                <w:iCs w:val="0"/>
              </w:rPr>
              <w:t xml:space="preserve">Mã kiểu loại </w:t>
            </w:r>
            <w:r w:rsidRPr="001B5804">
              <w:rPr>
                <w:rFonts w:ascii="Arial" w:hAnsi="Arial" w:cs="Arial"/>
              </w:rPr>
              <w:t>(Model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II.</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b/>
                <w:bCs/>
                <w:i w:val="0"/>
                <w:iCs w:val="0"/>
              </w:rPr>
              <w:t xml:space="preserve">THÔNG SỐ KỸ THUẬT CƠ BẢN </w:t>
            </w:r>
            <w:r w:rsidRPr="001B5804">
              <w:rPr>
                <w:rFonts w:ascii="Arial" w:hAnsi="Arial" w:cs="Arial"/>
                <w:b/>
                <w:bCs/>
              </w:rPr>
              <w:t>(Major technical specifications)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6.</w:t>
            </w:r>
          </w:p>
          <w:p w:rsidR="00CE14E2" w:rsidRPr="001B5804" w:rsidRDefault="00CE14E2" w:rsidP="0036704A">
            <w:pPr>
              <w:pStyle w:val="Khc0"/>
              <w:rPr>
                <w:rFonts w:ascii="Arial" w:hAnsi="Arial" w:cs="Arial"/>
              </w:rPr>
            </w:pPr>
            <w:r w:rsidRPr="001B5804">
              <w:rPr>
                <w:rFonts w:ascii="Arial" w:hAnsi="Arial" w:cs="Arial"/>
                <w:b/>
                <w:bCs/>
                <w:i w:val="0"/>
                <w:iCs w:val="0"/>
              </w:rPr>
              <w:t>7.</w:t>
            </w:r>
          </w:p>
          <w:p w:rsidR="00CE14E2" w:rsidRPr="001B5804" w:rsidRDefault="00CE14E2" w:rsidP="0036704A">
            <w:pPr>
              <w:pStyle w:val="Khc0"/>
              <w:rPr>
                <w:rFonts w:ascii="Arial" w:hAnsi="Arial" w:cs="Arial"/>
              </w:rPr>
            </w:pPr>
            <w:r w:rsidRPr="001B5804">
              <w:rPr>
                <w:rFonts w:ascii="Arial" w:hAnsi="Arial" w:cs="Arial"/>
                <w:i w:val="0"/>
                <w:iCs w:val="0"/>
              </w:rPr>
              <w:t>7.1.</w:t>
            </w:r>
          </w:p>
          <w:p w:rsidR="00CE14E2" w:rsidRPr="001B5804" w:rsidRDefault="00CE14E2" w:rsidP="0036704A">
            <w:pPr>
              <w:pStyle w:val="Khc0"/>
              <w:rPr>
                <w:rFonts w:ascii="Arial" w:hAnsi="Arial" w:cs="Arial"/>
              </w:rPr>
            </w:pPr>
            <w:r w:rsidRPr="001B5804">
              <w:rPr>
                <w:rFonts w:ascii="Arial" w:hAnsi="Arial" w:cs="Arial"/>
                <w:i w:val="0"/>
                <w:iCs w:val="0"/>
              </w:rPr>
              <w:t>7.1.1.</w:t>
            </w:r>
          </w:p>
        </w:tc>
        <w:tc>
          <w:tcPr>
            <w:tcW w:w="2905" w:type="pct"/>
            <w:shd w:val="clear" w:color="auto" w:fill="FFFFFF"/>
          </w:tcPr>
          <w:p w:rsidR="00CE14E2" w:rsidRPr="001B5804" w:rsidRDefault="00CE14E2" w:rsidP="0036704A">
            <w:pPr>
              <w:pStyle w:val="Khc0"/>
              <w:tabs>
                <w:tab w:val="left" w:pos="4675"/>
              </w:tabs>
              <w:rPr>
                <w:rFonts w:ascii="Arial" w:hAnsi="Arial" w:cs="Arial"/>
              </w:rPr>
            </w:pPr>
            <w:r w:rsidRPr="001B5804">
              <w:rPr>
                <w:rFonts w:ascii="Arial" w:hAnsi="Arial" w:cs="Arial"/>
                <w:b/>
                <w:bCs/>
                <w:i w:val="0"/>
                <w:iCs w:val="0"/>
              </w:rPr>
              <w:t xml:space="preserve">Công thức bánh xe </w:t>
            </w:r>
            <w:r w:rsidRPr="001B5804">
              <w:rPr>
                <w:rFonts w:ascii="Arial" w:hAnsi="Arial" w:cs="Arial"/>
                <w:b/>
                <w:bCs/>
              </w:rPr>
              <w:t>(Wheelformula)</w:t>
            </w:r>
          </w:p>
          <w:p w:rsidR="00CE14E2" w:rsidRPr="001B5804" w:rsidRDefault="00CE14E2" w:rsidP="0036704A">
            <w:pPr>
              <w:pStyle w:val="Khc0"/>
              <w:rPr>
                <w:rFonts w:ascii="Arial" w:hAnsi="Arial" w:cs="Arial"/>
              </w:rPr>
            </w:pPr>
            <w:r w:rsidRPr="001B5804">
              <w:rPr>
                <w:rFonts w:ascii="Arial" w:hAnsi="Arial" w:cs="Arial"/>
                <w:b/>
                <w:bCs/>
                <w:i w:val="0"/>
                <w:iCs w:val="0"/>
              </w:rPr>
              <w:t xml:space="preserve">Thông số về khối lượng </w:t>
            </w:r>
            <w:r w:rsidRPr="001B5804">
              <w:rPr>
                <w:rFonts w:ascii="Arial" w:hAnsi="Arial" w:cs="Arial"/>
                <w:b/>
                <w:bCs/>
              </w:rPr>
              <w:t>(Weight specifications)</w:t>
            </w:r>
          </w:p>
          <w:p w:rsidR="00CE14E2" w:rsidRPr="001B5804" w:rsidRDefault="00CE14E2" w:rsidP="0036704A">
            <w:pPr>
              <w:pStyle w:val="Khc0"/>
              <w:tabs>
                <w:tab w:val="left" w:pos="4704"/>
                <w:tab w:val="left" w:pos="7387"/>
              </w:tabs>
              <w:rPr>
                <w:rFonts w:ascii="Arial" w:hAnsi="Arial" w:cs="Arial"/>
              </w:rPr>
            </w:pPr>
            <w:r w:rsidRPr="001B5804">
              <w:rPr>
                <w:rFonts w:ascii="Arial" w:hAnsi="Arial" w:cs="Arial"/>
                <w:i w:val="0"/>
                <w:iCs w:val="0"/>
              </w:rPr>
              <w:t xml:space="preserve">Khối lượng bản thân </w:t>
            </w:r>
            <w:r w:rsidRPr="001B5804">
              <w:rPr>
                <w:rFonts w:ascii="Arial" w:hAnsi="Arial" w:cs="Arial"/>
              </w:rPr>
              <w:t>(Kerb mass)</w:t>
            </w:r>
          </w:p>
          <w:p w:rsidR="00CE14E2" w:rsidRPr="001B5804" w:rsidRDefault="00CE14E2" w:rsidP="0036704A">
            <w:pPr>
              <w:pStyle w:val="Khc0"/>
              <w:tabs>
                <w:tab w:val="left" w:pos="7387"/>
              </w:tabs>
              <w:rPr>
                <w:rFonts w:ascii="Arial" w:hAnsi="Arial" w:cs="Arial"/>
              </w:rPr>
            </w:pPr>
            <w:r w:rsidRPr="001B5804">
              <w:rPr>
                <w:rFonts w:ascii="Arial" w:hAnsi="Arial" w:cs="Arial"/>
                <w:i w:val="0"/>
                <w:iCs w:val="0"/>
              </w:rPr>
              <w:t xml:space="preserve">Phân bố khối lượng lên trục 1/2/3... </w:t>
            </w:r>
            <w:r w:rsidRPr="001B5804">
              <w:rPr>
                <w:rFonts w:ascii="Arial" w:hAnsi="Arial" w:cs="Arial"/>
              </w:rPr>
              <w:t>(Distribution of mass between the axles )</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(kg)</w:t>
            </w:r>
          </w:p>
          <w:p w:rsidR="00CE14E2" w:rsidRPr="001B5804" w:rsidRDefault="00CE14E2" w:rsidP="0036704A">
            <w:pPr>
              <w:pStyle w:val="Khc0"/>
              <w:tabs>
                <w:tab w:val="left" w:pos="4722"/>
              </w:tabs>
              <w:rPr>
                <w:rFonts w:ascii="Arial" w:hAnsi="Arial" w:cs="Arial"/>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7.7.</w:t>
            </w:r>
          </w:p>
        </w:tc>
        <w:tc>
          <w:tcPr>
            <w:tcW w:w="2905" w:type="pct"/>
            <w:shd w:val="clear" w:color="auto" w:fill="FFFFFF"/>
          </w:tcPr>
          <w:p w:rsidR="00CE14E2" w:rsidRPr="001B5804" w:rsidRDefault="00CE14E2" w:rsidP="0036704A">
            <w:pPr>
              <w:pStyle w:val="Khc0"/>
              <w:tabs>
                <w:tab w:val="left" w:pos="7440"/>
              </w:tabs>
              <w:rPr>
                <w:rFonts w:ascii="Arial" w:hAnsi="Arial" w:cs="Arial"/>
              </w:rPr>
            </w:pPr>
            <w:r w:rsidRPr="001B5804">
              <w:rPr>
                <w:rFonts w:ascii="Arial" w:hAnsi="Arial" w:cs="Arial"/>
                <w:i w:val="0"/>
                <w:iCs w:val="0"/>
              </w:rPr>
              <w:t xml:space="preserve">Khối lượng hàng chuyên chở thiết kế lớn nhất </w:t>
            </w:r>
          </w:p>
          <w:p w:rsidR="00CE14E2" w:rsidRPr="001B5804" w:rsidRDefault="00CE14E2" w:rsidP="0036704A">
            <w:pPr>
              <w:pStyle w:val="Khc0"/>
              <w:rPr>
                <w:rFonts w:ascii="Arial" w:hAnsi="Arial" w:cs="Arial"/>
              </w:rPr>
            </w:pPr>
            <w:r w:rsidRPr="001B5804">
              <w:rPr>
                <w:rFonts w:ascii="Arial" w:hAnsi="Arial" w:cs="Arial"/>
                <w:i w:val="0"/>
                <w:iCs w:val="0"/>
              </w:rPr>
              <w:t>(</w:t>
            </w:r>
            <w:r w:rsidRPr="001B5804">
              <w:rPr>
                <w:rFonts w:ascii="Arial" w:hAnsi="Arial" w:cs="Arial"/>
              </w:rPr>
              <w:t>Maximum design pay mass</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7.3.</w:t>
            </w:r>
          </w:p>
        </w:tc>
        <w:tc>
          <w:tcPr>
            <w:tcW w:w="2905" w:type="pct"/>
            <w:shd w:val="clear" w:color="auto" w:fill="FFFFFF"/>
          </w:tcPr>
          <w:p w:rsidR="00CE14E2" w:rsidRPr="001B5804" w:rsidRDefault="00CE14E2" w:rsidP="0036704A">
            <w:pPr>
              <w:pStyle w:val="Khc0"/>
              <w:tabs>
                <w:tab w:val="left" w:pos="7440"/>
              </w:tabs>
              <w:rPr>
                <w:rFonts w:ascii="Arial" w:hAnsi="Arial" w:cs="Arial"/>
              </w:rPr>
            </w:pPr>
            <w:r w:rsidRPr="001B5804">
              <w:rPr>
                <w:rFonts w:ascii="Arial" w:hAnsi="Arial" w:cs="Arial"/>
                <w:i w:val="0"/>
                <w:iCs w:val="0"/>
              </w:rPr>
              <w:t xml:space="preserve">Khối lượng hàng chuyên chở cho phép lớn nhất </w:t>
            </w:r>
          </w:p>
          <w:p w:rsidR="00CE14E2" w:rsidRPr="001B5804" w:rsidRDefault="00CE14E2" w:rsidP="0036704A">
            <w:pPr>
              <w:pStyle w:val="Khc0"/>
              <w:rPr>
                <w:rFonts w:ascii="Arial" w:hAnsi="Arial" w:cs="Arial"/>
              </w:rPr>
            </w:pPr>
            <w:r w:rsidRPr="001B5804">
              <w:rPr>
                <w:rFonts w:ascii="Arial" w:hAnsi="Arial" w:cs="Arial"/>
              </w:rPr>
              <w:t>(Maximum authorized pay mass)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7.4.</w:t>
            </w:r>
          </w:p>
        </w:tc>
        <w:tc>
          <w:tcPr>
            <w:tcW w:w="2905" w:type="pct"/>
            <w:shd w:val="clear" w:color="auto" w:fill="FFFFFF"/>
          </w:tcPr>
          <w:p w:rsidR="00CE14E2" w:rsidRPr="001B5804" w:rsidRDefault="00CE14E2" w:rsidP="0036704A">
            <w:pPr>
              <w:pStyle w:val="Khc0"/>
              <w:tabs>
                <w:tab w:val="left" w:pos="7440"/>
              </w:tabs>
              <w:rPr>
                <w:rFonts w:ascii="Arial" w:hAnsi="Arial" w:cs="Arial"/>
              </w:rPr>
            </w:pPr>
            <w:r w:rsidRPr="001B5804">
              <w:rPr>
                <w:rFonts w:ascii="Arial" w:hAnsi="Arial" w:cs="Arial"/>
                <w:i w:val="0"/>
                <w:iCs w:val="0"/>
              </w:rPr>
              <w:t>Khối lượng hành lý cho phép mang theo (đối với ô</w:t>
            </w:r>
            <w:r w:rsidRPr="001B5804">
              <w:rPr>
                <w:rFonts w:ascii="Arial" w:hAnsi="Arial" w:cs="Arial"/>
              </w:rPr>
              <w:t xml:space="preserve"> </w:t>
            </w:r>
            <w:r w:rsidRPr="001B5804">
              <w:rPr>
                <w:rFonts w:ascii="Arial" w:hAnsi="Arial" w:cs="Arial"/>
                <w:i w:val="0"/>
                <w:iCs w:val="0"/>
              </w:rPr>
              <w:t xml:space="preserve">tô khách) </w:t>
            </w:r>
            <w:r w:rsidRPr="001B5804">
              <w:rPr>
                <w:rFonts w:ascii="Arial" w:hAnsi="Arial" w:cs="Arial"/>
              </w:rPr>
              <w:t>(Allowable baggage mass)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toàn bộ thiết kế lớn nhất </w:t>
            </w:r>
            <w:r w:rsidRPr="001B5804">
              <w:rPr>
                <w:rFonts w:ascii="Arial" w:hAnsi="Arial" w:cs="Arial"/>
              </w:rPr>
              <w:t>(Maximum design total mass)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7.5.1.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Phân bố lên trục 1/2/3.... </w:t>
            </w:r>
            <w:r w:rsidRPr="001B5804">
              <w:rPr>
                <w:rFonts w:ascii="Arial" w:hAnsi="Arial" w:cs="Arial"/>
              </w:rPr>
              <w:t>(Distribution of mass between the axles)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toàn bộ cho phép lớn nhất </w:t>
            </w:r>
            <w:r w:rsidRPr="001B5804">
              <w:rPr>
                <w:rFonts w:ascii="Arial" w:hAnsi="Arial" w:cs="Arial"/>
              </w:rPr>
              <w:t>(Maximum authorized total mass)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7.6.1.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Phân bố lên trục 1/2/3.. </w:t>
            </w:r>
            <w:r w:rsidRPr="001B5804">
              <w:rPr>
                <w:rFonts w:ascii="Arial" w:hAnsi="Arial" w:cs="Arial"/>
              </w:rPr>
              <w:t>(Distribution of mass between the axles</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7.8.</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kéo theo theo thiết kế </w:t>
            </w:r>
            <w:r w:rsidRPr="001B5804">
              <w:rPr>
                <w:rFonts w:ascii="Arial" w:hAnsi="Arial" w:cs="Arial"/>
              </w:rPr>
              <w:t>(Max.Designed Towed mass /Authorized)</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7.8.1.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kéo theo cho phép lớn nhất </w:t>
            </w:r>
            <w:r w:rsidRPr="001B5804">
              <w:rPr>
                <w:rFonts w:ascii="Arial" w:hAnsi="Arial" w:cs="Arial"/>
              </w:rPr>
              <w:t>(Max.Authorized Towed mass)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7.9.</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Khối lượng tính toán cho 01 người </w:t>
            </w:r>
            <w:r w:rsidRPr="001B5804">
              <w:rPr>
                <w:rFonts w:ascii="Arial" w:hAnsi="Arial" w:cs="Arial"/>
              </w:rPr>
              <w:t>(Calculated weight for 01 person)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7.9.1.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tính toán cho 01 người đối với người lái và thành viên tổ lái </w:t>
            </w:r>
            <w:r w:rsidRPr="001B5804">
              <w:rPr>
                <w:rFonts w:ascii="Arial" w:hAnsi="Arial" w:cs="Arial"/>
              </w:rPr>
              <w:t>(Calculated weight for 01 Driver person and Driver team person)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7.9.2.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tính toán cho 01 người đối với hành khách </w:t>
            </w:r>
            <w:r w:rsidRPr="001B5804">
              <w:rPr>
                <w:rFonts w:ascii="Arial" w:hAnsi="Arial" w:cs="Arial"/>
              </w:rPr>
              <w:t>(Calculated weight for 01 passenger person)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7.9.3.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Khối lượng tính toán cho 01 người đối với trẻ em</w:t>
            </w:r>
          </w:p>
          <w:p w:rsidR="00CE14E2" w:rsidRPr="001B5804" w:rsidRDefault="00CE14E2" w:rsidP="0036704A">
            <w:pPr>
              <w:pStyle w:val="Khc0"/>
              <w:rPr>
                <w:rFonts w:ascii="Arial" w:hAnsi="Arial" w:cs="Arial"/>
              </w:rPr>
            </w:pPr>
            <w:r w:rsidRPr="001B5804">
              <w:rPr>
                <w:rFonts w:ascii="Arial" w:hAnsi="Arial" w:cs="Arial"/>
                <w:i w:val="0"/>
                <w:iCs w:val="0"/>
              </w:rPr>
              <w:t>(</w:t>
            </w:r>
            <w:r w:rsidRPr="001B5804">
              <w:rPr>
                <w:rFonts w:ascii="Arial" w:hAnsi="Arial" w:cs="Arial"/>
              </w:rPr>
              <w:t>Calculated weight for 01 children person</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7.9.3.1.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tuổi trẻ em </w:t>
            </w:r>
            <w:r w:rsidRPr="001B5804">
              <w:rPr>
                <w:rFonts w:ascii="Arial" w:hAnsi="Arial" w:cs="Arial"/>
              </w:rPr>
              <w:t>(Children's age)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8.</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Số người cho phép chở không kể người lái </w:t>
            </w:r>
            <w:r w:rsidRPr="001B5804">
              <w:rPr>
                <w:rFonts w:ascii="Arial" w:hAnsi="Arial" w:cs="Arial"/>
                <w:b/>
                <w:bCs/>
              </w:rPr>
              <w:t>(Number of people allowed excluding driver)</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8.1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người ngồi không kể người lái </w:t>
            </w:r>
            <w:r w:rsidRPr="001B5804">
              <w:rPr>
                <w:rFonts w:ascii="Arial" w:hAnsi="Arial" w:cs="Arial"/>
              </w:rPr>
              <w:t>(Number of people seated excluding driver</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(người)</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8.2.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người đứng </w:t>
            </w:r>
            <w:r w:rsidRPr="001B5804">
              <w:rPr>
                <w:rFonts w:ascii="Arial" w:hAnsi="Arial" w:cs="Arial"/>
              </w:rPr>
              <w:t>(Number of people standing)</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(người)</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8.3.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người nằm </w:t>
            </w:r>
            <w:r w:rsidRPr="001B5804">
              <w:rPr>
                <w:rFonts w:ascii="Arial" w:hAnsi="Arial" w:cs="Arial"/>
              </w:rPr>
              <w:t>(Number of people lying)</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(người)</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8.4.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người ngồi xe lăn </w:t>
            </w:r>
            <w:r w:rsidRPr="001B5804">
              <w:rPr>
                <w:rFonts w:ascii="Arial" w:hAnsi="Arial" w:cs="Arial"/>
              </w:rPr>
              <w:t>(Number of people in wheelchairs</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(người)</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lastRenderedPageBreak/>
              <w:t>9.</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Thông số về kích thước </w:t>
            </w:r>
            <w:r w:rsidRPr="001B5804">
              <w:rPr>
                <w:rFonts w:ascii="Arial" w:hAnsi="Arial" w:cs="Arial"/>
                <w:b/>
                <w:bCs/>
              </w:rPr>
              <w:t>(Dimensions)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Kích thước bao: dài x rộng x cao </w:t>
            </w:r>
            <w:r w:rsidRPr="001B5804">
              <w:rPr>
                <w:rFonts w:ascii="Arial" w:hAnsi="Arial" w:cs="Arial"/>
              </w:rPr>
              <w:t>(Overall dimensions L x Wx H)</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Khoảng cách trục </w:t>
            </w:r>
            <w:r w:rsidRPr="001B5804">
              <w:rPr>
                <w:rFonts w:ascii="Arial" w:hAnsi="Arial" w:cs="Arial"/>
              </w:rPr>
              <w:t>(Wheel space)</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Vết bánh xe các trục 1/2/3 </w:t>
            </w:r>
            <w:r w:rsidRPr="001B5804">
              <w:rPr>
                <w:rFonts w:ascii="Arial" w:hAnsi="Arial" w:cs="Arial"/>
              </w:rPr>
              <w:t>(Axles track)</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Khoảng cách giữa tâm 2 bánh sau phía ngoài (Wt) </w:t>
            </w:r>
            <w:r w:rsidRPr="001B5804">
              <w:rPr>
                <w:rFonts w:ascii="Arial" w:hAnsi="Arial" w:cs="Arial"/>
              </w:rPr>
              <w:t>(Distance between the centers of the 2 outer rear wheels</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Chiều dài đầu xe </w:t>
            </w:r>
            <w:r w:rsidRPr="001B5804">
              <w:rPr>
                <w:rFonts w:ascii="Arial" w:hAnsi="Arial" w:cs="Arial"/>
              </w:rPr>
              <w:t>(Front Overhang)</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Chiều dài đuôi xe </w:t>
            </w:r>
            <w:r w:rsidRPr="001B5804">
              <w:rPr>
                <w:rFonts w:ascii="Arial" w:hAnsi="Arial" w:cs="Arial"/>
              </w:rPr>
              <w:t>(Rear Overhang)</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9.6.1.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Chiều dài đuôi xe tính toán - ROH </w:t>
            </w:r>
            <w:r w:rsidRPr="001B5804">
              <w:rPr>
                <w:rFonts w:ascii="Arial" w:hAnsi="Arial" w:cs="Arial"/>
              </w:rPr>
              <w:t>(Calculated Rear Overhang</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9.7.</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Kích thước bao ngoài cabin (Dài x Rộng x Cao) </w:t>
            </w:r>
            <w:r w:rsidRPr="001B5804">
              <w:rPr>
                <w:rFonts w:ascii="Arial" w:hAnsi="Arial" w:cs="Arial"/>
              </w:rPr>
              <w:t>(Cabin exterior dimensions)</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9.8.</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Bản vẽ kích thước tổng thể </w:t>
            </w:r>
            <w:r w:rsidRPr="001B5804">
              <w:rPr>
                <w:rFonts w:ascii="Arial" w:hAnsi="Arial" w:cs="Arial"/>
              </w:rPr>
              <w:t>(Dimensions information)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i w:val="0"/>
              </w:rPr>
              <w:t>(xem bản vẽ số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9.9.</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Kích thước, số lượng thùng hàng </w:t>
            </w:r>
            <w:r w:rsidRPr="001B5804">
              <w:rPr>
                <w:rFonts w:ascii="Arial" w:hAnsi="Arial" w:cs="Arial"/>
              </w:rPr>
              <w:t>(Dimensions and Number cargo truck)</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9.9.1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Kích thước bao ngoài của thùng hàng (Dài x Rộng x Cao) </w:t>
            </w:r>
            <w:r w:rsidRPr="001B5804">
              <w:rPr>
                <w:rFonts w:ascii="Arial" w:hAnsi="Arial" w:cs="Arial"/>
              </w:rPr>
              <w:t>(Cargo truck exterior Dimensions: L x W x H)</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9.9.2</w:t>
            </w:r>
          </w:p>
        </w:tc>
        <w:tc>
          <w:tcPr>
            <w:tcW w:w="2905"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Kích thước (lớn nhất/nhỏ nhất) của lòng thùng xe</w:t>
            </w:r>
            <w:r w:rsidRPr="001B5804">
              <w:rPr>
                <w:rFonts w:ascii="Arial" w:hAnsi="Arial" w:cs="Arial"/>
              </w:rPr>
              <w:t xml:space="preserve"> </w:t>
            </w:r>
            <w:r w:rsidRPr="001B5804">
              <w:rPr>
                <w:rFonts w:ascii="Arial" w:hAnsi="Arial" w:cs="Arial"/>
                <w:i w:val="0"/>
                <w:iCs w:val="0"/>
              </w:rPr>
              <w:t xml:space="preserve">hoặc bao ngoài xi téc (Dài x Rộng x Cao) </w:t>
            </w:r>
            <w:r w:rsidRPr="001B5804">
              <w:rPr>
                <w:rFonts w:ascii="Arial" w:hAnsi="Arial" w:cs="Arial"/>
              </w:rPr>
              <w:t>(Tank exterior and Cargo truck internal Dimensions (Max and Min): L x W x H)</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9.9.3</w:t>
            </w:r>
          </w:p>
        </w:tc>
        <w:tc>
          <w:tcPr>
            <w:tcW w:w="2905" w:type="pct"/>
            <w:shd w:val="clear" w:color="auto" w:fill="FFFFFF"/>
          </w:tcPr>
          <w:p w:rsidR="00CE14E2" w:rsidRPr="001B5804" w:rsidRDefault="00CE14E2" w:rsidP="0036704A">
            <w:pPr>
              <w:pStyle w:val="Khc0"/>
              <w:tabs>
                <w:tab w:val="left" w:pos="5059"/>
                <w:tab w:val="left" w:leader="dot" w:pos="6701"/>
              </w:tabs>
              <w:rPr>
                <w:rFonts w:ascii="Arial" w:hAnsi="Arial" w:cs="Arial"/>
              </w:rPr>
            </w:pPr>
            <w:r w:rsidRPr="001B5804">
              <w:rPr>
                <w:rFonts w:ascii="Arial" w:hAnsi="Arial" w:cs="Arial"/>
                <w:i w:val="0"/>
                <w:iCs w:val="0"/>
              </w:rPr>
              <w:t>Bố trí, kích thước, kết cấu và lắp đặt thùng hàng</w:t>
            </w:r>
          </w:p>
          <w:p w:rsidR="00CE14E2" w:rsidRPr="001B5804" w:rsidRDefault="00CE14E2" w:rsidP="0036704A">
            <w:pPr>
              <w:pStyle w:val="Khc0"/>
              <w:rPr>
                <w:rFonts w:ascii="Arial" w:hAnsi="Arial" w:cs="Arial"/>
                <w:i w:val="0"/>
                <w:iCs w:val="0"/>
              </w:rPr>
            </w:pPr>
            <w:r w:rsidRPr="001B5804">
              <w:rPr>
                <w:rFonts w:ascii="Arial" w:hAnsi="Arial" w:cs="Arial"/>
              </w:rPr>
              <w:t>(Dimensions information)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i w:val="0"/>
              </w:rPr>
              <w:t>(xem bản vẽ số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9.10.</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Kích thước/số lượng khoang hành lý </w:t>
            </w:r>
            <w:r w:rsidRPr="001B5804">
              <w:rPr>
                <w:rFonts w:ascii="Arial" w:hAnsi="Arial" w:cs="Arial"/>
              </w:rPr>
              <w:t>(Dimensions and Number Luggage Compartment)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9.10.1</w:t>
            </w:r>
          </w:p>
        </w:tc>
        <w:tc>
          <w:tcPr>
            <w:tcW w:w="2905" w:type="pct"/>
            <w:shd w:val="clear" w:color="auto" w:fill="FFFFFF"/>
          </w:tcPr>
          <w:p w:rsidR="00CE14E2" w:rsidRPr="001B5804" w:rsidRDefault="00CE14E2" w:rsidP="0036704A">
            <w:pPr>
              <w:pStyle w:val="Khc0"/>
              <w:tabs>
                <w:tab w:val="left" w:pos="2328"/>
              </w:tabs>
              <w:rPr>
                <w:rFonts w:ascii="Arial" w:hAnsi="Arial" w:cs="Arial"/>
              </w:rPr>
            </w:pPr>
            <w:r w:rsidRPr="001B5804">
              <w:rPr>
                <w:rFonts w:ascii="Arial" w:hAnsi="Arial" w:cs="Arial"/>
                <w:i w:val="0"/>
                <w:iCs w:val="0"/>
              </w:rPr>
              <w:t xml:space="preserve">Kích thước khoang hành lý (D x R x C)/số lượng khoang loại 1/2/... </w:t>
            </w:r>
            <w:r w:rsidRPr="001B5804">
              <w:rPr>
                <w:rFonts w:ascii="Arial" w:hAnsi="Arial" w:cs="Arial"/>
              </w:rPr>
              <w:t>(Luggage Compartment Dimensions</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9.10.2.</w:t>
            </w:r>
          </w:p>
        </w:tc>
        <w:tc>
          <w:tcPr>
            <w:tcW w:w="2905" w:type="pct"/>
            <w:shd w:val="clear" w:color="auto" w:fill="FFFFFF"/>
          </w:tcPr>
          <w:p w:rsidR="00CE14E2" w:rsidRPr="001B5804" w:rsidRDefault="00CE14E2" w:rsidP="0036704A">
            <w:pPr>
              <w:pStyle w:val="Khc0"/>
              <w:tabs>
                <w:tab w:val="left" w:leader="dot" w:pos="6721"/>
              </w:tabs>
              <w:rPr>
                <w:rFonts w:ascii="Arial" w:hAnsi="Arial" w:cs="Arial"/>
              </w:rPr>
            </w:pPr>
            <w:r w:rsidRPr="001B5804">
              <w:rPr>
                <w:rFonts w:ascii="Arial" w:hAnsi="Arial" w:cs="Arial"/>
                <w:i w:val="0"/>
                <w:iCs w:val="0"/>
              </w:rPr>
              <w:t>Bố trí, kích thước, kết cấu và lắp đặt khoang hành</w:t>
            </w:r>
            <w:r w:rsidRPr="001B5804">
              <w:rPr>
                <w:rFonts w:ascii="Arial" w:hAnsi="Arial" w:cs="Arial"/>
              </w:rPr>
              <w:t xml:space="preserve"> </w:t>
            </w:r>
            <w:r w:rsidRPr="001B5804">
              <w:rPr>
                <w:rFonts w:ascii="Arial" w:hAnsi="Arial" w:cs="Arial"/>
                <w:i w:val="0"/>
                <w:iCs w:val="0"/>
              </w:rPr>
              <w:t xml:space="preserve">lý </w:t>
            </w:r>
            <w:r w:rsidRPr="001B5804">
              <w:rPr>
                <w:rFonts w:ascii="Arial" w:hAnsi="Arial" w:cs="Arial"/>
              </w:rPr>
              <w:t>(Dimensions information)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i w:val="0"/>
              </w:rPr>
              <w:t>(xem bản vẽ số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9.11.</w:t>
            </w:r>
          </w:p>
        </w:tc>
        <w:tc>
          <w:tcPr>
            <w:tcW w:w="2905" w:type="pct"/>
            <w:shd w:val="clear" w:color="auto" w:fill="FFFFFF"/>
          </w:tcPr>
          <w:p w:rsidR="00CE14E2" w:rsidRPr="001B5804" w:rsidRDefault="00CE14E2" w:rsidP="0036704A">
            <w:pPr>
              <w:pStyle w:val="Khc0"/>
              <w:tabs>
                <w:tab w:val="left" w:pos="4662"/>
              </w:tabs>
              <w:rPr>
                <w:rFonts w:ascii="Arial" w:hAnsi="Arial" w:cs="Arial"/>
              </w:rPr>
            </w:pPr>
            <w:r w:rsidRPr="001B5804">
              <w:rPr>
                <w:rFonts w:ascii="Arial" w:hAnsi="Arial" w:cs="Arial"/>
                <w:i w:val="0"/>
                <w:iCs w:val="0"/>
              </w:rPr>
              <w:t xml:space="preserve">Khoảng sáng gầm xe </w:t>
            </w:r>
            <w:r w:rsidRPr="001B5804">
              <w:rPr>
                <w:rFonts w:ascii="Arial" w:hAnsi="Arial" w:cs="Arial"/>
              </w:rPr>
              <w:t>(Ground Clearance)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Thông số kích thước đặc trưng ô tô đầu kéo </w:t>
            </w:r>
            <w:r w:rsidRPr="001B5804">
              <w:rPr>
                <w:rFonts w:ascii="Arial" w:hAnsi="Arial" w:cs="Arial"/>
              </w:rPr>
              <w:t>(Tractor truck Dimension specifications)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Bán kính khoảng sáng quay vòng phía trước mâm kéo (d) của ô tô đầu kéo </w:t>
            </w:r>
            <w:r w:rsidRPr="001B5804">
              <w:rPr>
                <w:rFonts w:ascii="Arial" w:hAnsi="Arial" w:cs="Arial"/>
              </w:rPr>
              <w:t>((Forward clearance zone radius of the Fifth Wheel (d))</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Bán kính từ tâm trục mâm kéo đến điểm xa nhất phía sau cùng (d1) của ô tô đầu kéo (</w:t>
            </w:r>
            <w:r w:rsidRPr="001B5804">
              <w:rPr>
                <w:rFonts w:ascii="Arial" w:hAnsi="Arial" w:cs="Arial"/>
              </w:rPr>
              <w:t>radius between axis of Fifth wheel coupling pin and furthest part on the towing vehicle (d1))</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9.12.3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Chiều cao mặt đỡ của mâm kéo (h) của ô tô đầu kéo ở trạng thái không lắp và lắp SMRM </w:t>
            </w:r>
            <w:r w:rsidRPr="001B5804">
              <w:rPr>
                <w:rFonts w:ascii="Arial" w:hAnsi="Arial" w:cs="Arial"/>
              </w:rPr>
              <w:t>(Height of fifth wheel when installed and not installed with Semi-Trailer)</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9.12.4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Khoảng cách l4 (lx) xác định theo quy chuẩn kỹ thuật quốc gia </w:t>
            </w:r>
            <w:r w:rsidRPr="001B5804">
              <w:rPr>
                <w:rFonts w:ascii="Arial" w:hAnsi="Arial" w:cs="Arial"/>
              </w:rPr>
              <w:t>(Distance l4 (lx) determined according to National Standard)</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9.12.5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Khoảng cách lớn nhất/nhỏ nhất từ tâm lỗ lắp chốt : kéo đến điểm đầu tiên của ô tô đầu kéo </w:t>
            </w:r>
            <w:r w:rsidRPr="001B5804">
              <w:rPr>
                <w:rFonts w:ascii="Arial" w:hAnsi="Arial" w:cs="Arial"/>
              </w:rPr>
              <w:t>(Distance Max/ Min between fifth wheel coupling pin and of towing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Các thông số kích thước đặc trưng khác </w:t>
            </w:r>
            <w:r w:rsidRPr="001B5804">
              <w:rPr>
                <w:rFonts w:ascii="Arial" w:hAnsi="Arial" w:cs="Arial"/>
              </w:rPr>
              <w:t>(Other Dimension specifications)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Xi téc 1: Thể tích /khối lượng riêng hàng chuyên chở </w:t>
            </w:r>
            <w:r w:rsidRPr="001B5804">
              <w:rPr>
                <w:rFonts w:ascii="Arial" w:hAnsi="Arial" w:cs="Arial"/>
              </w:rPr>
              <w:t>(Tank 1: Volume/specific gravity of transported goods)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(m</w:t>
            </w:r>
            <w:r w:rsidRPr="001B5804">
              <w:rPr>
                <w:rFonts w:ascii="Arial" w:hAnsi="Arial" w:cs="Arial"/>
                <w:i w:val="0"/>
                <w:iCs w:val="0"/>
                <w:vertAlign w:val="superscript"/>
              </w:rPr>
              <w:t>3</w:t>
            </w:r>
            <w:r w:rsidRPr="001B5804">
              <w:rPr>
                <w:rFonts w:ascii="Arial" w:hAnsi="Arial" w:cs="Arial"/>
                <w:i w:val="0"/>
                <w:iCs w:val="0"/>
              </w:rPr>
              <w:t>)/(kg/m3)</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Xi téc 2: Thể tích /khối lượng riêng hàng chuyên chở </w:t>
            </w:r>
            <w:r w:rsidRPr="001B5804">
              <w:rPr>
                <w:rFonts w:ascii="Arial" w:hAnsi="Arial" w:cs="Arial"/>
              </w:rPr>
              <w:t>(Tank 2: Volume/specific gravity of transported goods)</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(m</w:t>
            </w:r>
            <w:r w:rsidRPr="001B5804">
              <w:rPr>
                <w:rFonts w:ascii="Arial" w:hAnsi="Arial" w:cs="Arial"/>
                <w:iCs/>
                <w:sz w:val="20"/>
                <w:szCs w:val="20"/>
                <w:vertAlign w:val="superscript"/>
              </w:rPr>
              <w:t>3</w:t>
            </w:r>
            <w:r w:rsidRPr="001B5804">
              <w:rPr>
                <w:rFonts w:ascii="Arial" w:hAnsi="Arial" w:cs="Arial"/>
                <w:iCs/>
                <w:sz w:val="20"/>
                <w:szCs w:val="20"/>
              </w:rPr>
              <w:t>)/(kg/m3)</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9.13.3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riêng biểu kiến </w:t>
            </w:r>
            <w:r w:rsidRPr="001B5804">
              <w:rPr>
                <w:rFonts w:ascii="Arial" w:hAnsi="Arial" w:cs="Arial"/>
                <w:i w:val="0"/>
                <w:iCs w:val="0"/>
              </w:rPr>
              <w:sym w:font="Symbol" w:char="F067"/>
            </w:r>
            <w:r w:rsidRPr="001B5804">
              <w:rPr>
                <w:rFonts w:ascii="Arial" w:hAnsi="Arial" w:cs="Arial"/>
                <w:i w:val="0"/>
                <w:iCs w:val="0"/>
              </w:rPr>
              <w:t xml:space="preserve"> của xe tự đổ </w:t>
            </w:r>
            <w:r w:rsidRPr="001B5804">
              <w:rPr>
                <w:rFonts w:ascii="Arial" w:hAnsi="Arial" w:cs="Arial"/>
              </w:rPr>
              <w:t xml:space="preserve">(Apparent density </w:t>
            </w:r>
            <w:r w:rsidRPr="001B5804">
              <w:rPr>
                <w:rFonts w:ascii="Arial" w:hAnsi="Arial" w:cs="Arial"/>
                <w:iCs w:val="0"/>
              </w:rPr>
              <w:sym w:font="Symbol" w:char="F067"/>
            </w:r>
            <w:r w:rsidRPr="001B5804">
              <w:rPr>
                <w:rFonts w:ascii="Arial" w:hAnsi="Arial" w:cs="Arial"/>
              </w:rPr>
              <w:t xml:space="preserve"> of dump truck)</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r w:rsidRPr="001B5804">
              <w:rPr>
                <w:rFonts w:ascii="Arial" w:hAnsi="Arial" w:cs="Arial"/>
                <w:iCs/>
                <w:sz w:val="20"/>
                <w:szCs w:val="20"/>
              </w:rPr>
              <w:t>(kg/m</w:t>
            </w:r>
            <w:r w:rsidRPr="001B5804">
              <w:rPr>
                <w:rFonts w:ascii="Arial" w:hAnsi="Arial" w:cs="Arial"/>
                <w:iCs/>
                <w:sz w:val="20"/>
                <w:szCs w:val="20"/>
                <w:vertAlign w:val="superscript"/>
              </w:rPr>
              <w:t>3</w:t>
            </w:r>
            <w:r w:rsidRPr="001B5804">
              <w:rPr>
                <w:rFonts w:ascii="Arial" w:hAnsi="Arial" w:cs="Arial"/>
                <w:iCs/>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9.13.4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Thể tích hữu ích khoang chở hành lý (đối với xe khách) </w:t>
            </w:r>
            <w:r w:rsidRPr="001B5804">
              <w:rPr>
                <w:rFonts w:ascii="Arial" w:hAnsi="Arial" w:cs="Arial"/>
              </w:rPr>
              <w:t>(Useful luggage compartment volume (for passenger cars))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Pr>
                <w:rFonts w:ascii="Arial" w:hAnsi="Arial" w:cs="Arial"/>
                <w:i w:val="0"/>
              </w:rPr>
              <w:t xml:space="preserve">:                        </w:t>
            </w:r>
            <w:r w:rsidRPr="001B5804">
              <w:rPr>
                <w:rFonts w:ascii="Arial" w:hAnsi="Arial" w:cs="Arial"/>
                <w:i w:val="0"/>
              </w:rPr>
              <w:t xml:space="preserve"> </w:t>
            </w:r>
            <w:r w:rsidRPr="001B5804">
              <w:rPr>
                <w:rFonts w:ascii="Arial" w:hAnsi="Arial" w:cs="Arial"/>
                <w:i w:val="0"/>
                <w:iCs w:val="0"/>
              </w:rPr>
              <w:t>(m3)</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9.13.5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Trọng tâm hàng hóa so với tâm cụm trục cân bằng phía sau (Offset) </w:t>
            </w:r>
            <w:r w:rsidRPr="001B5804">
              <w:rPr>
                <w:rFonts w:ascii="Arial" w:hAnsi="Arial" w:cs="Arial"/>
              </w:rPr>
              <w:t>(centre of gravity of cargo body to rear wheel centreline)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Pr>
                <w:rFonts w:ascii="Arial" w:hAnsi="Arial" w:cs="Arial"/>
                <w:i w:val="0"/>
              </w:rPr>
              <w:t xml:space="preserve">:                       </w:t>
            </w:r>
            <w:r w:rsidRPr="001B5804">
              <w:rPr>
                <w:rFonts w:ascii="Arial" w:hAnsi="Arial" w:cs="Arial"/>
                <w:i w:val="0"/>
              </w:rPr>
              <w:t xml:space="preserve">  </w:t>
            </w:r>
            <w:r w:rsidRPr="001B5804">
              <w:rPr>
                <w:rFonts w:ascii="Arial" w:hAnsi="Arial" w:cs="Arial"/>
                <w:i w:val="0"/>
                <w:iCs w:val="0"/>
              </w:rPr>
              <w:t>(mm)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10.</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Động cơ </w:t>
            </w:r>
            <w:r w:rsidRPr="001B5804">
              <w:rPr>
                <w:rFonts w:ascii="Arial" w:hAnsi="Arial" w:cs="Arial"/>
                <w:b/>
                <w:bCs/>
              </w:rPr>
              <w:t>(Engine)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lastRenderedPageBreak/>
              <w:t>10.1.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Động cơ đốt trong </w:t>
            </w:r>
            <w:r w:rsidRPr="001B5804">
              <w:rPr>
                <w:rFonts w:ascii="Arial" w:hAnsi="Arial" w:cs="Arial"/>
                <w:b/>
                <w:bCs/>
              </w:rPr>
              <w:t>(Internal Combustion Engines)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10.1.1.</w:t>
            </w:r>
          </w:p>
        </w:tc>
        <w:tc>
          <w:tcPr>
            <w:tcW w:w="2905" w:type="pct"/>
            <w:shd w:val="clear" w:color="auto" w:fill="FFFFFF"/>
          </w:tcPr>
          <w:p w:rsidR="00CE14E2" w:rsidRPr="001B5804" w:rsidRDefault="00CE14E2" w:rsidP="0036704A">
            <w:pPr>
              <w:pStyle w:val="Khc0"/>
              <w:tabs>
                <w:tab w:val="left" w:pos="4714"/>
              </w:tabs>
              <w:rPr>
                <w:rFonts w:ascii="Arial" w:hAnsi="Arial" w:cs="Arial"/>
              </w:rPr>
            </w:pPr>
            <w:r w:rsidRPr="001B5804">
              <w:rPr>
                <w:rFonts w:ascii="Arial" w:hAnsi="Arial" w:cs="Arial"/>
                <w:i w:val="0"/>
                <w:iCs w:val="0"/>
              </w:rPr>
              <w:t xml:space="preserve">Nhà sản xuất động cơ </w:t>
            </w:r>
            <w:r w:rsidRPr="001B5804">
              <w:rPr>
                <w:rFonts w:ascii="Arial" w:hAnsi="Arial" w:cs="Arial"/>
              </w:rPr>
              <w:t>(Engine Manufacturer)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10.1.2.</w:t>
            </w:r>
          </w:p>
        </w:tc>
        <w:tc>
          <w:tcPr>
            <w:tcW w:w="2905" w:type="pct"/>
            <w:shd w:val="clear" w:color="auto" w:fill="FFFFFF"/>
          </w:tcPr>
          <w:p w:rsidR="00CE14E2" w:rsidRPr="001B5804" w:rsidRDefault="00CE14E2" w:rsidP="0036704A">
            <w:pPr>
              <w:pStyle w:val="Khc0"/>
              <w:tabs>
                <w:tab w:val="left" w:pos="4714"/>
              </w:tabs>
              <w:rPr>
                <w:rFonts w:ascii="Arial" w:hAnsi="Arial" w:cs="Arial"/>
              </w:rPr>
            </w:pPr>
            <w:r w:rsidRPr="001B5804">
              <w:rPr>
                <w:rFonts w:ascii="Arial" w:hAnsi="Arial" w:cs="Arial"/>
                <w:i w:val="0"/>
                <w:iCs w:val="0"/>
              </w:rPr>
              <w:t xml:space="preserve">Nhãn hiệu </w:t>
            </w:r>
            <w:r w:rsidRPr="001B5804">
              <w:rPr>
                <w:rFonts w:ascii="Arial" w:hAnsi="Arial" w:cs="Arial"/>
              </w:rPr>
              <w:t>(Trade mark)</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10.1.3.</w:t>
            </w:r>
          </w:p>
        </w:tc>
        <w:tc>
          <w:tcPr>
            <w:tcW w:w="2905" w:type="pct"/>
            <w:shd w:val="clear" w:color="auto" w:fill="FFFFFF"/>
          </w:tcPr>
          <w:p w:rsidR="00CE14E2" w:rsidRPr="001B5804" w:rsidRDefault="00CE14E2" w:rsidP="0036704A">
            <w:pPr>
              <w:pStyle w:val="Khc0"/>
              <w:tabs>
                <w:tab w:val="left" w:pos="4704"/>
              </w:tabs>
              <w:rPr>
                <w:rFonts w:ascii="Arial" w:hAnsi="Arial" w:cs="Arial"/>
              </w:rPr>
            </w:pPr>
            <w:r w:rsidRPr="001B5804">
              <w:rPr>
                <w:rFonts w:ascii="Arial" w:hAnsi="Arial" w:cs="Arial"/>
                <w:i w:val="0"/>
                <w:iCs w:val="0"/>
              </w:rPr>
              <w:t xml:space="preserve">Ký hiệu động cơ </w:t>
            </w:r>
            <w:r w:rsidRPr="001B5804">
              <w:rPr>
                <w:rFonts w:ascii="Arial" w:hAnsi="Arial" w:cs="Arial"/>
              </w:rPr>
              <w:t>(Model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10.1.4</w:t>
            </w:r>
          </w:p>
          <w:p w:rsidR="00CE14E2" w:rsidRPr="001B5804" w:rsidRDefault="00CE14E2" w:rsidP="0036704A">
            <w:pPr>
              <w:pStyle w:val="Khc0"/>
              <w:rPr>
                <w:rFonts w:ascii="Arial" w:hAnsi="Arial" w:cs="Arial"/>
                <w:i w:val="0"/>
                <w:iCs w:val="0"/>
              </w:rPr>
            </w:pPr>
            <w:r w:rsidRPr="001B5804">
              <w:rPr>
                <w:rFonts w:ascii="Arial" w:hAnsi="Arial" w:cs="Arial"/>
                <w:i w:val="0"/>
                <w:iCs w:val="0"/>
              </w:rPr>
              <w:t>10.1.5.</w:t>
            </w:r>
          </w:p>
          <w:p w:rsidR="00CE14E2" w:rsidRPr="001B5804" w:rsidRDefault="00CE14E2" w:rsidP="0036704A">
            <w:pPr>
              <w:pStyle w:val="Khc0"/>
              <w:rPr>
                <w:rFonts w:ascii="Arial" w:hAnsi="Arial" w:cs="Arial"/>
                <w:i w:val="0"/>
                <w:iCs w:val="0"/>
              </w:rPr>
            </w:pPr>
            <w:r w:rsidRPr="001B5804">
              <w:rPr>
                <w:rFonts w:ascii="Arial" w:hAnsi="Arial" w:cs="Arial"/>
                <w:i w:val="0"/>
                <w:iCs w:val="0"/>
              </w:rPr>
              <w:t>10.1.6.</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10.1.7.</w:t>
            </w:r>
          </w:p>
          <w:p w:rsidR="00CE14E2" w:rsidRPr="001B5804" w:rsidRDefault="00CE14E2" w:rsidP="0036704A">
            <w:pPr>
              <w:pStyle w:val="Khc0"/>
              <w:rPr>
                <w:rFonts w:ascii="Arial" w:hAnsi="Arial" w:cs="Arial"/>
                <w:i w:val="0"/>
                <w:iCs w:val="0"/>
              </w:rPr>
            </w:pPr>
            <w:r w:rsidRPr="001B5804">
              <w:rPr>
                <w:rFonts w:ascii="Arial" w:hAnsi="Arial" w:cs="Arial"/>
                <w:i w:val="0"/>
                <w:iCs w:val="0"/>
              </w:rPr>
              <w:t>10.1.8.</w:t>
            </w:r>
          </w:p>
          <w:p w:rsidR="00CE14E2" w:rsidRPr="001B5804" w:rsidRDefault="00CE14E2" w:rsidP="0036704A">
            <w:pPr>
              <w:pStyle w:val="Khc0"/>
              <w:rPr>
                <w:rFonts w:ascii="Arial" w:hAnsi="Arial" w:cs="Arial"/>
                <w:i w:val="0"/>
                <w:iCs w:val="0"/>
              </w:rPr>
            </w:pPr>
            <w:r w:rsidRPr="001B5804">
              <w:rPr>
                <w:rFonts w:ascii="Arial" w:hAnsi="Arial" w:cs="Arial"/>
                <w:i w:val="0"/>
                <w:iCs w:val="0"/>
              </w:rPr>
              <w:t>10.1.9.</w:t>
            </w:r>
          </w:p>
          <w:p w:rsidR="00CE14E2" w:rsidRPr="001B5804" w:rsidRDefault="00CE14E2" w:rsidP="0036704A">
            <w:pPr>
              <w:pStyle w:val="Khc0"/>
              <w:rPr>
                <w:rFonts w:ascii="Arial" w:hAnsi="Arial" w:cs="Arial"/>
                <w:i w:val="0"/>
                <w:iCs w:val="0"/>
              </w:rPr>
            </w:pPr>
            <w:r w:rsidRPr="001B5804">
              <w:rPr>
                <w:rFonts w:ascii="Arial" w:hAnsi="Arial" w:cs="Arial"/>
                <w:i w:val="0"/>
                <w:iCs w:val="0"/>
              </w:rPr>
              <w:t>10.1.10.</w:t>
            </w:r>
          </w:p>
          <w:p w:rsidR="00CE14E2" w:rsidRPr="001B5804" w:rsidRDefault="00CE14E2" w:rsidP="0036704A">
            <w:pPr>
              <w:pStyle w:val="Khc0"/>
              <w:rPr>
                <w:rFonts w:ascii="Arial" w:hAnsi="Arial" w:cs="Arial"/>
                <w:i w:val="0"/>
                <w:iCs w:val="0"/>
              </w:rPr>
            </w:pPr>
            <w:r w:rsidRPr="001B5804">
              <w:rPr>
                <w:rFonts w:ascii="Arial" w:hAnsi="Arial" w:cs="Arial"/>
                <w:i w:val="0"/>
                <w:iCs w:val="0"/>
              </w:rPr>
              <w:t>10.1.11.</w:t>
            </w:r>
          </w:p>
          <w:p w:rsidR="00CE14E2" w:rsidRPr="001B5804" w:rsidRDefault="00CE14E2" w:rsidP="0036704A">
            <w:pPr>
              <w:pStyle w:val="Khc0"/>
              <w:rPr>
                <w:rFonts w:ascii="Arial" w:hAnsi="Arial" w:cs="Arial"/>
                <w:i w:val="0"/>
                <w:iCs w:val="0"/>
              </w:rPr>
            </w:pPr>
            <w:r w:rsidRPr="001B5804">
              <w:rPr>
                <w:rFonts w:ascii="Arial" w:hAnsi="Arial" w:cs="Arial"/>
                <w:i w:val="0"/>
                <w:iCs w:val="0"/>
              </w:rPr>
              <w:t>10.1.12.</w:t>
            </w:r>
          </w:p>
          <w:p w:rsidR="00CE14E2" w:rsidRPr="001B5804" w:rsidRDefault="00CE14E2" w:rsidP="0036704A">
            <w:pPr>
              <w:pStyle w:val="Khc0"/>
              <w:rPr>
                <w:rFonts w:ascii="Arial" w:hAnsi="Arial" w:cs="Arial"/>
                <w:i w:val="0"/>
                <w:iCs w:val="0"/>
              </w:rPr>
            </w:pPr>
            <w:r w:rsidRPr="001B5804">
              <w:rPr>
                <w:rFonts w:ascii="Arial" w:hAnsi="Arial" w:cs="Arial"/>
                <w:i w:val="0"/>
                <w:iCs w:val="0"/>
              </w:rPr>
              <w:t>10.1.13.</w:t>
            </w:r>
          </w:p>
          <w:p w:rsidR="00CE14E2" w:rsidRPr="001B5804" w:rsidRDefault="00CE14E2" w:rsidP="0036704A">
            <w:pPr>
              <w:pStyle w:val="Khc0"/>
              <w:rPr>
                <w:rFonts w:ascii="Arial" w:hAnsi="Arial" w:cs="Arial"/>
                <w:i w:val="0"/>
                <w:iCs w:val="0"/>
              </w:rPr>
            </w:pPr>
            <w:r w:rsidRPr="001B5804">
              <w:rPr>
                <w:rFonts w:ascii="Arial" w:hAnsi="Arial" w:cs="Arial"/>
                <w:i w:val="0"/>
                <w:iCs w:val="0"/>
              </w:rPr>
              <w:t>10.1.14.</w:t>
            </w:r>
          </w:p>
          <w:p w:rsidR="00CE14E2" w:rsidRPr="001B5804" w:rsidRDefault="00CE14E2" w:rsidP="0036704A">
            <w:pPr>
              <w:pStyle w:val="Khc0"/>
              <w:rPr>
                <w:rFonts w:ascii="Arial" w:hAnsi="Arial" w:cs="Arial"/>
                <w:i w:val="0"/>
                <w:iCs w:val="0"/>
              </w:rPr>
            </w:pPr>
            <w:r w:rsidRPr="001B5804">
              <w:rPr>
                <w:rFonts w:ascii="Arial" w:hAnsi="Arial" w:cs="Arial"/>
                <w:i w:val="0"/>
                <w:iCs w:val="0"/>
              </w:rPr>
              <w:t>10.1.15.</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10.1.16.</w:t>
            </w:r>
          </w:p>
          <w:p w:rsidR="00CE14E2" w:rsidRPr="001B5804" w:rsidRDefault="00CE14E2" w:rsidP="0036704A">
            <w:pPr>
              <w:pStyle w:val="Khc0"/>
              <w:rPr>
                <w:rFonts w:ascii="Arial" w:hAnsi="Arial" w:cs="Arial"/>
                <w:b/>
                <w:i w:val="0"/>
                <w:iCs w:val="0"/>
              </w:rPr>
            </w:pPr>
          </w:p>
          <w:p w:rsidR="00CE14E2" w:rsidRPr="001B5804" w:rsidRDefault="00CE14E2" w:rsidP="0036704A">
            <w:pPr>
              <w:pStyle w:val="Khc0"/>
              <w:rPr>
                <w:rFonts w:ascii="Arial" w:hAnsi="Arial" w:cs="Arial"/>
                <w:b/>
                <w:i w:val="0"/>
                <w:iCs w:val="0"/>
              </w:rPr>
            </w:pPr>
            <w:r w:rsidRPr="001B5804">
              <w:rPr>
                <w:rFonts w:ascii="Arial" w:hAnsi="Arial" w:cs="Arial"/>
                <w:b/>
                <w:i w:val="0"/>
                <w:iCs w:val="0"/>
              </w:rPr>
              <w:t>10.2.</w:t>
            </w:r>
          </w:p>
          <w:p w:rsidR="00CE14E2" w:rsidRPr="001B5804" w:rsidRDefault="00CE14E2" w:rsidP="0036704A">
            <w:pPr>
              <w:pStyle w:val="Khc0"/>
              <w:rPr>
                <w:rFonts w:ascii="Arial" w:hAnsi="Arial" w:cs="Arial"/>
                <w:i w:val="0"/>
                <w:iCs w:val="0"/>
              </w:rPr>
            </w:pPr>
            <w:r w:rsidRPr="001B5804">
              <w:rPr>
                <w:rFonts w:ascii="Arial" w:hAnsi="Arial" w:cs="Arial"/>
                <w:b/>
                <w:i w:val="0"/>
                <w:iCs w:val="0"/>
              </w:rPr>
              <w:t>10.2.1</w:t>
            </w:r>
          </w:p>
          <w:p w:rsidR="00CE14E2" w:rsidRPr="001B5804" w:rsidRDefault="00CE14E2" w:rsidP="0036704A">
            <w:pPr>
              <w:pStyle w:val="Khc0"/>
              <w:rPr>
                <w:rFonts w:ascii="Arial" w:hAnsi="Arial" w:cs="Arial"/>
                <w:i w:val="0"/>
                <w:iCs w:val="0"/>
              </w:rPr>
            </w:pPr>
            <w:r w:rsidRPr="001B5804">
              <w:rPr>
                <w:rFonts w:ascii="Arial" w:hAnsi="Arial" w:cs="Arial"/>
                <w:i w:val="0"/>
                <w:iCs w:val="0"/>
              </w:rPr>
              <w:t>10.2.1.1.</w:t>
            </w:r>
          </w:p>
          <w:p w:rsidR="00CE14E2" w:rsidRPr="001B5804" w:rsidRDefault="00CE14E2" w:rsidP="0036704A">
            <w:pPr>
              <w:pStyle w:val="Khc0"/>
              <w:rPr>
                <w:rFonts w:ascii="Arial" w:hAnsi="Arial" w:cs="Arial"/>
                <w:i w:val="0"/>
                <w:iCs w:val="0"/>
              </w:rPr>
            </w:pPr>
            <w:r w:rsidRPr="001B5804">
              <w:rPr>
                <w:rFonts w:ascii="Arial" w:hAnsi="Arial" w:cs="Arial"/>
                <w:i w:val="0"/>
                <w:iCs w:val="0"/>
              </w:rPr>
              <w:t>10.2.1.2.</w:t>
            </w:r>
          </w:p>
          <w:p w:rsidR="00CE14E2" w:rsidRPr="001B5804" w:rsidRDefault="00CE14E2" w:rsidP="0036704A">
            <w:pPr>
              <w:pStyle w:val="Khc0"/>
              <w:rPr>
                <w:rFonts w:ascii="Arial" w:hAnsi="Arial" w:cs="Arial"/>
                <w:i w:val="0"/>
                <w:iCs w:val="0"/>
              </w:rPr>
            </w:pPr>
            <w:r w:rsidRPr="001B5804">
              <w:rPr>
                <w:rFonts w:ascii="Arial" w:hAnsi="Arial" w:cs="Arial"/>
                <w:i w:val="0"/>
                <w:iCs w:val="0"/>
              </w:rPr>
              <w:t>10.2.1.3.</w:t>
            </w:r>
          </w:p>
          <w:p w:rsidR="00CE14E2" w:rsidRPr="001B5804" w:rsidRDefault="00CE14E2" w:rsidP="0036704A">
            <w:pPr>
              <w:pStyle w:val="Khc0"/>
              <w:rPr>
                <w:rFonts w:ascii="Arial" w:hAnsi="Arial" w:cs="Arial"/>
                <w:i w:val="0"/>
                <w:iCs w:val="0"/>
              </w:rPr>
            </w:pPr>
            <w:r w:rsidRPr="001B5804">
              <w:rPr>
                <w:rFonts w:ascii="Arial" w:hAnsi="Arial" w:cs="Arial"/>
                <w:i w:val="0"/>
                <w:iCs w:val="0"/>
              </w:rPr>
              <w:t>10.2.1.4.</w:t>
            </w:r>
          </w:p>
          <w:p w:rsidR="00CE14E2" w:rsidRPr="001B5804" w:rsidRDefault="00CE14E2" w:rsidP="0036704A">
            <w:pPr>
              <w:pStyle w:val="Khc0"/>
              <w:rPr>
                <w:rFonts w:ascii="Arial" w:hAnsi="Arial" w:cs="Arial"/>
                <w:i w:val="0"/>
                <w:iCs w:val="0"/>
              </w:rPr>
            </w:pPr>
            <w:r w:rsidRPr="001B5804">
              <w:rPr>
                <w:rFonts w:ascii="Arial" w:hAnsi="Arial" w:cs="Arial"/>
                <w:i w:val="0"/>
                <w:iCs w:val="0"/>
              </w:rPr>
              <w:t>10.2.1.5.</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10.2.1.6.</w:t>
            </w:r>
          </w:p>
          <w:p w:rsidR="00CE14E2" w:rsidRPr="001B5804" w:rsidRDefault="00CE14E2" w:rsidP="0036704A">
            <w:pPr>
              <w:pStyle w:val="Khc0"/>
              <w:rPr>
                <w:rFonts w:ascii="Arial" w:hAnsi="Arial" w:cs="Arial"/>
                <w:i w:val="0"/>
                <w:iCs w:val="0"/>
              </w:rPr>
            </w:pPr>
            <w:r w:rsidRPr="001B5804">
              <w:rPr>
                <w:rFonts w:ascii="Arial" w:hAnsi="Arial" w:cs="Arial"/>
                <w:i w:val="0"/>
                <w:iCs w:val="0"/>
              </w:rPr>
              <w:t>10.2.1.7.</w:t>
            </w:r>
          </w:p>
          <w:p w:rsidR="00CE14E2" w:rsidRPr="001B5804" w:rsidRDefault="00CE14E2" w:rsidP="0036704A">
            <w:pPr>
              <w:pStyle w:val="Khc0"/>
              <w:rPr>
                <w:rFonts w:ascii="Arial" w:hAnsi="Arial" w:cs="Arial"/>
                <w:i w:val="0"/>
                <w:iCs w:val="0"/>
              </w:rPr>
            </w:pPr>
            <w:r w:rsidRPr="001B5804">
              <w:rPr>
                <w:rFonts w:ascii="Arial" w:hAnsi="Arial" w:cs="Arial"/>
                <w:i w:val="0"/>
                <w:iCs w:val="0"/>
              </w:rPr>
              <w:t>10.2.1.8.</w:t>
            </w:r>
          </w:p>
          <w:p w:rsidR="00CE14E2" w:rsidRPr="001B5804" w:rsidRDefault="00CE14E2" w:rsidP="0036704A">
            <w:pPr>
              <w:pStyle w:val="Khc0"/>
              <w:rPr>
                <w:rFonts w:ascii="Arial" w:hAnsi="Arial" w:cs="Arial"/>
                <w:i w:val="0"/>
                <w:iCs w:val="0"/>
              </w:rPr>
            </w:pPr>
            <w:r w:rsidRPr="001B5804">
              <w:rPr>
                <w:rFonts w:ascii="Arial" w:hAnsi="Arial" w:cs="Arial"/>
                <w:i w:val="0"/>
                <w:iCs w:val="0"/>
              </w:rPr>
              <w:t>10.2.1.9.</w:t>
            </w:r>
          </w:p>
          <w:p w:rsidR="00CE14E2" w:rsidRPr="001B5804" w:rsidRDefault="00CE14E2" w:rsidP="0036704A">
            <w:pPr>
              <w:pStyle w:val="Khc0"/>
              <w:rPr>
                <w:rFonts w:ascii="Arial" w:hAnsi="Arial" w:cs="Arial"/>
                <w:i w:val="0"/>
                <w:iCs w:val="0"/>
              </w:rPr>
            </w:pPr>
            <w:r w:rsidRPr="001B5804">
              <w:rPr>
                <w:rFonts w:ascii="Arial" w:hAnsi="Arial" w:cs="Arial"/>
                <w:i w:val="0"/>
                <w:iCs w:val="0"/>
              </w:rPr>
              <w:t>10.2.1.10.</w:t>
            </w:r>
          </w:p>
          <w:p w:rsidR="00CE14E2" w:rsidRPr="001B5804" w:rsidRDefault="00CE14E2" w:rsidP="0036704A">
            <w:pPr>
              <w:pStyle w:val="Khc0"/>
              <w:rPr>
                <w:rFonts w:ascii="Arial" w:hAnsi="Arial" w:cs="Arial"/>
                <w:i w:val="0"/>
                <w:iCs w:val="0"/>
              </w:rPr>
            </w:pPr>
            <w:r w:rsidRPr="001B5804">
              <w:rPr>
                <w:rFonts w:ascii="Arial" w:hAnsi="Arial" w:cs="Arial"/>
                <w:i w:val="0"/>
                <w:iCs w:val="0"/>
              </w:rPr>
              <w:t>10.2.1.11.</w:t>
            </w:r>
          </w:p>
          <w:p w:rsidR="00CE14E2" w:rsidRPr="001B5804" w:rsidRDefault="00CE14E2" w:rsidP="0036704A">
            <w:pPr>
              <w:pStyle w:val="Khc0"/>
              <w:rPr>
                <w:rFonts w:ascii="Arial" w:hAnsi="Arial" w:cs="Arial"/>
                <w:i w:val="0"/>
                <w:iCs w:val="0"/>
              </w:rPr>
            </w:pPr>
            <w:r w:rsidRPr="001B5804">
              <w:rPr>
                <w:rFonts w:ascii="Arial" w:hAnsi="Arial" w:cs="Arial"/>
                <w:i w:val="0"/>
                <w:iCs w:val="0"/>
              </w:rPr>
              <w:t>10.2.1.12.</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10.2.1.13.</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10.2.1.14.</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10.2.2.</w:t>
            </w:r>
          </w:p>
          <w:p w:rsidR="00CE14E2" w:rsidRPr="001B5804" w:rsidRDefault="00CE14E2" w:rsidP="0036704A">
            <w:pPr>
              <w:pStyle w:val="Khc0"/>
              <w:rPr>
                <w:rFonts w:ascii="Arial" w:hAnsi="Arial" w:cs="Arial"/>
                <w:i w:val="0"/>
                <w:iCs w:val="0"/>
              </w:rPr>
            </w:pPr>
            <w:r w:rsidRPr="001B5804">
              <w:rPr>
                <w:rFonts w:ascii="Arial" w:hAnsi="Arial" w:cs="Arial"/>
                <w:i w:val="0"/>
                <w:iCs w:val="0"/>
              </w:rPr>
              <w:t>10.2.2.1.</w:t>
            </w:r>
          </w:p>
          <w:p w:rsidR="00CE14E2" w:rsidRPr="001B5804" w:rsidRDefault="00CE14E2" w:rsidP="0036704A">
            <w:pPr>
              <w:pStyle w:val="Khc0"/>
              <w:rPr>
                <w:rFonts w:ascii="Arial" w:hAnsi="Arial" w:cs="Arial"/>
                <w:i w:val="0"/>
                <w:iCs w:val="0"/>
              </w:rPr>
            </w:pPr>
            <w:r w:rsidRPr="001B5804">
              <w:rPr>
                <w:rFonts w:ascii="Arial" w:hAnsi="Arial" w:cs="Arial"/>
                <w:i w:val="0"/>
                <w:iCs w:val="0"/>
              </w:rPr>
              <w:t>10.2.2.2.</w:t>
            </w:r>
          </w:p>
          <w:p w:rsidR="00CE14E2" w:rsidRPr="001B5804" w:rsidRDefault="00CE14E2" w:rsidP="0036704A">
            <w:pPr>
              <w:pStyle w:val="Khc0"/>
              <w:rPr>
                <w:rFonts w:ascii="Arial" w:hAnsi="Arial" w:cs="Arial"/>
                <w:i w:val="0"/>
                <w:iCs w:val="0"/>
              </w:rPr>
            </w:pPr>
            <w:r w:rsidRPr="001B5804">
              <w:rPr>
                <w:rFonts w:ascii="Arial" w:hAnsi="Arial" w:cs="Arial"/>
                <w:i w:val="0"/>
                <w:iCs w:val="0"/>
              </w:rPr>
              <w:t>10.2.2.3.</w:t>
            </w:r>
          </w:p>
          <w:p w:rsidR="00CE14E2" w:rsidRPr="001B5804" w:rsidRDefault="00CE14E2" w:rsidP="0036704A">
            <w:pPr>
              <w:pStyle w:val="Khc0"/>
              <w:rPr>
                <w:rFonts w:ascii="Arial" w:hAnsi="Arial" w:cs="Arial"/>
                <w:i w:val="0"/>
                <w:iCs w:val="0"/>
              </w:rPr>
            </w:pPr>
            <w:r w:rsidRPr="001B5804">
              <w:rPr>
                <w:rFonts w:ascii="Arial" w:hAnsi="Arial" w:cs="Arial"/>
                <w:i w:val="0"/>
                <w:iCs w:val="0"/>
              </w:rPr>
              <w:t>10.2.2.4.</w:t>
            </w:r>
          </w:p>
          <w:p w:rsidR="00CE14E2" w:rsidRPr="001B5804" w:rsidRDefault="00CE14E2" w:rsidP="0036704A">
            <w:pPr>
              <w:pStyle w:val="Khc0"/>
              <w:rPr>
                <w:rFonts w:ascii="Arial" w:hAnsi="Arial" w:cs="Arial"/>
                <w:i w:val="0"/>
                <w:iCs w:val="0"/>
              </w:rPr>
            </w:pPr>
            <w:r w:rsidRPr="001B5804">
              <w:rPr>
                <w:rFonts w:ascii="Arial" w:hAnsi="Arial" w:cs="Arial"/>
                <w:i w:val="0"/>
                <w:iCs w:val="0"/>
              </w:rPr>
              <w:t>10.2.2.5.</w:t>
            </w:r>
          </w:p>
          <w:p w:rsidR="00CE14E2" w:rsidRPr="001B5804" w:rsidRDefault="00CE14E2" w:rsidP="0036704A">
            <w:pPr>
              <w:pStyle w:val="Khc0"/>
              <w:rPr>
                <w:rFonts w:ascii="Arial" w:hAnsi="Arial" w:cs="Arial"/>
                <w:i w:val="0"/>
                <w:iCs w:val="0"/>
              </w:rPr>
            </w:pPr>
            <w:r w:rsidRPr="001B5804">
              <w:rPr>
                <w:rFonts w:ascii="Arial" w:hAnsi="Arial" w:cs="Arial"/>
                <w:i w:val="0"/>
                <w:iCs w:val="0"/>
              </w:rPr>
              <w:t>10.2.2.6.</w:t>
            </w:r>
          </w:p>
          <w:p w:rsidR="00CE14E2" w:rsidRPr="001B5804" w:rsidRDefault="00CE14E2" w:rsidP="0036704A">
            <w:pPr>
              <w:pStyle w:val="Khc0"/>
              <w:rPr>
                <w:rFonts w:ascii="Arial" w:hAnsi="Arial" w:cs="Arial"/>
                <w:i w:val="0"/>
                <w:iCs w:val="0"/>
              </w:rPr>
            </w:pPr>
            <w:r w:rsidRPr="001B5804">
              <w:rPr>
                <w:rFonts w:ascii="Arial" w:hAnsi="Arial" w:cs="Arial"/>
                <w:i w:val="0"/>
                <w:iCs w:val="0"/>
              </w:rPr>
              <w:t>10.2.2.7.</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10.2.2.8.</w:t>
            </w:r>
          </w:p>
          <w:p w:rsidR="00CE14E2" w:rsidRPr="001B5804" w:rsidRDefault="00CE14E2" w:rsidP="0036704A">
            <w:pPr>
              <w:pStyle w:val="Khc0"/>
              <w:rPr>
                <w:rFonts w:ascii="Arial" w:hAnsi="Arial" w:cs="Arial"/>
                <w:i w:val="0"/>
                <w:iCs w:val="0"/>
              </w:rPr>
            </w:pPr>
          </w:p>
        </w:tc>
        <w:tc>
          <w:tcPr>
            <w:tcW w:w="2905" w:type="pct"/>
            <w:shd w:val="clear" w:color="auto" w:fill="FFFFFF"/>
          </w:tcPr>
          <w:p w:rsidR="00CE14E2" w:rsidRPr="001B5804" w:rsidRDefault="00CE14E2" w:rsidP="0036704A">
            <w:pPr>
              <w:pStyle w:val="Vnbnnidung0"/>
              <w:rPr>
                <w:rFonts w:ascii="Arial" w:hAnsi="Arial" w:cs="Arial"/>
              </w:rPr>
            </w:pPr>
            <w:r w:rsidRPr="001B5804">
              <w:rPr>
                <w:rFonts w:ascii="Arial" w:hAnsi="Arial" w:cs="Arial"/>
              </w:rPr>
              <w:t xml:space="preserve">Loại động cơ </w:t>
            </w:r>
            <w:r w:rsidRPr="001B5804">
              <w:rPr>
                <w:rFonts w:ascii="Arial" w:hAnsi="Arial" w:cs="Arial"/>
                <w:i/>
                <w:iCs/>
              </w:rPr>
              <w:t>(Type)</w:t>
            </w:r>
          </w:p>
          <w:p w:rsidR="00CE14E2" w:rsidRPr="001B5804" w:rsidRDefault="00CE14E2" w:rsidP="0036704A">
            <w:pPr>
              <w:pStyle w:val="Vnbnnidung0"/>
              <w:rPr>
                <w:rFonts w:ascii="Arial" w:hAnsi="Arial" w:cs="Arial"/>
              </w:rPr>
            </w:pPr>
            <w:r w:rsidRPr="001B5804">
              <w:rPr>
                <w:rFonts w:ascii="Arial" w:hAnsi="Arial" w:cs="Arial"/>
              </w:rPr>
              <w:t xml:space="preserve">Tăng áp </w:t>
            </w:r>
            <w:r w:rsidRPr="001B5804">
              <w:rPr>
                <w:rFonts w:ascii="Arial" w:hAnsi="Arial" w:cs="Arial"/>
                <w:i/>
                <w:iCs/>
              </w:rPr>
              <w:t>(Turbo)</w:t>
            </w:r>
          </w:p>
          <w:p w:rsidR="00CE14E2" w:rsidRPr="001B5804" w:rsidRDefault="00CE14E2" w:rsidP="0036704A">
            <w:pPr>
              <w:pStyle w:val="Vnbnnidung0"/>
              <w:rPr>
                <w:rFonts w:ascii="Arial" w:hAnsi="Arial" w:cs="Arial"/>
              </w:rPr>
            </w:pPr>
            <w:r w:rsidRPr="001B5804">
              <w:rPr>
                <w:rFonts w:ascii="Arial" w:hAnsi="Arial" w:cs="Arial"/>
              </w:rPr>
              <w:t>Đường kính xi lanh x Hành trình Piston (mm)</w:t>
            </w:r>
          </w:p>
          <w:p w:rsidR="00CE14E2" w:rsidRPr="001B5804" w:rsidRDefault="00CE14E2" w:rsidP="0036704A">
            <w:pPr>
              <w:pStyle w:val="Vnbnnidung0"/>
              <w:rPr>
                <w:rFonts w:ascii="Arial" w:hAnsi="Arial" w:cs="Arial"/>
              </w:rPr>
            </w:pPr>
            <w:r w:rsidRPr="001B5804">
              <w:rPr>
                <w:rFonts w:ascii="Arial" w:hAnsi="Arial" w:cs="Arial"/>
                <w:i/>
                <w:iCs/>
              </w:rPr>
              <w:t>(Cylinder Diameter x Piston Stroke)</w:t>
            </w:r>
          </w:p>
          <w:p w:rsidR="00CE14E2" w:rsidRPr="001B5804" w:rsidRDefault="00CE14E2" w:rsidP="0036704A">
            <w:pPr>
              <w:pStyle w:val="Vnbnnidung0"/>
              <w:rPr>
                <w:rFonts w:ascii="Arial" w:hAnsi="Arial" w:cs="Arial"/>
              </w:rPr>
            </w:pPr>
            <w:r w:rsidRPr="001B5804">
              <w:rPr>
                <w:rFonts w:ascii="Arial" w:hAnsi="Arial" w:cs="Arial"/>
              </w:rPr>
              <w:t xml:space="preserve">Thể tích làm việc </w:t>
            </w:r>
            <w:r w:rsidRPr="001B5804">
              <w:rPr>
                <w:rFonts w:ascii="Arial" w:hAnsi="Arial" w:cs="Arial"/>
                <w:i/>
                <w:iCs/>
              </w:rPr>
              <w:t>(Engine capacity)</w:t>
            </w:r>
          </w:p>
          <w:p w:rsidR="00CE14E2" w:rsidRPr="001B5804" w:rsidRDefault="00CE14E2" w:rsidP="0036704A">
            <w:pPr>
              <w:pStyle w:val="Vnbnnidung0"/>
              <w:rPr>
                <w:rFonts w:ascii="Arial" w:hAnsi="Arial" w:cs="Arial"/>
              </w:rPr>
            </w:pPr>
            <w:r w:rsidRPr="001B5804">
              <w:rPr>
                <w:rFonts w:ascii="Arial" w:hAnsi="Arial" w:cs="Arial"/>
              </w:rPr>
              <w:t xml:space="preserve">Tỷ số nén </w:t>
            </w:r>
            <w:r w:rsidRPr="001B5804">
              <w:rPr>
                <w:rFonts w:ascii="Arial" w:hAnsi="Arial" w:cs="Arial"/>
                <w:i/>
                <w:iCs/>
              </w:rPr>
              <w:t>(Compression ratio)</w:t>
            </w:r>
          </w:p>
          <w:p w:rsidR="00CE14E2" w:rsidRPr="001B5804" w:rsidRDefault="00CE14E2" w:rsidP="0036704A">
            <w:pPr>
              <w:pStyle w:val="Vnbnnidung0"/>
              <w:rPr>
                <w:rFonts w:ascii="Arial" w:hAnsi="Arial" w:cs="Arial"/>
              </w:rPr>
            </w:pPr>
            <w:r w:rsidRPr="001B5804">
              <w:rPr>
                <w:rFonts w:ascii="Arial" w:hAnsi="Arial" w:cs="Arial"/>
              </w:rPr>
              <w:t xml:space="preserve">Hệ thống làm mát </w:t>
            </w:r>
            <w:r w:rsidRPr="001B5804">
              <w:rPr>
                <w:rFonts w:ascii="Arial" w:hAnsi="Arial" w:cs="Arial"/>
                <w:i/>
                <w:iCs/>
              </w:rPr>
              <w:t>(System of cooling)</w:t>
            </w:r>
          </w:p>
          <w:p w:rsidR="00CE14E2" w:rsidRPr="001B5804" w:rsidRDefault="00CE14E2" w:rsidP="0036704A">
            <w:pPr>
              <w:pStyle w:val="Vnbnnidung0"/>
              <w:rPr>
                <w:rFonts w:ascii="Arial" w:hAnsi="Arial" w:cs="Arial"/>
                <w:i/>
                <w:iCs/>
              </w:rPr>
            </w:pPr>
            <w:r w:rsidRPr="001B5804">
              <w:rPr>
                <w:rFonts w:ascii="Arial" w:hAnsi="Arial" w:cs="Arial"/>
              </w:rPr>
              <w:t xml:space="preserve">Công suất lớn nhất/ tốc độ quay </w:t>
            </w:r>
            <w:r w:rsidRPr="001B5804">
              <w:rPr>
                <w:rFonts w:ascii="Arial" w:hAnsi="Arial" w:cs="Arial"/>
                <w:i/>
                <w:iCs/>
              </w:rPr>
              <w:t xml:space="preserve">(Max output/rpm) </w:t>
            </w:r>
          </w:p>
          <w:p w:rsidR="00CE14E2" w:rsidRPr="001B5804" w:rsidRDefault="00CE14E2" w:rsidP="0036704A">
            <w:pPr>
              <w:pStyle w:val="Vnbnnidung0"/>
              <w:rPr>
                <w:rFonts w:ascii="Arial" w:hAnsi="Arial" w:cs="Arial"/>
                <w:i/>
                <w:iCs/>
              </w:rPr>
            </w:pPr>
            <w:r w:rsidRPr="001B5804">
              <w:rPr>
                <w:rFonts w:ascii="Arial" w:hAnsi="Arial" w:cs="Arial"/>
              </w:rPr>
              <w:t xml:space="preserve">Mô men lớn nhất/ tốc độ quay </w:t>
            </w:r>
            <w:r w:rsidRPr="001B5804">
              <w:rPr>
                <w:rFonts w:ascii="Arial" w:hAnsi="Arial" w:cs="Arial"/>
                <w:i/>
                <w:iCs/>
              </w:rPr>
              <w:t xml:space="preserve">(Max Torque/rpm) </w:t>
            </w:r>
          </w:p>
          <w:p w:rsidR="00CE14E2" w:rsidRPr="001B5804" w:rsidRDefault="00CE14E2" w:rsidP="0036704A">
            <w:pPr>
              <w:pStyle w:val="Vnbnnidung0"/>
              <w:rPr>
                <w:rFonts w:ascii="Arial" w:hAnsi="Arial" w:cs="Arial"/>
                <w:i/>
                <w:iCs/>
              </w:rPr>
            </w:pPr>
            <w:r w:rsidRPr="001B5804">
              <w:rPr>
                <w:rFonts w:ascii="Arial" w:hAnsi="Arial" w:cs="Arial"/>
              </w:rPr>
              <w:t xml:space="preserve">Tốc độ không tải nhỏ nhất </w:t>
            </w:r>
            <w:r w:rsidRPr="001B5804">
              <w:rPr>
                <w:rFonts w:ascii="Arial" w:hAnsi="Arial" w:cs="Arial"/>
                <w:i/>
                <w:iCs/>
              </w:rPr>
              <w:t>(Minimum idle speed)</w:t>
            </w:r>
          </w:p>
          <w:p w:rsidR="00CE14E2" w:rsidRPr="001B5804" w:rsidRDefault="00CE14E2" w:rsidP="0036704A">
            <w:pPr>
              <w:pStyle w:val="Vnbnnidung0"/>
              <w:rPr>
                <w:rFonts w:ascii="Arial" w:hAnsi="Arial" w:cs="Arial"/>
              </w:rPr>
            </w:pPr>
            <w:r w:rsidRPr="001B5804">
              <w:rPr>
                <w:rFonts w:ascii="Arial" w:hAnsi="Arial" w:cs="Arial"/>
              </w:rPr>
              <w:t xml:space="preserve">Loại nhiên liệu </w:t>
            </w:r>
            <w:r w:rsidRPr="001B5804">
              <w:rPr>
                <w:rFonts w:ascii="Arial" w:hAnsi="Arial" w:cs="Arial"/>
                <w:i/>
                <w:iCs/>
              </w:rPr>
              <w:t>(Fuel Type)</w:t>
            </w:r>
          </w:p>
          <w:p w:rsidR="00CE14E2" w:rsidRPr="001B5804" w:rsidRDefault="00CE14E2" w:rsidP="0036704A">
            <w:pPr>
              <w:pStyle w:val="Vnbnnidung0"/>
              <w:rPr>
                <w:rFonts w:ascii="Arial" w:hAnsi="Arial" w:cs="Arial"/>
              </w:rPr>
            </w:pPr>
            <w:r w:rsidRPr="001B5804">
              <w:rPr>
                <w:rFonts w:ascii="Arial" w:hAnsi="Arial" w:cs="Arial"/>
              </w:rPr>
              <w:t xml:space="preserve">Vị trí lắp đặt động cơ trên xe </w:t>
            </w:r>
            <w:r w:rsidRPr="001B5804">
              <w:rPr>
                <w:rFonts w:ascii="Arial" w:hAnsi="Arial" w:cs="Arial"/>
                <w:i/>
                <w:iCs/>
              </w:rPr>
              <w:t>(Engine installation Position)</w:t>
            </w:r>
          </w:p>
          <w:p w:rsidR="00CE14E2" w:rsidRPr="001B5804" w:rsidRDefault="00CE14E2" w:rsidP="0036704A">
            <w:pPr>
              <w:pStyle w:val="Vnbnnidung0"/>
              <w:rPr>
                <w:rFonts w:ascii="Arial" w:hAnsi="Arial" w:cs="Arial"/>
              </w:rPr>
            </w:pPr>
            <w:r w:rsidRPr="001B5804">
              <w:rPr>
                <w:rFonts w:ascii="Arial" w:hAnsi="Arial" w:cs="Arial"/>
              </w:rPr>
              <w:t xml:space="preserve">Thể tích thùng nhiên liệu 1 + 2 + ... (lít) </w:t>
            </w:r>
            <w:r w:rsidRPr="001B5804">
              <w:rPr>
                <w:rFonts w:ascii="Arial" w:hAnsi="Arial" w:cs="Arial"/>
                <w:i/>
                <w:iCs/>
              </w:rPr>
              <w:t>(Fuel tank Capacity 1 + 2 + ....)</w:t>
            </w:r>
          </w:p>
          <w:p w:rsidR="00CE14E2" w:rsidRPr="001B5804" w:rsidRDefault="00CE14E2" w:rsidP="0036704A">
            <w:pPr>
              <w:pStyle w:val="Vnbnnidung0"/>
              <w:rPr>
                <w:rFonts w:ascii="Arial" w:hAnsi="Arial" w:cs="Arial"/>
              </w:rPr>
            </w:pPr>
            <w:r w:rsidRPr="001B5804">
              <w:rPr>
                <w:rFonts w:ascii="Arial" w:hAnsi="Arial" w:cs="Arial"/>
              </w:rPr>
              <w:t xml:space="preserve">Vị trí lắp đặt thùng nhiên liệu trên xe </w:t>
            </w:r>
            <w:r w:rsidRPr="001B5804">
              <w:rPr>
                <w:rFonts w:ascii="Arial" w:hAnsi="Arial" w:cs="Arial"/>
                <w:i/>
                <w:iCs/>
              </w:rPr>
              <w:t>(Fuel tank installation Position)</w:t>
            </w:r>
          </w:p>
          <w:p w:rsidR="00CE14E2" w:rsidRPr="001B5804" w:rsidRDefault="00CE14E2" w:rsidP="0036704A">
            <w:pPr>
              <w:pStyle w:val="Vnbnnidung0"/>
              <w:rPr>
                <w:rFonts w:ascii="Arial" w:hAnsi="Arial" w:cs="Arial"/>
              </w:rPr>
            </w:pPr>
            <w:r w:rsidRPr="001B5804">
              <w:rPr>
                <w:rFonts w:ascii="Arial" w:hAnsi="Arial" w:cs="Arial"/>
                <w:b/>
                <w:bCs/>
              </w:rPr>
              <w:t>Động cơ xe hybrid</w:t>
            </w:r>
          </w:p>
          <w:p w:rsidR="00CE14E2" w:rsidRPr="001B5804" w:rsidRDefault="00CE14E2" w:rsidP="0036704A">
            <w:pPr>
              <w:pStyle w:val="Vnbnnidung0"/>
              <w:rPr>
                <w:rFonts w:ascii="Arial" w:hAnsi="Arial" w:cs="Arial"/>
                <w:b/>
                <w:bCs/>
                <w:i/>
                <w:iCs/>
              </w:rPr>
            </w:pPr>
            <w:r w:rsidRPr="001B5804">
              <w:rPr>
                <w:rFonts w:ascii="Arial" w:hAnsi="Arial" w:cs="Arial"/>
                <w:b/>
                <w:bCs/>
              </w:rPr>
              <w:t xml:space="preserve">Động cơ đốt trong </w:t>
            </w:r>
            <w:r w:rsidRPr="001B5804">
              <w:rPr>
                <w:rFonts w:ascii="Arial" w:hAnsi="Arial" w:cs="Arial"/>
                <w:b/>
                <w:bCs/>
                <w:i/>
                <w:iCs/>
              </w:rPr>
              <w:t xml:space="preserve">(Internal Combustion Engines) </w:t>
            </w:r>
          </w:p>
          <w:p w:rsidR="00CE14E2" w:rsidRPr="001B5804" w:rsidRDefault="00CE14E2" w:rsidP="0036704A">
            <w:pPr>
              <w:pStyle w:val="Vnbnnidung0"/>
              <w:rPr>
                <w:rFonts w:ascii="Arial" w:hAnsi="Arial" w:cs="Arial"/>
              </w:rPr>
            </w:pPr>
            <w:r w:rsidRPr="001B5804">
              <w:rPr>
                <w:rFonts w:ascii="Arial" w:hAnsi="Arial" w:cs="Arial"/>
              </w:rPr>
              <w:t xml:space="preserve">Nhà sản xuất động cơ đốt trong </w:t>
            </w:r>
            <w:r w:rsidRPr="001B5804">
              <w:rPr>
                <w:rFonts w:ascii="Arial" w:hAnsi="Arial" w:cs="Arial"/>
                <w:i/>
                <w:iCs/>
              </w:rPr>
              <w:t>(Engine Manufacturer)</w:t>
            </w:r>
          </w:p>
          <w:p w:rsidR="00CE14E2" w:rsidRPr="001B5804" w:rsidRDefault="00CE14E2" w:rsidP="0036704A">
            <w:pPr>
              <w:pStyle w:val="Vnbnnidung0"/>
              <w:rPr>
                <w:rFonts w:ascii="Arial" w:hAnsi="Arial" w:cs="Arial"/>
              </w:rPr>
            </w:pPr>
            <w:r w:rsidRPr="001B5804">
              <w:rPr>
                <w:rFonts w:ascii="Arial" w:hAnsi="Arial" w:cs="Arial"/>
              </w:rPr>
              <w:t xml:space="preserve">Ký hiệu động cơ </w:t>
            </w:r>
            <w:r w:rsidRPr="001B5804">
              <w:rPr>
                <w:rFonts w:ascii="Arial" w:hAnsi="Arial" w:cs="Arial"/>
                <w:i/>
                <w:iCs/>
              </w:rPr>
              <w:t>(Model code)</w:t>
            </w:r>
          </w:p>
          <w:p w:rsidR="00CE14E2" w:rsidRPr="001B5804" w:rsidRDefault="00CE14E2" w:rsidP="0036704A">
            <w:pPr>
              <w:pStyle w:val="Vnbnnidung0"/>
              <w:rPr>
                <w:rFonts w:ascii="Arial" w:hAnsi="Arial" w:cs="Arial"/>
              </w:rPr>
            </w:pPr>
            <w:r w:rsidRPr="001B5804">
              <w:rPr>
                <w:rFonts w:ascii="Arial" w:hAnsi="Arial" w:cs="Arial"/>
              </w:rPr>
              <w:t xml:space="preserve">Loại động cơ </w:t>
            </w:r>
            <w:r w:rsidRPr="001B5804">
              <w:rPr>
                <w:rFonts w:ascii="Arial" w:hAnsi="Arial" w:cs="Arial"/>
                <w:i/>
                <w:iCs/>
              </w:rPr>
              <w:t>(Type)</w:t>
            </w:r>
          </w:p>
          <w:p w:rsidR="00CE14E2" w:rsidRPr="001B5804" w:rsidRDefault="00CE14E2" w:rsidP="0036704A">
            <w:pPr>
              <w:pStyle w:val="Vnbnnidung0"/>
              <w:rPr>
                <w:rFonts w:ascii="Arial" w:hAnsi="Arial" w:cs="Arial"/>
              </w:rPr>
            </w:pPr>
            <w:r w:rsidRPr="001B5804">
              <w:rPr>
                <w:rFonts w:ascii="Arial" w:hAnsi="Arial" w:cs="Arial"/>
              </w:rPr>
              <w:t xml:space="preserve">Tăng áp </w:t>
            </w:r>
            <w:r w:rsidRPr="001B5804">
              <w:rPr>
                <w:rFonts w:ascii="Arial" w:hAnsi="Arial" w:cs="Arial"/>
                <w:i/>
                <w:iCs/>
              </w:rPr>
              <w:t>(Turbo)</w:t>
            </w:r>
          </w:p>
          <w:p w:rsidR="00CE14E2" w:rsidRPr="001B5804" w:rsidRDefault="00CE14E2" w:rsidP="0036704A">
            <w:pPr>
              <w:pStyle w:val="Vnbnnidung0"/>
              <w:rPr>
                <w:rFonts w:ascii="Arial" w:hAnsi="Arial" w:cs="Arial"/>
              </w:rPr>
            </w:pPr>
            <w:r w:rsidRPr="001B5804">
              <w:rPr>
                <w:rFonts w:ascii="Arial" w:hAnsi="Arial" w:cs="Arial"/>
              </w:rPr>
              <w:t xml:space="preserve">Đường kính xi lanh x Hành trình Piston </w:t>
            </w:r>
            <w:r w:rsidRPr="001B5804">
              <w:rPr>
                <w:rFonts w:ascii="Arial" w:hAnsi="Arial" w:cs="Arial"/>
                <w:i/>
                <w:iCs/>
              </w:rPr>
              <w:t>(Cylinder Diameter x Piston Stroke)</w:t>
            </w:r>
          </w:p>
          <w:p w:rsidR="00CE14E2" w:rsidRPr="001B5804" w:rsidRDefault="00CE14E2" w:rsidP="0036704A">
            <w:pPr>
              <w:pStyle w:val="Vnbnnidung0"/>
              <w:rPr>
                <w:rFonts w:ascii="Arial" w:hAnsi="Arial" w:cs="Arial"/>
              </w:rPr>
            </w:pPr>
            <w:r w:rsidRPr="001B5804">
              <w:rPr>
                <w:rFonts w:ascii="Arial" w:hAnsi="Arial" w:cs="Arial"/>
              </w:rPr>
              <w:t xml:space="preserve">Thể tích làm việc </w:t>
            </w:r>
            <w:r w:rsidRPr="001B5804">
              <w:rPr>
                <w:rFonts w:ascii="Arial" w:hAnsi="Arial" w:cs="Arial"/>
                <w:i/>
                <w:iCs/>
              </w:rPr>
              <w:t>(Engine capacity)</w:t>
            </w:r>
          </w:p>
          <w:p w:rsidR="00CE14E2" w:rsidRPr="001B5804" w:rsidRDefault="00CE14E2" w:rsidP="0036704A">
            <w:pPr>
              <w:pStyle w:val="Vnbnnidung0"/>
              <w:rPr>
                <w:rFonts w:ascii="Arial" w:hAnsi="Arial" w:cs="Arial"/>
              </w:rPr>
            </w:pPr>
            <w:r w:rsidRPr="001B5804">
              <w:rPr>
                <w:rFonts w:ascii="Arial" w:hAnsi="Arial" w:cs="Arial"/>
              </w:rPr>
              <w:t xml:space="preserve">Tỷ số nén </w:t>
            </w:r>
            <w:r w:rsidRPr="001B5804">
              <w:rPr>
                <w:rFonts w:ascii="Arial" w:hAnsi="Arial" w:cs="Arial"/>
                <w:i/>
                <w:iCs/>
              </w:rPr>
              <w:t>(Compression ratio)</w:t>
            </w:r>
          </w:p>
          <w:p w:rsidR="00CE14E2" w:rsidRPr="001B5804" w:rsidRDefault="00CE14E2" w:rsidP="0036704A">
            <w:pPr>
              <w:pStyle w:val="Vnbnnidung0"/>
              <w:rPr>
                <w:rFonts w:ascii="Arial" w:hAnsi="Arial" w:cs="Arial"/>
              </w:rPr>
            </w:pPr>
            <w:r w:rsidRPr="001B5804">
              <w:rPr>
                <w:rFonts w:ascii="Arial" w:hAnsi="Arial" w:cs="Arial"/>
              </w:rPr>
              <w:t xml:space="preserve">Hệ thống làm mát </w:t>
            </w:r>
            <w:r w:rsidRPr="001B5804">
              <w:rPr>
                <w:rFonts w:ascii="Arial" w:hAnsi="Arial" w:cs="Arial"/>
                <w:i/>
                <w:iCs/>
              </w:rPr>
              <w:t>(System of cooling)</w:t>
            </w:r>
          </w:p>
          <w:p w:rsidR="00CE14E2" w:rsidRPr="001B5804" w:rsidRDefault="00CE14E2" w:rsidP="0036704A">
            <w:pPr>
              <w:pStyle w:val="Vnbnnidung0"/>
              <w:rPr>
                <w:rFonts w:ascii="Arial" w:hAnsi="Arial" w:cs="Arial"/>
              </w:rPr>
            </w:pPr>
            <w:r w:rsidRPr="001B5804">
              <w:rPr>
                <w:rFonts w:ascii="Arial" w:hAnsi="Arial" w:cs="Arial"/>
              </w:rPr>
              <w:t xml:space="preserve">Công suất lớn nhất/ tốc độ quay </w:t>
            </w:r>
            <w:r w:rsidRPr="001B5804">
              <w:rPr>
                <w:rFonts w:ascii="Arial" w:hAnsi="Arial" w:cs="Arial"/>
                <w:i/>
                <w:iCs/>
              </w:rPr>
              <w:t>(Max output/rpm</w:t>
            </w:r>
            <w:r w:rsidRPr="001B5804">
              <w:rPr>
                <w:rFonts w:ascii="Arial" w:hAnsi="Arial" w:cs="Arial"/>
              </w:rPr>
              <w:t xml:space="preserve">) </w:t>
            </w:r>
          </w:p>
          <w:p w:rsidR="00CE14E2" w:rsidRPr="001B5804" w:rsidRDefault="00CE14E2" w:rsidP="0036704A">
            <w:pPr>
              <w:pStyle w:val="Vnbnnidung0"/>
              <w:rPr>
                <w:rFonts w:ascii="Arial" w:hAnsi="Arial" w:cs="Arial"/>
                <w:i/>
                <w:iCs/>
              </w:rPr>
            </w:pPr>
            <w:r w:rsidRPr="001B5804">
              <w:rPr>
                <w:rFonts w:ascii="Arial" w:hAnsi="Arial" w:cs="Arial"/>
              </w:rPr>
              <w:t xml:space="preserve">Mô men lớn nhất/ tốc độ quay </w:t>
            </w:r>
            <w:r w:rsidRPr="001B5804">
              <w:rPr>
                <w:rFonts w:ascii="Arial" w:hAnsi="Arial" w:cs="Arial"/>
                <w:i/>
                <w:iCs/>
              </w:rPr>
              <w:t xml:space="preserve">(Max Torque/rpm) </w:t>
            </w:r>
          </w:p>
          <w:p w:rsidR="00CE14E2" w:rsidRPr="001B5804" w:rsidRDefault="00CE14E2" w:rsidP="0036704A">
            <w:pPr>
              <w:pStyle w:val="Vnbnnidung0"/>
              <w:rPr>
                <w:rFonts w:ascii="Arial" w:hAnsi="Arial" w:cs="Arial"/>
              </w:rPr>
            </w:pPr>
            <w:r w:rsidRPr="001B5804">
              <w:rPr>
                <w:rFonts w:ascii="Arial" w:hAnsi="Arial" w:cs="Arial"/>
              </w:rPr>
              <w:t>Loại nhiên liệu (Fuel Type)</w:t>
            </w:r>
          </w:p>
          <w:p w:rsidR="00CE14E2" w:rsidRPr="001B5804" w:rsidRDefault="00CE14E2" w:rsidP="0036704A">
            <w:pPr>
              <w:pStyle w:val="Vnbnnidung0"/>
              <w:rPr>
                <w:rFonts w:ascii="Arial" w:hAnsi="Arial" w:cs="Arial"/>
              </w:rPr>
            </w:pPr>
            <w:r w:rsidRPr="001B5804">
              <w:rPr>
                <w:rFonts w:ascii="Arial" w:hAnsi="Arial" w:cs="Arial"/>
              </w:rPr>
              <w:t xml:space="preserve">Vị trí đặt động cơ đốt trong trên xe </w:t>
            </w:r>
            <w:r w:rsidRPr="001B5804">
              <w:rPr>
                <w:rFonts w:ascii="Arial" w:hAnsi="Arial" w:cs="Arial"/>
                <w:i/>
                <w:iCs/>
              </w:rPr>
              <w:t>(Internal Combustion Engine installation Position)</w:t>
            </w:r>
          </w:p>
          <w:p w:rsidR="00CE14E2" w:rsidRPr="001B5804" w:rsidRDefault="00CE14E2" w:rsidP="0036704A">
            <w:pPr>
              <w:pStyle w:val="Vnbnnidung0"/>
              <w:rPr>
                <w:rFonts w:ascii="Arial" w:hAnsi="Arial" w:cs="Arial"/>
              </w:rPr>
            </w:pPr>
            <w:r w:rsidRPr="001B5804">
              <w:rPr>
                <w:rFonts w:ascii="Arial" w:hAnsi="Arial" w:cs="Arial"/>
              </w:rPr>
              <w:t xml:space="preserve">Thể tích thùng nhiên liệu 1 + 2 + … </w:t>
            </w:r>
            <w:r w:rsidRPr="001B5804">
              <w:rPr>
                <w:rFonts w:ascii="Arial" w:hAnsi="Arial" w:cs="Arial"/>
                <w:i/>
                <w:iCs/>
              </w:rPr>
              <w:t>(Fuel tank Capacity 1 + 2 + ....)</w:t>
            </w:r>
          </w:p>
          <w:p w:rsidR="00CE14E2" w:rsidRPr="001B5804" w:rsidRDefault="00CE14E2" w:rsidP="0036704A">
            <w:pPr>
              <w:pStyle w:val="Vnbnnidung0"/>
              <w:rPr>
                <w:rFonts w:ascii="Arial" w:hAnsi="Arial" w:cs="Arial"/>
              </w:rPr>
            </w:pPr>
            <w:r w:rsidRPr="001B5804">
              <w:rPr>
                <w:rFonts w:ascii="Arial" w:hAnsi="Arial" w:cs="Arial"/>
              </w:rPr>
              <w:t xml:space="preserve">Vị trí lắp đặt thùng nhiên liệu trên xe </w:t>
            </w:r>
            <w:r w:rsidRPr="001B5804">
              <w:rPr>
                <w:rFonts w:ascii="Arial" w:hAnsi="Arial" w:cs="Arial"/>
                <w:i/>
                <w:iCs/>
              </w:rPr>
              <w:t>(Fuel tank installation Position)</w:t>
            </w:r>
          </w:p>
          <w:p w:rsidR="00CE14E2" w:rsidRPr="001B5804" w:rsidRDefault="00CE14E2" w:rsidP="0036704A">
            <w:pPr>
              <w:pStyle w:val="Vnbnnidung0"/>
              <w:rPr>
                <w:rFonts w:ascii="Arial" w:hAnsi="Arial" w:cs="Arial"/>
              </w:rPr>
            </w:pPr>
            <w:r w:rsidRPr="001B5804">
              <w:rPr>
                <w:rFonts w:ascii="Arial" w:hAnsi="Arial" w:cs="Arial"/>
                <w:b/>
                <w:bCs/>
              </w:rPr>
              <w:t xml:space="preserve">Động cơ điện </w:t>
            </w:r>
            <w:r w:rsidRPr="001B5804">
              <w:rPr>
                <w:rFonts w:ascii="Arial" w:hAnsi="Arial" w:cs="Arial"/>
                <w:b/>
                <w:bCs/>
                <w:i/>
                <w:iCs/>
              </w:rPr>
              <w:t>(Electric Motor)</w:t>
            </w:r>
          </w:p>
          <w:p w:rsidR="00CE14E2" w:rsidRPr="001B5804" w:rsidRDefault="00CE14E2" w:rsidP="0036704A">
            <w:pPr>
              <w:pStyle w:val="Vnbnnidung0"/>
              <w:rPr>
                <w:rFonts w:ascii="Arial" w:hAnsi="Arial" w:cs="Arial"/>
              </w:rPr>
            </w:pPr>
            <w:r w:rsidRPr="001B5804">
              <w:rPr>
                <w:rFonts w:ascii="Arial" w:hAnsi="Arial" w:cs="Arial"/>
              </w:rPr>
              <w:t xml:space="preserve">Nhà sản xuất động cơ </w:t>
            </w:r>
            <w:r w:rsidRPr="001B5804">
              <w:rPr>
                <w:rFonts w:ascii="Arial" w:hAnsi="Arial" w:cs="Arial"/>
                <w:i/>
                <w:iCs/>
              </w:rPr>
              <w:t>(Electric Motor Manufacturer)</w:t>
            </w:r>
          </w:p>
          <w:p w:rsidR="00CE14E2" w:rsidRPr="001B5804" w:rsidRDefault="00CE14E2" w:rsidP="0036704A">
            <w:pPr>
              <w:pStyle w:val="Vnbnnidung0"/>
              <w:rPr>
                <w:rFonts w:ascii="Arial" w:hAnsi="Arial" w:cs="Arial"/>
              </w:rPr>
            </w:pPr>
            <w:r w:rsidRPr="001B5804">
              <w:rPr>
                <w:rFonts w:ascii="Arial" w:hAnsi="Arial" w:cs="Arial"/>
              </w:rPr>
              <w:t xml:space="preserve">Ký hiệu động cơ </w:t>
            </w:r>
            <w:r w:rsidRPr="001B5804">
              <w:rPr>
                <w:rFonts w:ascii="Arial" w:hAnsi="Arial" w:cs="Arial"/>
                <w:i/>
                <w:iCs/>
              </w:rPr>
              <w:t>(Model code)</w:t>
            </w:r>
          </w:p>
          <w:p w:rsidR="00CE14E2" w:rsidRPr="001B5804" w:rsidRDefault="00CE14E2" w:rsidP="0036704A">
            <w:pPr>
              <w:pStyle w:val="Vnbnnidung0"/>
              <w:rPr>
                <w:rFonts w:ascii="Arial" w:hAnsi="Arial" w:cs="Arial"/>
              </w:rPr>
            </w:pPr>
            <w:r w:rsidRPr="001B5804">
              <w:rPr>
                <w:rFonts w:ascii="Arial" w:hAnsi="Arial" w:cs="Arial"/>
              </w:rPr>
              <w:t xml:space="preserve">Loại động cơ </w:t>
            </w:r>
            <w:r w:rsidRPr="001B5804">
              <w:rPr>
                <w:rFonts w:ascii="Arial" w:hAnsi="Arial" w:cs="Arial"/>
                <w:i/>
                <w:iCs/>
              </w:rPr>
              <w:t>(Type)</w:t>
            </w:r>
          </w:p>
          <w:p w:rsidR="00CE14E2" w:rsidRPr="001B5804" w:rsidRDefault="00CE14E2" w:rsidP="0036704A">
            <w:pPr>
              <w:pStyle w:val="Vnbnnidung0"/>
              <w:rPr>
                <w:rFonts w:ascii="Arial" w:hAnsi="Arial" w:cs="Arial"/>
              </w:rPr>
            </w:pPr>
            <w:r w:rsidRPr="001B5804">
              <w:rPr>
                <w:rFonts w:ascii="Arial" w:hAnsi="Arial" w:cs="Arial"/>
              </w:rPr>
              <w:t xml:space="preserve">Điện áp hoạt động </w:t>
            </w:r>
            <w:r w:rsidRPr="001B5804">
              <w:rPr>
                <w:rFonts w:ascii="Arial" w:hAnsi="Arial" w:cs="Arial"/>
                <w:i/>
                <w:iCs/>
              </w:rPr>
              <w:t>(Operating voltage)</w:t>
            </w:r>
          </w:p>
          <w:p w:rsidR="00CE14E2" w:rsidRPr="001B5804" w:rsidRDefault="00CE14E2" w:rsidP="0036704A">
            <w:pPr>
              <w:pStyle w:val="Vnbnnidung0"/>
              <w:rPr>
                <w:rFonts w:ascii="Arial" w:hAnsi="Arial" w:cs="Arial"/>
              </w:rPr>
            </w:pPr>
            <w:r w:rsidRPr="001B5804">
              <w:rPr>
                <w:rFonts w:ascii="Arial" w:hAnsi="Arial" w:cs="Arial"/>
              </w:rPr>
              <w:t xml:space="preserve">Công suất lớn nhất </w:t>
            </w:r>
            <w:r w:rsidRPr="001B5804">
              <w:rPr>
                <w:rFonts w:ascii="Arial" w:hAnsi="Arial" w:cs="Arial"/>
                <w:i/>
                <w:iCs/>
              </w:rPr>
              <w:t>(Max output)</w:t>
            </w:r>
          </w:p>
          <w:p w:rsidR="00CE14E2" w:rsidRPr="001B5804" w:rsidRDefault="00CE14E2" w:rsidP="0036704A">
            <w:pPr>
              <w:pStyle w:val="Vnbnnidung0"/>
              <w:rPr>
                <w:rFonts w:ascii="Arial" w:hAnsi="Arial" w:cs="Arial"/>
              </w:rPr>
            </w:pPr>
            <w:r w:rsidRPr="001B5804">
              <w:rPr>
                <w:rFonts w:ascii="Arial" w:hAnsi="Arial" w:cs="Arial"/>
              </w:rPr>
              <w:t xml:space="preserve">Số lượng động cơ điện </w:t>
            </w:r>
            <w:r w:rsidRPr="001B5804">
              <w:rPr>
                <w:rFonts w:ascii="Arial" w:hAnsi="Arial" w:cs="Arial"/>
                <w:i/>
                <w:iCs/>
              </w:rPr>
              <w:t>(Quantity)</w:t>
            </w:r>
          </w:p>
          <w:p w:rsidR="00CE14E2" w:rsidRPr="001B5804" w:rsidRDefault="00CE14E2" w:rsidP="0036704A">
            <w:pPr>
              <w:pStyle w:val="Vnbnnidung0"/>
              <w:rPr>
                <w:rFonts w:ascii="Arial" w:hAnsi="Arial" w:cs="Arial"/>
              </w:rPr>
            </w:pPr>
            <w:r w:rsidRPr="001B5804">
              <w:rPr>
                <w:rFonts w:ascii="Arial" w:hAnsi="Arial" w:cs="Arial"/>
              </w:rPr>
              <w:t xml:space="preserve">Vị trí đặt động cơ điện trên xe </w:t>
            </w:r>
            <w:r w:rsidRPr="001B5804">
              <w:rPr>
                <w:rFonts w:ascii="Arial" w:hAnsi="Arial" w:cs="Arial"/>
                <w:i/>
                <w:iCs/>
              </w:rPr>
              <w:t>(Electric Motor installation Position)</w:t>
            </w:r>
          </w:p>
          <w:p w:rsidR="00CE14E2" w:rsidRPr="001B5804" w:rsidRDefault="00CE14E2" w:rsidP="0036704A">
            <w:pPr>
              <w:pStyle w:val="Vnbnnidung0"/>
              <w:rPr>
                <w:rFonts w:ascii="Arial" w:hAnsi="Arial" w:cs="Arial"/>
              </w:rPr>
            </w:pPr>
            <w:r w:rsidRPr="001B5804">
              <w:rPr>
                <w:rFonts w:ascii="Arial" w:hAnsi="Arial" w:cs="Arial"/>
              </w:rPr>
              <w:t>Công suất lớn nhất của toàn hệ thống</w:t>
            </w:r>
          </w:p>
          <w:p w:rsidR="00CE14E2" w:rsidRPr="001B5804" w:rsidRDefault="00CE14E2" w:rsidP="0036704A">
            <w:pPr>
              <w:pStyle w:val="Vnbnnidung0"/>
              <w:rPr>
                <w:rFonts w:ascii="Arial" w:hAnsi="Arial" w:cs="Arial"/>
                <w:i/>
              </w:rPr>
            </w:pPr>
            <w:r w:rsidRPr="001B5804">
              <w:rPr>
                <w:rFonts w:ascii="Arial" w:hAnsi="Arial" w:cs="Arial"/>
                <w:i/>
              </w:rPr>
              <w:t>(Maxcombinate system output)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(mm)</w:t>
            </w:r>
          </w:p>
          <w:p w:rsidR="00CE14E2" w:rsidRPr="001B5804" w:rsidRDefault="00CE14E2" w:rsidP="0036704A">
            <w:pPr>
              <w:pStyle w:val="Khc0"/>
              <w:tabs>
                <w:tab w:val="left" w:pos="4722"/>
              </w:tabs>
              <w:rPr>
                <w:rFonts w:ascii="Arial" w:hAnsi="Arial" w:cs="Arial"/>
                <w:i w:val="0"/>
                <w:iCs w:val="0"/>
              </w:rPr>
            </w:pP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(cm3)</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(kW/vòng)</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(N.m/vòng)</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(vòng/phút)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b/>
                <w:i w:val="0"/>
              </w:rPr>
            </w:pPr>
            <w:r w:rsidRPr="001B5804">
              <w:rPr>
                <w:rFonts w:ascii="Arial" w:hAnsi="Arial" w:cs="Arial"/>
                <w:i w:val="0"/>
              </w:rPr>
              <w:t xml:space="preserve">:    </w:t>
            </w:r>
            <w:r w:rsidRPr="001B5804">
              <w:rPr>
                <w:rFonts w:ascii="Arial" w:hAnsi="Arial" w:cs="Arial"/>
                <w:b/>
                <w:i w:val="0"/>
              </w:rPr>
              <w:t>(xem bản vẽ số …..)</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(lít)</w:t>
            </w:r>
          </w:p>
          <w:p w:rsidR="00CE14E2" w:rsidRPr="001B5804" w:rsidRDefault="00CE14E2" w:rsidP="0036704A">
            <w:pPr>
              <w:pStyle w:val="Khc0"/>
              <w:tabs>
                <w:tab w:val="left" w:pos="4722"/>
              </w:tabs>
              <w:rPr>
                <w:rFonts w:ascii="Arial" w:hAnsi="Arial" w:cs="Arial"/>
                <w:i w:val="0"/>
                <w:iCs w:val="0"/>
              </w:rPr>
            </w:pPr>
          </w:p>
          <w:p w:rsidR="00CE14E2" w:rsidRPr="001B5804" w:rsidRDefault="00CE14E2" w:rsidP="0036704A">
            <w:pPr>
              <w:pStyle w:val="Khc0"/>
              <w:tabs>
                <w:tab w:val="left" w:pos="4722"/>
              </w:tabs>
              <w:rPr>
                <w:rFonts w:ascii="Arial" w:hAnsi="Arial" w:cs="Arial"/>
                <w:b/>
                <w:i w:val="0"/>
              </w:rPr>
            </w:pPr>
            <w:r w:rsidRPr="001B5804">
              <w:rPr>
                <w:rFonts w:ascii="Arial" w:hAnsi="Arial" w:cs="Arial"/>
                <w:i w:val="0"/>
              </w:rPr>
              <w:t xml:space="preserve">:    </w:t>
            </w:r>
            <w:r w:rsidRPr="001B5804">
              <w:rPr>
                <w:rFonts w:ascii="Arial" w:hAnsi="Arial" w:cs="Arial"/>
                <w:b/>
                <w:i w:val="0"/>
              </w:rPr>
              <w:t>(xem bản vẽ số …..)</w:t>
            </w: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(mm)</w:t>
            </w:r>
          </w:p>
          <w:p w:rsidR="00CE14E2" w:rsidRPr="001B5804" w:rsidRDefault="00CE14E2" w:rsidP="0036704A">
            <w:pPr>
              <w:pStyle w:val="Khc0"/>
              <w:tabs>
                <w:tab w:val="left" w:pos="4722"/>
              </w:tabs>
              <w:rPr>
                <w:rFonts w:ascii="Arial" w:hAnsi="Arial" w:cs="Arial"/>
                <w:i w:val="0"/>
                <w:iCs w:val="0"/>
              </w:rPr>
            </w:pP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(cm3)</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(kW/vòng)</w:t>
            </w: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(N.m/vòng)</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b/>
                <w:i w:val="0"/>
              </w:rPr>
            </w:pPr>
            <w:r w:rsidRPr="001B5804">
              <w:rPr>
                <w:rFonts w:ascii="Arial" w:hAnsi="Arial" w:cs="Arial"/>
                <w:i w:val="0"/>
              </w:rPr>
              <w:t xml:space="preserve">:    </w:t>
            </w:r>
            <w:r w:rsidRPr="001B5804">
              <w:rPr>
                <w:rFonts w:ascii="Arial" w:hAnsi="Arial" w:cs="Arial"/>
                <w:b/>
                <w:i w:val="0"/>
              </w:rPr>
              <w:t>(xem bản vẽ số …..)</w:t>
            </w: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rPr>
              <w:t xml:space="preserve">:                            </w:t>
            </w:r>
            <w:r w:rsidRPr="001B5804">
              <w:rPr>
                <w:rFonts w:ascii="Arial" w:hAnsi="Arial" w:cs="Arial"/>
                <w:i w:val="0"/>
                <w:iCs w:val="0"/>
              </w:rPr>
              <w:t>(lít)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b/>
                <w:i w:val="0"/>
              </w:rPr>
            </w:pPr>
            <w:r w:rsidRPr="001B5804">
              <w:rPr>
                <w:rFonts w:ascii="Arial" w:hAnsi="Arial" w:cs="Arial"/>
                <w:i w:val="0"/>
              </w:rPr>
              <w:t xml:space="preserve">:    </w:t>
            </w:r>
            <w:r w:rsidRPr="001B5804">
              <w:rPr>
                <w:rFonts w:ascii="Arial" w:hAnsi="Arial" w:cs="Arial"/>
                <w:b/>
                <w:i w:val="0"/>
              </w:rPr>
              <w:t>(xem bản vẽ số …..)</w:t>
            </w: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(V)</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b/>
                <w:i w:val="0"/>
              </w:rPr>
            </w:pPr>
            <w:r w:rsidRPr="001B5804">
              <w:rPr>
                <w:rFonts w:ascii="Arial" w:hAnsi="Arial" w:cs="Arial"/>
                <w:i w:val="0"/>
              </w:rPr>
              <w:t xml:space="preserve">:    </w:t>
            </w:r>
            <w:r w:rsidRPr="001B5804">
              <w:rPr>
                <w:rFonts w:ascii="Arial" w:hAnsi="Arial" w:cs="Arial"/>
                <w:b/>
                <w:i w:val="0"/>
              </w:rPr>
              <w:t>(xem bản vẽ số …..)</w:t>
            </w:r>
          </w:p>
          <w:p w:rsidR="00CE14E2" w:rsidRPr="001B5804" w:rsidRDefault="00CE14E2" w:rsidP="0036704A">
            <w:pPr>
              <w:pStyle w:val="Khc0"/>
              <w:tabs>
                <w:tab w:val="left" w:pos="4722"/>
              </w:tabs>
              <w:rPr>
                <w:rFonts w:ascii="Arial" w:hAnsi="Arial" w:cs="Arial"/>
                <w:b/>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rPr>
              <w:br w:type="page"/>
            </w:r>
            <w:r w:rsidRPr="001B5804">
              <w:rPr>
                <w:rFonts w:ascii="Arial" w:hAnsi="Arial" w:cs="Arial"/>
                <w:i w:val="0"/>
                <w:iCs w:val="0"/>
              </w:rPr>
              <w:t>10.2.4.</w:t>
            </w:r>
          </w:p>
        </w:tc>
        <w:tc>
          <w:tcPr>
            <w:tcW w:w="2905" w:type="pct"/>
            <w:shd w:val="clear" w:color="auto" w:fill="FFFFFF"/>
          </w:tcPr>
          <w:p w:rsidR="00CE14E2" w:rsidRPr="001B5804" w:rsidRDefault="00CE14E2" w:rsidP="0036704A">
            <w:pPr>
              <w:rPr>
                <w:rFonts w:ascii="Arial" w:hAnsi="Arial" w:cs="Arial"/>
                <w:sz w:val="20"/>
                <w:szCs w:val="20"/>
              </w:rPr>
            </w:pPr>
            <w:r w:rsidRPr="001B5804">
              <w:rPr>
                <w:rFonts w:ascii="Arial" w:hAnsi="Arial" w:cs="Arial"/>
                <w:i/>
                <w:iCs/>
                <w:sz w:val="20"/>
                <w:szCs w:val="20"/>
              </w:rPr>
              <w:t xml:space="preserve">Công suất lớn nhất của động cơ điện dẫn động cầu trước </w:t>
            </w:r>
            <w:r w:rsidRPr="001B5804">
              <w:rPr>
                <w:rFonts w:ascii="Arial" w:hAnsi="Arial" w:cs="Arial"/>
                <w:sz w:val="20"/>
                <w:szCs w:val="20"/>
              </w:rPr>
              <w:t>(Maximum power of front-wheel drive electric motor)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10.2.5.</w:t>
            </w:r>
          </w:p>
        </w:tc>
        <w:tc>
          <w:tcPr>
            <w:tcW w:w="2905" w:type="pct"/>
            <w:shd w:val="clear" w:color="auto" w:fill="FFFFFF"/>
          </w:tcPr>
          <w:p w:rsidR="00CE14E2" w:rsidRPr="001B5804" w:rsidRDefault="00CE14E2" w:rsidP="0036704A">
            <w:pPr>
              <w:rPr>
                <w:rFonts w:ascii="Arial" w:hAnsi="Arial" w:cs="Arial"/>
                <w:sz w:val="20"/>
                <w:szCs w:val="20"/>
              </w:rPr>
            </w:pPr>
            <w:r w:rsidRPr="001B5804">
              <w:rPr>
                <w:rFonts w:ascii="Arial" w:hAnsi="Arial" w:cs="Arial"/>
                <w:i/>
                <w:iCs/>
                <w:sz w:val="20"/>
                <w:szCs w:val="20"/>
              </w:rPr>
              <w:t xml:space="preserve">Công suất lớn nhất của động cơ điện dẫn động cầu sau </w:t>
            </w:r>
            <w:r w:rsidRPr="001B5804">
              <w:rPr>
                <w:rFonts w:ascii="Arial" w:hAnsi="Arial" w:cs="Arial"/>
                <w:sz w:val="20"/>
                <w:szCs w:val="20"/>
              </w:rPr>
              <w:t>(Maximum power of rear-wheel drive electric motor)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10.2.6.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Bộ điều khiển động cơ điện </w:t>
            </w:r>
            <w:r w:rsidRPr="001B5804">
              <w:rPr>
                <w:rFonts w:ascii="Arial" w:hAnsi="Arial" w:cs="Arial"/>
              </w:rPr>
              <w:t>(Electric motor control unit)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10.2.6.1.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Nhà sản xuất bộ điều khiển điện </w:t>
            </w:r>
            <w:r w:rsidRPr="001B5804">
              <w:rPr>
                <w:rFonts w:ascii="Arial" w:hAnsi="Arial" w:cs="Arial"/>
              </w:rPr>
              <w:t>(Manufacturer)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10.2.6.2.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số loại bộ điều khiển điện </w:t>
            </w:r>
            <w:r w:rsidRPr="001B5804">
              <w:rPr>
                <w:rFonts w:ascii="Arial" w:hAnsi="Arial" w:cs="Arial"/>
              </w:rPr>
              <w:t>(TradeMark/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10.3.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Động cơ điện </w:t>
            </w:r>
            <w:r w:rsidRPr="001B5804">
              <w:rPr>
                <w:rFonts w:ascii="Arial" w:hAnsi="Arial" w:cs="Arial"/>
                <w:b/>
                <w:bCs/>
              </w:rPr>
              <w:t>(Electric Engine)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lastRenderedPageBreak/>
              <w:t>10.3.1.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Động cơ điện 1 </w:t>
            </w:r>
            <w:r w:rsidRPr="001B5804">
              <w:rPr>
                <w:rFonts w:ascii="Arial" w:hAnsi="Arial" w:cs="Arial"/>
                <w:b/>
                <w:bCs/>
              </w:rPr>
              <w:t>(Electric Engine No.1)</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Nhà sản xuất động cơ </w:t>
            </w:r>
            <w:r w:rsidRPr="001B5804">
              <w:rPr>
                <w:rFonts w:ascii="Arial" w:hAnsi="Arial" w:cs="Arial"/>
              </w:rPr>
              <w:t>(Electric Motor Manufacturer)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w:t>
            </w:r>
            <w:r w:rsidRPr="001B5804">
              <w:rPr>
                <w:rFonts w:ascii="Arial" w:hAnsi="Arial" w:cs="Arial"/>
              </w:rPr>
              <w:t>(Trade mark)</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Ký hiệu động cơ </w:t>
            </w:r>
            <w:r w:rsidRPr="001B5804">
              <w:rPr>
                <w:rFonts w:ascii="Arial" w:hAnsi="Arial" w:cs="Arial"/>
              </w:rPr>
              <w:t>(Model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Loại động cơ </w:t>
            </w:r>
            <w:r w:rsidRPr="001B5804">
              <w:rPr>
                <w:rFonts w:ascii="Arial" w:hAnsi="Arial" w:cs="Arial"/>
              </w:rPr>
              <w:t>(Type)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Điện áp hoạt động </w:t>
            </w:r>
            <w:r w:rsidRPr="001B5804">
              <w:rPr>
                <w:rFonts w:ascii="Arial" w:hAnsi="Arial" w:cs="Arial"/>
              </w:rPr>
              <w:t>(Operating voltage)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(V)</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Công suất lớn nhất </w:t>
            </w:r>
            <w:r w:rsidRPr="001B5804">
              <w:rPr>
                <w:rFonts w:ascii="Arial" w:hAnsi="Arial" w:cs="Arial"/>
              </w:rPr>
              <w:t>(Max output)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10.3.1.7.</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Công suất danh định </w:t>
            </w:r>
            <w:r w:rsidRPr="001B5804">
              <w:rPr>
                <w:rFonts w:ascii="Arial" w:hAnsi="Arial" w:cs="Arial"/>
              </w:rPr>
              <w:t>(Rated power)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10.3.1.8.</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Mô men xoắn danh định </w:t>
            </w:r>
            <w:r w:rsidRPr="001B5804">
              <w:rPr>
                <w:rFonts w:ascii="Arial" w:hAnsi="Arial" w:cs="Arial"/>
              </w:rPr>
              <w:t>(Nominal torque)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(Nm)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10.3.1.9.</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Tốc độ quay danh định </w:t>
            </w:r>
            <w:r w:rsidRPr="001B5804">
              <w:rPr>
                <w:rFonts w:ascii="Arial" w:hAnsi="Arial" w:cs="Arial"/>
              </w:rPr>
              <w:t>(Nominal rotation speed)</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(vòng/phút)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10.3.1.10.</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động cơ </w:t>
            </w:r>
            <w:r w:rsidRPr="001B5804">
              <w:rPr>
                <w:rFonts w:ascii="Arial" w:hAnsi="Arial" w:cs="Arial"/>
              </w:rPr>
              <w:t>(Engine weight)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10.3.1.11.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Vị trí đặt động cơ điện trên xe </w:t>
            </w:r>
            <w:r w:rsidRPr="001B5804">
              <w:rPr>
                <w:rFonts w:ascii="Arial" w:hAnsi="Arial" w:cs="Arial"/>
              </w:rPr>
              <w:t>(Electric Motor installation Position)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i w:val="0"/>
              </w:rPr>
              <w:t>(xem bản vẽ số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10.3.2.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Động cơ điện 2 </w:t>
            </w:r>
            <w:r w:rsidRPr="001B5804">
              <w:rPr>
                <w:rFonts w:ascii="Arial" w:hAnsi="Arial" w:cs="Arial"/>
                <w:b/>
                <w:bCs/>
              </w:rPr>
              <w:t>(Electric Engine No.2)</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Nhà sản xuất động cơ </w:t>
            </w:r>
            <w:r w:rsidRPr="001B5804">
              <w:rPr>
                <w:rFonts w:ascii="Arial" w:hAnsi="Arial" w:cs="Arial"/>
              </w:rPr>
              <w:t>(Electric Motor Manufacturer)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w:t>
            </w:r>
            <w:r w:rsidRPr="001B5804">
              <w:rPr>
                <w:rFonts w:ascii="Arial" w:hAnsi="Arial" w:cs="Arial"/>
              </w:rPr>
              <w:t>(Trade mark)</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Ký hiệu động cơ </w:t>
            </w:r>
            <w:r w:rsidRPr="001B5804">
              <w:rPr>
                <w:rFonts w:ascii="Arial" w:hAnsi="Arial" w:cs="Arial"/>
              </w:rPr>
              <w:t>(Model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Loại động cơ </w:t>
            </w:r>
            <w:r w:rsidRPr="001B5804">
              <w:rPr>
                <w:rFonts w:ascii="Arial" w:hAnsi="Arial" w:cs="Arial"/>
              </w:rPr>
              <w:t>(Type)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Điện áp hoạt động </w:t>
            </w:r>
            <w:r w:rsidRPr="001B5804">
              <w:rPr>
                <w:rFonts w:ascii="Arial" w:hAnsi="Arial" w:cs="Arial"/>
              </w:rPr>
              <w:t>(Operating voltage)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(V)</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Công suất lớn nhất </w:t>
            </w:r>
            <w:r w:rsidRPr="001B5804">
              <w:rPr>
                <w:rFonts w:ascii="Arial" w:hAnsi="Arial" w:cs="Arial"/>
              </w:rPr>
              <w:t>(Max output)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10.3.2.7.</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Công suất danh định </w:t>
            </w:r>
            <w:r w:rsidRPr="001B5804">
              <w:rPr>
                <w:rFonts w:ascii="Arial" w:hAnsi="Arial" w:cs="Arial"/>
              </w:rPr>
              <w:t>(Rated power)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(kW)</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10.3.2.8.</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Mô men xoắn danh định </w:t>
            </w:r>
            <w:r w:rsidRPr="001B5804">
              <w:rPr>
                <w:rFonts w:ascii="Arial" w:hAnsi="Arial" w:cs="Arial"/>
              </w:rPr>
              <w:t>(Nominal torque)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(Nm)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10.3.2.9.</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Tốc độ quay danh định </w:t>
            </w:r>
            <w:r w:rsidRPr="001B5804">
              <w:rPr>
                <w:rFonts w:ascii="Arial" w:hAnsi="Arial" w:cs="Arial"/>
              </w:rPr>
              <w:t>(Nominal rotation speed)</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(vòng/phút)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10.3.2.10.</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động cơ </w:t>
            </w:r>
            <w:r w:rsidRPr="001B5804">
              <w:rPr>
                <w:rFonts w:ascii="Arial" w:hAnsi="Arial" w:cs="Arial"/>
              </w:rPr>
              <w:t>(Engine weight)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i w:val="0"/>
                <w:iCs w:val="0"/>
              </w:rPr>
              <w:t>(kg)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10.3.2.11.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Vị trí đặt động cơ điện trên xe </w:t>
            </w:r>
            <w:r w:rsidRPr="001B5804">
              <w:rPr>
                <w:rFonts w:ascii="Arial" w:hAnsi="Arial" w:cs="Arial"/>
              </w:rPr>
              <w:t>(Electric Motor installation Position)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i w:val="0"/>
              </w:rPr>
              <w:t>(xem bản vẽ số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Bộ điều khiển động cơ điện </w:t>
            </w:r>
            <w:r w:rsidRPr="001B5804">
              <w:rPr>
                <w:rFonts w:ascii="Arial" w:hAnsi="Arial" w:cs="Arial"/>
              </w:rPr>
              <w:t>(Electric motor control unit)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Nhà sản xuất bộ điều khiển điện </w:t>
            </w:r>
            <w:r w:rsidRPr="001B5804">
              <w:rPr>
                <w:rFonts w:ascii="Arial" w:hAnsi="Arial" w:cs="Arial"/>
              </w:rPr>
              <w:t>(Manufacturer)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10.3.3.2.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số loại bộ điều khiển điện </w:t>
            </w:r>
            <w:r w:rsidRPr="001B5804">
              <w:rPr>
                <w:rFonts w:ascii="Arial" w:hAnsi="Arial" w:cs="Arial"/>
              </w:rPr>
              <w:t>(TradeMark/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cung cấp nhiên liệu </w:t>
            </w:r>
            <w:r w:rsidRPr="001B5804">
              <w:rPr>
                <w:rFonts w:ascii="Arial" w:hAnsi="Arial" w:cs="Arial"/>
                <w:b/>
                <w:bCs/>
              </w:rPr>
              <w:t>(Fuel feed systems)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Chế hòa khí </w:t>
            </w:r>
            <w:r w:rsidRPr="001B5804">
              <w:rPr>
                <w:rFonts w:ascii="Arial" w:hAnsi="Arial" w:cs="Arial"/>
              </w:rPr>
              <w:t>(Carburetor)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số loại của Chế hòa khí </w:t>
            </w:r>
            <w:r w:rsidRPr="001B5804">
              <w:rPr>
                <w:rFonts w:ascii="Arial" w:hAnsi="Arial" w:cs="Arial"/>
              </w:rPr>
              <w:t>(TradeMark/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bộ chế hòa khí </w:t>
            </w:r>
            <w:r w:rsidRPr="001B5804">
              <w:rPr>
                <w:rFonts w:ascii="Arial" w:hAnsi="Arial" w:cs="Arial"/>
              </w:rPr>
              <w:t>(Quantity)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rPr>
              <w:br w:type="page"/>
            </w:r>
            <w:r w:rsidRPr="001B5804">
              <w:rPr>
                <w:rFonts w:ascii="Arial" w:hAnsi="Arial" w:cs="Arial"/>
                <w:i w:val="0"/>
                <w:iCs w:val="0"/>
              </w:rPr>
              <w:t>11.2.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Hệ thống khởi động nguội: Cơ khí/ Tự động </w:t>
            </w:r>
            <w:r w:rsidRPr="001B5804">
              <w:rPr>
                <w:rFonts w:ascii="Arial" w:hAnsi="Arial" w:cs="Arial"/>
              </w:rPr>
              <w:t>(Cold</w:t>
            </w:r>
            <w:r w:rsidRPr="001B5804">
              <w:rPr>
                <w:rFonts w:ascii="Arial" w:hAnsi="Arial" w:cs="Arial"/>
                <w:i w:val="0"/>
                <w:iCs w:val="0"/>
              </w:rPr>
              <w:t xml:space="preserve"> : </w:t>
            </w:r>
            <w:r w:rsidRPr="001B5804">
              <w:rPr>
                <w:rFonts w:ascii="Arial" w:hAnsi="Arial" w:cs="Arial"/>
              </w:rPr>
              <w:t>start system Mechanical/ Automatic)</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11.3.</w:t>
            </w:r>
          </w:p>
        </w:tc>
        <w:tc>
          <w:tcPr>
            <w:tcW w:w="2905" w:type="pct"/>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Sơ đồ hệ thống cung cấp nhiên liệu </w:t>
            </w:r>
            <w:r w:rsidRPr="001B5804">
              <w:rPr>
                <w:rFonts w:ascii="Arial" w:hAnsi="Arial" w:cs="Arial"/>
              </w:rPr>
              <w:t>(Fuel supply</w:t>
            </w:r>
            <w:r w:rsidRPr="001B5804">
              <w:rPr>
                <w:rFonts w:ascii="Arial" w:hAnsi="Arial" w:cs="Arial"/>
                <w:i w:val="0"/>
                <w:iCs w:val="0"/>
              </w:rPr>
              <w:t xml:space="preserve"> </w:t>
            </w:r>
            <w:r w:rsidRPr="001B5804">
              <w:rPr>
                <w:rFonts w:ascii="Arial" w:hAnsi="Arial" w:cs="Arial"/>
              </w:rPr>
              <w:t>system diagram)</w:t>
            </w:r>
          </w:p>
        </w:tc>
        <w:tc>
          <w:tcPr>
            <w:tcW w:w="1467" w:type="pct"/>
            <w:gridSpan w:val="2"/>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  </w:t>
            </w:r>
            <w:r w:rsidRPr="001B5804">
              <w:rPr>
                <w:rFonts w:ascii="Arial" w:hAnsi="Arial" w:cs="Arial"/>
                <w:b/>
                <w:bCs/>
                <w:i w:val="0"/>
                <w:iCs w:val="0"/>
              </w:rPr>
              <w:t>(xem bản vẽ số)</w:t>
            </w:r>
          </w:p>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Hệ thống phun nhiên liệu của động cơ cháy cưỡng bức </w:t>
            </w:r>
            <w:r w:rsidRPr="001B5804">
              <w:rPr>
                <w:rFonts w:ascii="Arial" w:hAnsi="Arial" w:cs="Arial"/>
                <w:b/>
                <w:bCs/>
              </w:rPr>
              <w:t>(Fuel injection system of Positive-Ignition Engine)</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Nguyên lý hoạt động: phun vào đường ống nạp : (đơn/đa điểm)/ trực tiếp vào buồng đốt/kiểu khác) </w:t>
            </w:r>
            <w:r w:rsidRPr="001B5804">
              <w:rPr>
                <w:rFonts w:ascii="Arial" w:hAnsi="Arial" w:cs="Arial"/>
              </w:rPr>
              <w:t>(Working principle: intake manifold (single/multi- point)/ direct injection/other)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12.1.</w:t>
            </w:r>
          </w:p>
          <w:p w:rsidR="00CE14E2" w:rsidRPr="001B5804" w:rsidRDefault="00CE14E2" w:rsidP="0036704A">
            <w:pPr>
              <w:pStyle w:val="Khc0"/>
              <w:rPr>
                <w:rFonts w:ascii="Arial" w:hAnsi="Arial" w:cs="Arial"/>
              </w:rPr>
            </w:pPr>
            <w:r w:rsidRPr="001B5804">
              <w:rPr>
                <w:rFonts w:ascii="Arial" w:hAnsi="Arial" w:cs="Arial"/>
                <w:i w:val="0"/>
                <w:iCs w:val="0"/>
              </w:rPr>
              <w:t>12.1.1.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Bơm nhiên liệu: Có/ không </w:t>
            </w:r>
            <w:r w:rsidRPr="001B5804">
              <w:rPr>
                <w:rFonts w:ascii="Arial" w:hAnsi="Arial" w:cs="Arial"/>
              </w:rPr>
              <w:t>(Feedpump: Yes/No)</w:t>
            </w:r>
            <w:r w:rsidRPr="001B5804">
              <w:rPr>
                <w:rFonts w:ascii="Arial" w:hAnsi="Arial" w:cs="Arial"/>
                <w:i w:val="0"/>
                <w:iCs w:val="0"/>
              </w:rPr>
              <w:t xml:space="preserve"> : Nhãn hiệu/ số loại bơm nhiên liệu </w:t>
            </w:r>
            <w:r w:rsidRPr="001B5804">
              <w:rPr>
                <w:rFonts w:ascii="Arial" w:hAnsi="Arial" w:cs="Arial"/>
              </w:rPr>
              <w:t>(Trade Mark/</w:t>
            </w:r>
            <w:r w:rsidRPr="001B5804">
              <w:rPr>
                <w:rFonts w:ascii="Arial" w:hAnsi="Arial" w:cs="Arial"/>
                <w:i w:val="0"/>
                <w:iCs w:val="0"/>
              </w:rPr>
              <w:t xml:space="preserve"> : </w:t>
            </w:r>
            <w:r w:rsidRPr="001B5804">
              <w:rPr>
                <w:rFonts w:ascii="Arial" w:hAnsi="Arial" w:cs="Arial"/>
              </w:rPr>
              <w:t>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12.2.</w:t>
            </w:r>
          </w:p>
          <w:p w:rsidR="00CE14E2" w:rsidRPr="001B5804" w:rsidRDefault="00CE14E2" w:rsidP="0036704A">
            <w:pPr>
              <w:pStyle w:val="Khc0"/>
              <w:rPr>
                <w:rFonts w:ascii="Arial" w:hAnsi="Arial" w:cs="Arial"/>
              </w:rPr>
            </w:pPr>
            <w:r w:rsidRPr="001B5804">
              <w:rPr>
                <w:rFonts w:ascii="Arial" w:hAnsi="Arial" w:cs="Arial"/>
                <w:i w:val="0"/>
                <w:iCs w:val="0"/>
              </w:rPr>
              <w:t>12.2.1.</w:t>
            </w:r>
          </w:p>
          <w:p w:rsidR="00CE14E2" w:rsidRPr="001B5804" w:rsidRDefault="00CE14E2" w:rsidP="0036704A">
            <w:pPr>
              <w:pStyle w:val="Khc0"/>
              <w:rPr>
                <w:rFonts w:ascii="Arial" w:hAnsi="Arial" w:cs="Arial"/>
              </w:rPr>
            </w:pPr>
            <w:r w:rsidRPr="001B5804">
              <w:rPr>
                <w:rFonts w:ascii="Arial" w:hAnsi="Arial" w:cs="Arial"/>
                <w:i w:val="0"/>
                <w:iCs w:val="0"/>
              </w:rPr>
              <w:t>12.2.2.</w:t>
            </w:r>
          </w:p>
          <w:p w:rsidR="00CE14E2" w:rsidRPr="001B5804" w:rsidRDefault="00CE14E2" w:rsidP="0036704A">
            <w:pPr>
              <w:pStyle w:val="Khc0"/>
              <w:rPr>
                <w:rFonts w:ascii="Arial" w:hAnsi="Arial" w:cs="Arial"/>
              </w:rPr>
            </w:pPr>
            <w:r w:rsidRPr="001B5804">
              <w:rPr>
                <w:rFonts w:ascii="Arial" w:hAnsi="Arial" w:cs="Arial"/>
                <w:i w:val="0"/>
                <w:iCs w:val="0"/>
              </w:rPr>
              <w:t>12.3.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Vòi phun: có/ không </w:t>
            </w:r>
            <w:r w:rsidRPr="001B5804">
              <w:rPr>
                <w:rFonts w:ascii="Arial" w:hAnsi="Arial" w:cs="Arial"/>
              </w:rPr>
              <w:t>(Injector: yes/ no)</w:t>
            </w:r>
          </w:p>
          <w:p w:rsidR="00CE14E2" w:rsidRPr="001B5804" w:rsidRDefault="00CE14E2" w:rsidP="0036704A">
            <w:pPr>
              <w:pStyle w:val="Khc0"/>
              <w:rPr>
                <w:rFonts w:ascii="Arial" w:hAnsi="Arial" w:cs="Arial"/>
              </w:rPr>
            </w:pPr>
            <w:r w:rsidRPr="001B5804">
              <w:rPr>
                <w:rFonts w:ascii="Arial" w:hAnsi="Arial" w:cs="Arial"/>
                <w:i w:val="0"/>
                <w:iCs w:val="0"/>
              </w:rPr>
              <w:t xml:space="preserve">Nhãn hiệu/ số loại </w:t>
            </w:r>
            <w:r w:rsidRPr="001B5804">
              <w:rPr>
                <w:rFonts w:ascii="Arial" w:hAnsi="Arial" w:cs="Arial"/>
              </w:rPr>
              <w:t>(Trademark/ Model code)</w:t>
            </w:r>
          </w:p>
          <w:p w:rsidR="00CE14E2" w:rsidRPr="001B5804" w:rsidRDefault="00CE14E2" w:rsidP="0036704A">
            <w:pPr>
              <w:pStyle w:val="Khc0"/>
              <w:tabs>
                <w:tab w:val="left" w:pos="4704"/>
              </w:tabs>
              <w:rPr>
                <w:rFonts w:ascii="Arial" w:hAnsi="Arial" w:cs="Arial"/>
              </w:rPr>
            </w:pPr>
            <w:r w:rsidRPr="001B5804">
              <w:rPr>
                <w:rFonts w:ascii="Arial" w:hAnsi="Arial" w:cs="Arial"/>
                <w:i w:val="0"/>
                <w:iCs w:val="0"/>
              </w:rPr>
              <w:t xml:space="preserve">Áp suất phun </w:t>
            </w:r>
            <w:r w:rsidRPr="001B5804">
              <w:rPr>
                <w:rFonts w:ascii="Arial" w:hAnsi="Arial" w:cs="Arial"/>
              </w:rPr>
              <w:t>(Pressure)</w:t>
            </w:r>
          </w:p>
          <w:p w:rsidR="00CE14E2" w:rsidRPr="001B5804" w:rsidRDefault="00CE14E2" w:rsidP="0036704A">
            <w:pPr>
              <w:pStyle w:val="Khc0"/>
              <w:rPr>
                <w:rFonts w:ascii="Arial" w:hAnsi="Arial" w:cs="Arial"/>
              </w:rPr>
            </w:pPr>
            <w:r w:rsidRPr="001B5804">
              <w:rPr>
                <w:rFonts w:ascii="Arial" w:hAnsi="Arial" w:cs="Arial"/>
                <w:i w:val="0"/>
                <w:iCs w:val="0"/>
              </w:rPr>
              <w:t xml:space="preserve">Hệ thống khởi động nguội: Có/ không </w:t>
            </w:r>
            <w:r w:rsidRPr="001B5804">
              <w:rPr>
                <w:rFonts w:ascii="Arial" w:hAnsi="Arial" w:cs="Arial"/>
              </w:rPr>
              <w:t>(Cold start</w:t>
            </w:r>
            <w:r w:rsidRPr="001B5804">
              <w:rPr>
                <w:rFonts w:ascii="Arial" w:hAnsi="Arial" w:cs="Arial"/>
                <w:i w:val="0"/>
                <w:iCs w:val="0"/>
              </w:rPr>
              <w:t xml:space="preserve">  </w:t>
            </w:r>
            <w:r w:rsidRPr="001B5804">
              <w:rPr>
                <w:rFonts w:ascii="Arial" w:hAnsi="Arial" w:cs="Arial"/>
              </w:rPr>
              <w:t>system: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12.4.</w:t>
            </w:r>
          </w:p>
        </w:tc>
        <w:tc>
          <w:tcPr>
            <w:tcW w:w="2905" w:type="pct"/>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Sơ đồ hệ thống cung cấp nhiên liệu, phun nhiên liệu </w:t>
            </w:r>
            <w:r w:rsidRPr="001B5804">
              <w:rPr>
                <w:rFonts w:ascii="Arial" w:hAnsi="Arial" w:cs="Arial"/>
              </w:rPr>
              <w:t>(Fuel supply system diagram, fuel injection)</w:t>
            </w:r>
          </w:p>
        </w:tc>
        <w:tc>
          <w:tcPr>
            <w:tcW w:w="1467" w:type="pct"/>
            <w:gridSpan w:val="2"/>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Hệ thống phun nhiên liệu của động cơ cháy do nén </w:t>
            </w:r>
            <w:r w:rsidRPr="001B5804">
              <w:rPr>
                <w:rFonts w:ascii="Arial" w:hAnsi="Arial" w:cs="Arial"/>
                <w:b/>
                <w:bCs/>
              </w:rPr>
              <w:t>(Fuel injection system of Compression Ignition Engine)</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Nguyên lý hoạt động: phun trực tiếp/ buồng cháy phụ/ buồng cháy xoáy lốc </w:t>
            </w:r>
            <w:r w:rsidRPr="001B5804">
              <w:rPr>
                <w:rFonts w:ascii="Arial" w:hAnsi="Arial" w:cs="Arial"/>
              </w:rPr>
              <w:t>(Working principle: direct injection/pre-chamber/swirl chamber)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Bơm nhiên liệu cao áp: Có/ không </w:t>
            </w:r>
            <w:r w:rsidRPr="001B5804">
              <w:rPr>
                <w:rFonts w:ascii="Arial" w:hAnsi="Arial" w:cs="Arial"/>
              </w:rPr>
              <w:t>(Feed pump:</w:t>
            </w:r>
            <w:r w:rsidRPr="001B5804">
              <w:rPr>
                <w:rFonts w:ascii="Arial" w:hAnsi="Arial" w:cs="Arial"/>
                <w:i w:val="0"/>
                <w:iCs w:val="0"/>
              </w:rPr>
              <w:t xml:space="preserve"> </w:t>
            </w:r>
            <w:r w:rsidRPr="001B5804">
              <w:rPr>
                <w:rFonts w:ascii="Arial" w:hAnsi="Arial" w:cs="Arial"/>
              </w:rPr>
              <w:t>Yes/ 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13.2.1.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số loại/ số lượng </w:t>
            </w:r>
            <w:r w:rsidRPr="001B5804">
              <w:rPr>
                <w:rFonts w:ascii="Arial" w:hAnsi="Arial" w:cs="Arial"/>
              </w:rPr>
              <w:t>(Trade Mark/ Model</w:t>
            </w:r>
            <w:r w:rsidRPr="001B5804">
              <w:rPr>
                <w:rFonts w:ascii="Arial" w:hAnsi="Arial" w:cs="Arial"/>
                <w:i w:val="0"/>
                <w:iCs w:val="0"/>
              </w:rPr>
              <w:t xml:space="preserve"> </w:t>
            </w:r>
            <w:r w:rsidRPr="001B5804">
              <w:rPr>
                <w:rFonts w:ascii="Arial" w:hAnsi="Arial" w:cs="Arial"/>
              </w:rPr>
              <w:t>code/ Quantity)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13.3.</w:t>
            </w:r>
          </w:p>
          <w:p w:rsidR="00CE14E2" w:rsidRPr="001B5804" w:rsidRDefault="00CE14E2" w:rsidP="0036704A">
            <w:pPr>
              <w:pStyle w:val="Khc0"/>
              <w:rPr>
                <w:rFonts w:ascii="Arial" w:hAnsi="Arial" w:cs="Arial"/>
              </w:rPr>
            </w:pPr>
            <w:r w:rsidRPr="001B5804">
              <w:rPr>
                <w:rFonts w:ascii="Arial" w:hAnsi="Arial" w:cs="Arial"/>
                <w:i w:val="0"/>
                <w:iCs w:val="0"/>
              </w:rPr>
              <w:t>13.3.1.</w:t>
            </w:r>
          </w:p>
          <w:p w:rsidR="00CE14E2" w:rsidRPr="001B5804" w:rsidRDefault="00CE14E2" w:rsidP="0036704A">
            <w:pPr>
              <w:pStyle w:val="Khc0"/>
              <w:rPr>
                <w:rFonts w:ascii="Arial" w:hAnsi="Arial" w:cs="Arial"/>
              </w:rPr>
            </w:pPr>
            <w:r w:rsidRPr="001B5804">
              <w:rPr>
                <w:rFonts w:ascii="Arial" w:hAnsi="Arial" w:cs="Arial"/>
                <w:i w:val="0"/>
                <w:iCs w:val="0"/>
              </w:rPr>
              <w:t>13.3.2.</w:t>
            </w:r>
          </w:p>
          <w:p w:rsidR="00CE14E2" w:rsidRPr="001B5804" w:rsidRDefault="00CE14E2" w:rsidP="0036704A">
            <w:pPr>
              <w:pStyle w:val="Khc0"/>
              <w:rPr>
                <w:rFonts w:ascii="Arial" w:hAnsi="Arial" w:cs="Arial"/>
              </w:rPr>
            </w:pPr>
            <w:r w:rsidRPr="001B5804">
              <w:rPr>
                <w:rFonts w:ascii="Arial" w:hAnsi="Arial" w:cs="Arial"/>
                <w:i w:val="0"/>
                <w:iCs w:val="0"/>
              </w:rPr>
              <w:t>13.4.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Vòi phun </w:t>
            </w:r>
            <w:r w:rsidRPr="001B5804">
              <w:rPr>
                <w:rFonts w:ascii="Arial" w:hAnsi="Arial" w:cs="Arial"/>
              </w:rPr>
              <w:t>(Injector)</w:t>
            </w:r>
            <w:r w:rsidRPr="001B5804">
              <w:rPr>
                <w:rFonts w:ascii="Arial" w:hAnsi="Arial" w:cs="Arial"/>
                <w:i w:val="0"/>
                <w:iCs w:val="0"/>
              </w:rPr>
              <w:t>: có/ không</w:t>
            </w:r>
          </w:p>
          <w:p w:rsidR="00CE14E2" w:rsidRPr="001B5804" w:rsidRDefault="00CE14E2" w:rsidP="0036704A">
            <w:pPr>
              <w:pStyle w:val="Khc0"/>
              <w:tabs>
                <w:tab w:val="left" w:pos="4714"/>
              </w:tabs>
              <w:rPr>
                <w:rFonts w:ascii="Arial" w:hAnsi="Arial" w:cs="Arial"/>
              </w:rPr>
            </w:pPr>
            <w:r w:rsidRPr="001B5804">
              <w:rPr>
                <w:rFonts w:ascii="Arial" w:hAnsi="Arial" w:cs="Arial"/>
                <w:i w:val="0"/>
                <w:iCs w:val="0"/>
              </w:rPr>
              <w:t xml:space="preserve">Nhãn hiệu/ số loại </w:t>
            </w:r>
            <w:r w:rsidRPr="001B5804">
              <w:rPr>
                <w:rFonts w:ascii="Arial" w:hAnsi="Arial" w:cs="Arial"/>
              </w:rPr>
              <w:t>(Trademark/ Model code)</w:t>
            </w:r>
          </w:p>
          <w:p w:rsidR="00CE14E2" w:rsidRPr="001B5804" w:rsidRDefault="00CE14E2" w:rsidP="0036704A">
            <w:pPr>
              <w:pStyle w:val="Khc0"/>
              <w:tabs>
                <w:tab w:val="left" w:pos="4704"/>
              </w:tabs>
              <w:rPr>
                <w:rFonts w:ascii="Arial" w:hAnsi="Arial" w:cs="Arial"/>
              </w:rPr>
            </w:pPr>
            <w:r w:rsidRPr="001B5804">
              <w:rPr>
                <w:rFonts w:ascii="Arial" w:hAnsi="Arial" w:cs="Arial"/>
                <w:i w:val="0"/>
                <w:iCs w:val="0"/>
              </w:rPr>
              <w:t xml:space="preserve">Áp suất phun </w:t>
            </w:r>
            <w:r w:rsidRPr="001B5804">
              <w:rPr>
                <w:rFonts w:ascii="Arial" w:hAnsi="Arial" w:cs="Arial"/>
              </w:rPr>
              <w:t>(Pressure)</w:t>
            </w:r>
          </w:p>
          <w:p w:rsidR="00CE14E2" w:rsidRPr="001B5804" w:rsidRDefault="00CE14E2" w:rsidP="0036704A">
            <w:pPr>
              <w:pStyle w:val="Khc0"/>
              <w:rPr>
                <w:rFonts w:ascii="Arial" w:hAnsi="Arial" w:cs="Arial"/>
              </w:rPr>
            </w:pPr>
            <w:r w:rsidRPr="001B5804">
              <w:rPr>
                <w:rFonts w:ascii="Arial" w:hAnsi="Arial" w:cs="Arial"/>
                <w:i w:val="0"/>
                <w:iCs w:val="0"/>
              </w:rPr>
              <w:t xml:space="preserve">Hệ thống khởi động nguội: Có/ không </w:t>
            </w:r>
            <w:r w:rsidRPr="001B5804">
              <w:rPr>
                <w:rFonts w:ascii="Arial" w:hAnsi="Arial" w:cs="Arial"/>
              </w:rPr>
              <w:t>(Cold start</w:t>
            </w:r>
            <w:r w:rsidRPr="001B5804">
              <w:rPr>
                <w:rFonts w:ascii="Arial" w:hAnsi="Arial" w:cs="Arial"/>
                <w:i w:val="0"/>
                <w:iCs w:val="0"/>
              </w:rPr>
              <w:t xml:space="preserve"> </w:t>
            </w:r>
            <w:r w:rsidRPr="001B5804">
              <w:rPr>
                <w:rFonts w:ascii="Arial" w:hAnsi="Arial" w:cs="Arial"/>
              </w:rPr>
              <w:t>system: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13.5.</w:t>
            </w:r>
          </w:p>
        </w:tc>
        <w:tc>
          <w:tcPr>
            <w:tcW w:w="2905" w:type="pct"/>
            <w:shd w:val="clear" w:color="auto" w:fill="FFFFFF"/>
          </w:tcPr>
          <w:p w:rsidR="00CE14E2" w:rsidRPr="001B5804" w:rsidRDefault="00CE14E2" w:rsidP="0036704A">
            <w:pPr>
              <w:pStyle w:val="Khc0"/>
              <w:tabs>
                <w:tab w:val="left" w:pos="5050"/>
                <w:tab w:val="left" w:leader="dot" w:pos="6691"/>
              </w:tabs>
              <w:rPr>
                <w:rFonts w:ascii="Arial" w:hAnsi="Arial" w:cs="Arial"/>
              </w:rPr>
            </w:pPr>
            <w:r w:rsidRPr="001B5804">
              <w:rPr>
                <w:rFonts w:ascii="Arial" w:hAnsi="Arial" w:cs="Arial"/>
                <w:i w:val="0"/>
                <w:iCs w:val="0"/>
              </w:rPr>
              <w:t>Sơ đồ hệ thống cung cấp nhiên liệu, phun nhiên</w:t>
            </w:r>
            <w:r w:rsidRPr="001B5804">
              <w:rPr>
                <w:rFonts w:ascii="Arial" w:hAnsi="Arial" w:cs="Arial"/>
              </w:rPr>
              <w:t xml:space="preserve"> </w:t>
            </w:r>
            <w:r w:rsidRPr="001B5804">
              <w:rPr>
                <w:rFonts w:ascii="Arial" w:hAnsi="Arial" w:cs="Arial"/>
                <w:i w:val="0"/>
                <w:iCs w:val="0"/>
              </w:rPr>
              <w:t xml:space="preserve">liệu </w:t>
            </w:r>
            <w:r w:rsidRPr="001B5804">
              <w:rPr>
                <w:rFonts w:ascii="Arial" w:hAnsi="Arial" w:cs="Arial"/>
              </w:rPr>
              <w:t>(Fuel supply system diagram, fuel injection)</w:t>
            </w:r>
          </w:p>
        </w:tc>
        <w:tc>
          <w:tcPr>
            <w:tcW w:w="1467" w:type="pct"/>
            <w:gridSpan w:val="2"/>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14.</w:t>
            </w:r>
          </w:p>
          <w:p w:rsidR="00CE14E2" w:rsidRPr="001B5804" w:rsidRDefault="00CE14E2" w:rsidP="0036704A">
            <w:pPr>
              <w:pStyle w:val="Khc0"/>
              <w:rPr>
                <w:rFonts w:ascii="Arial" w:hAnsi="Arial" w:cs="Arial"/>
              </w:rPr>
            </w:pPr>
            <w:r w:rsidRPr="001B5804">
              <w:rPr>
                <w:rFonts w:ascii="Arial" w:hAnsi="Arial" w:cs="Arial"/>
                <w:i w:val="0"/>
                <w:iCs w:val="0"/>
              </w:rPr>
              <w:t>14.1.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nạp </w:t>
            </w:r>
            <w:r w:rsidRPr="001B5804">
              <w:rPr>
                <w:rFonts w:ascii="Arial" w:hAnsi="Arial" w:cs="Arial"/>
                <w:b/>
                <w:bCs/>
              </w:rPr>
              <w:t>(Intake System)</w:t>
            </w:r>
          </w:p>
          <w:p w:rsidR="00CE14E2" w:rsidRPr="001B5804" w:rsidRDefault="00CE14E2" w:rsidP="0036704A">
            <w:pPr>
              <w:pStyle w:val="Khc0"/>
              <w:rPr>
                <w:rFonts w:ascii="Arial" w:hAnsi="Arial" w:cs="Arial"/>
              </w:rPr>
            </w:pPr>
            <w:r w:rsidRPr="001B5804">
              <w:rPr>
                <w:rFonts w:ascii="Arial" w:hAnsi="Arial" w:cs="Arial"/>
                <w:i w:val="0"/>
                <w:iCs w:val="0"/>
              </w:rPr>
              <w:t xml:space="preserve">Bơm tăng áp: Nhãn hiệu/ số loại </w:t>
            </w:r>
            <w:r w:rsidRPr="001B5804">
              <w:rPr>
                <w:rFonts w:ascii="Arial" w:hAnsi="Arial" w:cs="Arial"/>
              </w:rPr>
              <w:t>(Turbocharger</w:t>
            </w:r>
            <w:r w:rsidRPr="001B5804">
              <w:rPr>
                <w:rFonts w:ascii="Arial" w:hAnsi="Arial" w:cs="Arial"/>
                <w:i w:val="0"/>
                <w:iCs w:val="0"/>
              </w:rPr>
              <w:t xml:space="preserve"> </w:t>
            </w:r>
            <w:r w:rsidRPr="001B5804">
              <w:rPr>
                <w:rFonts w:ascii="Arial" w:hAnsi="Arial" w:cs="Arial"/>
              </w:rPr>
              <w:t>pump:  TradeMark/Model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14.2.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Thiết bị làm mát khí nạp: </w:t>
            </w:r>
            <w:r w:rsidRPr="001B5804">
              <w:rPr>
                <w:rFonts w:ascii="Arial" w:hAnsi="Arial" w:cs="Arial"/>
              </w:rPr>
              <w:t>Có/ không (Intercooler</w:t>
            </w:r>
            <w:r w:rsidRPr="001B5804">
              <w:rPr>
                <w:rFonts w:ascii="Arial" w:hAnsi="Arial" w:cs="Arial"/>
                <w:i w:val="0"/>
                <w:iCs w:val="0"/>
              </w:rPr>
              <w:t xml:space="preserve">  </w:t>
            </w:r>
            <w:r w:rsidRPr="001B5804">
              <w:rPr>
                <w:rFonts w:ascii="Arial" w:hAnsi="Arial" w:cs="Arial"/>
              </w:rPr>
              <w:t>devices: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14.3.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Lọc không khí: Nhãn hiệu/ số loại </w:t>
            </w:r>
            <w:r w:rsidRPr="001B5804">
              <w:rPr>
                <w:rFonts w:ascii="Arial" w:hAnsi="Arial" w:cs="Arial"/>
              </w:rPr>
              <w:t>(Air filter:</w:t>
            </w:r>
            <w:r w:rsidRPr="001B5804">
              <w:rPr>
                <w:rFonts w:ascii="Arial" w:hAnsi="Arial" w:cs="Arial"/>
                <w:i w:val="0"/>
                <w:iCs w:val="0"/>
              </w:rPr>
              <w:t xml:space="preserve"> </w:t>
            </w:r>
            <w:r w:rsidRPr="001B5804">
              <w:rPr>
                <w:rFonts w:ascii="Arial" w:hAnsi="Arial" w:cs="Arial"/>
              </w:rPr>
              <w:t>TradeMark/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14.4.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Thiết bị giảm âm đầu đường nạp: Nhãn hiệu/ số loại </w:t>
            </w:r>
            <w:r w:rsidRPr="001B5804">
              <w:rPr>
                <w:rFonts w:ascii="Arial" w:hAnsi="Arial" w:cs="Arial"/>
              </w:rPr>
              <w:t>(Intake silencer Devices: TradeMark/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14.5.</w:t>
            </w:r>
          </w:p>
        </w:tc>
        <w:tc>
          <w:tcPr>
            <w:tcW w:w="2905" w:type="pct"/>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Sơ đồ hệ thống nạp; bản vẽ ống nạp, bầu lọc không</w:t>
            </w:r>
            <w:r w:rsidRPr="001B5804">
              <w:rPr>
                <w:rFonts w:ascii="Arial" w:hAnsi="Arial" w:cs="Arial"/>
              </w:rPr>
              <w:t xml:space="preserve"> </w:t>
            </w:r>
            <w:r w:rsidRPr="001B5804">
              <w:rPr>
                <w:rFonts w:ascii="Arial" w:hAnsi="Arial" w:cs="Arial"/>
                <w:i w:val="0"/>
                <w:iCs w:val="0"/>
              </w:rPr>
              <w:t xml:space="preserve">khí </w:t>
            </w:r>
            <w:r w:rsidRPr="001B5804">
              <w:rPr>
                <w:rFonts w:ascii="Arial" w:hAnsi="Arial" w:cs="Arial"/>
              </w:rPr>
              <w:t>(Intake system diagram; intake manifold, air filter drawing)</w:t>
            </w:r>
          </w:p>
        </w:tc>
        <w:tc>
          <w:tcPr>
            <w:tcW w:w="1467" w:type="pct"/>
            <w:gridSpan w:val="2"/>
            <w:shd w:val="clear" w:color="auto" w:fill="FFFFFF"/>
          </w:tcPr>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15.</w:t>
            </w:r>
          </w:p>
          <w:p w:rsidR="00CE14E2" w:rsidRPr="001B5804" w:rsidRDefault="00CE14E2" w:rsidP="0036704A">
            <w:pPr>
              <w:pStyle w:val="Khc0"/>
              <w:rPr>
                <w:rFonts w:ascii="Arial" w:hAnsi="Arial" w:cs="Arial"/>
              </w:rPr>
            </w:pPr>
            <w:r w:rsidRPr="001B5804">
              <w:rPr>
                <w:rFonts w:ascii="Arial" w:hAnsi="Arial" w:cs="Arial"/>
                <w:i w:val="0"/>
                <w:iCs w:val="0"/>
              </w:rPr>
              <w:t>15.1.</w:t>
            </w:r>
          </w:p>
          <w:p w:rsidR="00CE14E2" w:rsidRPr="001B5804" w:rsidRDefault="00CE14E2" w:rsidP="0036704A">
            <w:pPr>
              <w:pStyle w:val="Khc0"/>
              <w:rPr>
                <w:rFonts w:ascii="Arial" w:hAnsi="Arial" w:cs="Arial"/>
              </w:rPr>
            </w:pPr>
            <w:r w:rsidRPr="001B5804">
              <w:rPr>
                <w:rFonts w:ascii="Arial" w:hAnsi="Arial" w:cs="Arial"/>
                <w:i w:val="0"/>
                <w:iCs w:val="0"/>
              </w:rPr>
              <w:t>15.1.1.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làm mát </w:t>
            </w:r>
            <w:r w:rsidRPr="001B5804">
              <w:rPr>
                <w:rFonts w:ascii="Arial" w:hAnsi="Arial" w:cs="Arial"/>
                <w:b/>
                <w:bCs/>
              </w:rPr>
              <w:t>(System of cooling)</w:t>
            </w:r>
          </w:p>
          <w:p w:rsidR="00CE14E2" w:rsidRPr="001B5804" w:rsidRDefault="00CE14E2" w:rsidP="0036704A">
            <w:pPr>
              <w:pStyle w:val="Khc0"/>
              <w:rPr>
                <w:rFonts w:ascii="Arial" w:hAnsi="Arial" w:cs="Arial"/>
              </w:rPr>
            </w:pPr>
            <w:r w:rsidRPr="001B5804">
              <w:rPr>
                <w:rFonts w:ascii="Arial" w:hAnsi="Arial" w:cs="Arial"/>
                <w:i w:val="0"/>
                <w:iCs w:val="0"/>
              </w:rPr>
              <w:t xml:space="preserve">Bằng chất lỏng </w:t>
            </w:r>
            <w:r w:rsidRPr="001B5804">
              <w:rPr>
                <w:rFonts w:ascii="Arial" w:hAnsi="Arial" w:cs="Arial"/>
              </w:rPr>
              <w:t>(By Liquid)</w:t>
            </w:r>
          </w:p>
          <w:p w:rsidR="00CE14E2" w:rsidRPr="001B5804" w:rsidRDefault="00CE14E2" w:rsidP="0036704A">
            <w:pPr>
              <w:pStyle w:val="Khc0"/>
              <w:rPr>
                <w:rFonts w:ascii="Arial" w:hAnsi="Arial" w:cs="Arial"/>
              </w:rPr>
            </w:pPr>
            <w:r w:rsidRPr="001B5804">
              <w:rPr>
                <w:rFonts w:ascii="Arial" w:hAnsi="Arial" w:cs="Arial"/>
                <w:i w:val="0"/>
                <w:iCs w:val="0"/>
              </w:rPr>
              <w:t xml:space="preserve">Bơm tuần hoàn: Có/ không </w:t>
            </w:r>
            <w:r w:rsidRPr="001B5804">
              <w:rPr>
                <w:rFonts w:ascii="Arial" w:hAnsi="Arial" w:cs="Arial"/>
              </w:rPr>
              <w:t>(Circulation pump:</w:t>
            </w:r>
            <w:r w:rsidRPr="001B5804">
              <w:rPr>
                <w:rFonts w:ascii="Arial" w:hAnsi="Arial" w:cs="Arial"/>
                <w:i w:val="0"/>
                <w:iCs w:val="0"/>
              </w:rPr>
              <w:t xml:space="preserve"> </w:t>
            </w:r>
            <w:r w:rsidRPr="001B5804">
              <w:rPr>
                <w:rFonts w:ascii="Arial" w:hAnsi="Arial" w:cs="Arial"/>
              </w:rPr>
              <w:t>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15.1.2.</w:t>
            </w:r>
          </w:p>
          <w:p w:rsidR="00CE14E2" w:rsidRPr="001B5804" w:rsidRDefault="00CE14E2" w:rsidP="0036704A">
            <w:pPr>
              <w:pStyle w:val="Khc0"/>
              <w:rPr>
                <w:rFonts w:ascii="Arial" w:hAnsi="Arial" w:cs="Arial"/>
              </w:rPr>
            </w:pPr>
            <w:r w:rsidRPr="001B5804">
              <w:rPr>
                <w:rFonts w:ascii="Arial" w:hAnsi="Arial" w:cs="Arial"/>
                <w:b/>
                <w:bCs/>
                <w:i w:val="0"/>
                <w:iCs w:val="0"/>
              </w:rPr>
              <w:t>16.</w:t>
            </w:r>
          </w:p>
          <w:p w:rsidR="00CE14E2" w:rsidRPr="001B5804" w:rsidRDefault="00CE14E2" w:rsidP="0036704A">
            <w:pPr>
              <w:pStyle w:val="Khc0"/>
              <w:rPr>
                <w:rFonts w:ascii="Arial" w:hAnsi="Arial" w:cs="Arial"/>
              </w:rPr>
            </w:pPr>
            <w:r w:rsidRPr="001B5804">
              <w:rPr>
                <w:rFonts w:ascii="Arial" w:hAnsi="Arial" w:cs="Arial"/>
                <w:i w:val="0"/>
                <w:iCs w:val="0"/>
              </w:rPr>
              <w:t>16.1.</w:t>
            </w:r>
          </w:p>
        </w:tc>
        <w:tc>
          <w:tcPr>
            <w:tcW w:w="2905" w:type="pct"/>
            <w:shd w:val="clear" w:color="auto" w:fill="FFFFFF"/>
          </w:tcPr>
          <w:p w:rsidR="00CE14E2" w:rsidRPr="001B5804" w:rsidRDefault="00CE14E2" w:rsidP="0036704A">
            <w:pPr>
              <w:pStyle w:val="Khc0"/>
              <w:tabs>
                <w:tab w:val="left" w:pos="4670"/>
              </w:tabs>
              <w:rPr>
                <w:rFonts w:ascii="Arial" w:hAnsi="Arial" w:cs="Arial"/>
              </w:rPr>
            </w:pPr>
            <w:r w:rsidRPr="001B5804">
              <w:rPr>
                <w:rFonts w:ascii="Arial" w:hAnsi="Arial" w:cs="Arial"/>
                <w:i w:val="0"/>
                <w:iCs w:val="0"/>
              </w:rPr>
              <w:t xml:space="preserve">Loại dung dịch: </w:t>
            </w:r>
            <w:r w:rsidRPr="001B5804">
              <w:rPr>
                <w:rFonts w:ascii="Arial" w:hAnsi="Arial" w:cs="Arial"/>
              </w:rPr>
              <w:t>(Liquid Type)</w:t>
            </w:r>
          </w:p>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bôi trơn </w:t>
            </w:r>
            <w:r w:rsidRPr="001B5804">
              <w:rPr>
                <w:rFonts w:ascii="Arial" w:hAnsi="Arial" w:cs="Arial"/>
                <w:b/>
                <w:bCs/>
              </w:rPr>
              <w:t>(System of lubrication)</w:t>
            </w:r>
          </w:p>
          <w:p w:rsidR="00CE14E2" w:rsidRPr="001B5804" w:rsidRDefault="00CE14E2" w:rsidP="0036704A">
            <w:pPr>
              <w:pStyle w:val="Khc0"/>
              <w:rPr>
                <w:rFonts w:ascii="Arial" w:hAnsi="Arial" w:cs="Arial"/>
              </w:rPr>
            </w:pPr>
            <w:r w:rsidRPr="001B5804">
              <w:rPr>
                <w:rFonts w:ascii="Arial" w:hAnsi="Arial" w:cs="Arial"/>
                <w:i w:val="0"/>
                <w:iCs w:val="0"/>
              </w:rPr>
              <w:t xml:space="preserve">Thiết bị làm mát dầu bôi trơn: Có/không : </w:t>
            </w:r>
            <w:r w:rsidRPr="001B5804">
              <w:rPr>
                <w:rFonts w:ascii="Arial" w:hAnsi="Arial" w:cs="Arial"/>
              </w:rPr>
              <w:t>(Lubricating oil cooling device: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15.1.2.</w:t>
            </w:r>
          </w:p>
          <w:p w:rsidR="00CE14E2" w:rsidRPr="001B5804" w:rsidRDefault="00CE14E2" w:rsidP="0036704A">
            <w:pPr>
              <w:pStyle w:val="Khc0"/>
              <w:rPr>
                <w:rFonts w:ascii="Arial" w:hAnsi="Arial" w:cs="Arial"/>
              </w:rPr>
            </w:pPr>
            <w:r w:rsidRPr="001B5804">
              <w:rPr>
                <w:rFonts w:ascii="Arial" w:hAnsi="Arial" w:cs="Arial"/>
                <w:b/>
                <w:bCs/>
                <w:i w:val="0"/>
                <w:iCs w:val="0"/>
              </w:rPr>
              <w:t>16.</w:t>
            </w:r>
          </w:p>
          <w:p w:rsidR="00CE14E2" w:rsidRPr="001B5804" w:rsidRDefault="00CE14E2" w:rsidP="0036704A">
            <w:pPr>
              <w:pStyle w:val="Khc0"/>
              <w:rPr>
                <w:rFonts w:ascii="Arial" w:hAnsi="Arial" w:cs="Arial"/>
              </w:rPr>
            </w:pPr>
            <w:r w:rsidRPr="001B5804">
              <w:rPr>
                <w:rFonts w:ascii="Arial" w:hAnsi="Arial" w:cs="Arial"/>
                <w:i w:val="0"/>
                <w:iCs w:val="0"/>
              </w:rPr>
              <w:t>16.1.</w:t>
            </w:r>
          </w:p>
        </w:tc>
        <w:tc>
          <w:tcPr>
            <w:tcW w:w="2905" w:type="pct"/>
            <w:shd w:val="clear" w:color="auto" w:fill="FFFFFF"/>
          </w:tcPr>
          <w:p w:rsidR="00CE14E2" w:rsidRPr="001B5804" w:rsidRDefault="00CE14E2" w:rsidP="0036704A">
            <w:pPr>
              <w:pStyle w:val="Khc0"/>
              <w:tabs>
                <w:tab w:val="left" w:pos="4670"/>
              </w:tabs>
              <w:rPr>
                <w:rFonts w:ascii="Arial" w:hAnsi="Arial" w:cs="Arial"/>
              </w:rPr>
            </w:pPr>
            <w:r w:rsidRPr="001B5804">
              <w:rPr>
                <w:rFonts w:ascii="Arial" w:hAnsi="Arial" w:cs="Arial"/>
                <w:i w:val="0"/>
                <w:iCs w:val="0"/>
              </w:rPr>
              <w:t xml:space="preserve">Loại dung dịch: </w:t>
            </w:r>
            <w:r w:rsidRPr="001B5804">
              <w:rPr>
                <w:rFonts w:ascii="Arial" w:hAnsi="Arial" w:cs="Arial"/>
              </w:rPr>
              <w:t>(Liquid Type)</w:t>
            </w:r>
          </w:p>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bôi trơn </w:t>
            </w:r>
            <w:r w:rsidRPr="001B5804">
              <w:rPr>
                <w:rFonts w:ascii="Arial" w:hAnsi="Arial" w:cs="Arial"/>
                <w:b/>
                <w:bCs/>
              </w:rPr>
              <w:t>(System of lubrication)</w:t>
            </w:r>
          </w:p>
          <w:p w:rsidR="00CE14E2" w:rsidRPr="001B5804" w:rsidRDefault="00CE14E2" w:rsidP="0036704A">
            <w:pPr>
              <w:pStyle w:val="Khc0"/>
              <w:rPr>
                <w:rFonts w:ascii="Arial" w:hAnsi="Arial" w:cs="Arial"/>
              </w:rPr>
            </w:pPr>
            <w:r w:rsidRPr="001B5804">
              <w:rPr>
                <w:rFonts w:ascii="Arial" w:hAnsi="Arial" w:cs="Arial"/>
                <w:i w:val="0"/>
                <w:iCs w:val="0"/>
              </w:rPr>
              <w:t xml:space="preserve">Thiết bị làm mát dầu bôi trơn: Có/không </w:t>
            </w:r>
            <w:r w:rsidRPr="001B5804">
              <w:rPr>
                <w:rFonts w:ascii="Arial" w:hAnsi="Arial" w:cs="Arial"/>
              </w:rPr>
              <w:t>(Lubricating oil cooling device: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16.1.1.</w:t>
            </w:r>
          </w:p>
          <w:p w:rsidR="00CE14E2" w:rsidRPr="001B5804" w:rsidRDefault="00CE14E2" w:rsidP="0036704A">
            <w:pPr>
              <w:pStyle w:val="Khc0"/>
              <w:rPr>
                <w:rFonts w:ascii="Arial" w:hAnsi="Arial" w:cs="Arial"/>
              </w:rPr>
            </w:pPr>
            <w:r w:rsidRPr="001B5804">
              <w:rPr>
                <w:rFonts w:ascii="Arial" w:hAnsi="Arial" w:cs="Arial"/>
                <w:i w:val="0"/>
                <w:iCs w:val="0"/>
              </w:rPr>
              <w:t>16.2.</w:t>
            </w:r>
          </w:p>
        </w:tc>
        <w:tc>
          <w:tcPr>
            <w:tcW w:w="2905" w:type="pct"/>
            <w:shd w:val="clear" w:color="auto" w:fill="FFFFFF"/>
          </w:tcPr>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Loại dầu bôi trơn </w:t>
            </w:r>
            <w:r w:rsidRPr="001B5804">
              <w:rPr>
                <w:rFonts w:ascii="Arial" w:hAnsi="Arial" w:cs="Arial"/>
              </w:rPr>
              <w:t>(Type of lubricating oil)</w:t>
            </w:r>
          </w:p>
          <w:p w:rsidR="00CE14E2" w:rsidRPr="001B5804" w:rsidRDefault="00CE14E2" w:rsidP="0036704A">
            <w:pPr>
              <w:pStyle w:val="Khc0"/>
              <w:rPr>
                <w:rFonts w:ascii="Arial" w:hAnsi="Arial" w:cs="Arial"/>
              </w:rPr>
            </w:pPr>
            <w:r w:rsidRPr="001B5804">
              <w:rPr>
                <w:rFonts w:ascii="Arial" w:hAnsi="Arial" w:cs="Arial"/>
                <w:i w:val="0"/>
                <w:iCs w:val="0"/>
              </w:rPr>
              <w:t xml:space="preserve">Tỷ lệ hòa trộn dầu bôi trơn với nhiên liệu (áp dụng đối với động cơ 2 kỳ) </w:t>
            </w:r>
            <w:r w:rsidRPr="001B5804">
              <w:rPr>
                <w:rFonts w:ascii="Arial" w:hAnsi="Arial" w:cs="Arial"/>
              </w:rPr>
              <w:t>(Lubricating oil to fuel mixing ratio (applicable to 2-stroke engines)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17.</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Pr>
                <w:rFonts w:ascii="Arial" w:hAnsi="Arial" w:cs="Arial"/>
                <w:b/>
                <w:bCs/>
                <w:i w:val="0"/>
                <w:iCs w:val="0"/>
              </w:rPr>
              <w:t>Ắ</w:t>
            </w:r>
            <w:r w:rsidRPr="001B5804">
              <w:rPr>
                <w:rFonts w:ascii="Arial" w:hAnsi="Arial" w:cs="Arial"/>
                <w:b/>
                <w:bCs/>
                <w:i w:val="0"/>
                <w:iCs w:val="0"/>
              </w:rPr>
              <w:t xml:space="preserve">c quy và trang bị hệ thống điện </w:t>
            </w:r>
            <w:r w:rsidRPr="001B5804">
              <w:rPr>
                <w:rFonts w:ascii="Arial" w:hAnsi="Arial" w:cs="Arial"/>
                <w:b/>
                <w:bCs/>
              </w:rPr>
              <w:t>(Battery and Electrical equipment)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17.1.</w:t>
            </w:r>
          </w:p>
          <w:p w:rsidR="00CE14E2" w:rsidRPr="001B5804" w:rsidRDefault="00CE14E2" w:rsidP="0036704A">
            <w:pPr>
              <w:pStyle w:val="Khc0"/>
              <w:rPr>
                <w:rFonts w:ascii="Arial" w:hAnsi="Arial" w:cs="Arial"/>
              </w:rPr>
            </w:pPr>
            <w:r w:rsidRPr="001B5804">
              <w:rPr>
                <w:rFonts w:ascii="Arial" w:hAnsi="Arial" w:cs="Arial"/>
                <w:i w:val="0"/>
                <w:iCs w:val="0"/>
              </w:rPr>
              <w:t>17.1.1.</w:t>
            </w:r>
          </w:p>
          <w:p w:rsidR="00CE14E2" w:rsidRPr="001B5804" w:rsidRDefault="00CE14E2" w:rsidP="0036704A">
            <w:pPr>
              <w:pStyle w:val="Khc0"/>
              <w:rPr>
                <w:rFonts w:ascii="Arial" w:hAnsi="Arial" w:cs="Arial"/>
              </w:rPr>
            </w:pPr>
            <w:r w:rsidRPr="001B5804">
              <w:rPr>
                <w:rFonts w:ascii="Arial" w:hAnsi="Arial" w:cs="Arial"/>
                <w:i w:val="0"/>
                <w:iCs w:val="0"/>
              </w:rPr>
              <w:t>17.1.2.</w:t>
            </w:r>
          </w:p>
          <w:p w:rsidR="00CE14E2" w:rsidRPr="001B5804" w:rsidRDefault="00CE14E2" w:rsidP="0036704A">
            <w:pPr>
              <w:pStyle w:val="Khc0"/>
              <w:rPr>
                <w:rFonts w:ascii="Arial" w:hAnsi="Arial" w:cs="Arial"/>
              </w:rPr>
            </w:pPr>
            <w:r w:rsidRPr="001B5804">
              <w:rPr>
                <w:rFonts w:ascii="Arial" w:hAnsi="Arial" w:cs="Arial"/>
                <w:i w:val="0"/>
                <w:iCs w:val="0"/>
              </w:rPr>
              <w:t>17.1.3.</w:t>
            </w:r>
          </w:p>
          <w:p w:rsidR="00CE14E2" w:rsidRPr="001B5804" w:rsidRDefault="00CE14E2" w:rsidP="0036704A">
            <w:pPr>
              <w:pStyle w:val="Khc0"/>
              <w:rPr>
                <w:rFonts w:ascii="Arial" w:hAnsi="Arial" w:cs="Arial"/>
              </w:rPr>
            </w:pPr>
            <w:r w:rsidRPr="001B5804">
              <w:rPr>
                <w:rFonts w:ascii="Arial" w:hAnsi="Arial" w:cs="Arial"/>
                <w:i w:val="0"/>
                <w:iCs w:val="0"/>
              </w:rPr>
              <w:t>17.1.4.</w:t>
            </w:r>
          </w:p>
          <w:p w:rsidR="00CE14E2" w:rsidRPr="001B5804" w:rsidRDefault="00CE14E2" w:rsidP="0036704A">
            <w:pPr>
              <w:pStyle w:val="Khc0"/>
              <w:rPr>
                <w:rFonts w:ascii="Arial" w:hAnsi="Arial" w:cs="Arial"/>
              </w:rPr>
            </w:pPr>
            <w:r w:rsidRPr="001B5804">
              <w:rPr>
                <w:rFonts w:ascii="Arial" w:hAnsi="Arial" w:cs="Arial"/>
                <w:i w:val="0"/>
                <w:iCs w:val="0"/>
              </w:rPr>
              <w:t>17.1.5.</w:t>
            </w:r>
          </w:p>
          <w:p w:rsidR="00CE14E2" w:rsidRPr="001B5804" w:rsidRDefault="00CE14E2" w:rsidP="0036704A">
            <w:pPr>
              <w:pStyle w:val="Khc0"/>
              <w:rPr>
                <w:rFonts w:ascii="Arial" w:hAnsi="Arial" w:cs="Arial"/>
              </w:rPr>
            </w:pPr>
            <w:r w:rsidRPr="001B5804">
              <w:rPr>
                <w:rFonts w:ascii="Arial" w:hAnsi="Arial" w:cs="Arial"/>
                <w:i w:val="0"/>
                <w:iCs w:val="0"/>
              </w:rPr>
              <w:t>17.1.6</w:t>
            </w:r>
          </w:p>
        </w:tc>
        <w:tc>
          <w:tcPr>
            <w:tcW w:w="2905" w:type="pct"/>
            <w:shd w:val="clear" w:color="auto" w:fill="FFFFFF"/>
          </w:tcPr>
          <w:p w:rsidR="00CE14E2" w:rsidRPr="001B5804" w:rsidRDefault="00CE14E2" w:rsidP="0036704A">
            <w:pPr>
              <w:pStyle w:val="Khc0"/>
              <w:rPr>
                <w:rFonts w:ascii="Arial" w:hAnsi="Arial" w:cs="Arial"/>
              </w:rPr>
            </w:pPr>
            <w:r>
              <w:rPr>
                <w:rFonts w:ascii="Arial" w:hAnsi="Arial" w:cs="Arial"/>
                <w:i w:val="0"/>
                <w:iCs w:val="0"/>
              </w:rPr>
              <w:t>Ắ</w:t>
            </w:r>
            <w:r w:rsidRPr="001B5804">
              <w:rPr>
                <w:rFonts w:ascii="Arial" w:hAnsi="Arial" w:cs="Arial"/>
                <w:i w:val="0"/>
                <w:iCs w:val="0"/>
              </w:rPr>
              <w:t xml:space="preserve">c quy khởi động </w:t>
            </w:r>
            <w:r w:rsidRPr="001B5804">
              <w:rPr>
                <w:rFonts w:ascii="Arial" w:hAnsi="Arial" w:cs="Arial"/>
              </w:rPr>
              <w:t>(Starting battery)</w:t>
            </w:r>
          </w:p>
          <w:p w:rsidR="00CE14E2" w:rsidRPr="001B5804" w:rsidRDefault="00CE14E2" w:rsidP="0036704A">
            <w:pPr>
              <w:pStyle w:val="Khc0"/>
              <w:tabs>
                <w:tab w:val="center" w:pos="4733"/>
              </w:tabs>
              <w:rPr>
                <w:rFonts w:ascii="Arial" w:hAnsi="Arial" w:cs="Arial"/>
              </w:rPr>
            </w:pPr>
            <w:r w:rsidRPr="001B5804">
              <w:rPr>
                <w:rFonts w:ascii="Arial" w:hAnsi="Arial" w:cs="Arial"/>
                <w:i w:val="0"/>
                <w:iCs w:val="0"/>
              </w:rPr>
              <w:t xml:space="preserve">Nhãn hiệu </w:t>
            </w:r>
            <w:r w:rsidRPr="001B5804">
              <w:rPr>
                <w:rFonts w:ascii="Arial" w:hAnsi="Arial" w:cs="Arial"/>
              </w:rPr>
              <w:t>(TradeMark)</w:t>
            </w:r>
          </w:p>
          <w:p w:rsidR="00CE14E2" w:rsidRPr="001B5804" w:rsidRDefault="00CE14E2" w:rsidP="0036704A">
            <w:pPr>
              <w:pStyle w:val="Khc0"/>
              <w:tabs>
                <w:tab w:val="center" w:pos="4723"/>
              </w:tabs>
              <w:rPr>
                <w:rFonts w:ascii="Arial" w:hAnsi="Arial" w:cs="Arial"/>
              </w:rPr>
            </w:pPr>
            <w:r w:rsidRPr="001B5804">
              <w:rPr>
                <w:rFonts w:ascii="Arial" w:hAnsi="Arial" w:cs="Arial"/>
                <w:i w:val="0"/>
                <w:iCs w:val="0"/>
              </w:rPr>
              <w:t xml:space="preserve">Ký hiệu ắc quy </w:t>
            </w:r>
            <w:r w:rsidRPr="001B5804">
              <w:rPr>
                <w:rFonts w:ascii="Arial" w:hAnsi="Arial" w:cs="Arial"/>
              </w:rPr>
              <w:t>(Model code)</w:t>
            </w:r>
          </w:p>
          <w:p w:rsidR="00CE14E2" w:rsidRPr="001B5804" w:rsidRDefault="00CE14E2" w:rsidP="0036704A">
            <w:pPr>
              <w:pStyle w:val="Khc0"/>
              <w:tabs>
                <w:tab w:val="left" w:pos="4704"/>
                <w:tab w:val="left" w:pos="7378"/>
              </w:tabs>
              <w:rPr>
                <w:rFonts w:ascii="Arial" w:hAnsi="Arial" w:cs="Arial"/>
              </w:rPr>
            </w:pPr>
            <w:r w:rsidRPr="001B5804">
              <w:rPr>
                <w:rFonts w:ascii="Arial" w:hAnsi="Arial" w:cs="Arial"/>
                <w:i w:val="0"/>
                <w:iCs w:val="0"/>
              </w:rPr>
              <w:t xml:space="preserve">Điện áp </w:t>
            </w:r>
            <w:r w:rsidRPr="001B5804">
              <w:rPr>
                <w:rFonts w:ascii="Arial" w:hAnsi="Arial" w:cs="Arial"/>
              </w:rPr>
              <w:t>(Voltage)</w:t>
            </w:r>
          </w:p>
          <w:p w:rsidR="00CE14E2" w:rsidRPr="001B5804" w:rsidRDefault="00CE14E2" w:rsidP="0036704A">
            <w:pPr>
              <w:pStyle w:val="Khc0"/>
              <w:tabs>
                <w:tab w:val="left" w:pos="4704"/>
                <w:tab w:val="left" w:pos="7378"/>
              </w:tabs>
              <w:rPr>
                <w:rFonts w:ascii="Arial" w:hAnsi="Arial" w:cs="Arial"/>
              </w:rPr>
            </w:pPr>
            <w:r w:rsidRPr="001B5804">
              <w:rPr>
                <w:rFonts w:ascii="Arial" w:hAnsi="Arial" w:cs="Arial"/>
                <w:i w:val="0"/>
                <w:iCs w:val="0"/>
              </w:rPr>
              <w:t xml:space="preserve">Dung lượng ắc quy </w:t>
            </w:r>
            <w:r w:rsidRPr="001B5804">
              <w:rPr>
                <w:rFonts w:ascii="Arial" w:hAnsi="Arial" w:cs="Arial"/>
              </w:rPr>
              <w:t>(Battery Capacity)</w:t>
            </w:r>
          </w:p>
          <w:p w:rsidR="00CE14E2" w:rsidRPr="001B5804" w:rsidRDefault="00CE14E2" w:rsidP="0036704A">
            <w:pPr>
              <w:pStyle w:val="Khc0"/>
              <w:tabs>
                <w:tab w:val="center" w:pos="4714"/>
              </w:tabs>
              <w:rPr>
                <w:rFonts w:ascii="Arial" w:hAnsi="Arial" w:cs="Arial"/>
              </w:rPr>
            </w:pPr>
            <w:r w:rsidRPr="001B5804">
              <w:rPr>
                <w:rFonts w:ascii="Arial" w:hAnsi="Arial" w:cs="Arial"/>
                <w:i w:val="0"/>
                <w:iCs w:val="0"/>
              </w:rPr>
              <w:t xml:space="preserve">Số lượng </w:t>
            </w:r>
            <w:r w:rsidRPr="001B5804">
              <w:rPr>
                <w:rFonts w:ascii="Arial" w:hAnsi="Arial" w:cs="Arial"/>
              </w:rPr>
              <w:t>(Quantity)</w:t>
            </w:r>
          </w:p>
          <w:p w:rsidR="00CE14E2" w:rsidRPr="001B5804" w:rsidRDefault="00CE14E2" w:rsidP="0036704A">
            <w:pPr>
              <w:pStyle w:val="Khc0"/>
              <w:tabs>
                <w:tab w:val="left" w:pos="4704"/>
                <w:tab w:val="left" w:leader="dot" w:pos="6701"/>
              </w:tabs>
              <w:rPr>
                <w:rFonts w:ascii="Arial" w:hAnsi="Arial" w:cs="Arial"/>
              </w:rPr>
            </w:pPr>
            <w:r w:rsidRPr="001B5804">
              <w:rPr>
                <w:rFonts w:ascii="Arial" w:hAnsi="Arial" w:cs="Arial"/>
                <w:i w:val="0"/>
                <w:iCs w:val="0"/>
              </w:rPr>
              <w:t xml:space="preserve">Vị trí, lắp đặt trên xe </w:t>
            </w:r>
            <w:r w:rsidRPr="001B5804">
              <w:rPr>
                <w:rFonts w:ascii="Arial" w:hAnsi="Arial" w:cs="Arial"/>
              </w:rPr>
              <w:t>(Installation Position)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(V)</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(Ah)</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17.2.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Ắc quy sử dụng cho xe điện/ hybrid điện </w:t>
            </w:r>
            <w:r w:rsidRPr="001B5804">
              <w:rPr>
                <w:rFonts w:ascii="Arial" w:hAnsi="Arial" w:cs="Arial"/>
              </w:rPr>
              <w:t>(Batteries used for electric vehicles/ hybrid electric vehicles)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17.2.1.</w:t>
            </w:r>
          </w:p>
          <w:p w:rsidR="00CE14E2" w:rsidRPr="001B5804" w:rsidRDefault="00CE14E2" w:rsidP="0036704A">
            <w:pPr>
              <w:pStyle w:val="Khc0"/>
              <w:rPr>
                <w:rFonts w:ascii="Arial" w:hAnsi="Arial" w:cs="Arial"/>
              </w:rPr>
            </w:pPr>
            <w:r w:rsidRPr="001B5804">
              <w:rPr>
                <w:rFonts w:ascii="Arial" w:hAnsi="Arial" w:cs="Arial"/>
                <w:i w:val="0"/>
                <w:iCs w:val="0"/>
              </w:rPr>
              <w:t>17.2.2.</w:t>
            </w:r>
          </w:p>
          <w:p w:rsidR="00CE14E2" w:rsidRPr="001B5804" w:rsidRDefault="00CE14E2" w:rsidP="0036704A">
            <w:pPr>
              <w:pStyle w:val="Khc0"/>
              <w:rPr>
                <w:rFonts w:ascii="Arial" w:hAnsi="Arial" w:cs="Arial"/>
              </w:rPr>
            </w:pPr>
            <w:r w:rsidRPr="001B5804">
              <w:rPr>
                <w:rFonts w:ascii="Arial" w:hAnsi="Arial" w:cs="Arial"/>
                <w:i w:val="0"/>
                <w:iCs w:val="0"/>
              </w:rPr>
              <w:t>17.2.3.</w:t>
            </w:r>
          </w:p>
          <w:p w:rsidR="00CE14E2" w:rsidRPr="001B5804" w:rsidRDefault="00CE14E2" w:rsidP="0036704A">
            <w:pPr>
              <w:pStyle w:val="Khc0"/>
              <w:rPr>
                <w:rFonts w:ascii="Arial" w:hAnsi="Arial" w:cs="Arial"/>
              </w:rPr>
            </w:pPr>
            <w:r w:rsidRPr="001B5804">
              <w:rPr>
                <w:rFonts w:ascii="Arial" w:hAnsi="Arial" w:cs="Arial"/>
                <w:i w:val="0"/>
                <w:iCs w:val="0"/>
              </w:rPr>
              <w:t>17.2.4.</w:t>
            </w:r>
          </w:p>
          <w:p w:rsidR="00CE14E2" w:rsidRPr="001B5804" w:rsidRDefault="00CE14E2" w:rsidP="0036704A">
            <w:pPr>
              <w:pStyle w:val="Khc0"/>
              <w:rPr>
                <w:rFonts w:ascii="Arial" w:hAnsi="Arial" w:cs="Arial"/>
              </w:rPr>
            </w:pPr>
            <w:r w:rsidRPr="001B5804">
              <w:rPr>
                <w:rFonts w:ascii="Arial" w:hAnsi="Arial" w:cs="Arial"/>
                <w:i w:val="0"/>
                <w:iCs w:val="0"/>
              </w:rPr>
              <w:t>17.2.5.</w:t>
            </w:r>
          </w:p>
          <w:p w:rsidR="00CE14E2" w:rsidRPr="001B5804" w:rsidRDefault="00CE14E2" w:rsidP="0036704A">
            <w:pPr>
              <w:pStyle w:val="Khc0"/>
              <w:rPr>
                <w:rFonts w:ascii="Arial" w:hAnsi="Arial" w:cs="Arial"/>
              </w:rPr>
            </w:pPr>
            <w:r w:rsidRPr="001B5804">
              <w:rPr>
                <w:rFonts w:ascii="Arial" w:hAnsi="Arial" w:cs="Arial"/>
                <w:i w:val="0"/>
                <w:iCs w:val="0"/>
              </w:rPr>
              <w:t>17.2.6.</w:t>
            </w:r>
          </w:p>
          <w:p w:rsidR="00CE14E2" w:rsidRPr="001B5804" w:rsidRDefault="00CE14E2" w:rsidP="0036704A">
            <w:pPr>
              <w:pStyle w:val="Khc0"/>
              <w:rPr>
                <w:rFonts w:ascii="Arial" w:hAnsi="Arial" w:cs="Arial"/>
              </w:rPr>
            </w:pPr>
            <w:r w:rsidRPr="001B5804">
              <w:rPr>
                <w:rFonts w:ascii="Arial" w:hAnsi="Arial" w:cs="Arial"/>
                <w:i w:val="0"/>
                <w:iCs w:val="0"/>
              </w:rPr>
              <w:t>17.1.7</w:t>
            </w:r>
          </w:p>
          <w:p w:rsidR="00CE14E2" w:rsidRPr="001B5804" w:rsidRDefault="00CE14E2" w:rsidP="0036704A">
            <w:pPr>
              <w:pStyle w:val="Khc0"/>
              <w:rPr>
                <w:rFonts w:ascii="Arial" w:hAnsi="Arial" w:cs="Arial"/>
              </w:rPr>
            </w:pPr>
            <w:r w:rsidRPr="001B5804">
              <w:rPr>
                <w:rFonts w:ascii="Arial" w:hAnsi="Arial" w:cs="Arial"/>
                <w:i w:val="0"/>
                <w:iCs w:val="0"/>
              </w:rPr>
              <w:t>17.3.</w:t>
            </w:r>
          </w:p>
          <w:p w:rsidR="00CE14E2" w:rsidRPr="001B5804" w:rsidRDefault="00CE14E2" w:rsidP="0036704A">
            <w:pPr>
              <w:pStyle w:val="Khc0"/>
              <w:rPr>
                <w:rFonts w:ascii="Arial" w:hAnsi="Arial" w:cs="Arial"/>
              </w:rPr>
            </w:pPr>
            <w:r w:rsidRPr="001B5804">
              <w:rPr>
                <w:rFonts w:ascii="Arial" w:hAnsi="Arial" w:cs="Arial"/>
                <w:i w:val="0"/>
                <w:iCs w:val="0"/>
              </w:rPr>
              <w:t>17.3.1</w:t>
            </w:r>
          </w:p>
          <w:p w:rsidR="00CE14E2" w:rsidRPr="001B5804" w:rsidRDefault="00CE14E2" w:rsidP="0036704A">
            <w:pPr>
              <w:pStyle w:val="Khc0"/>
              <w:rPr>
                <w:rFonts w:ascii="Arial" w:hAnsi="Arial" w:cs="Arial"/>
              </w:rPr>
            </w:pPr>
            <w:r w:rsidRPr="001B5804">
              <w:rPr>
                <w:rFonts w:ascii="Arial" w:hAnsi="Arial" w:cs="Arial"/>
                <w:i w:val="0"/>
                <w:iCs w:val="0"/>
              </w:rPr>
              <w:t>17.3.2</w:t>
            </w:r>
          </w:p>
        </w:tc>
        <w:tc>
          <w:tcPr>
            <w:tcW w:w="2905" w:type="pct"/>
            <w:shd w:val="clear" w:color="auto" w:fill="FFFFFF"/>
          </w:tcPr>
          <w:p w:rsidR="00CE14E2" w:rsidRPr="001B5804" w:rsidRDefault="00CE14E2" w:rsidP="0036704A">
            <w:pPr>
              <w:pStyle w:val="Khc0"/>
              <w:tabs>
                <w:tab w:val="right" w:pos="4758"/>
              </w:tabs>
              <w:rPr>
                <w:rFonts w:ascii="Arial" w:hAnsi="Arial" w:cs="Arial"/>
              </w:rPr>
            </w:pPr>
            <w:r w:rsidRPr="001B5804">
              <w:rPr>
                <w:rFonts w:ascii="Arial" w:hAnsi="Arial" w:cs="Arial"/>
                <w:i w:val="0"/>
                <w:iCs w:val="0"/>
              </w:rPr>
              <w:t xml:space="preserve">Nhãn hiệu </w:t>
            </w:r>
            <w:r w:rsidRPr="001B5804">
              <w:rPr>
                <w:rFonts w:ascii="Arial" w:hAnsi="Arial" w:cs="Arial"/>
              </w:rPr>
              <w:t>(TradeMark)</w:t>
            </w:r>
          </w:p>
          <w:p w:rsidR="00CE14E2" w:rsidRPr="001B5804" w:rsidRDefault="00CE14E2" w:rsidP="0036704A">
            <w:pPr>
              <w:pStyle w:val="Khc0"/>
              <w:tabs>
                <w:tab w:val="right" w:pos="4748"/>
              </w:tabs>
              <w:rPr>
                <w:rFonts w:ascii="Arial" w:hAnsi="Arial" w:cs="Arial"/>
              </w:rPr>
            </w:pPr>
            <w:r w:rsidRPr="001B5804">
              <w:rPr>
                <w:rFonts w:ascii="Arial" w:hAnsi="Arial" w:cs="Arial"/>
                <w:i w:val="0"/>
                <w:iCs w:val="0"/>
              </w:rPr>
              <w:t xml:space="preserve">Ký hiệu ắc quy </w:t>
            </w:r>
            <w:r w:rsidRPr="001B5804">
              <w:rPr>
                <w:rFonts w:ascii="Arial" w:hAnsi="Arial" w:cs="Arial"/>
              </w:rPr>
              <w:t>(Model code)</w:t>
            </w:r>
          </w:p>
          <w:p w:rsidR="00CE14E2" w:rsidRPr="001B5804" w:rsidRDefault="00CE14E2" w:rsidP="0036704A">
            <w:pPr>
              <w:pStyle w:val="Khc0"/>
              <w:tabs>
                <w:tab w:val="left" w:pos="4705"/>
                <w:tab w:val="left" w:pos="7426"/>
              </w:tabs>
              <w:rPr>
                <w:rFonts w:ascii="Arial" w:hAnsi="Arial" w:cs="Arial"/>
              </w:rPr>
            </w:pPr>
            <w:r w:rsidRPr="001B5804">
              <w:rPr>
                <w:rFonts w:ascii="Arial" w:hAnsi="Arial" w:cs="Arial"/>
                <w:i w:val="0"/>
                <w:iCs w:val="0"/>
              </w:rPr>
              <w:t xml:space="preserve">Điện áp </w:t>
            </w:r>
            <w:r w:rsidRPr="001B5804">
              <w:rPr>
                <w:rFonts w:ascii="Arial" w:hAnsi="Arial" w:cs="Arial"/>
              </w:rPr>
              <w:t>(Voltage)</w:t>
            </w:r>
          </w:p>
          <w:p w:rsidR="00CE14E2" w:rsidRPr="001B5804" w:rsidRDefault="00CE14E2" w:rsidP="0036704A">
            <w:pPr>
              <w:pStyle w:val="Khc0"/>
              <w:tabs>
                <w:tab w:val="left" w:pos="4705"/>
                <w:tab w:val="left" w:pos="7426"/>
              </w:tabs>
              <w:rPr>
                <w:rFonts w:ascii="Arial" w:hAnsi="Arial" w:cs="Arial"/>
              </w:rPr>
            </w:pPr>
            <w:r w:rsidRPr="001B5804">
              <w:rPr>
                <w:rFonts w:ascii="Arial" w:hAnsi="Arial" w:cs="Arial"/>
                <w:i w:val="0"/>
                <w:iCs w:val="0"/>
              </w:rPr>
              <w:t xml:space="preserve">Dung lượng ắc quy </w:t>
            </w:r>
            <w:r w:rsidRPr="001B5804">
              <w:rPr>
                <w:rFonts w:ascii="Arial" w:hAnsi="Arial" w:cs="Arial"/>
              </w:rPr>
              <w:t>(Battery Capacity)</w:t>
            </w:r>
          </w:p>
          <w:p w:rsidR="00CE14E2" w:rsidRPr="001B5804" w:rsidRDefault="00CE14E2" w:rsidP="0036704A">
            <w:pPr>
              <w:pStyle w:val="Khc0"/>
              <w:tabs>
                <w:tab w:val="right" w:pos="4738"/>
              </w:tabs>
              <w:rPr>
                <w:rFonts w:ascii="Arial" w:hAnsi="Arial" w:cs="Arial"/>
              </w:rPr>
            </w:pPr>
            <w:r w:rsidRPr="001B5804">
              <w:rPr>
                <w:rFonts w:ascii="Arial" w:hAnsi="Arial" w:cs="Arial"/>
                <w:i w:val="0"/>
                <w:iCs w:val="0"/>
              </w:rPr>
              <w:t xml:space="preserve">Số lượng </w:t>
            </w:r>
            <w:r w:rsidRPr="001B5804">
              <w:rPr>
                <w:rFonts w:ascii="Arial" w:hAnsi="Arial" w:cs="Arial"/>
              </w:rPr>
              <w:t>(Quantity)</w:t>
            </w:r>
          </w:p>
          <w:p w:rsidR="00CE14E2" w:rsidRPr="001B5804" w:rsidRDefault="00CE14E2" w:rsidP="0036704A">
            <w:pPr>
              <w:pStyle w:val="Khc0"/>
              <w:tabs>
                <w:tab w:val="left" w:pos="4700"/>
              </w:tabs>
              <w:rPr>
                <w:rFonts w:ascii="Arial" w:hAnsi="Arial" w:cs="Arial"/>
              </w:rPr>
            </w:pPr>
            <w:r w:rsidRPr="001B5804">
              <w:rPr>
                <w:rFonts w:ascii="Arial" w:hAnsi="Arial" w:cs="Arial"/>
                <w:i w:val="0"/>
                <w:iCs w:val="0"/>
              </w:rPr>
              <w:t xml:space="preserve">Ghi chú khác (nếu có) </w:t>
            </w:r>
            <w:r w:rsidRPr="001B5804">
              <w:rPr>
                <w:rFonts w:ascii="Arial" w:hAnsi="Arial" w:cs="Arial"/>
              </w:rPr>
              <w:t>(Other notes (if any))</w:t>
            </w:r>
          </w:p>
          <w:p w:rsidR="00CE14E2" w:rsidRPr="001B5804" w:rsidRDefault="00CE14E2" w:rsidP="0036704A">
            <w:pPr>
              <w:pStyle w:val="Khc0"/>
              <w:tabs>
                <w:tab w:val="left" w:pos="4724"/>
                <w:tab w:val="left" w:leader="dot" w:pos="6721"/>
              </w:tabs>
              <w:rPr>
                <w:rFonts w:ascii="Arial" w:hAnsi="Arial" w:cs="Arial"/>
              </w:rPr>
            </w:pPr>
            <w:r w:rsidRPr="001B5804">
              <w:rPr>
                <w:rFonts w:ascii="Arial" w:hAnsi="Arial" w:cs="Arial"/>
                <w:i w:val="0"/>
                <w:iCs w:val="0"/>
              </w:rPr>
              <w:t xml:space="preserve">Vị trí, lắp đặt trên xe </w:t>
            </w:r>
            <w:r w:rsidRPr="001B5804">
              <w:rPr>
                <w:rFonts w:ascii="Arial" w:hAnsi="Arial" w:cs="Arial"/>
              </w:rPr>
              <w:t>(Installation Position</w:t>
            </w:r>
          </w:p>
          <w:p w:rsidR="00CE14E2" w:rsidRPr="001B5804" w:rsidRDefault="00CE14E2" w:rsidP="0036704A">
            <w:pPr>
              <w:pStyle w:val="Khc0"/>
              <w:rPr>
                <w:rFonts w:ascii="Arial" w:hAnsi="Arial" w:cs="Arial"/>
              </w:rPr>
            </w:pPr>
            <w:r w:rsidRPr="001B5804">
              <w:rPr>
                <w:rFonts w:ascii="Arial" w:hAnsi="Arial" w:cs="Arial"/>
                <w:b/>
                <w:bCs/>
                <w:i w:val="0"/>
                <w:iCs w:val="0"/>
              </w:rPr>
              <w:t xml:space="preserve">Trang thiết bị khác </w:t>
            </w:r>
            <w:r w:rsidRPr="001B5804">
              <w:rPr>
                <w:rFonts w:ascii="Arial" w:hAnsi="Arial" w:cs="Arial"/>
                <w:b/>
                <w:bCs/>
              </w:rPr>
              <w:t>(Other equipments)</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Điện áp chung hệ thống điện</w:t>
            </w:r>
          </w:p>
          <w:p w:rsidR="00CE14E2" w:rsidRPr="001B5804" w:rsidRDefault="00CE14E2" w:rsidP="0036704A">
            <w:pPr>
              <w:pStyle w:val="Khc0"/>
              <w:rPr>
                <w:rFonts w:ascii="Arial" w:hAnsi="Arial" w:cs="Arial"/>
              </w:rPr>
            </w:pPr>
            <w:r w:rsidRPr="001B5804">
              <w:rPr>
                <w:rFonts w:ascii="Arial" w:hAnsi="Arial" w:cs="Arial"/>
                <w:i w:val="0"/>
                <w:iCs w:val="0"/>
              </w:rPr>
              <w:t>Máy phát điện: Kiểu / điện áp danh nghĩa/ Cường</w:t>
            </w:r>
            <w:r w:rsidRPr="001B5804">
              <w:rPr>
                <w:rFonts w:ascii="Arial" w:hAnsi="Arial" w:cs="Arial"/>
              </w:rPr>
              <w:t xml:space="preserve"> </w:t>
            </w:r>
            <w:r w:rsidRPr="001B5804">
              <w:rPr>
                <w:rFonts w:ascii="Arial" w:hAnsi="Arial" w:cs="Arial"/>
                <w:i w:val="0"/>
                <w:iCs w:val="0"/>
              </w:rPr>
              <w:t xml:space="preserve">độ dòng điện </w:t>
            </w:r>
            <w:r w:rsidRPr="001B5804">
              <w:rPr>
                <w:rFonts w:ascii="Arial" w:hAnsi="Arial" w:cs="Arial"/>
              </w:rPr>
              <w:t>(Generator: Type / Nominal Voltage/ Current intensity</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(V)</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(Ah)</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b/>
                <w:bCs/>
                <w:i w:val="0"/>
                <w:iCs w:val="0"/>
              </w:rPr>
            </w:pPr>
            <w:r w:rsidRPr="001B5804">
              <w:rPr>
                <w:rFonts w:ascii="Arial" w:hAnsi="Arial" w:cs="Arial"/>
                <w:i w:val="0"/>
                <w:iCs w:val="0"/>
              </w:rPr>
              <w:t xml:space="preserve">:  </w:t>
            </w:r>
            <w:r w:rsidRPr="001B5804">
              <w:rPr>
                <w:rFonts w:ascii="Arial" w:hAnsi="Arial" w:cs="Arial"/>
                <w:b/>
                <w:bCs/>
                <w:i w:val="0"/>
                <w:iCs w:val="0"/>
              </w:rPr>
              <w:t>(xem bản vẽ số)</w:t>
            </w:r>
          </w:p>
          <w:p w:rsidR="00CE14E2" w:rsidRPr="001B5804" w:rsidRDefault="00CE14E2" w:rsidP="0036704A">
            <w:pPr>
              <w:pStyle w:val="Khc0"/>
              <w:tabs>
                <w:tab w:val="left" w:pos="4722"/>
              </w:tabs>
              <w:rPr>
                <w:rFonts w:ascii="Arial" w:hAnsi="Arial" w:cs="Arial"/>
                <w:b/>
                <w:bCs/>
                <w:i w:val="0"/>
                <w:iCs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17.3.3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Kiểu/ Điện áp danh nghĩa/công suất của động cơ : khởi động </w:t>
            </w:r>
            <w:r w:rsidRPr="001B5804">
              <w:rPr>
                <w:rFonts w:ascii="Arial" w:hAnsi="Arial" w:cs="Arial"/>
              </w:rPr>
              <w:t>(Type/ Nominal voltage/ power of starter motor)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17.4.</w:t>
            </w:r>
          </w:p>
        </w:tc>
        <w:tc>
          <w:tcPr>
            <w:tcW w:w="2905" w:type="pct"/>
            <w:shd w:val="clear" w:color="auto" w:fill="FFFFFF"/>
          </w:tcPr>
          <w:p w:rsidR="00CE14E2" w:rsidRPr="001B5804" w:rsidRDefault="00CE14E2" w:rsidP="0036704A">
            <w:pPr>
              <w:pStyle w:val="Khc0"/>
              <w:tabs>
                <w:tab w:val="left" w:leader="dot" w:pos="6654"/>
              </w:tabs>
              <w:rPr>
                <w:rFonts w:ascii="Arial" w:hAnsi="Arial" w:cs="Arial"/>
              </w:rPr>
            </w:pPr>
            <w:r w:rsidRPr="001B5804">
              <w:rPr>
                <w:rFonts w:ascii="Arial" w:hAnsi="Arial" w:cs="Arial"/>
                <w:i w:val="0"/>
                <w:iCs w:val="0"/>
              </w:rPr>
              <w:t xml:space="preserve">Sơ đồ hệ thống điện của xe </w:t>
            </w:r>
            <w:r w:rsidRPr="001B5804">
              <w:rPr>
                <w:rFonts w:ascii="Arial" w:hAnsi="Arial" w:cs="Arial"/>
              </w:rPr>
              <w:t>(Vehicle electrical</w:t>
            </w:r>
            <w:r w:rsidRPr="001B5804">
              <w:rPr>
                <w:rFonts w:ascii="Arial" w:hAnsi="Arial" w:cs="Arial"/>
                <w:i w:val="0"/>
                <w:iCs w:val="0"/>
              </w:rPr>
              <w:t xml:space="preserve"> </w:t>
            </w:r>
            <w:r w:rsidRPr="001B5804">
              <w:rPr>
                <w:rFonts w:ascii="Arial" w:hAnsi="Arial" w:cs="Arial"/>
              </w:rPr>
              <w:t xml:space="preserve">system </w:t>
            </w:r>
            <w:r w:rsidRPr="001B5804">
              <w:rPr>
                <w:rFonts w:ascii="Arial" w:hAnsi="Arial" w:cs="Arial"/>
              </w:rPr>
              <w:lastRenderedPageBreak/>
              <w:t>diagram)</w:t>
            </w:r>
          </w:p>
        </w:tc>
        <w:tc>
          <w:tcPr>
            <w:tcW w:w="1467" w:type="pct"/>
            <w:gridSpan w:val="2"/>
            <w:shd w:val="clear" w:color="auto" w:fill="FFFFFF"/>
          </w:tcPr>
          <w:p w:rsidR="00CE14E2" w:rsidRPr="00561A6A" w:rsidRDefault="00CE14E2" w:rsidP="0036704A">
            <w:pPr>
              <w:pStyle w:val="Khc0"/>
              <w:tabs>
                <w:tab w:val="left" w:pos="4722"/>
              </w:tabs>
              <w:rPr>
                <w:rFonts w:ascii="Arial" w:hAnsi="Arial" w:cs="Arial"/>
                <w:b/>
                <w:i w:val="0"/>
              </w:rPr>
            </w:pPr>
            <w:r w:rsidRPr="00561A6A">
              <w:rPr>
                <w:rFonts w:ascii="Arial" w:hAnsi="Arial" w:cs="Arial"/>
                <w:b/>
                <w:i w:val="0"/>
                <w:iCs w:val="0"/>
              </w:rPr>
              <w:lastRenderedPageBreak/>
              <w:t xml:space="preserve">:  </w:t>
            </w:r>
            <w:r w:rsidRPr="00561A6A">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lastRenderedPageBreak/>
              <w:t>18.</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Các hệ thống xử lý ô nhiễm khí thải của xe </w:t>
            </w:r>
            <w:r w:rsidRPr="001B5804">
              <w:rPr>
                <w:rFonts w:ascii="Arial" w:hAnsi="Arial" w:cs="Arial"/>
                <w:b/>
                <w:bCs/>
              </w:rPr>
              <w:t>(Vehicle exhaust pollution treatment systems)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Tuần hoàn khí các te: Trang bị/số lượng/ ký hiệu </w:t>
            </w:r>
            <w:r w:rsidRPr="001B5804">
              <w:rPr>
                <w:rFonts w:ascii="Arial" w:hAnsi="Arial" w:cs="Arial"/>
              </w:rPr>
              <w:t>(Exhaust Gas Recycle - EGR: Yes or No/ Quantity/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Bộ phụ khí phụ: Trang bị/số lượng/ ký hiệu </w:t>
            </w:r>
            <w:r w:rsidRPr="001B5804">
              <w:rPr>
                <w:rFonts w:ascii="Arial" w:hAnsi="Arial" w:cs="Arial"/>
              </w:rPr>
              <w:t>(Additional Air injection: Yes or No/Quantity/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Hệ thống chống ô nhiễm do bay hơi nhiên liệu: Trang bị/số lượng/ ký hiệu </w:t>
            </w:r>
            <w:r w:rsidRPr="001B5804">
              <w:rPr>
                <w:rFonts w:ascii="Arial" w:hAnsi="Arial" w:cs="Arial"/>
              </w:rPr>
              <w:t>(Evaporative emission control system: Yes or No/Quantity/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Bộ xử lý xúc tác: Trang bị/số lượng/ ký hiệu </w:t>
            </w:r>
            <w:r w:rsidRPr="001B5804">
              <w:rPr>
                <w:rFonts w:ascii="Arial" w:hAnsi="Arial" w:cs="Arial"/>
              </w:rPr>
              <w:t>(Catalytic converter: Yes or No/Quantity/ 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Cảm biến ô xy: Trang bị/số lượng/ ký hiệu </w:t>
            </w:r>
            <w:r w:rsidRPr="001B5804">
              <w:rPr>
                <w:rFonts w:ascii="Arial" w:hAnsi="Arial" w:cs="Arial"/>
              </w:rPr>
              <w:t>(Oxygen</w:t>
            </w:r>
            <w:r w:rsidRPr="001B5804">
              <w:rPr>
                <w:rFonts w:ascii="Arial" w:hAnsi="Arial" w:cs="Arial"/>
                <w:i w:val="0"/>
                <w:iCs w:val="0"/>
              </w:rPr>
              <w:t xml:space="preserve">  </w:t>
            </w:r>
            <w:r w:rsidRPr="001B5804">
              <w:rPr>
                <w:rFonts w:ascii="Arial" w:hAnsi="Arial" w:cs="Arial"/>
              </w:rPr>
              <w:t>sensor: Yes or No/Quantity/Model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Bộ phun Urê: Trang bị/ ký hiệu </w:t>
            </w:r>
            <w:r w:rsidRPr="001B5804">
              <w:rPr>
                <w:rFonts w:ascii="Arial" w:hAnsi="Arial" w:cs="Arial"/>
              </w:rPr>
              <w:t>(SCR: Yes or No/Model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18.7.</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Bộ điều khiển: Trang bị/ ký hiệu </w:t>
            </w:r>
            <w:r w:rsidRPr="001B5804">
              <w:rPr>
                <w:rFonts w:ascii="Arial" w:hAnsi="Arial" w:cs="Arial"/>
              </w:rPr>
              <w:t>(ECU: Yes or No/Model code)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18.8.</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Phần mềm điều khiển (Phiên bản) </w:t>
            </w:r>
            <w:r w:rsidRPr="001B5804">
              <w:rPr>
                <w:rFonts w:ascii="Arial" w:hAnsi="Arial" w:cs="Arial"/>
              </w:rPr>
              <w:t>(software version)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18.9.</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Các thiết bị kiểm soát ô nhiễm khác </w:t>
            </w:r>
            <w:r w:rsidRPr="001B5804">
              <w:rPr>
                <w:rFonts w:ascii="Arial" w:hAnsi="Arial" w:cs="Arial"/>
              </w:rPr>
              <w:t>(Other anti-pollution devices)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18.10.</w:t>
            </w:r>
          </w:p>
        </w:tc>
        <w:tc>
          <w:tcPr>
            <w:tcW w:w="2905" w:type="pct"/>
            <w:shd w:val="clear" w:color="auto" w:fill="FFFFFF"/>
          </w:tcPr>
          <w:p w:rsidR="00CE14E2" w:rsidRPr="001B5804" w:rsidRDefault="00CE14E2" w:rsidP="0036704A">
            <w:pPr>
              <w:pStyle w:val="Khc0"/>
              <w:tabs>
                <w:tab w:val="left" w:leader="dot" w:pos="6701"/>
              </w:tabs>
              <w:rPr>
                <w:rFonts w:ascii="Arial" w:hAnsi="Arial" w:cs="Arial"/>
              </w:rPr>
            </w:pPr>
            <w:r w:rsidRPr="001B5804">
              <w:rPr>
                <w:rFonts w:ascii="Arial" w:hAnsi="Arial" w:cs="Arial"/>
                <w:i w:val="0"/>
                <w:iCs w:val="0"/>
              </w:rPr>
              <w:t xml:space="preserve">Vị trí, lắp đặt hệ thống khí thải, hệ thống xử lý ô nhiễm khí thải của xe </w:t>
            </w:r>
            <w:r w:rsidRPr="001B5804">
              <w:rPr>
                <w:rFonts w:ascii="Arial" w:hAnsi="Arial" w:cs="Arial"/>
              </w:rPr>
              <w:t>(Location and installation of vehicle exhaust pollution treatment system)</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19.</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iCs w:val="0"/>
              </w:rPr>
            </w:pPr>
            <w:r w:rsidRPr="001B5804">
              <w:rPr>
                <w:rFonts w:ascii="Arial" w:hAnsi="Arial" w:cs="Arial"/>
                <w:b/>
                <w:bCs/>
                <w:i w:val="0"/>
                <w:iCs w:val="0"/>
              </w:rPr>
              <w:t xml:space="preserve">Hệ thống truyền lực và chuyển động </w:t>
            </w:r>
            <w:r w:rsidRPr="001B5804">
              <w:rPr>
                <w:rFonts w:ascii="Arial" w:hAnsi="Arial" w:cs="Arial"/>
                <w:b/>
                <w:bCs/>
              </w:rPr>
              <w:t>(Transmission)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w:t>
            </w:r>
          </w:p>
          <w:p w:rsidR="00CE14E2" w:rsidRPr="001B5804" w:rsidRDefault="00CE14E2" w:rsidP="0036704A">
            <w:pPr>
              <w:pStyle w:val="Khc0"/>
              <w:rPr>
                <w:rFonts w:ascii="Arial" w:hAnsi="Arial" w:cs="Arial"/>
              </w:rPr>
            </w:pPr>
            <w:r w:rsidRPr="001B5804">
              <w:rPr>
                <w:rFonts w:ascii="Arial" w:hAnsi="Arial" w:cs="Arial"/>
                <w:i w:val="0"/>
                <w:iCs w:val="0"/>
              </w:rPr>
              <w:t>19.1.1.</w:t>
            </w:r>
          </w:p>
        </w:tc>
        <w:tc>
          <w:tcPr>
            <w:tcW w:w="2905" w:type="pct"/>
            <w:shd w:val="clear" w:color="auto" w:fill="FFFFFF"/>
          </w:tcPr>
          <w:p w:rsidR="00CE14E2" w:rsidRPr="001B5804" w:rsidRDefault="00CE14E2" w:rsidP="0036704A">
            <w:pPr>
              <w:pStyle w:val="Khc0"/>
              <w:tabs>
                <w:tab w:val="left" w:pos="4705"/>
              </w:tabs>
              <w:rPr>
                <w:rFonts w:ascii="Arial" w:hAnsi="Arial" w:cs="Arial"/>
              </w:rPr>
            </w:pPr>
            <w:r w:rsidRPr="001B5804">
              <w:rPr>
                <w:rFonts w:ascii="Arial" w:hAnsi="Arial" w:cs="Arial"/>
                <w:i w:val="0"/>
                <w:iCs w:val="0"/>
              </w:rPr>
              <w:t xml:space="preserve">Ký hiệu ly hợp </w:t>
            </w:r>
            <w:r w:rsidRPr="001B5804">
              <w:rPr>
                <w:rFonts w:ascii="Arial" w:hAnsi="Arial" w:cs="Arial"/>
              </w:rPr>
              <w:t>(Clutch Model)</w:t>
            </w:r>
          </w:p>
          <w:p w:rsidR="00CE14E2" w:rsidRPr="001B5804" w:rsidRDefault="00CE14E2" w:rsidP="0036704A">
            <w:pPr>
              <w:pStyle w:val="Khc0"/>
              <w:rPr>
                <w:rFonts w:ascii="Arial" w:hAnsi="Arial" w:cs="Arial"/>
              </w:rPr>
            </w:pPr>
            <w:r w:rsidRPr="001B5804">
              <w:rPr>
                <w:rFonts w:ascii="Arial" w:hAnsi="Arial" w:cs="Arial"/>
                <w:i w:val="0"/>
                <w:iCs w:val="0"/>
              </w:rPr>
              <w:t xml:space="preserve">Loại/dẫn động và trợ lực ly hợp </w:t>
            </w:r>
            <w:r w:rsidRPr="001B5804">
              <w:rPr>
                <w:rFonts w:ascii="Arial" w:hAnsi="Arial" w:cs="Arial"/>
              </w:rPr>
              <w:t>(Type/ drive and</w:t>
            </w:r>
            <w:r w:rsidRPr="001B5804">
              <w:rPr>
                <w:rFonts w:ascii="Arial" w:hAnsi="Arial" w:cs="Arial"/>
                <w:i w:val="0"/>
                <w:iCs w:val="0"/>
              </w:rPr>
              <w:t xml:space="preserve"> </w:t>
            </w:r>
            <w:r w:rsidRPr="001B5804">
              <w:rPr>
                <w:rFonts w:ascii="Arial" w:hAnsi="Arial" w:cs="Arial"/>
              </w:rPr>
              <w:t>assist)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19.2.</w:t>
            </w:r>
          </w:p>
          <w:p w:rsidR="00CE14E2" w:rsidRPr="001B5804" w:rsidRDefault="00CE14E2" w:rsidP="0036704A">
            <w:pPr>
              <w:pStyle w:val="Khc0"/>
              <w:rPr>
                <w:rFonts w:ascii="Arial" w:hAnsi="Arial" w:cs="Arial"/>
              </w:rPr>
            </w:pPr>
            <w:r w:rsidRPr="001B5804">
              <w:rPr>
                <w:rFonts w:ascii="Arial" w:hAnsi="Arial" w:cs="Arial"/>
                <w:i w:val="0"/>
                <w:iCs w:val="0"/>
              </w:rPr>
              <w:t>19.2.1.</w:t>
            </w:r>
          </w:p>
          <w:p w:rsidR="00CE14E2" w:rsidRPr="001B5804" w:rsidRDefault="00CE14E2" w:rsidP="0036704A">
            <w:pPr>
              <w:pStyle w:val="Khc0"/>
              <w:rPr>
                <w:rFonts w:ascii="Arial" w:hAnsi="Arial" w:cs="Arial"/>
              </w:rPr>
            </w:pPr>
            <w:r w:rsidRPr="001B5804">
              <w:rPr>
                <w:rFonts w:ascii="Arial" w:hAnsi="Arial" w:cs="Arial"/>
                <w:i w:val="0"/>
                <w:iCs w:val="0"/>
              </w:rPr>
              <w:t>19.2.2.</w:t>
            </w:r>
          </w:p>
          <w:p w:rsidR="00CE14E2" w:rsidRPr="001B5804" w:rsidRDefault="00CE14E2" w:rsidP="0036704A">
            <w:pPr>
              <w:pStyle w:val="Khc0"/>
              <w:rPr>
                <w:rFonts w:ascii="Arial" w:hAnsi="Arial" w:cs="Arial"/>
              </w:rPr>
            </w:pPr>
            <w:r w:rsidRPr="001B5804">
              <w:rPr>
                <w:rFonts w:ascii="Arial" w:hAnsi="Arial" w:cs="Arial"/>
                <w:i w:val="0"/>
                <w:iCs w:val="0"/>
              </w:rPr>
              <w:t>19.2.3.</w:t>
            </w:r>
          </w:p>
          <w:p w:rsidR="00CE14E2" w:rsidRPr="001B5804" w:rsidRDefault="00CE14E2" w:rsidP="0036704A">
            <w:pPr>
              <w:pStyle w:val="Khc0"/>
              <w:rPr>
                <w:rFonts w:ascii="Arial" w:hAnsi="Arial" w:cs="Arial"/>
              </w:rPr>
            </w:pPr>
            <w:r w:rsidRPr="001B5804">
              <w:rPr>
                <w:rFonts w:ascii="Arial" w:hAnsi="Arial" w:cs="Arial"/>
                <w:i w:val="0"/>
                <w:iCs w:val="0"/>
              </w:rPr>
              <w:t>19.2.4.</w:t>
            </w:r>
          </w:p>
          <w:p w:rsidR="00CE14E2" w:rsidRPr="001B5804" w:rsidRDefault="00CE14E2" w:rsidP="0036704A">
            <w:pPr>
              <w:pStyle w:val="Khc0"/>
              <w:rPr>
                <w:rFonts w:ascii="Arial" w:hAnsi="Arial" w:cs="Arial"/>
              </w:rPr>
            </w:pPr>
            <w:r w:rsidRPr="001B5804">
              <w:rPr>
                <w:rFonts w:ascii="Arial" w:hAnsi="Arial" w:cs="Arial"/>
                <w:i w:val="0"/>
                <w:iCs w:val="0"/>
              </w:rPr>
              <w:t>19.2.5.</w:t>
            </w:r>
          </w:p>
          <w:p w:rsidR="00CE14E2" w:rsidRPr="001B5804" w:rsidRDefault="00CE14E2" w:rsidP="0036704A">
            <w:pPr>
              <w:pStyle w:val="Khc0"/>
              <w:rPr>
                <w:rFonts w:ascii="Arial" w:hAnsi="Arial" w:cs="Arial"/>
              </w:rPr>
            </w:pPr>
            <w:r w:rsidRPr="001B5804">
              <w:rPr>
                <w:rFonts w:ascii="Arial" w:hAnsi="Arial" w:cs="Arial"/>
                <w:i w:val="0"/>
                <w:iCs w:val="0"/>
              </w:rPr>
              <w:t>19.2.6.</w:t>
            </w:r>
          </w:p>
          <w:p w:rsidR="00CE14E2" w:rsidRPr="001B5804" w:rsidRDefault="00CE14E2" w:rsidP="0036704A">
            <w:pPr>
              <w:pStyle w:val="Khc0"/>
              <w:rPr>
                <w:rFonts w:ascii="Arial" w:hAnsi="Arial" w:cs="Arial"/>
              </w:rPr>
            </w:pPr>
            <w:r w:rsidRPr="001B5804">
              <w:rPr>
                <w:rFonts w:ascii="Arial" w:hAnsi="Arial" w:cs="Arial"/>
                <w:i w:val="0"/>
                <w:iCs w:val="0"/>
              </w:rPr>
              <w:t>19.3.</w:t>
            </w:r>
          </w:p>
        </w:tc>
        <w:tc>
          <w:tcPr>
            <w:tcW w:w="2905" w:type="pct"/>
            <w:shd w:val="clear" w:color="auto" w:fill="FFFFFF"/>
          </w:tcPr>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Ký hiệu hộp số </w:t>
            </w:r>
            <w:r w:rsidRPr="001B5804">
              <w:rPr>
                <w:rFonts w:ascii="Arial" w:hAnsi="Arial" w:cs="Arial"/>
              </w:rPr>
              <w:t>(Gearbox Model)</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Loại hộp số </w:t>
            </w:r>
            <w:r w:rsidRPr="001B5804">
              <w:rPr>
                <w:rFonts w:ascii="Arial" w:hAnsi="Arial" w:cs="Arial"/>
              </w:rPr>
              <w:t>(Type)</w:t>
            </w:r>
          </w:p>
          <w:p w:rsidR="00CE14E2" w:rsidRPr="001B5804" w:rsidRDefault="00CE14E2" w:rsidP="0036704A">
            <w:pPr>
              <w:pStyle w:val="Khc0"/>
              <w:tabs>
                <w:tab w:val="left" w:pos="4671"/>
              </w:tabs>
              <w:rPr>
                <w:rFonts w:ascii="Arial" w:hAnsi="Arial" w:cs="Arial"/>
              </w:rPr>
            </w:pPr>
            <w:r w:rsidRPr="001B5804">
              <w:rPr>
                <w:rFonts w:ascii="Arial" w:hAnsi="Arial" w:cs="Arial"/>
                <w:i w:val="0"/>
                <w:iCs w:val="0"/>
              </w:rPr>
              <w:t xml:space="preserve">Số cấp tiến </w:t>
            </w:r>
            <w:r w:rsidRPr="001B5804">
              <w:rPr>
                <w:rFonts w:ascii="Arial" w:hAnsi="Arial" w:cs="Arial"/>
              </w:rPr>
              <w:t>(Number of forward gears)</w:t>
            </w:r>
          </w:p>
          <w:p w:rsidR="00CE14E2" w:rsidRPr="001B5804" w:rsidRDefault="00CE14E2" w:rsidP="0036704A">
            <w:pPr>
              <w:pStyle w:val="Khc0"/>
              <w:tabs>
                <w:tab w:val="left" w:pos="4671"/>
              </w:tabs>
              <w:rPr>
                <w:rFonts w:ascii="Arial" w:hAnsi="Arial" w:cs="Arial"/>
              </w:rPr>
            </w:pPr>
            <w:r w:rsidRPr="001B5804">
              <w:rPr>
                <w:rFonts w:ascii="Arial" w:hAnsi="Arial" w:cs="Arial"/>
                <w:i w:val="0"/>
                <w:iCs w:val="0"/>
              </w:rPr>
              <w:t xml:space="preserve">Số cấp lùi </w:t>
            </w:r>
            <w:r w:rsidRPr="001B5804">
              <w:rPr>
                <w:rFonts w:ascii="Arial" w:hAnsi="Arial" w:cs="Arial"/>
              </w:rPr>
              <w:t>(Number of reverse gears)</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Điều khiển hộp số </w:t>
            </w:r>
            <w:r w:rsidRPr="001B5804">
              <w:rPr>
                <w:rFonts w:ascii="Arial" w:hAnsi="Arial" w:cs="Arial"/>
              </w:rPr>
              <w:t>(Gearbox control)</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Tỷ số truyền số tiến 1,2,... </w:t>
            </w:r>
            <w:r w:rsidRPr="001B5804">
              <w:rPr>
                <w:rFonts w:ascii="Arial" w:hAnsi="Arial" w:cs="Arial"/>
              </w:rPr>
              <w:t>(forwardgears ratios)</w:t>
            </w:r>
          </w:p>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Tỷ số truyền số lùi 1,2... </w:t>
            </w:r>
            <w:r w:rsidRPr="001B5804">
              <w:rPr>
                <w:rFonts w:ascii="Arial" w:hAnsi="Arial" w:cs="Arial"/>
              </w:rPr>
              <w:t>(Reverse gears rations)</w:t>
            </w:r>
          </w:p>
          <w:p w:rsidR="00CE14E2" w:rsidRPr="001B5804" w:rsidRDefault="00CE14E2" w:rsidP="0036704A">
            <w:pPr>
              <w:pStyle w:val="Khc0"/>
              <w:rPr>
                <w:rFonts w:ascii="Arial" w:hAnsi="Arial" w:cs="Arial"/>
              </w:rPr>
            </w:pPr>
            <w:r w:rsidRPr="001B5804">
              <w:rPr>
                <w:rFonts w:ascii="Arial" w:hAnsi="Arial" w:cs="Arial"/>
                <w:i w:val="0"/>
                <w:iCs w:val="0"/>
              </w:rPr>
              <w:t xml:space="preserve">Ký hiệu hộp phân phối - hộp số phụ </w:t>
            </w:r>
            <w:r w:rsidRPr="001B5804">
              <w:rPr>
                <w:rFonts w:ascii="Arial" w:hAnsi="Arial" w:cs="Arial"/>
              </w:rPr>
              <w:t>(type of</w:t>
            </w:r>
            <w:r w:rsidRPr="001B5804">
              <w:rPr>
                <w:rFonts w:ascii="Arial" w:hAnsi="Arial" w:cs="Arial"/>
                <w:i w:val="0"/>
                <w:iCs w:val="0"/>
              </w:rPr>
              <w:t xml:space="preserve"> </w:t>
            </w:r>
            <w:r w:rsidRPr="001B5804">
              <w:rPr>
                <w:rFonts w:ascii="Arial" w:hAnsi="Arial" w:cs="Arial"/>
              </w:rPr>
              <w:t>auxiliary gearbox)</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Loại/số cấp/điều khiển hộp phân phối - hộp số phụ </w:t>
            </w:r>
            <w:r w:rsidRPr="001B5804">
              <w:rPr>
                <w:rFonts w:ascii="Arial" w:hAnsi="Arial" w:cs="Arial"/>
              </w:rPr>
              <w:t>(Model/ Number of gears/ control of auxiliary gearbox)</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Tỷ số truyền hộp số phân phối - hộp số phụ </w:t>
            </w:r>
            <w:r w:rsidRPr="001B5804">
              <w:rPr>
                <w:rFonts w:ascii="Arial" w:hAnsi="Arial" w:cs="Arial"/>
              </w:rPr>
              <w:t>(Gear</w:t>
            </w:r>
            <w:r w:rsidRPr="001B5804">
              <w:rPr>
                <w:rFonts w:ascii="Arial" w:hAnsi="Arial" w:cs="Arial"/>
                <w:i w:val="0"/>
                <w:iCs w:val="0"/>
              </w:rPr>
              <w:t xml:space="preserve"> </w:t>
            </w:r>
            <w:r w:rsidRPr="001B5804">
              <w:rPr>
                <w:rFonts w:ascii="Arial" w:hAnsi="Arial" w:cs="Arial"/>
              </w:rPr>
              <w:t>ratios)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Cầu (bánh xe) dẫn hướng: Vị trí/ Số lượng </w:t>
            </w:r>
            <w:r w:rsidRPr="001B5804">
              <w:rPr>
                <w:rFonts w:ascii="Arial" w:hAnsi="Arial" w:cs="Arial"/>
              </w:rPr>
              <w:t>(Steering axle: Position/Quantity)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Cầu (bánh xe) chủ động: Vị trí/tỷ số truyền </w:t>
            </w:r>
            <w:r w:rsidRPr="001B5804">
              <w:rPr>
                <w:rFonts w:ascii="Arial" w:hAnsi="Arial" w:cs="Arial"/>
              </w:rPr>
              <w:t>(Powered axles Position/ Final drive Ratio)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19.6.</w:t>
            </w:r>
          </w:p>
          <w:p w:rsidR="00CE14E2" w:rsidRPr="001B5804" w:rsidRDefault="00CE14E2" w:rsidP="0036704A">
            <w:pPr>
              <w:pStyle w:val="Khc0"/>
              <w:rPr>
                <w:rFonts w:ascii="Arial" w:hAnsi="Arial" w:cs="Arial"/>
              </w:rPr>
            </w:pPr>
            <w:r w:rsidRPr="001B5804">
              <w:rPr>
                <w:rFonts w:ascii="Arial" w:hAnsi="Arial" w:cs="Arial"/>
                <w:i w:val="0"/>
                <w:iCs w:val="0"/>
              </w:rPr>
              <w:t>19.6.1.</w:t>
            </w:r>
          </w:p>
        </w:tc>
        <w:tc>
          <w:tcPr>
            <w:tcW w:w="2905" w:type="pct"/>
            <w:shd w:val="clear" w:color="auto" w:fill="FFFFFF"/>
          </w:tcPr>
          <w:p w:rsidR="00CE14E2" w:rsidRPr="001B5804" w:rsidRDefault="00CE14E2" w:rsidP="0036704A">
            <w:pPr>
              <w:pStyle w:val="Khc0"/>
              <w:tabs>
                <w:tab w:val="left" w:pos="4724"/>
              </w:tabs>
              <w:rPr>
                <w:rFonts w:ascii="Arial" w:hAnsi="Arial" w:cs="Arial"/>
              </w:rPr>
            </w:pPr>
            <w:r w:rsidRPr="001B5804">
              <w:rPr>
                <w:rFonts w:ascii="Arial" w:hAnsi="Arial" w:cs="Arial"/>
                <w:i w:val="0"/>
                <w:iCs w:val="0"/>
              </w:rPr>
              <w:t xml:space="preserve">Trục bánh xe </w:t>
            </w:r>
            <w:r w:rsidRPr="001B5804">
              <w:rPr>
                <w:rFonts w:ascii="Arial" w:hAnsi="Arial" w:cs="Arial"/>
              </w:rPr>
              <w:t>(Axles)</w:t>
            </w:r>
          </w:p>
          <w:p w:rsidR="00CE14E2" w:rsidRPr="001B5804" w:rsidRDefault="00CE14E2" w:rsidP="0036704A">
            <w:pPr>
              <w:pStyle w:val="Khc0"/>
              <w:rPr>
                <w:rFonts w:ascii="Arial" w:hAnsi="Arial" w:cs="Arial"/>
              </w:rPr>
            </w:pPr>
            <w:r w:rsidRPr="001B5804">
              <w:rPr>
                <w:rFonts w:ascii="Arial" w:hAnsi="Arial" w:cs="Arial"/>
                <w:i w:val="0"/>
                <w:iCs w:val="0"/>
              </w:rPr>
              <w:t xml:space="preserve">Ký hiệu/khả năng chịu tải của trục 1/2/3.... </w:t>
            </w:r>
            <w:r w:rsidRPr="001B5804">
              <w:rPr>
                <w:rFonts w:ascii="Arial" w:hAnsi="Arial" w:cs="Arial"/>
              </w:rPr>
              <w:t>(Model</w:t>
            </w:r>
            <w:r w:rsidRPr="001B5804">
              <w:rPr>
                <w:rFonts w:ascii="Arial" w:hAnsi="Arial" w:cs="Arial"/>
                <w:i w:val="0"/>
                <w:iCs w:val="0"/>
              </w:rPr>
              <w:t xml:space="preserve"> </w:t>
            </w:r>
            <w:r w:rsidRPr="001B5804">
              <w:rPr>
                <w:rFonts w:ascii="Arial" w:hAnsi="Arial" w:cs="Arial"/>
              </w:rPr>
              <w:t>code/Max Load capacity)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19.7.</w:t>
            </w:r>
          </w:p>
          <w:p w:rsidR="00CE14E2" w:rsidRPr="001B5804" w:rsidRDefault="00CE14E2" w:rsidP="0036704A">
            <w:pPr>
              <w:pStyle w:val="Khc0"/>
              <w:rPr>
                <w:rFonts w:ascii="Arial" w:hAnsi="Arial" w:cs="Arial"/>
              </w:rPr>
            </w:pPr>
            <w:r w:rsidRPr="001B5804">
              <w:rPr>
                <w:rFonts w:ascii="Arial" w:hAnsi="Arial" w:cs="Arial"/>
                <w:i w:val="0"/>
                <w:iCs w:val="0"/>
              </w:rPr>
              <w:t>19.7.1.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Lốp xe </w:t>
            </w:r>
            <w:r w:rsidRPr="001B5804">
              <w:rPr>
                <w:rFonts w:ascii="Arial" w:hAnsi="Arial" w:cs="Arial"/>
              </w:rPr>
              <w:t>(Tyres)</w:t>
            </w:r>
          </w:p>
          <w:p w:rsidR="00CE14E2" w:rsidRPr="001B5804" w:rsidRDefault="00CE14E2" w:rsidP="0036704A">
            <w:pPr>
              <w:pStyle w:val="Khc0"/>
              <w:rPr>
                <w:rFonts w:ascii="Arial" w:hAnsi="Arial" w:cs="Arial"/>
              </w:rPr>
            </w:pPr>
            <w:r w:rsidRPr="001B5804">
              <w:rPr>
                <w:rFonts w:ascii="Arial" w:hAnsi="Arial" w:cs="Arial"/>
                <w:i w:val="0"/>
                <w:iCs w:val="0"/>
              </w:rPr>
              <w:t xml:space="preserve">Số lượng/cỡ/khả năng chịu tải của một lốp trục 1/2/3... </w:t>
            </w:r>
            <w:r w:rsidRPr="001B5804">
              <w:rPr>
                <w:rFonts w:ascii="Arial" w:hAnsi="Arial" w:cs="Arial"/>
              </w:rPr>
              <w:t>(Quantity/ Size/ Load Capacity)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19.8.</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Lốp dự phòng (nếu có) Số lượng/cỡ </w:t>
            </w:r>
            <w:r w:rsidRPr="001B5804">
              <w:rPr>
                <w:rFonts w:ascii="Arial" w:hAnsi="Arial" w:cs="Arial"/>
              </w:rPr>
              <w:t>(Spare Tire</w:t>
            </w:r>
            <w:r w:rsidRPr="001B5804">
              <w:rPr>
                <w:rFonts w:ascii="Arial" w:hAnsi="Arial" w:cs="Arial"/>
                <w:i w:val="0"/>
                <w:iCs w:val="0"/>
              </w:rPr>
              <w:t xml:space="preserve">  </w:t>
            </w:r>
            <w:r w:rsidRPr="001B5804">
              <w:rPr>
                <w:rFonts w:ascii="Arial" w:hAnsi="Arial" w:cs="Arial"/>
              </w:rPr>
              <w:t>Quantity/ Size)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19.8.1.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Vị trí cơ cấu nâng hạ lốp dự phòng (nếu có) </w:t>
            </w:r>
            <w:r w:rsidRPr="001B5804">
              <w:rPr>
                <w:rFonts w:ascii="Arial" w:hAnsi="Arial" w:cs="Arial"/>
              </w:rPr>
              <w:t>(Location of spare tire lifting mechanism (if any)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19.9.</w:t>
            </w:r>
          </w:p>
          <w:p w:rsidR="00CE14E2" w:rsidRPr="001B5804" w:rsidRDefault="00CE14E2" w:rsidP="0036704A">
            <w:pPr>
              <w:pStyle w:val="Khc0"/>
              <w:rPr>
                <w:rFonts w:ascii="Arial" w:hAnsi="Arial" w:cs="Arial"/>
              </w:rPr>
            </w:pPr>
            <w:r w:rsidRPr="001B5804">
              <w:rPr>
                <w:rFonts w:ascii="Arial" w:hAnsi="Arial" w:cs="Arial"/>
                <w:i w:val="0"/>
                <w:iCs w:val="0"/>
              </w:rPr>
              <w:t>19.9.1.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Vành bánh xe </w:t>
            </w:r>
            <w:r w:rsidRPr="001B5804">
              <w:rPr>
                <w:rFonts w:ascii="Arial" w:hAnsi="Arial" w:cs="Arial"/>
              </w:rPr>
              <w:t>(Rim Wheels)</w:t>
            </w:r>
          </w:p>
          <w:p w:rsidR="00CE14E2" w:rsidRPr="001B5804" w:rsidRDefault="00CE14E2" w:rsidP="0036704A">
            <w:pPr>
              <w:pStyle w:val="Khc0"/>
              <w:rPr>
                <w:rFonts w:ascii="Arial" w:hAnsi="Arial" w:cs="Arial"/>
              </w:rPr>
            </w:pPr>
            <w:r w:rsidRPr="001B5804">
              <w:rPr>
                <w:rFonts w:ascii="Arial" w:hAnsi="Arial" w:cs="Arial"/>
                <w:i w:val="0"/>
                <w:iCs w:val="0"/>
              </w:rPr>
              <w:t>Cỡ Vành / khả năng chịu tải lớn nhất của vành trục</w:t>
            </w:r>
          </w:p>
          <w:p w:rsidR="00CE14E2" w:rsidRPr="001B5804" w:rsidRDefault="00CE14E2" w:rsidP="0036704A">
            <w:pPr>
              <w:pStyle w:val="Khc0"/>
              <w:rPr>
                <w:rFonts w:ascii="Arial" w:hAnsi="Arial" w:cs="Arial"/>
              </w:rPr>
            </w:pPr>
            <w:r w:rsidRPr="001B5804">
              <w:rPr>
                <w:rFonts w:ascii="Arial" w:hAnsi="Arial" w:cs="Arial"/>
                <w:i w:val="0"/>
                <w:iCs w:val="0"/>
              </w:rPr>
              <w:t xml:space="preserve">1/2… </w:t>
            </w:r>
            <w:r w:rsidRPr="001B5804">
              <w:rPr>
                <w:rFonts w:ascii="Arial" w:hAnsi="Arial" w:cs="Arial"/>
              </w:rPr>
              <w:t>(Size/ Load Capacity)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19.10.</w:t>
            </w:r>
          </w:p>
        </w:tc>
        <w:tc>
          <w:tcPr>
            <w:tcW w:w="2905" w:type="pct"/>
            <w:shd w:val="clear" w:color="auto" w:fill="FFFFFF"/>
          </w:tcPr>
          <w:p w:rsidR="00CE14E2" w:rsidRPr="001B5804" w:rsidRDefault="00CE14E2" w:rsidP="0036704A">
            <w:pPr>
              <w:pStyle w:val="Khc0"/>
              <w:tabs>
                <w:tab w:val="left" w:pos="1075"/>
                <w:tab w:val="left" w:pos="2448"/>
                <w:tab w:val="left" w:pos="3456"/>
              </w:tabs>
              <w:rPr>
                <w:rFonts w:ascii="Arial" w:hAnsi="Arial" w:cs="Arial"/>
              </w:rPr>
            </w:pPr>
            <w:r w:rsidRPr="001B5804">
              <w:rPr>
                <w:rFonts w:ascii="Arial" w:hAnsi="Arial" w:cs="Arial"/>
                <w:i w:val="0"/>
                <w:iCs w:val="0"/>
              </w:rPr>
              <w:t xml:space="preserve">Trục các đăng: Kiểu/ số đoạn/ đường kính/ chiều dày </w:t>
            </w:r>
            <w:r w:rsidRPr="001B5804">
              <w:rPr>
                <w:rFonts w:ascii="Arial" w:hAnsi="Arial" w:cs="Arial"/>
              </w:rPr>
              <w:t>(Propeller shaft: Type/section Quantity/diameter/thickness)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Chắn bùn và tấm che bánh xe </w:t>
            </w:r>
            <w:r w:rsidRPr="001B5804">
              <w:rPr>
                <w:rFonts w:ascii="Arial" w:hAnsi="Arial" w:cs="Arial"/>
              </w:rPr>
              <w:t>(Fenders and wheel covers)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19.11.1.</w:t>
            </w:r>
          </w:p>
          <w:p w:rsidR="00CE14E2" w:rsidRPr="001B5804" w:rsidRDefault="00CE14E2" w:rsidP="0036704A">
            <w:pPr>
              <w:pStyle w:val="Khc0"/>
              <w:rPr>
                <w:rFonts w:ascii="Arial" w:hAnsi="Arial" w:cs="Arial"/>
              </w:rPr>
            </w:pPr>
            <w:r w:rsidRPr="001B5804">
              <w:rPr>
                <w:rFonts w:ascii="Arial" w:hAnsi="Arial" w:cs="Arial"/>
                <w:i w:val="0"/>
                <w:iCs w:val="0"/>
              </w:rPr>
              <w:lastRenderedPageBreak/>
              <w:t>19.11.2.</w:t>
            </w:r>
          </w:p>
        </w:tc>
        <w:tc>
          <w:tcPr>
            <w:tcW w:w="2905" w:type="pct"/>
            <w:shd w:val="clear" w:color="auto" w:fill="FFFFFF"/>
          </w:tcPr>
          <w:p w:rsidR="00CE14E2" w:rsidRPr="001B5804" w:rsidRDefault="00CE14E2" w:rsidP="0036704A">
            <w:pPr>
              <w:pStyle w:val="Khc0"/>
              <w:tabs>
                <w:tab w:val="left" w:pos="4644"/>
              </w:tabs>
              <w:rPr>
                <w:rFonts w:ascii="Arial" w:hAnsi="Arial" w:cs="Arial"/>
              </w:rPr>
            </w:pPr>
            <w:r w:rsidRPr="001B5804">
              <w:rPr>
                <w:rFonts w:ascii="Arial" w:hAnsi="Arial" w:cs="Arial"/>
                <w:i w:val="0"/>
                <w:iCs w:val="0"/>
              </w:rPr>
              <w:lastRenderedPageBreak/>
              <w:t xml:space="preserve">Có trang bị/ không </w:t>
            </w:r>
            <w:r w:rsidRPr="001B5804">
              <w:rPr>
                <w:rFonts w:ascii="Arial" w:hAnsi="Arial" w:cs="Arial"/>
              </w:rPr>
              <w:t>(Equipment: yes/no)</w:t>
            </w:r>
          </w:p>
          <w:p w:rsidR="00CE14E2" w:rsidRPr="001B5804" w:rsidRDefault="00CE14E2" w:rsidP="0036704A">
            <w:pPr>
              <w:pStyle w:val="Khc0"/>
              <w:tabs>
                <w:tab w:val="left" w:leader="dot" w:pos="6588"/>
              </w:tabs>
              <w:rPr>
                <w:rFonts w:ascii="Arial" w:hAnsi="Arial" w:cs="Arial"/>
              </w:rPr>
            </w:pPr>
            <w:r w:rsidRPr="001B5804">
              <w:rPr>
                <w:rFonts w:ascii="Arial" w:hAnsi="Arial" w:cs="Arial"/>
                <w:i w:val="0"/>
                <w:iCs w:val="0"/>
              </w:rPr>
              <w:lastRenderedPageBreak/>
              <w:t xml:space="preserve">Vị trí, kết cấu, kích thước và lắp đặt chắn bùn và tấm che bánh xe </w:t>
            </w:r>
            <w:r w:rsidRPr="001B5804">
              <w:rPr>
                <w:rFonts w:ascii="Arial" w:hAnsi="Arial" w:cs="Arial"/>
              </w:rPr>
              <w:t>(Location, construction, size and installation of fenders and wheel covers)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lastRenderedPageBreak/>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lastRenderedPageBreak/>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19.12.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Vận tốc lớn nhất khi toàn tải ở tay số cao nhất (km/h) </w:t>
            </w:r>
            <w:r w:rsidRPr="001B5804">
              <w:rPr>
                <w:rFonts w:ascii="Arial" w:hAnsi="Arial" w:cs="Arial"/>
              </w:rPr>
              <w:t>(Maximum speed at full load in highest gear)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dốc lớn nhất xe vượt được (%) </w:t>
            </w:r>
            <w:r w:rsidRPr="001B5804">
              <w:rPr>
                <w:rFonts w:ascii="Arial" w:hAnsi="Arial" w:cs="Arial"/>
              </w:rPr>
              <w:t>(The ability to</w:t>
            </w:r>
            <w:r w:rsidRPr="001B5804">
              <w:rPr>
                <w:rFonts w:ascii="Arial" w:hAnsi="Arial" w:cs="Arial"/>
                <w:i w:val="0"/>
                <w:iCs w:val="0"/>
              </w:rPr>
              <w:t xml:space="preserve"> </w:t>
            </w:r>
            <w:r w:rsidRPr="001B5804">
              <w:rPr>
                <w:rFonts w:ascii="Arial" w:hAnsi="Arial" w:cs="Arial"/>
              </w:rPr>
              <w:t>maximum slope of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Góc ổn định tĩnh ngang của xe </w:t>
            </w:r>
            <w:r w:rsidRPr="001B5804">
              <w:rPr>
                <w:rFonts w:ascii="Arial" w:hAnsi="Arial" w:cs="Arial"/>
              </w:rPr>
              <w:t>(Angle of the static</w:t>
            </w:r>
            <w:r w:rsidRPr="001B5804">
              <w:rPr>
                <w:rFonts w:ascii="Arial" w:hAnsi="Arial" w:cs="Arial"/>
                <w:i w:val="0"/>
                <w:iCs w:val="0"/>
              </w:rPr>
              <w:t xml:space="preserve"> </w:t>
            </w:r>
            <w:r w:rsidRPr="001B5804">
              <w:rPr>
                <w:rFonts w:ascii="Arial" w:hAnsi="Arial" w:cs="Arial"/>
              </w:rPr>
              <w:t>lateral stability)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19.14.1.</w:t>
            </w:r>
          </w:p>
        </w:tc>
        <w:tc>
          <w:tcPr>
            <w:tcW w:w="2905" w:type="pct"/>
            <w:shd w:val="clear" w:color="auto" w:fill="FFFFFF"/>
          </w:tcPr>
          <w:p w:rsidR="00CE14E2" w:rsidRPr="001B5804" w:rsidRDefault="00CE14E2" w:rsidP="0036704A">
            <w:pPr>
              <w:pStyle w:val="Khc0"/>
              <w:tabs>
                <w:tab w:val="left" w:pos="7327"/>
              </w:tabs>
              <w:rPr>
                <w:rFonts w:ascii="Arial" w:hAnsi="Arial" w:cs="Arial"/>
              </w:rPr>
            </w:pPr>
            <w:r w:rsidRPr="001B5804">
              <w:rPr>
                <w:rFonts w:ascii="Arial" w:hAnsi="Arial" w:cs="Arial"/>
                <w:i w:val="0"/>
                <w:iCs w:val="0"/>
              </w:rPr>
              <w:t>Góc ổn định tĩnh ngang của xe khi đầy tải đối với</w:t>
            </w:r>
            <w:r w:rsidRPr="001B5804">
              <w:rPr>
                <w:rFonts w:ascii="Arial" w:hAnsi="Arial" w:cs="Arial"/>
              </w:rPr>
              <w:t xml:space="preserve"> </w:t>
            </w:r>
            <w:r w:rsidRPr="001B5804">
              <w:rPr>
                <w:rFonts w:ascii="Arial" w:hAnsi="Arial" w:cs="Arial"/>
                <w:i w:val="0"/>
                <w:iCs w:val="0"/>
              </w:rPr>
              <w:t xml:space="preserve">xe khách </w:t>
            </w:r>
            <w:r w:rsidRPr="001B5804">
              <w:rPr>
                <w:rFonts w:ascii="Arial" w:hAnsi="Arial" w:cs="Arial"/>
              </w:rPr>
              <w:t>(For Bus: Angle of the static lateral stability of full load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19.14.2.</w:t>
            </w:r>
          </w:p>
        </w:tc>
        <w:tc>
          <w:tcPr>
            <w:tcW w:w="2905" w:type="pct"/>
            <w:shd w:val="clear" w:color="auto" w:fill="FFFFFF"/>
          </w:tcPr>
          <w:p w:rsidR="00CE14E2" w:rsidRPr="001B5804" w:rsidRDefault="00CE14E2" w:rsidP="0036704A">
            <w:pPr>
              <w:pStyle w:val="Khc0"/>
              <w:tabs>
                <w:tab w:val="left" w:pos="7327"/>
              </w:tabs>
              <w:rPr>
                <w:rFonts w:ascii="Arial" w:hAnsi="Arial" w:cs="Arial"/>
              </w:rPr>
            </w:pPr>
            <w:r w:rsidRPr="001B5804">
              <w:rPr>
                <w:rFonts w:ascii="Arial" w:hAnsi="Arial" w:cs="Arial"/>
                <w:i w:val="0"/>
                <w:iCs w:val="0"/>
              </w:rPr>
              <w:t xml:space="preserve">Góc ổn định tĩnh ngang của xe khi không tải đối với loại xe khác </w:t>
            </w:r>
            <w:r w:rsidRPr="001B5804">
              <w:rPr>
                <w:rFonts w:ascii="Arial" w:hAnsi="Arial" w:cs="Arial"/>
              </w:rPr>
              <w:t>(Other Vehicle: Angle of the static lateral stability of an unladen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19.15.</w:t>
            </w:r>
          </w:p>
        </w:tc>
        <w:tc>
          <w:tcPr>
            <w:tcW w:w="2905" w:type="pct"/>
            <w:shd w:val="clear" w:color="auto" w:fill="FFFFFF"/>
          </w:tcPr>
          <w:p w:rsidR="00CE14E2" w:rsidRPr="001B5804" w:rsidRDefault="00CE14E2" w:rsidP="0036704A">
            <w:pPr>
              <w:pStyle w:val="Khc0"/>
              <w:tabs>
                <w:tab w:val="left" w:leader="dot" w:pos="6631"/>
              </w:tabs>
              <w:rPr>
                <w:rFonts w:ascii="Arial" w:hAnsi="Arial" w:cs="Arial"/>
              </w:rPr>
            </w:pPr>
            <w:r w:rsidRPr="001B5804">
              <w:rPr>
                <w:rFonts w:ascii="Arial" w:hAnsi="Arial" w:cs="Arial"/>
                <w:i w:val="0"/>
                <w:iCs w:val="0"/>
              </w:rPr>
              <w:t xml:space="preserve">Sơ đồ bố trí hệ truyền lực và các chi tiết chính </w:t>
            </w:r>
            <w:r w:rsidRPr="001B5804">
              <w:rPr>
                <w:rFonts w:ascii="Arial" w:hAnsi="Arial" w:cs="Arial"/>
              </w:rPr>
              <w:t>(Transmission layout and main details)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20.</w:t>
            </w:r>
          </w:p>
          <w:p w:rsidR="00CE14E2" w:rsidRPr="001B5804" w:rsidRDefault="00CE14E2" w:rsidP="0036704A">
            <w:pPr>
              <w:pStyle w:val="Khc0"/>
              <w:rPr>
                <w:rFonts w:ascii="Arial" w:hAnsi="Arial" w:cs="Arial"/>
              </w:rPr>
            </w:pPr>
            <w:r w:rsidRPr="001B5804">
              <w:rPr>
                <w:rFonts w:ascii="Arial" w:hAnsi="Arial" w:cs="Arial"/>
                <w:i w:val="0"/>
                <w:iCs w:val="0"/>
              </w:rPr>
              <w:t>20.1.</w:t>
            </w:r>
          </w:p>
          <w:p w:rsidR="00CE14E2" w:rsidRPr="001B5804" w:rsidRDefault="00CE14E2" w:rsidP="0036704A">
            <w:pPr>
              <w:pStyle w:val="Khc0"/>
              <w:rPr>
                <w:rFonts w:ascii="Arial" w:hAnsi="Arial" w:cs="Arial"/>
              </w:rPr>
            </w:pPr>
            <w:r w:rsidRPr="001B5804">
              <w:rPr>
                <w:rFonts w:ascii="Arial" w:hAnsi="Arial" w:cs="Arial"/>
                <w:i w:val="0"/>
                <w:iCs w:val="0"/>
              </w:rPr>
              <w:t>20.1.1.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treo </w:t>
            </w:r>
            <w:r w:rsidRPr="001B5804">
              <w:rPr>
                <w:rFonts w:ascii="Arial" w:hAnsi="Arial" w:cs="Arial"/>
                <w:b/>
                <w:bCs/>
              </w:rPr>
              <w:t>(Suspension system)</w:t>
            </w:r>
          </w:p>
          <w:p w:rsidR="00CE14E2" w:rsidRPr="001B5804" w:rsidRDefault="00CE14E2" w:rsidP="0036704A">
            <w:pPr>
              <w:pStyle w:val="Khc0"/>
              <w:tabs>
                <w:tab w:val="left" w:pos="4644"/>
              </w:tabs>
              <w:rPr>
                <w:rFonts w:ascii="Arial" w:hAnsi="Arial" w:cs="Arial"/>
              </w:rPr>
            </w:pPr>
            <w:r w:rsidRPr="001B5804">
              <w:rPr>
                <w:rFonts w:ascii="Arial" w:hAnsi="Arial" w:cs="Arial"/>
                <w:i w:val="0"/>
                <w:iCs w:val="0"/>
              </w:rPr>
              <w:t xml:space="preserve">Kiểu loại treo </w:t>
            </w:r>
            <w:r w:rsidRPr="001B5804">
              <w:rPr>
                <w:rFonts w:ascii="Arial" w:hAnsi="Arial" w:cs="Arial"/>
              </w:rPr>
              <w:t>(Model code)</w:t>
            </w:r>
          </w:p>
          <w:p w:rsidR="00CE14E2" w:rsidRPr="001B5804" w:rsidRDefault="00CE14E2" w:rsidP="0036704A">
            <w:pPr>
              <w:pStyle w:val="Khc0"/>
              <w:rPr>
                <w:rFonts w:ascii="Arial" w:hAnsi="Arial" w:cs="Arial"/>
              </w:rPr>
            </w:pPr>
            <w:r w:rsidRPr="001B5804">
              <w:rPr>
                <w:rFonts w:ascii="Arial" w:hAnsi="Arial" w:cs="Arial"/>
                <w:i w:val="0"/>
                <w:iCs w:val="0"/>
              </w:rPr>
              <w:t xml:space="preserve">Loại treo (2 giá trị)/ số lá nhíp (chính + phụ)/ loại giảm chấn/ bầu khí trục 1/2/3... </w:t>
            </w:r>
            <w:r w:rsidRPr="001B5804">
              <w:rPr>
                <w:rFonts w:ascii="Arial" w:hAnsi="Arial" w:cs="Arial"/>
              </w:rPr>
              <w:t>(Type (2 values)/ number of leaf springs (main + auxiliary)/ shock ab</w:t>
            </w:r>
          </w:p>
          <w:p w:rsidR="00CE14E2" w:rsidRPr="001B5804" w:rsidRDefault="00CE14E2" w:rsidP="0036704A">
            <w:pPr>
              <w:pStyle w:val="Khc0"/>
              <w:rPr>
                <w:rFonts w:ascii="Arial" w:hAnsi="Arial" w:cs="Arial"/>
              </w:rPr>
            </w:pPr>
            <w:r w:rsidRPr="001B5804">
              <w:rPr>
                <w:rFonts w:ascii="Arial" w:hAnsi="Arial" w:cs="Arial"/>
              </w:rPr>
              <w:t>sorber type/ air cushion</w:t>
            </w:r>
            <w:r w:rsidRPr="001B5804">
              <w:rPr>
                <w:rFonts w:ascii="Arial" w:hAnsi="Arial" w:cs="Arial"/>
                <w:i w:val="0"/>
                <w:iCs w:val="0"/>
              </w:rPr>
              <w: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20.2.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Trang thiết bị phụ trợ hệ thống treo </w:t>
            </w:r>
            <w:r w:rsidRPr="001B5804">
              <w:rPr>
                <w:rFonts w:ascii="Arial" w:hAnsi="Arial" w:cs="Arial"/>
              </w:rPr>
              <w:t>(Suspension</w:t>
            </w:r>
            <w:r w:rsidRPr="001B5804">
              <w:rPr>
                <w:rFonts w:ascii="Arial" w:hAnsi="Arial" w:cs="Arial"/>
                <w:i w:val="0"/>
                <w:iCs w:val="0"/>
              </w:rPr>
              <w:t xml:space="preserve"> </w:t>
            </w:r>
            <w:r w:rsidRPr="001B5804">
              <w:rPr>
                <w:rFonts w:ascii="Arial" w:hAnsi="Arial" w:cs="Arial"/>
              </w:rPr>
              <w:t>system accessories Devices)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20.3.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Hệ thống cân bằng điện tử </w:t>
            </w:r>
            <w:r w:rsidRPr="001B5804">
              <w:rPr>
                <w:rFonts w:ascii="Arial" w:hAnsi="Arial" w:cs="Arial"/>
              </w:rPr>
              <w:t>(Electronic balance</w:t>
            </w:r>
            <w:r w:rsidRPr="001B5804">
              <w:rPr>
                <w:rFonts w:ascii="Arial" w:hAnsi="Arial" w:cs="Arial"/>
                <w:i w:val="0"/>
                <w:iCs w:val="0"/>
              </w:rPr>
              <w:t xml:space="preserve"> </w:t>
            </w:r>
            <w:r w:rsidRPr="001B5804">
              <w:rPr>
                <w:rFonts w:ascii="Arial" w:hAnsi="Arial" w:cs="Arial"/>
              </w:rPr>
              <w:t>system)</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20.4.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Hệ thống thay đổi độ đàn hồi hệ thống treo: Có/không </w:t>
            </w:r>
            <w:r w:rsidRPr="001B5804">
              <w:rPr>
                <w:rFonts w:ascii="Arial" w:hAnsi="Arial" w:cs="Arial"/>
              </w:rPr>
              <w:t>(Suspension spring rate variable system: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20.5.</w:t>
            </w:r>
          </w:p>
          <w:p w:rsidR="00CE14E2" w:rsidRPr="001B5804" w:rsidRDefault="00CE14E2" w:rsidP="0036704A">
            <w:pPr>
              <w:pStyle w:val="Khc0"/>
              <w:rPr>
                <w:rFonts w:ascii="Arial" w:hAnsi="Arial" w:cs="Arial"/>
              </w:rPr>
            </w:pPr>
            <w:r w:rsidRPr="001B5804">
              <w:rPr>
                <w:rFonts w:ascii="Arial" w:hAnsi="Arial" w:cs="Arial"/>
                <w:i w:val="0"/>
                <w:iCs w:val="0"/>
              </w:rPr>
              <w:t>20.6.</w:t>
            </w:r>
          </w:p>
        </w:tc>
        <w:tc>
          <w:tcPr>
            <w:tcW w:w="2905" w:type="pct"/>
            <w:shd w:val="clear" w:color="auto" w:fill="FFFFFF"/>
          </w:tcPr>
          <w:p w:rsidR="00CE14E2" w:rsidRPr="001B5804" w:rsidRDefault="00CE14E2" w:rsidP="0036704A">
            <w:pPr>
              <w:pStyle w:val="Khc0"/>
              <w:tabs>
                <w:tab w:val="left" w:pos="4644"/>
              </w:tabs>
              <w:rPr>
                <w:rFonts w:ascii="Arial" w:hAnsi="Arial" w:cs="Arial"/>
              </w:rPr>
            </w:pPr>
            <w:r w:rsidRPr="001B5804">
              <w:rPr>
                <w:rFonts w:ascii="Arial" w:hAnsi="Arial" w:cs="Arial"/>
                <w:i w:val="0"/>
                <w:iCs w:val="0"/>
              </w:rPr>
              <w:t xml:space="preserve">Hệ thống khác </w:t>
            </w:r>
            <w:r w:rsidRPr="001B5804">
              <w:rPr>
                <w:rFonts w:ascii="Arial" w:hAnsi="Arial" w:cs="Arial"/>
              </w:rPr>
              <w:t>(Other Systems)</w:t>
            </w:r>
          </w:p>
          <w:p w:rsidR="00CE14E2" w:rsidRPr="001B5804" w:rsidRDefault="00CE14E2" w:rsidP="0036704A">
            <w:pPr>
              <w:pStyle w:val="Khc0"/>
              <w:tabs>
                <w:tab w:val="left" w:pos="4999"/>
                <w:tab w:val="left" w:leader="dot" w:pos="6641"/>
              </w:tabs>
              <w:rPr>
                <w:rFonts w:ascii="Arial" w:hAnsi="Arial" w:cs="Arial"/>
              </w:rPr>
            </w:pPr>
            <w:r w:rsidRPr="001B5804">
              <w:rPr>
                <w:rFonts w:ascii="Arial" w:hAnsi="Arial" w:cs="Arial"/>
                <w:i w:val="0"/>
                <w:iCs w:val="0"/>
              </w:rPr>
              <w:t>Bố trí hệ thống treo và các chi tiết chính</w:t>
            </w:r>
          </w:p>
          <w:p w:rsidR="00CE14E2" w:rsidRPr="001B5804" w:rsidRDefault="00CE14E2" w:rsidP="0036704A">
            <w:pPr>
              <w:pStyle w:val="Khc0"/>
              <w:rPr>
                <w:rFonts w:ascii="Arial" w:hAnsi="Arial" w:cs="Arial"/>
              </w:rPr>
            </w:pPr>
            <w:r w:rsidRPr="001B5804">
              <w:rPr>
                <w:rFonts w:ascii="Arial" w:hAnsi="Arial" w:cs="Arial"/>
              </w:rPr>
              <w:t>(Suspension layout and main details)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21.</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Hệ thống lái </w:t>
            </w:r>
            <w:r w:rsidRPr="001B5804">
              <w:rPr>
                <w:rFonts w:ascii="Arial" w:hAnsi="Arial" w:cs="Arial"/>
                <w:b/>
                <w:bCs/>
              </w:rPr>
              <w:t>(Steering system),</w:t>
            </w:r>
            <w:r w:rsidRPr="001B5804">
              <w:rPr>
                <w:rFonts w:ascii="Arial" w:hAnsi="Arial" w:cs="Arial"/>
                <w:b/>
                <w:bCs/>
                <w:i w:val="0"/>
                <w:iCs w:val="0"/>
              </w:rPr>
              <w:t xml:space="preserve"> thiết bị nối kéo và cơ cấu chuyển hướng </w:t>
            </w:r>
            <w:r w:rsidRPr="001B5804">
              <w:rPr>
                <w:rFonts w:ascii="Arial" w:hAnsi="Arial" w:cs="Arial"/>
                <w:b/>
                <w:bCs/>
              </w:rPr>
              <w:t>(Towing device and steering mechanism)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21.1.</w:t>
            </w:r>
          </w:p>
          <w:p w:rsidR="00CE14E2" w:rsidRPr="001B5804" w:rsidRDefault="00CE14E2" w:rsidP="0036704A">
            <w:pPr>
              <w:pStyle w:val="Khc0"/>
              <w:rPr>
                <w:rFonts w:ascii="Arial" w:hAnsi="Arial" w:cs="Arial"/>
              </w:rPr>
            </w:pPr>
            <w:r w:rsidRPr="001B5804">
              <w:rPr>
                <w:rFonts w:ascii="Arial" w:hAnsi="Arial" w:cs="Arial"/>
                <w:i w:val="0"/>
                <w:iCs w:val="0"/>
              </w:rPr>
              <w:t>21.2.</w:t>
            </w:r>
          </w:p>
          <w:p w:rsidR="00CE14E2" w:rsidRPr="001B5804" w:rsidRDefault="00CE14E2" w:rsidP="0036704A">
            <w:pPr>
              <w:pStyle w:val="Khc0"/>
              <w:rPr>
                <w:rFonts w:ascii="Arial" w:hAnsi="Arial" w:cs="Arial"/>
              </w:rPr>
            </w:pPr>
            <w:r w:rsidRPr="001B5804">
              <w:rPr>
                <w:rFonts w:ascii="Arial" w:hAnsi="Arial" w:cs="Arial"/>
                <w:i w:val="0"/>
                <w:iCs w:val="0"/>
              </w:rPr>
              <w:t>21.3.</w:t>
            </w:r>
          </w:p>
          <w:p w:rsidR="00CE14E2" w:rsidRPr="001B5804" w:rsidRDefault="00CE14E2" w:rsidP="0036704A">
            <w:pPr>
              <w:pStyle w:val="Khc0"/>
              <w:rPr>
                <w:rFonts w:ascii="Arial" w:hAnsi="Arial" w:cs="Arial"/>
              </w:rPr>
            </w:pPr>
            <w:r w:rsidRPr="001B5804">
              <w:rPr>
                <w:rFonts w:ascii="Arial" w:hAnsi="Arial" w:cs="Arial"/>
                <w:i w:val="0"/>
                <w:iCs w:val="0"/>
              </w:rPr>
              <w:t>21.4.</w:t>
            </w:r>
          </w:p>
        </w:tc>
        <w:tc>
          <w:tcPr>
            <w:tcW w:w="2905" w:type="pct"/>
            <w:shd w:val="clear" w:color="auto" w:fill="FFFFFF"/>
          </w:tcPr>
          <w:p w:rsidR="00CE14E2" w:rsidRPr="001B5804" w:rsidRDefault="00CE14E2" w:rsidP="0036704A">
            <w:pPr>
              <w:pStyle w:val="Khc0"/>
              <w:tabs>
                <w:tab w:val="left" w:pos="4582"/>
              </w:tabs>
              <w:rPr>
                <w:rFonts w:ascii="Arial" w:hAnsi="Arial" w:cs="Arial"/>
              </w:rPr>
            </w:pPr>
            <w:r w:rsidRPr="001B5804">
              <w:rPr>
                <w:rFonts w:ascii="Arial" w:hAnsi="Arial" w:cs="Arial"/>
                <w:i w:val="0"/>
                <w:iCs w:val="0"/>
              </w:rPr>
              <w:t xml:space="preserve">Ký hiệu </w:t>
            </w:r>
            <w:r w:rsidRPr="001B5804">
              <w:rPr>
                <w:rFonts w:ascii="Arial" w:hAnsi="Arial" w:cs="Arial"/>
              </w:rPr>
              <w:t>(Model)</w:t>
            </w:r>
          </w:p>
          <w:p w:rsidR="00CE14E2" w:rsidRPr="001B5804" w:rsidRDefault="00CE14E2" w:rsidP="0036704A">
            <w:pPr>
              <w:pStyle w:val="Khc0"/>
              <w:tabs>
                <w:tab w:val="left" w:pos="4582"/>
              </w:tabs>
              <w:rPr>
                <w:rFonts w:ascii="Arial" w:hAnsi="Arial" w:cs="Arial"/>
              </w:rPr>
            </w:pPr>
            <w:r w:rsidRPr="001B5804">
              <w:rPr>
                <w:rFonts w:ascii="Arial" w:hAnsi="Arial" w:cs="Arial"/>
                <w:i w:val="0"/>
                <w:iCs w:val="0"/>
              </w:rPr>
              <w:t xml:space="preserve">Loại cơ cấu lái </w:t>
            </w:r>
            <w:r w:rsidRPr="001B5804">
              <w:rPr>
                <w:rFonts w:ascii="Arial" w:hAnsi="Arial" w:cs="Arial"/>
              </w:rPr>
              <w:t>(Type)</w:t>
            </w:r>
          </w:p>
          <w:p w:rsidR="00CE14E2" w:rsidRPr="001B5804" w:rsidRDefault="00CE14E2" w:rsidP="0036704A">
            <w:pPr>
              <w:pStyle w:val="Khc0"/>
              <w:tabs>
                <w:tab w:val="left" w:pos="4644"/>
              </w:tabs>
              <w:rPr>
                <w:rFonts w:ascii="Arial" w:hAnsi="Arial" w:cs="Arial"/>
              </w:rPr>
            </w:pPr>
            <w:r w:rsidRPr="001B5804">
              <w:rPr>
                <w:rFonts w:ascii="Arial" w:hAnsi="Arial" w:cs="Arial"/>
                <w:i w:val="0"/>
                <w:iCs w:val="0"/>
              </w:rPr>
              <w:t xml:space="preserve">Dẫn động và trợ lực </w:t>
            </w:r>
            <w:r w:rsidRPr="001B5804">
              <w:rPr>
                <w:rFonts w:ascii="Arial" w:hAnsi="Arial" w:cs="Arial"/>
              </w:rPr>
              <w:t>(Drive and Power assist)</w:t>
            </w:r>
          </w:p>
          <w:p w:rsidR="00CE14E2" w:rsidRPr="001B5804" w:rsidRDefault="00CE14E2" w:rsidP="0036704A">
            <w:pPr>
              <w:pStyle w:val="Khc0"/>
              <w:tabs>
                <w:tab w:val="left" w:pos="4644"/>
              </w:tabs>
              <w:rPr>
                <w:rFonts w:ascii="Arial" w:hAnsi="Arial" w:cs="Arial"/>
              </w:rPr>
            </w:pPr>
            <w:r w:rsidRPr="001B5804">
              <w:rPr>
                <w:rFonts w:ascii="Arial" w:hAnsi="Arial" w:cs="Arial"/>
                <w:i w:val="0"/>
                <w:iCs w:val="0"/>
              </w:rPr>
              <w:t xml:space="preserve">Tỷ số truyền cơ cấu lái </w:t>
            </w:r>
            <w:r w:rsidRPr="001B5804">
              <w:rPr>
                <w:rFonts w:ascii="Arial" w:hAnsi="Arial" w:cs="Arial"/>
              </w:rPr>
              <w:t>(Steering gear ratio)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21.5.</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Góc quay lớn nhất của bánh xe dẫn hướng </w:t>
            </w:r>
            <w:r w:rsidRPr="001B5804">
              <w:rPr>
                <w:rFonts w:ascii="Arial" w:hAnsi="Arial" w:cs="Arial"/>
              </w:rPr>
              <w:t>(Maximum rotation angle of the Steering wheel)</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21.5.1.</w:t>
            </w:r>
          </w:p>
          <w:p w:rsidR="00CE14E2" w:rsidRPr="001B5804" w:rsidRDefault="00CE14E2" w:rsidP="0036704A">
            <w:pPr>
              <w:pStyle w:val="Khc0"/>
              <w:rPr>
                <w:rFonts w:ascii="Arial" w:hAnsi="Arial" w:cs="Arial"/>
                <w:i w:val="0"/>
                <w:iCs w:val="0"/>
              </w:rPr>
            </w:pPr>
            <w:r w:rsidRPr="001B5804">
              <w:rPr>
                <w:rFonts w:ascii="Arial" w:hAnsi="Arial" w:cs="Arial"/>
                <w:i w:val="0"/>
                <w:iCs w:val="0"/>
              </w:rPr>
              <w:t>21.5.1.1.</w:t>
            </w:r>
          </w:p>
        </w:tc>
        <w:tc>
          <w:tcPr>
            <w:tcW w:w="2905" w:type="pct"/>
            <w:shd w:val="clear" w:color="auto" w:fill="FFFFFF"/>
          </w:tcPr>
          <w:p w:rsidR="00CE14E2" w:rsidRPr="001B5804" w:rsidRDefault="00CE14E2" w:rsidP="0036704A">
            <w:pPr>
              <w:pStyle w:val="Khc0"/>
              <w:tabs>
                <w:tab w:val="left" w:pos="4644"/>
                <w:tab w:val="left" w:pos="7342"/>
              </w:tabs>
              <w:rPr>
                <w:rFonts w:ascii="Arial" w:hAnsi="Arial" w:cs="Arial"/>
              </w:rPr>
            </w:pPr>
            <w:r w:rsidRPr="001B5804">
              <w:rPr>
                <w:rFonts w:ascii="Arial" w:hAnsi="Arial" w:cs="Arial"/>
                <w:i w:val="0"/>
                <w:iCs w:val="0"/>
              </w:rPr>
              <w:t xml:space="preserve">Về bên phải </w:t>
            </w:r>
            <w:r w:rsidRPr="001B5804">
              <w:rPr>
                <w:rFonts w:ascii="Arial" w:hAnsi="Arial" w:cs="Arial"/>
              </w:rPr>
              <w:t>(To the right)</w:t>
            </w:r>
          </w:p>
          <w:p w:rsidR="00CE14E2" w:rsidRPr="001B5804" w:rsidRDefault="00CE14E2" w:rsidP="0036704A">
            <w:pPr>
              <w:pStyle w:val="Khc0"/>
              <w:rPr>
                <w:rFonts w:ascii="Arial" w:hAnsi="Arial" w:cs="Arial"/>
                <w:i w:val="0"/>
                <w:iCs w:val="0"/>
              </w:rPr>
            </w:pPr>
            <w:r w:rsidRPr="001B5804">
              <w:rPr>
                <w:rFonts w:ascii="Arial" w:hAnsi="Arial" w:cs="Arial"/>
                <w:i w:val="0"/>
                <w:iCs w:val="0"/>
              </w:rPr>
              <w:t xml:space="preserve">Số vòng quay vô lăng lái (vòng) </w:t>
            </w:r>
            <w:r w:rsidRPr="001B5804">
              <w:rPr>
                <w:rFonts w:ascii="Arial" w:hAnsi="Arial" w:cs="Arial"/>
              </w:rPr>
              <w:t>(Number of</w:t>
            </w:r>
            <w:r w:rsidRPr="001B5804">
              <w:rPr>
                <w:rFonts w:ascii="Arial" w:hAnsi="Arial" w:cs="Arial"/>
                <w:i w:val="0"/>
                <w:iCs w:val="0"/>
              </w:rPr>
              <w:t xml:space="preserve"> </w:t>
            </w:r>
            <w:r w:rsidRPr="001B5804">
              <w:rPr>
                <w:rFonts w:ascii="Arial" w:hAnsi="Arial" w:cs="Arial"/>
              </w:rPr>
              <w:t>steering wheel revolutions)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(Vòng)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21.5.2.</w:t>
            </w:r>
          </w:p>
        </w:tc>
        <w:tc>
          <w:tcPr>
            <w:tcW w:w="2905" w:type="pct"/>
            <w:shd w:val="clear" w:color="auto" w:fill="FFFFFF"/>
          </w:tcPr>
          <w:p w:rsidR="00CE14E2" w:rsidRPr="001B5804" w:rsidRDefault="00CE14E2" w:rsidP="0036704A">
            <w:pPr>
              <w:pStyle w:val="Khc0"/>
              <w:tabs>
                <w:tab w:val="left" w:pos="4644"/>
                <w:tab w:val="left" w:pos="7380"/>
              </w:tabs>
              <w:rPr>
                <w:rFonts w:ascii="Arial" w:hAnsi="Arial" w:cs="Arial"/>
              </w:rPr>
            </w:pPr>
            <w:r w:rsidRPr="001B5804">
              <w:rPr>
                <w:rFonts w:ascii="Arial" w:hAnsi="Arial" w:cs="Arial"/>
                <w:i w:val="0"/>
                <w:iCs w:val="0"/>
              </w:rPr>
              <w:t xml:space="preserve">Về bên trái </w:t>
            </w:r>
            <w:r w:rsidRPr="001B5804">
              <w:rPr>
                <w:rFonts w:ascii="Arial" w:hAnsi="Arial" w:cs="Arial"/>
              </w:rPr>
              <w:t>(To the left)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21.5.2.1</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21.6.</w:t>
            </w:r>
          </w:p>
          <w:p w:rsidR="00CE14E2" w:rsidRPr="001B5804" w:rsidRDefault="00CE14E2" w:rsidP="0036704A">
            <w:pPr>
              <w:pStyle w:val="Khc0"/>
              <w:rPr>
                <w:rFonts w:ascii="Arial" w:hAnsi="Arial" w:cs="Arial"/>
                <w:i w:val="0"/>
                <w:iCs w:val="0"/>
              </w:rPr>
            </w:pPr>
            <w:r w:rsidRPr="001B5804">
              <w:rPr>
                <w:rFonts w:ascii="Arial" w:hAnsi="Arial" w:cs="Arial"/>
                <w:i w:val="0"/>
                <w:iCs w:val="0"/>
              </w:rPr>
              <w:t>21.6.1.</w:t>
            </w:r>
          </w:p>
          <w:p w:rsidR="00CE14E2" w:rsidRPr="001B5804" w:rsidRDefault="00CE14E2" w:rsidP="0036704A">
            <w:pPr>
              <w:pStyle w:val="Khc0"/>
              <w:rPr>
                <w:rFonts w:ascii="Arial" w:hAnsi="Arial" w:cs="Arial"/>
                <w:i w:val="0"/>
                <w:iCs w:val="0"/>
              </w:rPr>
            </w:pPr>
            <w:r w:rsidRPr="001B5804">
              <w:rPr>
                <w:rFonts w:ascii="Arial" w:hAnsi="Arial" w:cs="Arial"/>
                <w:i w:val="0"/>
                <w:iCs w:val="0"/>
              </w:rPr>
              <w:t>21.6.2.</w:t>
            </w:r>
          </w:p>
          <w:p w:rsidR="00CE14E2" w:rsidRPr="001B5804" w:rsidRDefault="00CE14E2" w:rsidP="0036704A">
            <w:pPr>
              <w:pStyle w:val="Khc0"/>
              <w:rPr>
                <w:rFonts w:ascii="Arial" w:hAnsi="Arial" w:cs="Arial"/>
                <w:i w:val="0"/>
                <w:iCs w:val="0"/>
              </w:rPr>
            </w:pPr>
            <w:r w:rsidRPr="001B5804">
              <w:rPr>
                <w:rFonts w:ascii="Arial" w:hAnsi="Arial" w:cs="Arial"/>
                <w:i w:val="0"/>
                <w:iCs w:val="0"/>
              </w:rPr>
              <w:t>21.6.3.</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21.7.</w:t>
            </w:r>
          </w:p>
          <w:p w:rsidR="00CE14E2" w:rsidRPr="001B5804" w:rsidRDefault="00CE14E2" w:rsidP="0036704A">
            <w:pPr>
              <w:pStyle w:val="Khc0"/>
              <w:rPr>
                <w:rFonts w:ascii="Arial" w:hAnsi="Arial" w:cs="Arial"/>
                <w:i w:val="0"/>
                <w:iCs w:val="0"/>
              </w:rPr>
            </w:pPr>
            <w:r w:rsidRPr="001B5804">
              <w:rPr>
                <w:rFonts w:ascii="Arial" w:hAnsi="Arial" w:cs="Arial"/>
                <w:i w:val="0"/>
                <w:iCs w:val="0"/>
              </w:rPr>
              <w:t>21.8.</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21.9.</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21.10.</w:t>
            </w:r>
          </w:p>
          <w:p w:rsidR="00CE14E2" w:rsidRPr="001B5804" w:rsidRDefault="00CE14E2" w:rsidP="0036704A">
            <w:pPr>
              <w:pStyle w:val="Khc0"/>
              <w:rPr>
                <w:rFonts w:ascii="Arial" w:hAnsi="Arial" w:cs="Arial"/>
                <w:i w:val="0"/>
                <w:iCs w:val="0"/>
              </w:rPr>
            </w:pPr>
            <w:r w:rsidRPr="001B5804">
              <w:rPr>
                <w:rFonts w:ascii="Arial" w:hAnsi="Arial" w:cs="Arial"/>
                <w:i w:val="0"/>
                <w:iCs w:val="0"/>
              </w:rPr>
              <w:t>21.10.1.</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21.10.9.</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b/>
                <w:i w:val="0"/>
                <w:iCs w:val="0"/>
              </w:rPr>
            </w:pPr>
            <w:r w:rsidRPr="001B5804">
              <w:rPr>
                <w:rFonts w:ascii="Arial" w:hAnsi="Arial" w:cs="Arial"/>
                <w:b/>
                <w:i w:val="0"/>
                <w:iCs w:val="0"/>
              </w:rPr>
              <w:lastRenderedPageBreak/>
              <w:t>22.</w:t>
            </w:r>
          </w:p>
          <w:p w:rsidR="00CE14E2" w:rsidRPr="001B5804" w:rsidRDefault="00CE14E2" w:rsidP="0036704A">
            <w:pPr>
              <w:pStyle w:val="Khc0"/>
              <w:rPr>
                <w:rFonts w:ascii="Arial" w:hAnsi="Arial" w:cs="Arial"/>
                <w:i w:val="0"/>
                <w:iCs w:val="0"/>
              </w:rPr>
            </w:pPr>
            <w:r w:rsidRPr="001B5804">
              <w:rPr>
                <w:rFonts w:ascii="Arial" w:hAnsi="Arial" w:cs="Arial"/>
                <w:i w:val="0"/>
                <w:iCs w:val="0"/>
              </w:rPr>
              <w:t>22.1.</w:t>
            </w:r>
          </w:p>
          <w:p w:rsidR="00CE14E2" w:rsidRPr="001B5804" w:rsidRDefault="00CE14E2" w:rsidP="0036704A">
            <w:pPr>
              <w:pStyle w:val="Khc0"/>
              <w:rPr>
                <w:rFonts w:ascii="Arial" w:hAnsi="Arial" w:cs="Arial"/>
                <w:i w:val="0"/>
                <w:iCs w:val="0"/>
              </w:rPr>
            </w:pPr>
            <w:r w:rsidRPr="001B5804">
              <w:rPr>
                <w:rFonts w:ascii="Arial" w:hAnsi="Arial" w:cs="Arial"/>
                <w:i w:val="0"/>
                <w:iCs w:val="0"/>
              </w:rPr>
              <w:t>22.1.1.</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22.1.2.</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22.2.</w:t>
            </w:r>
          </w:p>
          <w:p w:rsidR="00CE14E2" w:rsidRPr="001B5804" w:rsidRDefault="00CE14E2" w:rsidP="0036704A">
            <w:pPr>
              <w:pStyle w:val="Khc0"/>
              <w:rPr>
                <w:rFonts w:ascii="Arial" w:hAnsi="Arial" w:cs="Arial"/>
                <w:i w:val="0"/>
                <w:iCs w:val="0"/>
              </w:rPr>
            </w:pPr>
            <w:r w:rsidRPr="001B5804">
              <w:rPr>
                <w:rFonts w:ascii="Arial" w:hAnsi="Arial" w:cs="Arial"/>
                <w:i w:val="0"/>
                <w:iCs w:val="0"/>
              </w:rPr>
              <w:t>22.2.1.</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22.3.</w:t>
            </w:r>
          </w:p>
          <w:p w:rsidR="00CE14E2" w:rsidRPr="001B5804" w:rsidRDefault="00CE14E2" w:rsidP="0036704A">
            <w:pPr>
              <w:pStyle w:val="Khc0"/>
              <w:rPr>
                <w:rFonts w:ascii="Arial" w:hAnsi="Arial" w:cs="Arial"/>
                <w:i w:val="0"/>
                <w:iCs w:val="0"/>
              </w:rPr>
            </w:pPr>
            <w:r w:rsidRPr="001B5804">
              <w:rPr>
                <w:rFonts w:ascii="Arial" w:hAnsi="Arial" w:cs="Arial"/>
                <w:i w:val="0"/>
                <w:iCs w:val="0"/>
              </w:rPr>
              <w:t>22.3.1.</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22.4.</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22.5.</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22.5.1.</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22.5.2.</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22.6.</w:t>
            </w:r>
          </w:p>
          <w:p w:rsidR="00CE14E2" w:rsidRPr="001B5804" w:rsidRDefault="00CE14E2" w:rsidP="0036704A">
            <w:pPr>
              <w:pStyle w:val="Khc0"/>
              <w:rPr>
                <w:rFonts w:ascii="Arial" w:hAnsi="Arial" w:cs="Arial"/>
                <w:i w:val="0"/>
                <w:iCs w:val="0"/>
              </w:rPr>
            </w:pPr>
            <w:r w:rsidRPr="001B5804">
              <w:rPr>
                <w:rFonts w:ascii="Arial" w:hAnsi="Arial" w:cs="Arial"/>
                <w:i w:val="0"/>
                <w:iCs w:val="0"/>
              </w:rPr>
              <w:t>22.5.</w:t>
            </w:r>
          </w:p>
        </w:tc>
        <w:tc>
          <w:tcPr>
            <w:tcW w:w="2905" w:type="pct"/>
            <w:shd w:val="clear" w:color="auto" w:fill="FFFFFF"/>
          </w:tcPr>
          <w:p w:rsidR="00CE14E2" w:rsidRPr="001B5804" w:rsidRDefault="00CE14E2" w:rsidP="0036704A">
            <w:pPr>
              <w:pStyle w:val="Vnbnnidung0"/>
              <w:rPr>
                <w:rFonts w:ascii="Arial" w:hAnsi="Arial" w:cs="Arial"/>
              </w:rPr>
            </w:pPr>
            <w:r w:rsidRPr="001B5804">
              <w:rPr>
                <w:rFonts w:ascii="Arial" w:hAnsi="Arial" w:cs="Arial"/>
              </w:rPr>
              <w:lastRenderedPageBreak/>
              <w:t xml:space="preserve">Số vòng quay vô lăng lái </w:t>
            </w:r>
            <w:r w:rsidRPr="001B5804">
              <w:rPr>
                <w:rFonts w:ascii="Arial" w:hAnsi="Arial" w:cs="Arial"/>
                <w:i/>
                <w:iCs/>
              </w:rPr>
              <w:t>(Number of steering</w:t>
            </w:r>
            <w:r w:rsidRPr="001B5804">
              <w:rPr>
                <w:rFonts w:ascii="Arial" w:hAnsi="Arial" w:cs="Arial"/>
              </w:rPr>
              <w:t xml:space="preserve"> </w:t>
            </w:r>
            <w:r w:rsidRPr="001B5804">
              <w:rPr>
                <w:rFonts w:ascii="Arial" w:hAnsi="Arial" w:cs="Arial"/>
                <w:i/>
                <w:iCs/>
              </w:rPr>
              <w:t>wheel revolutions)</w:t>
            </w:r>
          </w:p>
          <w:p w:rsidR="00CE14E2" w:rsidRPr="001B5804" w:rsidRDefault="00CE14E2" w:rsidP="0036704A">
            <w:pPr>
              <w:pStyle w:val="Vnbnnidung0"/>
              <w:rPr>
                <w:rFonts w:ascii="Arial" w:hAnsi="Arial" w:cs="Arial"/>
              </w:rPr>
            </w:pPr>
            <w:r w:rsidRPr="001B5804">
              <w:rPr>
                <w:rFonts w:ascii="Arial" w:hAnsi="Arial" w:cs="Arial"/>
              </w:rPr>
              <w:t xml:space="preserve">Góc đặt bánh xe </w:t>
            </w:r>
            <w:r w:rsidRPr="001B5804">
              <w:rPr>
                <w:rFonts w:ascii="Arial" w:hAnsi="Arial" w:cs="Arial"/>
                <w:i/>
                <w:iCs/>
              </w:rPr>
              <w:t>(Wheel alignment angles)</w:t>
            </w:r>
          </w:p>
          <w:p w:rsidR="00CE14E2" w:rsidRPr="001B5804" w:rsidRDefault="00CE14E2" w:rsidP="0036704A">
            <w:pPr>
              <w:pStyle w:val="Vnbnnidung0"/>
              <w:tabs>
                <w:tab w:val="left" w:pos="4411"/>
              </w:tabs>
              <w:rPr>
                <w:rFonts w:ascii="Arial" w:hAnsi="Arial" w:cs="Arial"/>
              </w:rPr>
            </w:pPr>
            <w:r w:rsidRPr="001B5804">
              <w:rPr>
                <w:rFonts w:ascii="Arial" w:hAnsi="Arial" w:cs="Arial"/>
              </w:rPr>
              <w:t xml:space="preserve">Độ chụm bánh trước </w:t>
            </w:r>
            <w:r w:rsidRPr="001B5804">
              <w:rPr>
                <w:rFonts w:ascii="Arial" w:hAnsi="Arial" w:cs="Arial"/>
                <w:i/>
                <w:iCs/>
              </w:rPr>
              <w:t>(Toe-in)</w:t>
            </w:r>
          </w:p>
          <w:p w:rsidR="00CE14E2" w:rsidRPr="001B5804" w:rsidRDefault="00CE14E2" w:rsidP="0036704A">
            <w:pPr>
              <w:pStyle w:val="Vnbnnidung0"/>
              <w:rPr>
                <w:rFonts w:ascii="Arial" w:hAnsi="Arial" w:cs="Arial"/>
              </w:rPr>
            </w:pPr>
            <w:r w:rsidRPr="001B5804">
              <w:rPr>
                <w:rFonts w:ascii="Arial" w:hAnsi="Arial" w:cs="Arial"/>
              </w:rPr>
              <w:t xml:space="preserve">Góc nghiêng ngoài bánh trước </w:t>
            </w:r>
            <w:r w:rsidRPr="001B5804">
              <w:rPr>
                <w:rFonts w:ascii="Arial" w:hAnsi="Arial" w:cs="Arial"/>
                <w:i/>
                <w:iCs/>
              </w:rPr>
              <w:t>(Camber angle)</w:t>
            </w:r>
            <w:r w:rsidRPr="001B5804">
              <w:rPr>
                <w:rFonts w:ascii="Arial" w:hAnsi="Arial" w:cs="Arial"/>
              </w:rPr>
              <w:t xml:space="preserve"> </w:t>
            </w:r>
          </w:p>
          <w:p w:rsidR="00CE14E2" w:rsidRPr="001B5804" w:rsidRDefault="00CE14E2" w:rsidP="0036704A">
            <w:pPr>
              <w:pStyle w:val="Vnbnnidung0"/>
              <w:rPr>
                <w:rFonts w:ascii="Arial" w:hAnsi="Arial" w:cs="Arial"/>
              </w:rPr>
            </w:pPr>
            <w:r w:rsidRPr="001B5804">
              <w:rPr>
                <w:rFonts w:ascii="Arial" w:hAnsi="Arial" w:cs="Arial"/>
              </w:rPr>
              <w:t xml:space="preserve">Góc nghiêng trong mặt phẳng dọc/ngang của trụ quay lái </w:t>
            </w:r>
            <w:r w:rsidRPr="001B5804">
              <w:rPr>
                <w:rFonts w:ascii="Arial" w:hAnsi="Arial" w:cs="Arial"/>
                <w:i/>
                <w:iCs/>
              </w:rPr>
              <w:t>(Castor/ Kingpin inclination)</w:t>
            </w:r>
          </w:p>
          <w:p w:rsidR="00CE14E2" w:rsidRPr="001B5804" w:rsidRDefault="00CE14E2" w:rsidP="0036704A">
            <w:pPr>
              <w:pStyle w:val="Vnbnnidung0"/>
              <w:rPr>
                <w:rFonts w:ascii="Arial" w:hAnsi="Arial" w:cs="Arial"/>
              </w:rPr>
            </w:pPr>
            <w:r w:rsidRPr="001B5804">
              <w:rPr>
                <w:rFonts w:ascii="Arial" w:hAnsi="Arial" w:cs="Arial"/>
              </w:rPr>
              <w:t xml:space="preserve">Độ dơ lớn nhất vô lăng lái </w:t>
            </w:r>
            <w:r w:rsidRPr="001B5804">
              <w:rPr>
                <w:rFonts w:ascii="Arial" w:hAnsi="Arial" w:cs="Arial"/>
                <w:i/>
                <w:iCs/>
              </w:rPr>
              <w:t>(Steering gear backlash)</w:t>
            </w:r>
            <w:r w:rsidRPr="001B5804">
              <w:rPr>
                <w:rFonts w:ascii="Arial" w:hAnsi="Arial" w:cs="Arial"/>
              </w:rPr>
              <w:t xml:space="preserve"> </w:t>
            </w:r>
          </w:p>
          <w:p w:rsidR="00CE14E2" w:rsidRPr="001B5804" w:rsidRDefault="00CE14E2" w:rsidP="0036704A">
            <w:pPr>
              <w:pStyle w:val="Vnbnnidung0"/>
              <w:rPr>
                <w:rFonts w:ascii="Arial" w:hAnsi="Arial" w:cs="Arial"/>
              </w:rPr>
            </w:pPr>
            <w:r w:rsidRPr="001B5804">
              <w:rPr>
                <w:rFonts w:ascii="Arial" w:hAnsi="Arial" w:cs="Arial"/>
              </w:rPr>
              <w:t xml:space="preserve">Bán kính quay vòng theo vệt bánh xe phía ngoài </w:t>
            </w:r>
            <w:r w:rsidRPr="001B5804">
              <w:rPr>
                <w:rFonts w:ascii="Arial" w:hAnsi="Arial" w:cs="Arial"/>
                <w:i/>
                <w:iCs/>
              </w:rPr>
              <w:t>(Turning radius along outer wheel track)</w:t>
            </w:r>
          </w:p>
          <w:p w:rsidR="00CE14E2" w:rsidRPr="001B5804" w:rsidRDefault="00CE14E2" w:rsidP="0036704A">
            <w:pPr>
              <w:pStyle w:val="Vnbnnidung0"/>
              <w:rPr>
                <w:rFonts w:ascii="Arial" w:hAnsi="Arial" w:cs="Arial"/>
              </w:rPr>
            </w:pPr>
            <w:r w:rsidRPr="001B5804">
              <w:rPr>
                <w:rFonts w:ascii="Arial" w:hAnsi="Arial" w:cs="Arial"/>
              </w:rPr>
              <w:t xml:space="preserve">Bố trí hệ thống lái và các chi tiết chính </w:t>
            </w:r>
            <w:r w:rsidRPr="001B5804">
              <w:rPr>
                <w:rFonts w:ascii="Arial" w:hAnsi="Arial" w:cs="Arial"/>
                <w:i/>
                <w:iCs/>
              </w:rPr>
              <w:t>(Steering</w:t>
            </w:r>
            <w:r w:rsidRPr="001B5804">
              <w:rPr>
                <w:rFonts w:ascii="Arial" w:hAnsi="Arial" w:cs="Arial"/>
              </w:rPr>
              <w:t xml:space="preserve"> </w:t>
            </w:r>
            <w:r w:rsidRPr="001B5804">
              <w:rPr>
                <w:rFonts w:ascii="Arial" w:hAnsi="Arial" w:cs="Arial"/>
                <w:i/>
                <w:iCs/>
              </w:rPr>
              <w:t>system layout and main details)</w:t>
            </w:r>
          </w:p>
          <w:p w:rsidR="00CE14E2" w:rsidRPr="001B5804" w:rsidRDefault="00CE14E2" w:rsidP="0036704A">
            <w:pPr>
              <w:pStyle w:val="Vnbnnidung0"/>
              <w:rPr>
                <w:rFonts w:ascii="Arial" w:hAnsi="Arial" w:cs="Arial"/>
              </w:rPr>
            </w:pPr>
            <w:r w:rsidRPr="001B5804">
              <w:rPr>
                <w:rFonts w:ascii="Arial" w:hAnsi="Arial" w:cs="Arial"/>
              </w:rPr>
              <w:t xml:space="preserve">Thiết bị nối kéo </w:t>
            </w:r>
            <w:r w:rsidRPr="001B5804">
              <w:rPr>
                <w:rFonts w:ascii="Arial" w:hAnsi="Arial" w:cs="Arial"/>
                <w:i/>
                <w:iCs/>
              </w:rPr>
              <w:t>(Towing device)</w:t>
            </w:r>
          </w:p>
          <w:p w:rsidR="00CE14E2" w:rsidRPr="001B5804" w:rsidRDefault="00CE14E2" w:rsidP="0036704A">
            <w:pPr>
              <w:pStyle w:val="Vnbnnidung0"/>
              <w:rPr>
                <w:rFonts w:ascii="Arial" w:hAnsi="Arial" w:cs="Arial"/>
              </w:rPr>
            </w:pPr>
            <w:r w:rsidRPr="001B5804">
              <w:rPr>
                <w:rFonts w:ascii="Arial" w:hAnsi="Arial" w:cs="Arial"/>
              </w:rPr>
              <w:t xml:space="preserve">Cóc hãm, chốt hãm của thiết bị nối kéo </w:t>
            </w:r>
            <w:r w:rsidRPr="001B5804">
              <w:rPr>
                <w:rFonts w:ascii="Arial" w:hAnsi="Arial" w:cs="Arial"/>
                <w:i/>
                <w:iCs/>
              </w:rPr>
              <w:t>(Locking</w:t>
            </w:r>
            <w:r w:rsidRPr="001B5804">
              <w:rPr>
                <w:rFonts w:ascii="Arial" w:hAnsi="Arial" w:cs="Arial"/>
              </w:rPr>
              <w:t xml:space="preserve"> </w:t>
            </w:r>
            <w:r w:rsidRPr="001B5804">
              <w:rPr>
                <w:rFonts w:ascii="Arial" w:hAnsi="Arial" w:cs="Arial"/>
                <w:i/>
                <w:iCs/>
              </w:rPr>
              <w:t>pin, locking pin of the traction device)</w:t>
            </w:r>
          </w:p>
          <w:p w:rsidR="00CE14E2" w:rsidRPr="001B5804" w:rsidRDefault="00CE14E2" w:rsidP="0036704A">
            <w:pPr>
              <w:pStyle w:val="Vnbnnidung0"/>
              <w:rPr>
                <w:rFonts w:ascii="Arial" w:hAnsi="Arial" w:cs="Arial"/>
              </w:rPr>
            </w:pPr>
            <w:r w:rsidRPr="001B5804">
              <w:rPr>
                <w:rFonts w:ascii="Arial" w:hAnsi="Arial" w:cs="Arial"/>
              </w:rPr>
              <w:t xml:space="preserve">Bố trí, vị trí, kết cấu, lắp đặt thiết bị nối kéo : </w:t>
            </w:r>
            <w:r w:rsidRPr="001B5804">
              <w:rPr>
                <w:rFonts w:ascii="Arial" w:hAnsi="Arial" w:cs="Arial"/>
                <w:i/>
                <w:iCs/>
              </w:rPr>
              <w:t xml:space="preserve">(Arrangement, location, structure, installation of towing </w:t>
            </w:r>
            <w:r w:rsidRPr="001B5804">
              <w:rPr>
                <w:rFonts w:ascii="Arial" w:hAnsi="Arial" w:cs="Arial"/>
                <w:i/>
                <w:iCs/>
              </w:rPr>
              <w:lastRenderedPageBreak/>
              <w:t>equipment)</w:t>
            </w:r>
          </w:p>
          <w:p w:rsidR="00CE14E2" w:rsidRPr="001B5804" w:rsidRDefault="00CE14E2" w:rsidP="0036704A">
            <w:pPr>
              <w:pStyle w:val="Vnbnnidung0"/>
              <w:rPr>
                <w:rFonts w:ascii="Arial" w:hAnsi="Arial" w:cs="Arial"/>
              </w:rPr>
            </w:pPr>
            <w:r w:rsidRPr="001B5804">
              <w:rPr>
                <w:rFonts w:ascii="Arial" w:hAnsi="Arial" w:cs="Arial"/>
                <w:b/>
                <w:bCs/>
              </w:rPr>
              <w:t xml:space="preserve">Hệ thống phanh </w:t>
            </w:r>
            <w:r w:rsidRPr="001B5804">
              <w:rPr>
                <w:rFonts w:ascii="Arial" w:hAnsi="Arial" w:cs="Arial"/>
                <w:b/>
                <w:bCs/>
                <w:i/>
                <w:iCs/>
              </w:rPr>
              <w:t>(Brake system)</w:t>
            </w:r>
          </w:p>
          <w:p w:rsidR="00CE14E2" w:rsidRPr="001B5804" w:rsidRDefault="00CE14E2" w:rsidP="0036704A">
            <w:pPr>
              <w:pStyle w:val="Vnbnnidung0"/>
              <w:rPr>
                <w:rFonts w:ascii="Arial" w:hAnsi="Arial" w:cs="Arial"/>
                <w:i/>
                <w:iCs/>
              </w:rPr>
            </w:pPr>
            <w:r w:rsidRPr="001B5804">
              <w:rPr>
                <w:rFonts w:ascii="Arial" w:hAnsi="Arial" w:cs="Arial"/>
              </w:rPr>
              <w:t xml:space="preserve">Hệ thống phanh chính </w:t>
            </w:r>
            <w:r w:rsidRPr="001B5804">
              <w:rPr>
                <w:rFonts w:ascii="Arial" w:hAnsi="Arial" w:cs="Arial"/>
                <w:i/>
                <w:iCs/>
              </w:rPr>
              <w:t xml:space="preserve">(Type of Main braking system) </w:t>
            </w:r>
          </w:p>
          <w:p w:rsidR="00CE14E2" w:rsidRPr="001B5804" w:rsidRDefault="00CE14E2" w:rsidP="0036704A">
            <w:pPr>
              <w:pStyle w:val="Vnbnnidung0"/>
              <w:rPr>
                <w:rFonts w:ascii="Arial" w:hAnsi="Arial" w:cs="Arial"/>
              </w:rPr>
            </w:pPr>
            <w:r w:rsidRPr="001B5804">
              <w:rPr>
                <w:rFonts w:ascii="Arial" w:hAnsi="Arial" w:cs="Arial"/>
              </w:rPr>
              <w:t xml:space="preserve">Loại cơ cấu phanh chính trục 1/2/3....(Main </w:t>
            </w:r>
            <w:r w:rsidRPr="001B5804">
              <w:rPr>
                <w:rFonts w:ascii="Arial" w:hAnsi="Arial" w:cs="Arial"/>
                <w:i/>
                <w:iCs/>
              </w:rPr>
              <w:t>brake</w:t>
            </w:r>
            <w:r w:rsidRPr="001B5804">
              <w:rPr>
                <w:rFonts w:ascii="Arial" w:hAnsi="Arial" w:cs="Arial"/>
              </w:rPr>
              <w:t xml:space="preserve"> </w:t>
            </w:r>
            <w:r w:rsidRPr="001B5804">
              <w:rPr>
                <w:rFonts w:ascii="Arial" w:hAnsi="Arial" w:cs="Arial"/>
                <w:i/>
                <w:iCs/>
              </w:rPr>
              <w:t>mechanism type on Alex 1/2/3....)</w:t>
            </w:r>
          </w:p>
          <w:p w:rsidR="00CE14E2" w:rsidRPr="001B5804" w:rsidRDefault="00CE14E2" w:rsidP="0036704A">
            <w:pPr>
              <w:pStyle w:val="Vnbnnidung0"/>
              <w:rPr>
                <w:rFonts w:ascii="Arial" w:hAnsi="Arial" w:cs="Arial"/>
              </w:rPr>
            </w:pPr>
            <w:r w:rsidRPr="001B5804">
              <w:rPr>
                <w:rFonts w:ascii="Arial" w:hAnsi="Arial" w:cs="Arial"/>
              </w:rPr>
              <w:t xml:space="preserve">Dẫn động/ trợ lực phanh chính </w:t>
            </w:r>
            <w:r w:rsidRPr="001B5804">
              <w:rPr>
                <w:rFonts w:ascii="Arial" w:hAnsi="Arial" w:cs="Arial"/>
                <w:i/>
                <w:iCs/>
              </w:rPr>
              <w:t>(Drive/control</w:t>
            </w:r>
            <w:r w:rsidRPr="001B5804">
              <w:rPr>
                <w:rFonts w:ascii="Arial" w:hAnsi="Arial" w:cs="Arial"/>
              </w:rPr>
              <w:t xml:space="preserve"> </w:t>
            </w:r>
            <w:r w:rsidRPr="001B5804">
              <w:rPr>
                <w:rFonts w:ascii="Arial" w:hAnsi="Arial" w:cs="Arial"/>
                <w:i/>
                <w:iCs/>
              </w:rPr>
              <w:t>Brake system)</w:t>
            </w:r>
          </w:p>
          <w:p w:rsidR="00CE14E2" w:rsidRPr="001B5804" w:rsidRDefault="00CE14E2" w:rsidP="0036704A">
            <w:pPr>
              <w:pStyle w:val="Vnbnnidung0"/>
              <w:rPr>
                <w:rFonts w:ascii="Arial" w:hAnsi="Arial" w:cs="Arial"/>
              </w:rPr>
            </w:pPr>
            <w:r w:rsidRPr="001B5804">
              <w:rPr>
                <w:rFonts w:ascii="Arial" w:hAnsi="Arial" w:cs="Arial"/>
              </w:rPr>
              <w:t xml:space="preserve">Phanh đỗ xe </w:t>
            </w:r>
            <w:r w:rsidRPr="001B5804">
              <w:rPr>
                <w:rFonts w:ascii="Arial" w:hAnsi="Arial" w:cs="Arial"/>
                <w:i/>
                <w:iCs/>
              </w:rPr>
              <w:t>(Parking brake)</w:t>
            </w:r>
          </w:p>
          <w:p w:rsidR="00CE14E2" w:rsidRPr="001B5804" w:rsidRDefault="00CE14E2" w:rsidP="0036704A">
            <w:pPr>
              <w:pStyle w:val="Vnbnnidung0"/>
              <w:rPr>
                <w:rFonts w:ascii="Arial" w:hAnsi="Arial" w:cs="Arial"/>
              </w:rPr>
            </w:pPr>
            <w:r w:rsidRPr="001B5804">
              <w:rPr>
                <w:rFonts w:ascii="Arial" w:hAnsi="Arial" w:cs="Arial"/>
              </w:rPr>
              <w:t xml:space="preserve">Loại cơ cấu phanh/vị trí tác động/điều khiển </w:t>
            </w:r>
            <w:r w:rsidRPr="001B5804">
              <w:rPr>
                <w:rFonts w:ascii="Arial" w:hAnsi="Arial" w:cs="Arial"/>
                <w:i/>
                <w:iCs/>
              </w:rPr>
              <w:t>(Type</w:t>
            </w:r>
            <w:r w:rsidRPr="001B5804">
              <w:rPr>
                <w:rFonts w:ascii="Arial" w:hAnsi="Arial" w:cs="Arial"/>
              </w:rPr>
              <w:t xml:space="preserve"> </w:t>
            </w:r>
            <w:r w:rsidRPr="001B5804">
              <w:rPr>
                <w:rFonts w:ascii="Arial" w:hAnsi="Arial" w:cs="Arial"/>
                <w:i/>
                <w:iCs/>
              </w:rPr>
              <w:t>of mechanism/Position/Drive and control)</w:t>
            </w:r>
          </w:p>
          <w:p w:rsidR="00CE14E2" w:rsidRPr="001B5804" w:rsidRDefault="00CE14E2" w:rsidP="0036704A">
            <w:pPr>
              <w:pStyle w:val="Vnbnnidung0"/>
              <w:rPr>
                <w:rFonts w:ascii="Arial" w:hAnsi="Arial" w:cs="Arial"/>
              </w:rPr>
            </w:pPr>
            <w:r w:rsidRPr="001B5804">
              <w:rPr>
                <w:rFonts w:ascii="Arial" w:hAnsi="Arial" w:cs="Arial"/>
              </w:rPr>
              <w:t xml:space="preserve">Phanh phụ trợ </w:t>
            </w:r>
            <w:r w:rsidRPr="001B5804">
              <w:rPr>
                <w:rFonts w:ascii="Arial" w:hAnsi="Arial" w:cs="Arial"/>
                <w:i/>
                <w:iCs/>
              </w:rPr>
              <w:t>(Auxiliary brake)</w:t>
            </w:r>
          </w:p>
          <w:p w:rsidR="00CE14E2" w:rsidRPr="001B5804" w:rsidRDefault="00CE14E2" w:rsidP="0036704A">
            <w:pPr>
              <w:pStyle w:val="Vnbnnidung0"/>
              <w:rPr>
                <w:rFonts w:ascii="Arial" w:hAnsi="Arial" w:cs="Arial"/>
              </w:rPr>
            </w:pPr>
            <w:r w:rsidRPr="001B5804">
              <w:rPr>
                <w:rFonts w:ascii="Arial" w:hAnsi="Arial" w:cs="Arial"/>
              </w:rPr>
              <w:t xml:space="preserve">Loại cơ cấu phanh/vị trí tác động/điều khiển </w:t>
            </w:r>
            <w:r w:rsidRPr="001B5804">
              <w:rPr>
                <w:rFonts w:ascii="Arial" w:hAnsi="Arial" w:cs="Arial"/>
                <w:i/>
                <w:iCs/>
              </w:rPr>
              <w:t>(Type</w:t>
            </w:r>
            <w:r w:rsidRPr="001B5804">
              <w:rPr>
                <w:rFonts w:ascii="Arial" w:hAnsi="Arial" w:cs="Arial"/>
              </w:rPr>
              <w:t xml:space="preserve"> </w:t>
            </w:r>
            <w:r w:rsidRPr="001B5804">
              <w:rPr>
                <w:rFonts w:ascii="Arial" w:hAnsi="Arial" w:cs="Arial"/>
                <w:i/>
                <w:iCs/>
              </w:rPr>
              <w:t>of mechanism/Position/Drive and control)</w:t>
            </w:r>
          </w:p>
          <w:p w:rsidR="00CE14E2" w:rsidRPr="001B5804" w:rsidRDefault="00CE14E2" w:rsidP="0036704A">
            <w:pPr>
              <w:pStyle w:val="Vnbnnidung30"/>
              <w:spacing w:after="0" w:line="240" w:lineRule="auto"/>
              <w:ind w:left="0" w:firstLine="0"/>
              <w:rPr>
                <w:rFonts w:ascii="Arial" w:hAnsi="Arial" w:cs="Arial"/>
                <w:sz w:val="20"/>
                <w:szCs w:val="20"/>
              </w:rPr>
            </w:pPr>
            <w:r w:rsidRPr="001B5804">
              <w:rPr>
                <w:rFonts w:ascii="Arial" w:hAnsi="Arial" w:cs="Arial"/>
                <w:i w:val="0"/>
                <w:iCs w:val="0"/>
                <w:sz w:val="20"/>
                <w:szCs w:val="20"/>
              </w:rPr>
              <w:t xml:space="preserve">Áp suất làm việc của hệ thống phanh khí nén (Kpa) </w:t>
            </w:r>
            <w:r w:rsidRPr="001B5804">
              <w:rPr>
                <w:rFonts w:ascii="Arial" w:hAnsi="Arial" w:cs="Arial"/>
                <w:sz w:val="20"/>
                <w:szCs w:val="20"/>
              </w:rPr>
              <w:t>(Workingpressure of pneumatic brake system)</w:t>
            </w:r>
          </w:p>
          <w:p w:rsidR="00CE14E2" w:rsidRPr="001B5804" w:rsidRDefault="00CE14E2" w:rsidP="0036704A">
            <w:pPr>
              <w:pStyle w:val="Vnbnnidung0"/>
              <w:rPr>
                <w:rFonts w:ascii="Arial" w:hAnsi="Arial" w:cs="Arial"/>
              </w:rPr>
            </w:pPr>
            <w:r w:rsidRPr="001B5804">
              <w:rPr>
                <w:rFonts w:ascii="Arial" w:hAnsi="Arial" w:cs="Arial"/>
              </w:rPr>
              <w:t xml:space="preserve">Trang thiết bị trợ giúp điều khiển hệ thống phanh (ABS, EBD, ...) </w:t>
            </w:r>
            <w:r w:rsidRPr="001B5804">
              <w:rPr>
                <w:rFonts w:ascii="Arial" w:hAnsi="Arial" w:cs="Arial"/>
                <w:i/>
                <w:iCs/>
              </w:rPr>
              <w:t>(Brake system control support device)</w:t>
            </w:r>
          </w:p>
          <w:p w:rsidR="00CE14E2" w:rsidRPr="001B5804" w:rsidRDefault="00CE14E2" w:rsidP="0036704A">
            <w:pPr>
              <w:pStyle w:val="Vnbnnidung0"/>
              <w:rPr>
                <w:rFonts w:ascii="Arial" w:hAnsi="Arial" w:cs="Arial"/>
                <w:i/>
                <w:iCs/>
              </w:rPr>
            </w:pPr>
            <w:r w:rsidRPr="001B5804">
              <w:rPr>
                <w:rFonts w:ascii="Arial" w:hAnsi="Arial" w:cs="Arial"/>
              </w:rPr>
              <w:t xml:space="preserve">Hệ thống phanh ABS: có/ không </w:t>
            </w:r>
            <w:r w:rsidRPr="001B5804">
              <w:rPr>
                <w:rFonts w:ascii="Arial" w:hAnsi="Arial" w:cs="Arial"/>
                <w:i/>
                <w:iCs/>
              </w:rPr>
              <w:t>(ABS braking</w:t>
            </w:r>
            <w:r w:rsidRPr="001B5804">
              <w:rPr>
                <w:rFonts w:ascii="Arial" w:hAnsi="Arial" w:cs="Arial"/>
              </w:rPr>
              <w:t xml:space="preserve"> </w:t>
            </w:r>
            <w:r w:rsidRPr="001B5804">
              <w:rPr>
                <w:rFonts w:ascii="Arial" w:hAnsi="Arial" w:cs="Arial"/>
                <w:i/>
                <w:iCs/>
              </w:rPr>
              <w:t xml:space="preserve">system Yes/No) </w:t>
            </w:r>
          </w:p>
          <w:p w:rsidR="00CE14E2" w:rsidRPr="001B5804" w:rsidRDefault="00CE14E2" w:rsidP="0036704A">
            <w:pPr>
              <w:pStyle w:val="Vnbnnidung0"/>
              <w:rPr>
                <w:rFonts w:ascii="Arial" w:hAnsi="Arial" w:cs="Arial"/>
              </w:rPr>
            </w:pPr>
            <w:r w:rsidRPr="001B5804">
              <w:rPr>
                <w:rFonts w:ascii="Arial" w:hAnsi="Arial" w:cs="Arial"/>
              </w:rPr>
              <w:t xml:space="preserve">Hệ thống phân phối lực phanh: Có/ không </w:t>
            </w:r>
            <w:r w:rsidRPr="001B5804">
              <w:rPr>
                <w:rFonts w:ascii="Arial" w:hAnsi="Arial" w:cs="Arial"/>
                <w:i/>
                <w:iCs/>
              </w:rPr>
              <w:t>(Electronic Brakeforce</w:t>
            </w:r>
            <w:r w:rsidRPr="001B5804">
              <w:rPr>
                <w:rFonts w:ascii="Arial" w:hAnsi="Arial" w:cs="Arial"/>
              </w:rPr>
              <w:t xml:space="preserve"> </w:t>
            </w:r>
            <w:r w:rsidRPr="001B5804">
              <w:rPr>
                <w:rFonts w:ascii="Arial" w:hAnsi="Arial" w:cs="Arial"/>
                <w:i/>
                <w:iCs/>
              </w:rPr>
              <w:t>Distribution (EBD): Yes/No)</w:t>
            </w:r>
          </w:p>
          <w:p w:rsidR="00CE14E2" w:rsidRPr="001B5804" w:rsidRDefault="00CE14E2" w:rsidP="0036704A">
            <w:pPr>
              <w:pStyle w:val="Vnbnnidung0"/>
              <w:tabs>
                <w:tab w:val="left" w:pos="4464"/>
              </w:tabs>
              <w:rPr>
                <w:rFonts w:ascii="Arial" w:hAnsi="Arial" w:cs="Arial"/>
              </w:rPr>
            </w:pPr>
            <w:r w:rsidRPr="001B5804">
              <w:rPr>
                <w:rFonts w:ascii="Arial" w:hAnsi="Arial" w:cs="Arial"/>
              </w:rPr>
              <w:t xml:space="preserve">Hệ thống khác </w:t>
            </w:r>
            <w:r w:rsidRPr="001B5804">
              <w:rPr>
                <w:rFonts w:ascii="Arial" w:hAnsi="Arial" w:cs="Arial"/>
                <w:i/>
                <w:iCs/>
              </w:rPr>
              <w:t>(Other Systems)</w:t>
            </w:r>
          </w:p>
          <w:p w:rsidR="00CE14E2" w:rsidRPr="001B5804" w:rsidRDefault="00CE14E2" w:rsidP="0036704A">
            <w:pPr>
              <w:pStyle w:val="Vnbnnidung0"/>
              <w:rPr>
                <w:rFonts w:ascii="Arial" w:hAnsi="Arial" w:cs="Arial"/>
              </w:rPr>
            </w:pPr>
            <w:r w:rsidRPr="001B5804">
              <w:rPr>
                <w:rFonts w:ascii="Arial" w:hAnsi="Arial" w:cs="Arial"/>
              </w:rPr>
              <w:t xml:space="preserve">Sơ đồ hệ thống phanh và các chi tiết chính </w:t>
            </w:r>
            <w:r w:rsidRPr="001B5804">
              <w:rPr>
                <w:rFonts w:ascii="Arial" w:hAnsi="Arial" w:cs="Arial"/>
                <w:i/>
                <w:iCs/>
              </w:rPr>
              <w:t>(Brake</w:t>
            </w:r>
            <w:r w:rsidRPr="001B5804">
              <w:rPr>
                <w:rFonts w:ascii="Arial" w:hAnsi="Arial" w:cs="Arial"/>
              </w:rPr>
              <w:t xml:space="preserve"> </w:t>
            </w:r>
            <w:r w:rsidRPr="001B5804">
              <w:rPr>
                <w:rFonts w:ascii="Arial" w:hAnsi="Arial" w:cs="Arial"/>
                <w:i/>
                <w:iCs/>
              </w:rPr>
              <w:t>system diagram and main details)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lastRenderedPageBreak/>
              <w:t>:                      (Vòng)</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(độ)</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(m)</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b/>
                <w:bCs/>
                <w:i w:val="0"/>
                <w:iCs w:val="0"/>
              </w:rPr>
            </w:pPr>
            <w:r w:rsidRPr="001B5804">
              <w:rPr>
                <w:rFonts w:ascii="Arial" w:hAnsi="Arial" w:cs="Arial"/>
                <w:i w:val="0"/>
                <w:iCs w:val="0"/>
              </w:rPr>
              <w:t xml:space="preserve">:  </w:t>
            </w:r>
            <w:r w:rsidRPr="001B5804">
              <w:rPr>
                <w:rFonts w:ascii="Arial" w:hAnsi="Arial" w:cs="Arial"/>
                <w:b/>
                <w:bCs/>
                <w:i w:val="0"/>
                <w:iCs w:val="0"/>
              </w:rPr>
              <w:t>(xem bản vẽ số)</w:t>
            </w:r>
          </w:p>
          <w:p w:rsidR="00CE14E2" w:rsidRPr="001B5804" w:rsidRDefault="00CE14E2" w:rsidP="0036704A">
            <w:pPr>
              <w:pStyle w:val="Khc0"/>
              <w:tabs>
                <w:tab w:val="left" w:pos="4722"/>
              </w:tabs>
              <w:rPr>
                <w:rFonts w:ascii="Arial" w:hAnsi="Arial" w:cs="Arial"/>
                <w:b/>
                <w:bCs/>
                <w:i w:val="0"/>
                <w:iCs w:val="0"/>
              </w:rPr>
            </w:pPr>
          </w:p>
          <w:p w:rsidR="00CE14E2" w:rsidRPr="001B5804" w:rsidRDefault="00CE14E2" w:rsidP="0036704A">
            <w:pPr>
              <w:pStyle w:val="Khc0"/>
              <w:tabs>
                <w:tab w:val="left" w:pos="4722"/>
              </w:tabs>
              <w:rPr>
                <w:rFonts w:ascii="Arial" w:hAnsi="Arial" w:cs="Arial"/>
                <w:bCs/>
                <w:i w:val="0"/>
                <w:iCs w:val="0"/>
              </w:rPr>
            </w:pPr>
          </w:p>
          <w:p w:rsidR="00CE14E2" w:rsidRPr="001B5804" w:rsidRDefault="00CE14E2" w:rsidP="0036704A">
            <w:pPr>
              <w:pStyle w:val="Khc0"/>
              <w:tabs>
                <w:tab w:val="left" w:pos="4722"/>
              </w:tabs>
              <w:rPr>
                <w:rFonts w:ascii="Arial" w:hAnsi="Arial" w:cs="Arial"/>
                <w:bCs/>
                <w:i w:val="0"/>
                <w:iCs w:val="0"/>
              </w:rPr>
            </w:pPr>
            <w:r w:rsidRPr="001B5804">
              <w:rPr>
                <w:rFonts w:ascii="Arial" w:hAnsi="Arial" w:cs="Arial"/>
                <w:bCs/>
                <w:i w:val="0"/>
                <w:iCs w:val="0"/>
              </w:rPr>
              <w:t>:</w:t>
            </w:r>
          </w:p>
          <w:p w:rsidR="00CE14E2" w:rsidRPr="001B5804" w:rsidRDefault="00CE14E2" w:rsidP="0036704A">
            <w:pPr>
              <w:pStyle w:val="Khc0"/>
              <w:tabs>
                <w:tab w:val="left" w:pos="4722"/>
              </w:tabs>
              <w:rPr>
                <w:rFonts w:ascii="Arial" w:hAnsi="Arial" w:cs="Arial"/>
                <w:bCs/>
                <w:i w:val="0"/>
                <w:iCs w:val="0"/>
              </w:rPr>
            </w:pPr>
          </w:p>
          <w:p w:rsidR="00CE14E2" w:rsidRPr="001B5804" w:rsidRDefault="00CE14E2" w:rsidP="0036704A">
            <w:pPr>
              <w:pStyle w:val="Khc0"/>
              <w:tabs>
                <w:tab w:val="left" w:pos="4722"/>
              </w:tabs>
              <w:rPr>
                <w:rFonts w:ascii="Arial" w:hAnsi="Arial" w:cs="Arial"/>
                <w:b/>
                <w:bCs/>
                <w:i w:val="0"/>
                <w:iCs w:val="0"/>
              </w:rPr>
            </w:pPr>
            <w:r w:rsidRPr="001B5804">
              <w:rPr>
                <w:rFonts w:ascii="Arial" w:hAnsi="Arial" w:cs="Arial"/>
                <w:i w:val="0"/>
                <w:iCs w:val="0"/>
              </w:rPr>
              <w:t xml:space="preserve">:  </w:t>
            </w:r>
            <w:r w:rsidRPr="001B5804">
              <w:rPr>
                <w:rFonts w:ascii="Arial" w:hAnsi="Arial" w:cs="Arial"/>
                <w:b/>
                <w:bCs/>
                <w:i w:val="0"/>
                <w:iCs w:val="0"/>
              </w:rPr>
              <w:t>(xem bản vẽ số)</w:t>
            </w:r>
          </w:p>
          <w:p w:rsidR="00CE14E2" w:rsidRPr="001B5804" w:rsidRDefault="00CE14E2" w:rsidP="0036704A">
            <w:pPr>
              <w:pStyle w:val="Khc0"/>
              <w:tabs>
                <w:tab w:val="left" w:pos="4722"/>
              </w:tabs>
              <w:rPr>
                <w:rFonts w:ascii="Arial" w:hAnsi="Arial" w:cs="Arial"/>
                <w:b/>
                <w:bCs/>
                <w:i w:val="0"/>
                <w:iCs w:val="0"/>
              </w:rPr>
            </w:pPr>
          </w:p>
          <w:p w:rsidR="00CE14E2" w:rsidRPr="001B5804" w:rsidRDefault="00CE14E2" w:rsidP="0036704A">
            <w:pPr>
              <w:pStyle w:val="Khc0"/>
              <w:tabs>
                <w:tab w:val="left" w:pos="4722"/>
              </w:tabs>
              <w:rPr>
                <w:rFonts w:ascii="Arial" w:hAnsi="Arial" w:cs="Arial"/>
                <w:b/>
                <w:bCs/>
                <w:i w:val="0"/>
                <w:iCs w:val="0"/>
              </w:rPr>
            </w:pPr>
          </w:p>
          <w:p w:rsidR="00CE14E2" w:rsidRPr="001B5804" w:rsidRDefault="00CE14E2" w:rsidP="0036704A">
            <w:pPr>
              <w:pStyle w:val="Khc0"/>
              <w:tabs>
                <w:tab w:val="left" w:pos="4722"/>
              </w:tabs>
              <w:rPr>
                <w:rFonts w:ascii="Arial" w:hAnsi="Arial" w:cs="Arial"/>
                <w:b/>
                <w:bCs/>
                <w:i w:val="0"/>
                <w:iCs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lastRenderedPageBreak/>
              <w:t>23.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rPr>
              <w:t xml:space="preserve">Khung, thân vỏ xe, ghế ngồi và trang bị kèm theo </w:t>
            </w:r>
            <w:r w:rsidRPr="001B5804">
              <w:rPr>
                <w:rFonts w:ascii="Arial" w:hAnsi="Arial" w:cs="Arial"/>
                <w:b/>
                <w:bCs/>
                <w:i w:val="0"/>
                <w:iCs w:val="0"/>
              </w:rPr>
              <w:t>(Frame, body, seats and accessories)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23.1.</w:t>
            </w:r>
          </w:p>
          <w:p w:rsidR="00CE14E2" w:rsidRPr="001B5804" w:rsidRDefault="00CE14E2" w:rsidP="0036704A">
            <w:pPr>
              <w:pStyle w:val="Khc0"/>
              <w:rPr>
                <w:rFonts w:ascii="Arial" w:hAnsi="Arial" w:cs="Arial"/>
                <w:i w:val="0"/>
                <w:iCs w:val="0"/>
              </w:rPr>
            </w:pPr>
            <w:r w:rsidRPr="001B5804">
              <w:rPr>
                <w:rFonts w:ascii="Arial" w:hAnsi="Arial" w:cs="Arial"/>
                <w:i w:val="0"/>
                <w:iCs w:val="0"/>
              </w:rPr>
              <w:t>23.1.1.</w:t>
            </w:r>
          </w:p>
        </w:tc>
        <w:tc>
          <w:tcPr>
            <w:tcW w:w="2905" w:type="pct"/>
            <w:shd w:val="clear" w:color="auto" w:fill="FFFFFF"/>
          </w:tcPr>
          <w:p w:rsidR="00CE14E2" w:rsidRPr="001B5804" w:rsidRDefault="00CE14E2" w:rsidP="0036704A">
            <w:pPr>
              <w:pStyle w:val="Vnbnnidung0"/>
              <w:tabs>
                <w:tab w:val="left" w:pos="4464"/>
              </w:tabs>
              <w:rPr>
                <w:rFonts w:ascii="Arial" w:hAnsi="Arial" w:cs="Arial"/>
              </w:rPr>
            </w:pPr>
            <w:r w:rsidRPr="001B5804">
              <w:rPr>
                <w:rFonts w:ascii="Arial" w:hAnsi="Arial" w:cs="Arial"/>
              </w:rPr>
              <w:t xml:space="preserve">Loại thân xe </w:t>
            </w:r>
            <w:r w:rsidRPr="001B5804">
              <w:rPr>
                <w:rFonts w:ascii="Arial" w:hAnsi="Arial" w:cs="Arial"/>
                <w:i/>
                <w:iCs/>
              </w:rPr>
              <w:t>(Body Type)</w:t>
            </w:r>
          </w:p>
          <w:p w:rsidR="00CE14E2" w:rsidRPr="001B5804" w:rsidRDefault="00CE14E2" w:rsidP="0036704A">
            <w:pPr>
              <w:pStyle w:val="Vnbnnidung0"/>
              <w:tabs>
                <w:tab w:val="left" w:leader="dot" w:pos="6461"/>
              </w:tabs>
              <w:rPr>
                <w:rFonts w:ascii="Arial" w:hAnsi="Arial" w:cs="Arial"/>
              </w:rPr>
            </w:pPr>
            <w:r w:rsidRPr="001B5804">
              <w:rPr>
                <w:rFonts w:ascii="Arial" w:hAnsi="Arial" w:cs="Arial"/>
              </w:rPr>
              <w:t xml:space="preserve">Bản vẽ khung xe, thân vỏ xe (bên trong và bên ngoài) </w:t>
            </w:r>
            <w:r w:rsidRPr="001B5804">
              <w:rPr>
                <w:rFonts w:ascii="Arial" w:hAnsi="Arial" w:cs="Arial"/>
                <w:i/>
                <w:iCs/>
              </w:rPr>
              <w:t>(Drawings of the chassis and body (inside and outside))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leader="dot" w:pos="6691"/>
              </w:tabs>
              <w:rPr>
                <w:rFonts w:ascii="Arial" w:hAnsi="Arial" w:cs="Arial"/>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Trang bị rào chắn 2 bên xe: Có/ không </w:t>
            </w:r>
            <w:r w:rsidRPr="001B5804">
              <w:rPr>
                <w:rFonts w:ascii="Arial" w:hAnsi="Arial" w:cs="Arial"/>
              </w:rPr>
              <w:t>(Equipped</w:t>
            </w:r>
            <w:r w:rsidRPr="001B5804">
              <w:rPr>
                <w:rFonts w:ascii="Arial" w:hAnsi="Arial" w:cs="Arial"/>
                <w:i w:val="0"/>
                <w:iCs w:val="0"/>
              </w:rPr>
              <w:t xml:space="preserve"> </w:t>
            </w:r>
            <w:r w:rsidRPr="001B5804">
              <w:rPr>
                <w:rFonts w:ascii="Arial" w:hAnsi="Arial" w:cs="Arial"/>
              </w:rPr>
              <w:t>with barriers on both sides of the vehicle: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23.2.1</w:t>
            </w:r>
          </w:p>
        </w:tc>
        <w:tc>
          <w:tcPr>
            <w:tcW w:w="2905" w:type="pct"/>
            <w:shd w:val="clear" w:color="auto" w:fill="FFFFFF"/>
          </w:tcPr>
          <w:p w:rsidR="00CE14E2" w:rsidRPr="001B5804" w:rsidRDefault="00CE14E2" w:rsidP="0036704A">
            <w:pPr>
              <w:pStyle w:val="Khc0"/>
              <w:tabs>
                <w:tab w:val="left" w:leader="dot" w:pos="6641"/>
              </w:tabs>
              <w:rPr>
                <w:rFonts w:ascii="Arial" w:hAnsi="Arial" w:cs="Arial"/>
              </w:rPr>
            </w:pPr>
            <w:r w:rsidRPr="001B5804">
              <w:rPr>
                <w:rFonts w:ascii="Arial" w:hAnsi="Arial" w:cs="Arial"/>
                <w:i w:val="0"/>
                <w:iCs w:val="0"/>
              </w:rPr>
              <w:t xml:space="preserve">Bố trí, kết cấu, kích thước, lắp đặt rào chắn </w:t>
            </w:r>
            <w:r w:rsidRPr="001B5804">
              <w:rPr>
                <w:rFonts w:ascii="Arial" w:hAnsi="Arial" w:cs="Arial"/>
              </w:rPr>
              <w:t>(Layout, structure, installation size of vehicle barrier)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Trang bị rào chắn phía sau xe: có/ không </w:t>
            </w:r>
            <w:r w:rsidRPr="001B5804">
              <w:rPr>
                <w:rFonts w:ascii="Arial" w:hAnsi="Arial" w:cs="Arial"/>
              </w:rPr>
              <w:t>(Equipped with Rear barrier: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23.3.1</w:t>
            </w:r>
          </w:p>
        </w:tc>
        <w:tc>
          <w:tcPr>
            <w:tcW w:w="2905" w:type="pct"/>
            <w:shd w:val="clear" w:color="auto" w:fill="FFFFFF"/>
          </w:tcPr>
          <w:p w:rsidR="00CE14E2" w:rsidRPr="001B5804" w:rsidRDefault="00CE14E2" w:rsidP="0036704A">
            <w:pPr>
              <w:pStyle w:val="Khc0"/>
              <w:tabs>
                <w:tab w:val="left" w:leader="dot" w:pos="6641"/>
              </w:tabs>
              <w:rPr>
                <w:rFonts w:ascii="Arial" w:hAnsi="Arial" w:cs="Arial"/>
              </w:rPr>
            </w:pPr>
            <w:r w:rsidRPr="001B5804">
              <w:rPr>
                <w:rFonts w:ascii="Arial" w:hAnsi="Arial" w:cs="Arial"/>
                <w:i w:val="0"/>
                <w:iCs w:val="0"/>
              </w:rPr>
              <w:t xml:space="preserve">Bố trí, kết cấu, kích thước, lắp đặt rào chắn </w:t>
            </w:r>
            <w:r w:rsidRPr="001B5804">
              <w:rPr>
                <w:rFonts w:ascii="Arial" w:hAnsi="Arial" w:cs="Arial"/>
              </w:rPr>
              <w:t>(Layout, structure, installation size of vehicle barrier)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23.4.</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iCs w:val="0"/>
              </w:rPr>
              <w:t xml:space="preserve">Khoang chở khách/cabin </w:t>
            </w:r>
            <w:r w:rsidRPr="001B5804">
              <w:rPr>
                <w:rFonts w:ascii="Arial" w:hAnsi="Arial" w:cs="Arial"/>
              </w:rPr>
              <w:t>(Passenger compartment/cabin)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23.4.1</w:t>
            </w:r>
          </w:p>
          <w:p w:rsidR="00CE14E2" w:rsidRPr="001B5804" w:rsidRDefault="00CE14E2" w:rsidP="0036704A">
            <w:pPr>
              <w:pStyle w:val="Khc0"/>
              <w:rPr>
                <w:rFonts w:ascii="Arial" w:hAnsi="Arial" w:cs="Arial"/>
              </w:rPr>
            </w:pPr>
            <w:r w:rsidRPr="001B5804">
              <w:rPr>
                <w:rFonts w:ascii="Arial" w:hAnsi="Arial" w:cs="Arial"/>
                <w:i w:val="0"/>
                <w:iCs w:val="0"/>
              </w:rPr>
              <w:t>23.4.1.1.</w:t>
            </w:r>
          </w:p>
        </w:tc>
        <w:tc>
          <w:tcPr>
            <w:tcW w:w="2905" w:type="pct"/>
            <w:shd w:val="clear" w:color="auto" w:fill="FFFFFF"/>
          </w:tcPr>
          <w:p w:rsidR="00CE14E2" w:rsidRPr="001B5804" w:rsidRDefault="00CE14E2" w:rsidP="0036704A">
            <w:pPr>
              <w:pStyle w:val="Khc0"/>
              <w:tabs>
                <w:tab w:val="left" w:pos="4567"/>
              </w:tabs>
              <w:rPr>
                <w:rFonts w:ascii="Arial" w:hAnsi="Arial" w:cs="Arial"/>
              </w:rPr>
            </w:pPr>
            <w:r w:rsidRPr="001B5804">
              <w:rPr>
                <w:rFonts w:ascii="Arial" w:hAnsi="Arial" w:cs="Arial"/>
                <w:i w:val="0"/>
                <w:iCs w:val="0"/>
              </w:rPr>
              <w:t xml:space="preserve">Số lượng cửa sổ </w:t>
            </w:r>
            <w:r w:rsidRPr="001B5804">
              <w:rPr>
                <w:rFonts w:ascii="Arial" w:hAnsi="Arial" w:cs="Arial"/>
              </w:rPr>
              <w:t>(Quantity of windows)</w:t>
            </w:r>
          </w:p>
          <w:p w:rsidR="00CE14E2" w:rsidRPr="001B5804" w:rsidRDefault="00CE14E2" w:rsidP="0036704A">
            <w:pPr>
              <w:pStyle w:val="Khc0"/>
              <w:tabs>
                <w:tab w:val="left" w:leader="dot" w:pos="6641"/>
              </w:tabs>
              <w:rPr>
                <w:rFonts w:ascii="Arial" w:hAnsi="Arial" w:cs="Arial"/>
              </w:rPr>
            </w:pPr>
            <w:r w:rsidRPr="001B5804">
              <w:rPr>
                <w:rFonts w:ascii="Arial" w:hAnsi="Arial" w:cs="Arial"/>
                <w:i w:val="0"/>
                <w:iCs w:val="0"/>
              </w:rPr>
              <w:t xml:space="preserve">Bố trí, kích thước cửa sổ </w:t>
            </w:r>
            <w:r w:rsidRPr="001B5804">
              <w:rPr>
                <w:rFonts w:ascii="Arial" w:hAnsi="Arial" w:cs="Arial"/>
              </w:rPr>
              <w:t>(Window of layout and</w:t>
            </w:r>
            <w:r w:rsidRPr="001B5804">
              <w:rPr>
                <w:rFonts w:ascii="Arial" w:hAnsi="Arial" w:cs="Arial"/>
                <w:i w:val="0"/>
                <w:iCs w:val="0"/>
              </w:rPr>
              <w:t xml:space="preserve"> </w:t>
            </w:r>
            <w:r w:rsidRPr="001B5804">
              <w:rPr>
                <w:rFonts w:ascii="Arial" w:hAnsi="Arial" w:cs="Arial"/>
              </w:rPr>
              <w:t>size)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23.4.2.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cửa hành khách </w:t>
            </w:r>
            <w:r w:rsidRPr="001B5804">
              <w:rPr>
                <w:rFonts w:ascii="Arial" w:hAnsi="Arial" w:cs="Arial"/>
              </w:rPr>
              <w:t>(Quantity of passenger</w:t>
            </w:r>
            <w:r w:rsidRPr="001B5804">
              <w:rPr>
                <w:rFonts w:ascii="Arial" w:hAnsi="Arial" w:cs="Arial"/>
                <w:i w:val="0"/>
                <w:iCs w:val="0"/>
              </w:rPr>
              <w:t xml:space="preserve"> </w:t>
            </w:r>
            <w:r w:rsidRPr="001B5804">
              <w:rPr>
                <w:rFonts w:ascii="Arial" w:hAnsi="Arial" w:cs="Arial"/>
              </w:rPr>
              <w:t>doors)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23.4.2.1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cửa hành khách bên phải: đon/ kép </w:t>
            </w:r>
            <w:r w:rsidRPr="001B5804">
              <w:rPr>
                <w:rFonts w:ascii="Arial" w:hAnsi="Arial" w:cs="Arial"/>
              </w:rPr>
              <w:t>(Quantity of right passenger doors:single/double)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23.4.2.2.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Số lượng cửa hành khách bên trái đon/ kép</w:t>
            </w:r>
          </w:p>
          <w:p w:rsidR="00CE14E2" w:rsidRPr="001B5804" w:rsidRDefault="00CE14E2" w:rsidP="0036704A">
            <w:pPr>
              <w:pStyle w:val="Khc0"/>
              <w:rPr>
                <w:rFonts w:ascii="Arial" w:hAnsi="Arial" w:cs="Arial"/>
              </w:rPr>
            </w:pPr>
            <w:r w:rsidRPr="001B5804">
              <w:rPr>
                <w:rFonts w:ascii="Arial" w:hAnsi="Arial" w:cs="Arial"/>
              </w:rPr>
              <w:t>(Quantity of left passenger doors: single/double)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23.4.2.3.</w:t>
            </w:r>
          </w:p>
        </w:tc>
        <w:tc>
          <w:tcPr>
            <w:tcW w:w="2905" w:type="pct"/>
            <w:shd w:val="clear" w:color="auto" w:fill="FFFFFF"/>
          </w:tcPr>
          <w:p w:rsidR="00CE14E2" w:rsidRPr="001B5804" w:rsidRDefault="00CE14E2" w:rsidP="0036704A">
            <w:pPr>
              <w:pStyle w:val="Khc0"/>
              <w:tabs>
                <w:tab w:val="left" w:leader="dot" w:pos="6641"/>
              </w:tabs>
              <w:rPr>
                <w:rFonts w:ascii="Arial" w:hAnsi="Arial" w:cs="Arial"/>
              </w:rPr>
            </w:pPr>
            <w:r w:rsidRPr="001B5804">
              <w:rPr>
                <w:rFonts w:ascii="Arial" w:hAnsi="Arial" w:cs="Arial"/>
                <w:i w:val="0"/>
                <w:iCs w:val="0"/>
              </w:rPr>
              <w:t xml:space="preserve">Bố trí, kết cấu, kích thước, lắp đặt cửa hành khách </w:t>
            </w:r>
            <w:r w:rsidRPr="001B5804">
              <w:rPr>
                <w:rFonts w:ascii="Arial" w:hAnsi="Arial" w:cs="Arial"/>
              </w:rPr>
              <w:t>(Layout, structure, size, installation of doors)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23.5.</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iCs w:val="0"/>
              </w:rPr>
              <w:t xml:space="preserve">Lối thoát hiểm, cửa thoát hiểm khẩn cấp </w:t>
            </w:r>
            <w:r w:rsidRPr="001B5804">
              <w:rPr>
                <w:rFonts w:ascii="Arial" w:hAnsi="Arial" w:cs="Arial"/>
              </w:rPr>
              <w:t>(Entrance to emergency exit, emergency exits)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23.5.1.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cửa thoát hiểm khẩn cấp </w:t>
            </w:r>
            <w:r w:rsidRPr="001B5804">
              <w:rPr>
                <w:rFonts w:ascii="Arial" w:hAnsi="Arial" w:cs="Arial"/>
              </w:rPr>
              <w:t>(Quantity of</w:t>
            </w:r>
            <w:r w:rsidRPr="001B5804">
              <w:rPr>
                <w:rFonts w:ascii="Arial" w:hAnsi="Arial" w:cs="Arial"/>
                <w:i w:val="0"/>
                <w:iCs w:val="0"/>
              </w:rPr>
              <w:t xml:space="preserve"> </w:t>
            </w:r>
            <w:r w:rsidRPr="001B5804">
              <w:rPr>
                <w:rFonts w:ascii="Arial" w:hAnsi="Arial" w:cs="Arial"/>
              </w:rPr>
              <w:t>emergency exits)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23.5.2.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búa phá cửa sự cố và chỉ báo thoát hiểm </w:t>
            </w:r>
            <w:r w:rsidRPr="001B5804">
              <w:rPr>
                <w:rFonts w:ascii="Arial" w:hAnsi="Arial" w:cs="Arial"/>
              </w:rPr>
              <w:t>(Quantity of emergency hammers and exit indicators)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23.5.3.</w:t>
            </w:r>
          </w:p>
        </w:tc>
        <w:tc>
          <w:tcPr>
            <w:tcW w:w="2905" w:type="pct"/>
            <w:shd w:val="clear" w:color="auto" w:fill="FFFFFF"/>
          </w:tcPr>
          <w:p w:rsidR="00CE14E2" w:rsidRPr="001B5804" w:rsidRDefault="00CE14E2" w:rsidP="0036704A">
            <w:pPr>
              <w:pStyle w:val="Khc0"/>
              <w:tabs>
                <w:tab w:val="left" w:leader="dot" w:pos="6641"/>
              </w:tabs>
              <w:rPr>
                <w:rFonts w:ascii="Arial" w:hAnsi="Arial" w:cs="Arial"/>
              </w:rPr>
            </w:pPr>
            <w:r w:rsidRPr="001B5804">
              <w:rPr>
                <w:rFonts w:ascii="Arial" w:hAnsi="Arial" w:cs="Arial"/>
                <w:i w:val="0"/>
                <w:iCs w:val="0"/>
              </w:rPr>
              <w:t xml:space="preserve">Vị trí bố trí và kích thước, lối thoát hiểm, cửa thoát </w:t>
            </w:r>
          </w:p>
          <w:p w:rsidR="00CE14E2" w:rsidRPr="001B5804" w:rsidRDefault="00CE14E2" w:rsidP="0036704A">
            <w:pPr>
              <w:pStyle w:val="Khc0"/>
              <w:rPr>
                <w:rFonts w:ascii="Arial" w:hAnsi="Arial" w:cs="Arial"/>
              </w:rPr>
            </w:pPr>
            <w:r w:rsidRPr="001B5804">
              <w:rPr>
                <w:rFonts w:ascii="Arial" w:hAnsi="Arial" w:cs="Arial"/>
                <w:i w:val="0"/>
                <w:iCs w:val="0"/>
              </w:rPr>
              <w:t>hiểm; vị trí búa phá cửa và chỉ báo thoát hiểm</w:t>
            </w:r>
          </w:p>
          <w:p w:rsidR="00CE14E2" w:rsidRPr="001B5804" w:rsidRDefault="00CE14E2" w:rsidP="0036704A">
            <w:pPr>
              <w:pStyle w:val="Khc0"/>
              <w:rPr>
                <w:rFonts w:ascii="Arial" w:hAnsi="Arial" w:cs="Arial"/>
              </w:rPr>
            </w:pPr>
            <w:r w:rsidRPr="001B5804">
              <w:rPr>
                <w:rFonts w:ascii="Arial" w:hAnsi="Arial" w:cs="Arial"/>
              </w:rPr>
              <w:t>(Location, layout and dimensions, Entrance to emergency exit, emergency exits; location of door breaking hammer and exit indicator)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23.6.</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Lối đi dọc; không gian cho hành khách đứng đối với xe khách thành phố </w:t>
            </w:r>
            <w:r w:rsidRPr="001B5804">
              <w:rPr>
                <w:rFonts w:ascii="Arial" w:hAnsi="Arial" w:cs="Arial"/>
              </w:rPr>
              <w:t>(Gangway; space for standing passengers on city buses)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23.6.1</w:t>
            </w:r>
          </w:p>
        </w:tc>
        <w:tc>
          <w:tcPr>
            <w:tcW w:w="2905" w:type="pct"/>
            <w:shd w:val="clear" w:color="auto" w:fill="FFFFFF"/>
          </w:tcPr>
          <w:p w:rsidR="00CE14E2" w:rsidRPr="001B5804" w:rsidRDefault="00CE14E2" w:rsidP="0036704A">
            <w:pPr>
              <w:pStyle w:val="Khc0"/>
              <w:tabs>
                <w:tab w:val="left" w:pos="4999"/>
                <w:tab w:val="left" w:leader="dot" w:pos="6641"/>
              </w:tabs>
              <w:rPr>
                <w:rFonts w:ascii="Arial" w:hAnsi="Arial" w:cs="Arial"/>
              </w:rPr>
            </w:pPr>
            <w:r w:rsidRPr="001B5804">
              <w:rPr>
                <w:rFonts w:ascii="Arial" w:hAnsi="Arial" w:cs="Arial"/>
                <w:i w:val="0"/>
                <w:iCs w:val="0"/>
              </w:rPr>
              <w:t>Kích thước chiều rộng, chiều cao hữu ích, độ dốc</w:t>
            </w:r>
            <w:r w:rsidRPr="001B5804">
              <w:rPr>
                <w:rFonts w:ascii="Arial" w:hAnsi="Arial" w:cs="Arial"/>
              </w:rPr>
              <w:t xml:space="preserve"> </w:t>
            </w:r>
            <w:r w:rsidRPr="001B5804">
              <w:rPr>
                <w:rFonts w:ascii="Arial" w:hAnsi="Arial" w:cs="Arial"/>
                <w:i w:val="0"/>
                <w:iCs w:val="0"/>
              </w:rPr>
              <w:t xml:space="preserve">lối đi </w:t>
            </w:r>
            <w:r w:rsidRPr="001B5804">
              <w:rPr>
                <w:rFonts w:ascii="Arial" w:hAnsi="Arial" w:cs="Arial"/>
                <w:i w:val="0"/>
                <w:iCs w:val="0"/>
              </w:rPr>
              <w:lastRenderedPageBreak/>
              <w:t xml:space="preserve">dọc; kích thước và khu vực bố trí hành khách đứng đối với xe khách thành phố </w:t>
            </w:r>
            <w:r w:rsidRPr="001B5804">
              <w:rPr>
                <w:rFonts w:ascii="Arial" w:hAnsi="Arial" w:cs="Arial"/>
              </w:rPr>
              <w:t>(Dimensions of width, useful height, Gangway slope; dimensions and arrangement of standing passengers for city buses)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lastRenderedPageBreak/>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23.7.</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iCs w:val="0"/>
              </w:rPr>
            </w:pPr>
            <w:r w:rsidRPr="001B5804">
              <w:rPr>
                <w:rFonts w:ascii="Arial" w:hAnsi="Arial" w:cs="Arial"/>
                <w:i w:val="0"/>
                <w:iCs w:val="0"/>
              </w:rPr>
              <w:t xml:space="preserve">Ghế lái, ghế khách, giường nằm </w:t>
            </w:r>
            <w:r w:rsidRPr="001B5804">
              <w:rPr>
                <w:rFonts w:ascii="Arial" w:hAnsi="Arial" w:cs="Arial"/>
              </w:rPr>
              <w:t>(Driver seat, passenger seat, Sleeper)</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23.7.1</w:t>
            </w:r>
          </w:p>
          <w:p w:rsidR="00CE14E2" w:rsidRPr="001B5804" w:rsidRDefault="00CE14E2" w:rsidP="0036704A">
            <w:pPr>
              <w:pStyle w:val="Khc0"/>
              <w:rPr>
                <w:rFonts w:ascii="Arial" w:hAnsi="Arial" w:cs="Arial"/>
              </w:rPr>
            </w:pPr>
            <w:r w:rsidRPr="001B5804">
              <w:rPr>
                <w:rFonts w:ascii="Arial" w:hAnsi="Arial" w:cs="Arial"/>
                <w:i w:val="0"/>
                <w:iCs w:val="0"/>
              </w:rPr>
              <w:t>23.7.1.1.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Ghế lái </w:t>
            </w:r>
            <w:r w:rsidRPr="001B5804">
              <w:rPr>
                <w:rFonts w:ascii="Arial" w:hAnsi="Arial" w:cs="Arial"/>
              </w:rPr>
              <w:t>(Driver seat)</w:t>
            </w:r>
          </w:p>
          <w:p w:rsidR="00CE14E2" w:rsidRPr="001B5804" w:rsidRDefault="00CE14E2" w:rsidP="0036704A">
            <w:pPr>
              <w:pStyle w:val="Khc0"/>
              <w:tabs>
                <w:tab w:val="left" w:pos="7438"/>
              </w:tabs>
              <w:rPr>
                <w:rFonts w:ascii="Arial" w:hAnsi="Arial" w:cs="Arial"/>
              </w:rPr>
            </w:pPr>
            <w:r w:rsidRPr="001B5804">
              <w:rPr>
                <w:rFonts w:ascii="Arial" w:hAnsi="Arial" w:cs="Arial"/>
                <w:i w:val="0"/>
                <w:iCs w:val="0"/>
              </w:rPr>
              <w:t xml:space="preserve">Kích thước ghế lái: rộng x sâu </w:t>
            </w:r>
            <w:r w:rsidRPr="001B5804">
              <w:rPr>
                <w:rFonts w:ascii="Arial" w:hAnsi="Arial" w:cs="Arial"/>
              </w:rPr>
              <w:t>(Driver's seat</w:t>
            </w:r>
            <w:r w:rsidRPr="001B5804">
              <w:rPr>
                <w:rFonts w:ascii="Arial" w:hAnsi="Arial" w:cs="Arial"/>
                <w:i w:val="0"/>
                <w:iCs w:val="0"/>
              </w:rPr>
              <w:t xml:space="preserve"> </w:t>
            </w:r>
            <w:r w:rsidRPr="001B5804">
              <w:rPr>
                <w:rFonts w:ascii="Arial" w:hAnsi="Arial" w:cs="Arial"/>
              </w:rPr>
              <w:t>dimensions: width x depth)</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23.7.1.2.</w:t>
            </w:r>
          </w:p>
        </w:tc>
        <w:tc>
          <w:tcPr>
            <w:tcW w:w="2905" w:type="pct"/>
            <w:shd w:val="clear" w:color="auto" w:fill="FFFFFF"/>
          </w:tcPr>
          <w:p w:rsidR="00CE14E2" w:rsidRPr="001B5804" w:rsidRDefault="00CE14E2" w:rsidP="0036704A">
            <w:pPr>
              <w:pStyle w:val="Khc0"/>
              <w:tabs>
                <w:tab w:val="left" w:pos="7438"/>
              </w:tabs>
              <w:rPr>
                <w:rFonts w:ascii="Arial" w:hAnsi="Arial" w:cs="Arial"/>
              </w:rPr>
            </w:pPr>
            <w:r w:rsidRPr="001B5804">
              <w:rPr>
                <w:rFonts w:ascii="Arial" w:hAnsi="Arial" w:cs="Arial"/>
                <w:i w:val="0"/>
                <w:iCs w:val="0"/>
              </w:rPr>
              <w:t>Cơ cấu điều chỉnh ghế lái (điều chỉnh theo chiều</w:t>
            </w:r>
            <w:r w:rsidRPr="001B5804">
              <w:rPr>
                <w:rFonts w:ascii="Arial" w:hAnsi="Arial" w:cs="Arial"/>
              </w:rPr>
              <w:t xml:space="preserve"> </w:t>
            </w:r>
            <w:r w:rsidRPr="001B5804">
              <w:rPr>
                <w:rFonts w:ascii="Arial" w:hAnsi="Arial" w:cs="Arial"/>
                <w:i w:val="0"/>
                <w:iCs w:val="0"/>
              </w:rPr>
              <w:t xml:space="preserve">dọc và độ nghiêng tựa lưng): có/ Không? </w:t>
            </w:r>
            <w:r w:rsidRPr="001B5804">
              <w:rPr>
                <w:rFonts w:ascii="Arial" w:hAnsi="Arial" w:cs="Arial"/>
              </w:rPr>
              <w:t>(Driver's seat adjustment mechanism (longitudinal adjustment and backrest tilt)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(mm)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23.7.2</w:t>
            </w:r>
          </w:p>
          <w:p w:rsidR="00CE14E2" w:rsidRPr="001B5804" w:rsidRDefault="00CE14E2" w:rsidP="0036704A">
            <w:pPr>
              <w:pStyle w:val="Khc0"/>
              <w:rPr>
                <w:rFonts w:ascii="Arial" w:hAnsi="Arial" w:cs="Arial"/>
              </w:rPr>
            </w:pPr>
            <w:r w:rsidRPr="001B5804">
              <w:rPr>
                <w:rFonts w:ascii="Arial" w:hAnsi="Arial" w:cs="Arial"/>
                <w:i w:val="0"/>
                <w:iCs w:val="0"/>
              </w:rPr>
              <w:t>23.7.2.1.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Ghế khách </w:t>
            </w:r>
            <w:r w:rsidRPr="001B5804">
              <w:rPr>
                <w:rFonts w:ascii="Arial" w:hAnsi="Arial" w:cs="Arial"/>
              </w:rPr>
              <w:t>(Passenger seat)</w:t>
            </w:r>
          </w:p>
          <w:p w:rsidR="00CE14E2" w:rsidRPr="001B5804" w:rsidRDefault="00CE14E2" w:rsidP="0036704A">
            <w:pPr>
              <w:pStyle w:val="Khc0"/>
              <w:tabs>
                <w:tab w:val="left" w:pos="4591"/>
              </w:tabs>
              <w:rPr>
                <w:rFonts w:ascii="Arial" w:hAnsi="Arial" w:cs="Arial"/>
              </w:rPr>
            </w:pPr>
            <w:r w:rsidRPr="001B5804">
              <w:rPr>
                <w:rFonts w:ascii="Arial" w:hAnsi="Arial" w:cs="Arial"/>
                <w:i w:val="0"/>
                <w:iCs w:val="0"/>
              </w:rPr>
              <w:t xml:space="preserve">Số lượng ghế gập </w:t>
            </w:r>
            <w:r w:rsidRPr="001B5804">
              <w:rPr>
                <w:rFonts w:ascii="Arial" w:hAnsi="Arial" w:cs="Arial"/>
              </w:rPr>
              <w:t>(Number of folding seats)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23.7.2.2.</w:t>
            </w:r>
          </w:p>
          <w:p w:rsidR="00CE14E2" w:rsidRPr="001B5804" w:rsidRDefault="00CE14E2" w:rsidP="0036704A">
            <w:pPr>
              <w:pStyle w:val="Khc0"/>
              <w:rPr>
                <w:rFonts w:ascii="Arial" w:hAnsi="Arial" w:cs="Arial"/>
              </w:rPr>
            </w:pPr>
            <w:r w:rsidRPr="001B5804">
              <w:rPr>
                <w:rFonts w:ascii="Arial" w:hAnsi="Arial" w:cs="Arial"/>
                <w:i w:val="0"/>
                <w:iCs w:val="0"/>
              </w:rPr>
              <w:t>23.7.2.3.</w:t>
            </w:r>
          </w:p>
        </w:tc>
        <w:tc>
          <w:tcPr>
            <w:tcW w:w="2905" w:type="pct"/>
            <w:shd w:val="clear" w:color="auto" w:fill="FFFFFF"/>
          </w:tcPr>
          <w:p w:rsidR="00CE14E2" w:rsidRPr="001B5804" w:rsidRDefault="00CE14E2" w:rsidP="0036704A">
            <w:pPr>
              <w:pStyle w:val="Khc0"/>
              <w:tabs>
                <w:tab w:val="left" w:pos="4562"/>
              </w:tabs>
              <w:rPr>
                <w:rFonts w:ascii="Arial" w:hAnsi="Arial" w:cs="Arial"/>
              </w:rPr>
            </w:pPr>
            <w:r w:rsidRPr="001B5804">
              <w:rPr>
                <w:rFonts w:ascii="Arial" w:hAnsi="Arial" w:cs="Arial"/>
                <w:i w:val="0"/>
                <w:iCs w:val="0"/>
              </w:rPr>
              <w:t xml:space="preserve">Số lượng ghế trẻ em </w:t>
            </w:r>
            <w:r w:rsidRPr="001B5804">
              <w:rPr>
                <w:rFonts w:ascii="Arial" w:hAnsi="Arial" w:cs="Arial"/>
              </w:rPr>
              <w:t>(Number of child seats)</w:t>
            </w:r>
          </w:p>
          <w:p w:rsidR="00CE14E2" w:rsidRPr="001B5804" w:rsidRDefault="00CE14E2" w:rsidP="0036704A">
            <w:pPr>
              <w:pStyle w:val="Khc0"/>
              <w:tabs>
                <w:tab w:val="left" w:pos="4562"/>
              </w:tabs>
              <w:rPr>
                <w:rFonts w:ascii="Arial" w:hAnsi="Arial" w:cs="Arial"/>
              </w:rPr>
            </w:pPr>
            <w:r w:rsidRPr="001B5804">
              <w:rPr>
                <w:rFonts w:ascii="Arial" w:hAnsi="Arial" w:cs="Arial"/>
                <w:i w:val="0"/>
                <w:iCs w:val="0"/>
              </w:rPr>
              <w:t xml:space="preserve">Số lượng ghế khác </w:t>
            </w:r>
            <w:r w:rsidRPr="001B5804">
              <w:rPr>
                <w:rFonts w:ascii="Arial" w:hAnsi="Arial" w:cs="Arial"/>
              </w:rPr>
              <w:t>(Number of other seat)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23.7.3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Giường nằm (ô tô khách có giường nằm) </w:t>
            </w:r>
            <w:r w:rsidRPr="001B5804">
              <w:rPr>
                <w:rFonts w:ascii="Arial" w:hAnsi="Arial" w:cs="Arial"/>
              </w:rPr>
              <w:t>(Sleeper (passenger car with sleeper))</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23.7.3.1.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giường nằm tầng 1 </w:t>
            </w:r>
            <w:r w:rsidRPr="001B5804">
              <w:rPr>
                <w:rFonts w:ascii="Arial" w:hAnsi="Arial" w:cs="Arial"/>
              </w:rPr>
              <w:t>(Number of Sleepers</w:t>
            </w:r>
          </w:p>
          <w:p w:rsidR="00CE14E2" w:rsidRPr="001B5804" w:rsidRDefault="00CE14E2" w:rsidP="0036704A">
            <w:pPr>
              <w:pStyle w:val="Khc0"/>
              <w:rPr>
                <w:rFonts w:ascii="Arial" w:hAnsi="Arial" w:cs="Arial"/>
                <w:i w:val="0"/>
                <w:iCs w:val="0"/>
              </w:rPr>
            </w:pPr>
            <w:r w:rsidRPr="001B5804">
              <w:rPr>
                <w:rFonts w:ascii="Arial" w:hAnsi="Arial" w:cs="Arial"/>
              </w:rPr>
              <w:t>on the first floor)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23.7.3.2.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giường nằm tầng 2 </w:t>
            </w:r>
            <w:r w:rsidRPr="001B5804">
              <w:rPr>
                <w:rFonts w:ascii="Arial" w:hAnsi="Arial" w:cs="Arial"/>
              </w:rPr>
              <w:t>(Number of Sleepers</w:t>
            </w:r>
            <w:r w:rsidRPr="001B5804">
              <w:rPr>
                <w:rFonts w:ascii="Arial" w:hAnsi="Arial" w:cs="Arial"/>
                <w:i w:val="0"/>
                <w:iCs w:val="0"/>
              </w:rPr>
              <w:t xml:space="preserve"> </w:t>
            </w:r>
            <w:r w:rsidRPr="001B5804">
              <w:rPr>
                <w:rFonts w:ascii="Arial" w:hAnsi="Arial" w:cs="Arial"/>
              </w:rPr>
              <w:t>on the second floor)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23.7.4.</w:t>
            </w:r>
          </w:p>
        </w:tc>
        <w:tc>
          <w:tcPr>
            <w:tcW w:w="2905" w:type="pct"/>
            <w:shd w:val="clear" w:color="auto" w:fill="FFFFFF"/>
          </w:tcPr>
          <w:p w:rsidR="00CE14E2" w:rsidRPr="001B5804" w:rsidRDefault="00CE14E2" w:rsidP="0036704A">
            <w:pPr>
              <w:pStyle w:val="Khc0"/>
              <w:tabs>
                <w:tab w:val="left" w:leader="dot" w:pos="6611"/>
              </w:tabs>
              <w:rPr>
                <w:rFonts w:ascii="Arial" w:hAnsi="Arial" w:cs="Arial"/>
              </w:rPr>
            </w:pPr>
            <w:r w:rsidRPr="001B5804">
              <w:rPr>
                <w:rFonts w:ascii="Arial" w:hAnsi="Arial" w:cs="Arial"/>
                <w:i w:val="0"/>
                <w:iCs w:val="0"/>
              </w:rPr>
              <w:t xml:space="preserve">Sơ đồ bố trí ghế, giường; kích thước ghế, kích thước giường; kích thước lắp đặt ghế, giường; kết cấu ghế, giường </w:t>
            </w:r>
            <w:r w:rsidRPr="001B5804">
              <w:rPr>
                <w:rFonts w:ascii="Arial" w:hAnsi="Arial" w:cs="Arial"/>
              </w:rPr>
              <w:t>(Seat and bed layout diagram; seat size, bed size; seat and bed installation dimensions; seat and bed structure)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23.8.</w:t>
            </w:r>
          </w:p>
        </w:tc>
        <w:tc>
          <w:tcPr>
            <w:tcW w:w="2905" w:type="pct"/>
            <w:shd w:val="clear" w:color="auto" w:fill="FFFFFF"/>
          </w:tcPr>
          <w:p w:rsidR="00CE14E2" w:rsidRPr="001B5804" w:rsidRDefault="00CE14E2" w:rsidP="0036704A">
            <w:pPr>
              <w:pStyle w:val="Khc0"/>
              <w:tabs>
                <w:tab w:val="left" w:leader="dot" w:pos="6621"/>
              </w:tabs>
              <w:rPr>
                <w:rFonts w:ascii="Arial" w:hAnsi="Arial" w:cs="Arial"/>
              </w:rPr>
            </w:pPr>
            <w:r w:rsidRPr="001B5804">
              <w:rPr>
                <w:rFonts w:ascii="Arial" w:hAnsi="Arial" w:cs="Arial"/>
                <w:i w:val="0"/>
                <w:iCs w:val="0"/>
              </w:rPr>
              <w:t xml:space="preserve">Tầm quan sát qua kính chắn gió và cửa sổ bên đối với xe khách thành phố </w:t>
            </w:r>
            <w:r w:rsidRPr="001B5804">
              <w:rPr>
                <w:rFonts w:ascii="Arial" w:hAnsi="Arial" w:cs="Arial"/>
              </w:rPr>
              <w:t>(Visibility through windshield and side windows for city buses)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23.9.</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Hệ thống thông gió/ Điều hòa: có/ không </w:t>
            </w:r>
            <w:r w:rsidRPr="001B5804">
              <w:rPr>
                <w:rFonts w:ascii="Arial" w:hAnsi="Arial" w:cs="Arial"/>
              </w:rPr>
              <w:t>(Ventilation/ Air Conditioning System)</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23.9.1.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quạt gió/cửa nóc/cửa sổ (đóng mở được) </w:t>
            </w:r>
            <w:r w:rsidRPr="001B5804">
              <w:rPr>
                <w:rFonts w:ascii="Arial" w:hAnsi="Arial" w:cs="Arial"/>
              </w:rPr>
              <w:t>(Number of fans/skylights/windows (openable))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23.9.2.</w:t>
            </w:r>
          </w:p>
          <w:p w:rsidR="00CE14E2" w:rsidRPr="001B5804" w:rsidRDefault="00CE14E2" w:rsidP="0036704A">
            <w:pPr>
              <w:pStyle w:val="Khc0"/>
              <w:rPr>
                <w:rFonts w:ascii="Arial" w:hAnsi="Arial" w:cs="Arial"/>
              </w:rPr>
            </w:pPr>
            <w:r w:rsidRPr="001B5804">
              <w:rPr>
                <w:rFonts w:ascii="Arial" w:hAnsi="Arial" w:cs="Arial"/>
                <w:i w:val="0"/>
                <w:iCs w:val="0"/>
              </w:rPr>
              <w:t>23.9.3.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Điều hòa: có/ không </w:t>
            </w:r>
            <w:r w:rsidRPr="001B5804">
              <w:rPr>
                <w:rFonts w:ascii="Arial" w:hAnsi="Arial" w:cs="Arial"/>
              </w:rPr>
              <w:t>(Air conditioning: yes/no)</w:t>
            </w:r>
          </w:p>
          <w:p w:rsidR="00CE14E2" w:rsidRPr="001B5804" w:rsidRDefault="00CE14E2" w:rsidP="0036704A">
            <w:pPr>
              <w:pStyle w:val="Khc0"/>
              <w:tabs>
                <w:tab w:val="left" w:leader="dot" w:pos="6621"/>
              </w:tabs>
              <w:rPr>
                <w:rFonts w:ascii="Arial" w:hAnsi="Arial" w:cs="Arial"/>
              </w:rPr>
            </w:pPr>
            <w:r w:rsidRPr="001B5804">
              <w:rPr>
                <w:rFonts w:ascii="Arial" w:hAnsi="Arial" w:cs="Arial"/>
                <w:i w:val="0"/>
                <w:iCs w:val="0"/>
              </w:rPr>
              <w:t xml:space="preserve">Vị trí, bố trí hệ thống thông gió, điều hòa </w:t>
            </w:r>
            <w:r w:rsidRPr="001B5804">
              <w:rPr>
                <w:rFonts w:ascii="Arial" w:hAnsi="Arial" w:cs="Arial"/>
              </w:rPr>
              <w:t>(Location</w:t>
            </w:r>
            <w:r w:rsidRPr="001B5804">
              <w:rPr>
                <w:rFonts w:ascii="Arial" w:hAnsi="Arial" w:cs="Arial"/>
                <w:i w:val="0"/>
                <w:iCs w:val="0"/>
              </w:rPr>
              <w:t xml:space="preserve"> </w:t>
            </w:r>
            <w:r w:rsidRPr="001B5804">
              <w:rPr>
                <w:rFonts w:ascii="Arial" w:hAnsi="Arial" w:cs="Arial"/>
              </w:rPr>
              <w:t>and layout of ventilation and air conditioning systems)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23.10.</w:t>
            </w:r>
          </w:p>
          <w:p w:rsidR="00CE14E2" w:rsidRPr="001B5804" w:rsidRDefault="00CE14E2" w:rsidP="0036704A">
            <w:pPr>
              <w:pStyle w:val="Khc0"/>
              <w:rPr>
                <w:rFonts w:ascii="Arial" w:hAnsi="Arial" w:cs="Arial"/>
              </w:rPr>
            </w:pPr>
            <w:r w:rsidRPr="001B5804">
              <w:rPr>
                <w:rFonts w:ascii="Arial" w:hAnsi="Arial" w:cs="Arial"/>
                <w:i w:val="0"/>
                <w:iCs w:val="0"/>
              </w:rPr>
              <w:t>23.10.1.</w:t>
            </w:r>
          </w:p>
          <w:p w:rsidR="00CE14E2" w:rsidRPr="001B5804" w:rsidRDefault="00CE14E2" w:rsidP="0036704A">
            <w:pPr>
              <w:pStyle w:val="Khc0"/>
              <w:rPr>
                <w:rFonts w:ascii="Arial" w:hAnsi="Arial" w:cs="Arial"/>
              </w:rPr>
            </w:pPr>
            <w:r w:rsidRPr="001B5804">
              <w:rPr>
                <w:rFonts w:ascii="Arial" w:hAnsi="Arial" w:cs="Arial"/>
                <w:i w:val="0"/>
                <w:iCs w:val="0"/>
              </w:rPr>
              <w:t>23.10.2.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Phun nước, gạt nước </w:t>
            </w:r>
            <w:r w:rsidRPr="001B5804">
              <w:rPr>
                <w:rFonts w:ascii="Arial" w:hAnsi="Arial" w:cs="Arial"/>
              </w:rPr>
              <w:t>(Water spray, wiper)</w:t>
            </w:r>
          </w:p>
          <w:p w:rsidR="00CE14E2" w:rsidRPr="001B5804" w:rsidRDefault="00CE14E2" w:rsidP="0036704A">
            <w:pPr>
              <w:pStyle w:val="Khc0"/>
              <w:rPr>
                <w:rFonts w:ascii="Arial" w:hAnsi="Arial" w:cs="Arial"/>
                <w:i w:val="0"/>
                <w:iCs w:val="0"/>
              </w:rPr>
            </w:pPr>
            <w:r w:rsidRPr="001B5804">
              <w:rPr>
                <w:rFonts w:ascii="Arial" w:hAnsi="Arial" w:cs="Arial"/>
                <w:i w:val="0"/>
                <w:iCs w:val="0"/>
              </w:rPr>
              <w:t xml:space="preserve">Gạt nước: Kiểu/ số lượng </w:t>
            </w:r>
            <w:r w:rsidRPr="001B5804">
              <w:rPr>
                <w:rFonts w:ascii="Arial" w:hAnsi="Arial" w:cs="Arial"/>
              </w:rPr>
              <w:t>(Wiper: type/Quantity)</w:t>
            </w:r>
            <w:r w:rsidRPr="001B5804">
              <w:rPr>
                <w:rFonts w:ascii="Arial" w:hAnsi="Arial" w:cs="Arial"/>
                <w:i w:val="0"/>
                <w:iCs w:val="0"/>
              </w:rPr>
              <w:t xml:space="preserve"> </w:t>
            </w:r>
          </w:p>
          <w:p w:rsidR="00CE14E2" w:rsidRPr="001B5804" w:rsidRDefault="00CE14E2" w:rsidP="0036704A">
            <w:pPr>
              <w:pStyle w:val="Khc0"/>
              <w:rPr>
                <w:rFonts w:ascii="Arial" w:hAnsi="Arial" w:cs="Arial"/>
              </w:rPr>
            </w:pPr>
            <w:r w:rsidRPr="001B5804">
              <w:rPr>
                <w:rFonts w:ascii="Arial" w:hAnsi="Arial" w:cs="Arial"/>
                <w:i w:val="0"/>
                <w:iCs w:val="0"/>
              </w:rPr>
              <w:t xml:space="preserve">Phun nước rửa kính: Kiểu/ số lượng </w:t>
            </w:r>
            <w:r w:rsidRPr="001B5804">
              <w:rPr>
                <w:rFonts w:ascii="Arial" w:hAnsi="Arial" w:cs="Arial"/>
              </w:rPr>
              <w:t>(Windshield</w:t>
            </w:r>
            <w:r w:rsidRPr="001B5804">
              <w:rPr>
                <w:rFonts w:ascii="Arial" w:hAnsi="Arial" w:cs="Arial"/>
                <w:i w:val="0"/>
                <w:iCs w:val="0"/>
              </w:rPr>
              <w:t xml:space="preserve"> </w:t>
            </w:r>
            <w:r w:rsidRPr="001B5804">
              <w:rPr>
                <w:rFonts w:ascii="Arial" w:hAnsi="Arial" w:cs="Arial"/>
              </w:rPr>
              <w:t>washer: Type/Quantity)</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23.10.3.</w:t>
            </w:r>
          </w:p>
        </w:tc>
        <w:tc>
          <w:tcPr>
            <w:tcW w:w="2905" w:type="pct"/>
            <w:shd w:val="clear" w:color="auto" w:fill="FFFFFF"/>
          </w:tcPr>
          <w:p w:rsidR="00CE14E2" w:rsidRPr="001B5804" w:rsidRDefault="00CE14E2" w:rsidP="0036704A">
            <w:pPr>
              <w:pStyle w:val="Khc0"/>
              <w:tabs>
                <w:tab w:val="left" w:leader="dot" w:pos="6621"/>
              </w:tabs>
              <w:rPr>
                <w:rFonts w:ascii="Arial" w:hAnsi="Arial" w:cs="Arial"/>
              </w:rPr>
            </w:pPr>
            <w:r w:rsidRPr="001B5804">
              <w:rPr>
                <w:rFonts w:ascii="Arial" w:hAnsi="Arial" w:cs="Arial"/>
                <w:i w:val="0"/>
                <w:iCs w:val="0"/>
              </w:rPr>
              <w:t xml:space="preserve">Vị trí, bố trí phun nước, gạt mưa </w:t>
            </w:r>
            <w:r w:rsidRPr="001B5804">
              <w:rPr>
                <w:rFonts w:ascii="Arial" w:hAnsi="Arial" w:cs="Arial"/>
              </w:rPr>
              <w:t>(Location,</w:t>
            </w:r>
            <w:r w:rsidRPr="001B5804">
              <w:rPr>
                <w:rFonts w:ascii="Arial" w:hAnsi="Arial" w:cs="Arial"/>
                <w:i w:val="0"/>
                <w:iCs w:val="0"/>
              </w:rPr>
              <w:t xml:space="preserve"> </w:t>
            </w:r>
            <w:r w:rsidRPr="001B5804">
              <w:rPr>
                <w:rFonts w:ascii="Arial" w:hAnsi="Arial" w:cs="Arial"/>
              </w:rPr>
              <w:t>arrangement of water spray and wiper)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23.11.</w:t>
            </w:r>
          </w:p>
          <w:p w:rsidR="00CE14E2" w:rsidRPr="001B5804" w:rsidRDefault="00CE14E2" w:rsidP="0036704A">
            <w:pPr>
              <w:pStyle w:val="Khc0"/>
              <w:rPr>
                <w:rFonts w:ascii="Arial" w:hAnsi="Arial" w:cs="Arial"/>
              </w:rPr>
            </w:pPr>
            <w:r w:rsidRPr="001B5804">
              <w:rPr>
                <w:rFonts w:ascii="Arial" w:hAnsi="Arial" w:cs="Arial"/>
                <w:i w:val="0"/>
                <w:iCs w:val="0"/>
              </w:rPr>
              <w:t>23.11.1</w:t>
            </w:r>
          </w:p>
          <w:p w:rsidR="00CE14E2" w:rsidRPr="001B5804" w:rsidRDefault="00CE14E2" w:rsidP="0036704A">
            <w:pPr>
              <w:pStyle w:val="Khc0"/>
              <w:rPr>
                <w:rFonts w:ascii="Arial" w:hAnsi="Arial" w:cs="Arial"/>
              </w:rPr>
            </w:pPr>
            <w:r w:rsidRPr="001B5804">
              <w:rPr>
                <w:rFonts w:ascii="Arial" w:hAnsi="Arial" w:cs="Arial"/>
                <w:i w:val="0"/>
                <w:iCs w:val="0"/>
              </w:rPr>
              <w:t>23.11.2.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Dây đai an toàn </w:t>
            </w:r>
            <w:r w:rsidRPr="001B5804">
              <w:rPr>
                <w:rFonts w:ascii="Arial" w:hAnsi="Arial" w:cs="Arial"/>
              </w:rPr>
              <w:t>(Seat belt)</w:t>
            </w:r>
          </w:p>
          <w:p w:rsidR="00CE14E2" w:rsidRPr="001B5804" w:rsidRDefault="00CE14E2" w:rsidP="0036704A">
            <w:pPr>
              <w:pStyle w:val="Khc0"/>
              <w:rPr>
                <w:rFonts w:ascii="Arial" w:hAnsi="Arial" w:cs="Arial"/>
              </w:rPr>
            </w:pPr>
            <w:r w:rsidRPr="001B5804">
              <w:rPr>
                <w:rFonts w:ascii="Arial" w:hAnsi="Arial" w:cs="Arial"/>
                <w:i w:val="0"/>
                <w:iCs w:val="0"/>
              </w:rPr>
              <w:t xml:space="preserve">Loại dây đai an toàn cho người lái </w:t>
            </w:r>
            <w:r w:rsidRPr="001B5804">
              <w:rPr>
                <w:rFonts w:ascii="Arial" w:hAnsi="Arial" w:cs="Arial"/>
              </w:rPr>
              <w:t>(Driver seat belt Type)</w:t>
            </w:r>
          </w:p>
          <w:p w:rsidR="00CE14E2" w:rsidRPr="001B5804" w:rsidRDefault="00CE14E2" w:rsidP="0036704A">
            <w:pPr>
              <w:pStyle w:val="Khc0"/>
              <w:rPr>
                <w:rFonts w:ascii="Arial" w:hAnsi="Arial" w:cs="Arial"/>
              </w:rPr>
            </w:pPr>
            <w:r w:rsidRPr="001B5804">
              <w:rPr>
                <w:rFonts w:ascii="Arial" w:hAnsi="Arial" w:cs="Arial"/>
                <w:i w:val="0"/>
                <w:iCs w:val="0"/>
              </w:rPr>
              <w:t xml:space="preserve">Loại dây đai an toàn cho hành khách ngoài cùng tại hàng ghế cùng ghế người lái </w:t>
            </w:r>
            <w:r w:rsidRPr="001B5804">
              <w:rPr>
                <w:rFonts w:ascii="Arial" w:hAnsi="Arial" w:cs="Arial"/>
              </w:rPr>
              <w:t>(Seat belt type for the outermost passenger in the same row as the driver)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dây đai an toàn loại 3 điểm cho hành khách khác </w:t>
            </w:r>
            <w:r w:rsidRPr="001B5804">
              <w:rPr>
                <w:rFonts w:ascii="Arial" w:hAnsi="Arial" w:cs="Arial"/>
              </w:rPr>
              <w:t>(Number of seat belts for other passengers (3-point type))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23.11.4.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dây đai an toàn loại 2 điểm cho hành khách khác </w:t>
            </w:r>
            <w:r w:rsidRPr="001B5804">
              <w:rPr>
                <w:rFonts w:ascii="Arial" w:hAnsi="Arial" w:cs="Arial"/>
              </w:rPr>
              <w:t>(Number of seat belts for other passengers (2-point type))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23.11.5.</w:t>
            </w:r>
          </w:p>
        </w:tc>
        <w:tc>
          <w:tcPr>
            <w:tcW w:w="2905" w:type="pct"/>
            <w:shd w:val="clear" w:color="auto" w:fill="FFFFFF"/>
          </w:tcPr>
          <w:p w:rsidR="00CE14E2" w:rsidRPr="001B5804" w:rsidRDefault="00CE14E2" w:rsidP="0036704A">
            <w:pPr>
              <w:pStyle w:val="Khc0"/>
              <w:tabs>
                <w:tab w:val="left" w:leader="dot" w:pos="6621"/>
              </w:tabs>
              <w:rPr>
                <w:rFonts w:ascii="Arial" w:hAnsi="Arial" w:cs="Arial"/>
              </w:rPr>
            </w:pPr>
            <w:r w:rsidRPr="001B5804">
              <w:rPr>
                <w:rFonts w:ascii="Arial" w:hAnsi="Arial" w:cs="Arial"/>
                <w:i w:val="0"/>
                <w:iCs w:val="0"/>
              </w:rPr>
              <w:t xml:space="preserve">Vị trí, bố trí dây đai an toàn </w:t>
            </w:r>
            <w:r w:rsidRPr="001B5804">
              <w:rPr>
                <w:rFonts w:ascii="Arial" w:hAnsi="Arial" w:cs="Arial"/>
              </w:rPr>
              <w:t>(Location,</w:t>
            </w:r>
            <w:r w:rsidRPr="001B5804">
              <w:rPr>
                <w:rFonts w:ascii="Arial" w:hAnsi="Arial" w:cs="Arial"/>
                <w:i w:val="0"/>
                <w:iCs w:val="0"/>
              </w:rPr>
              <w:t xml:space="preserve"> </w:t>
            </w:r>
            <w:r w:rsidRPr="001B5804">
              <w:rPr>
                <w:rFonts w:ascii="Arial" w:hAnsi="Arial" w:cs="Arial"/>
              </w:rPr>
              <w:t>arrangement of Seat belt)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hàng ghế trong cabin/số ghế ngồi trong cabin  </w:t>
            </w:r>
            <w:r w:rsidRPr="001B5804">
              <w:rPr>
                <w:rFonts w:ascii="Arial" w:hAnsi="Arial" w:cs="Arial"/>
              </w:rPr>
              <w:t>(Number of rows in cabin/number of seats in cabin)</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bình cứu hỏa/ bộ dụng cụ sơ cứu </w:t>
            </w:r>
            <w:r w:rsidRPr="001B5804">
              <w:rPr>
                <w:rFonts w:ascii="Arial" w:hAnsi="Arial" w:cs="Arial"/>
              </w:rPr>
              <w:t>(Quantity of fire extinguishers/first aid kits)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23.13.1.</w:t>
            </w:r>
          </w:p>
        </w:tc>
        <w:tc>
          <w:tcPr>
            <w:tcW w:w="2905" w:type="pct"/>
            <w:shd w:val="clear" w:color="auto" w:fill="FFFFFF"/>
          </w:tcPr>
          <w:p w:rsidR="00CE14E2" w:rsidRPr="001B5804" w:rsidRDefault="00CE14E2" w:rsidP="0036704A">
            <w:pPr>
              <w:pStyle w:val="Khc0"/>
              <w:tabs>
                <w:tab w:val="left" w:leader="dot" w:pos="6621"/>
              </w:tabs>
              <w:rPr>
                <w:rFonts w:ascii="Arial" w:hAnsi="Arial" w:cs="Arial"/>
              </w:rPr>
            </w:pPr>
            <w:r w:rsidRPr="001B5804">
              <w:rPr>
                <w:rFonts w:ascii="Arial" w:hAnsi="Arial" w:cs="Arial"/>
                <w:i w:val="0"/>
                <w:iCs w:val="0"/>
              </w:rPr>
              <w:t>Vị</w:t>
            </w:r>
            <w:r>
              <w:rPr>
                <w:rFonts w:ascii="Arial" w:hAnsi="Arial" w:cs="Arial"/>
                <w:i w:val="0"/>
                <w:iCs w:val="0"/>
              </w:rPr>
              <w:t xml:space="preserve"> trí, bố trí bình cứu hỏa, bộ dụ</w:t>
            </w:r>
            <w:r w:rsidRPr="001B5804">
              <w:rPr>
                <w:rFonts w:ascii="Arial" w:hAnsi="Arial" w:cs="Arial"/>
                <w:i w:val="0"/>
                <w:iCs w:val="0"/>
              </w:rPr>
              <w:t xml:space="preserve">ng cụ sơ cứu </w:t>
            </w:r>
            <w:r w:rsidRPr="001B5804">
              <w:rPr>
                <w:rFonts w:ascii="Arial" w:hAnsi="Arial" w:cs="Arial"/>
              </w:rPr>
              <w:t>(Location, arrangement offire extinguishers, first aid kits)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23.14.</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Bậc lên xuống, cầu thang, tay nắm, tay vịn, rào chắn cho hành khách </w:t>
            </w:r>
            <w:r w:rsidRPr="001B5804">
              <w:rPr>
                <w:rFonts w:ascii="Arial" w:hAnsi="Arial" w:cs="Arial"/>
              </w:rPr>
              <w:t>(Steps, stairs, handrails, handrails, barriers for passengers)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cầu thang lên xuống đối với xe khách thành phố 02 tầng </w:t>
            </w:r>
            <w:r w:rsidRPr="001B5804">
              <w:rPr>
                <w:rFonts w:ascii="Arial" w:hAnsi="Arial" w:cs="Arial"/>
              </w:rPr>
              <w:t>(Number of stairs for 02-storey city buses)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23.14.2.</w:t>
            </w:r>
          </w:p>
        </w:tc>
        <w:tc>
          <w:tcPr>
            <w:tcW w:w="2905" w:type="pct"/>
            <w:shd w:val="clear" w:color="auto" w:fill="FFFFFF"/>
          </w:tcPr>
          <w:p w:rsidR="00CE14E2" w:rsidRPr="001B5804" w:rsidRDefault="00CE14E2" w:rsidP="0036704A">
            <w:pPr>
              <w:pStyle w:val="Khc0"/>
              <w:tabs>
                <w:tab w:val="left" w:pos="7200"/>
              </w:tabs>
              <w:rPr>
                <w:rFonts w:ascii="Arial" w:hAnsi="Arial" w:cs="Arial"/>
              </w:rPr>
            </w:pPr>
            <w:r w:rsidRPr="001B5804">
              <w:rPr>
                <w:rFonts w:ascii="Arial" w:hAnsi="Arial" w:cs="Arial"/>
                <w:i w:val="0"/>
                <w:iCs w:val="0"/>
              </w:rPr>
              <w:t>Diện tích sàn dành cho khách (So) tầng 1/ tầng 2</w:t>
            </w:r>
          </w:p>
          <w:p w:rsidR="00CE14E2" w:rsidRPr="001B5804" w:rsidRDefault="00CE14E2" w:rsidP="0036704A">
            <w:pPr>
              <w:pStyle w:val="Khc0"/>
              <w:rPr>
                <w:rFonts w:ascii="Arial" w:hAnsi="Arial" w:cs="Arial"/>
              </w:rPr>
            </w:pPr>
            <w:r w:rsidRPr="001B5804">
              <w:rPr>
                <w:rFonts w:ascii="Arial" w:hAnsi="Arial" w:cs="Arial"/>
              </w:rPr>
              <w:t>(Floor area for guests (So) 1st floor/ 2nd floor)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(m2)</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23.14.3.</w:t>
            </w:r>
          </w:p>
        </w:tc>
        <w:tc>
          <w:tcPr>
            <w:tcW w:w="2905" w:type="pct"/>
            <w:shd w:val="clear" w:color="auto" w:fill="FFFFFF"/>
          </w:tcPr>
          <w:p w:rsidR="00CE14E2" w:rsidRPr="001B5804" w:rsidRDefault="00CE14E2" w:rsidP="0036704A">
            <w:pPr>
              <w:pStyle w:val="Khc0"/>
              <w:tabs>
                <w:tab w:val="left" w:pos="7200"/>
              </w:tabs>
              <w:rPr>
                <w:rFonts w:ascii="Arial" w:hAnsi="Arial" w:cs="Arial"/>
              </w:rPr>
            </w:pPr>
            <w:r w:rsidRPr="001B5804">
              <w:rPr>
                <w:rFonts w:ascii="Arial" w:hAnsi="Arial" w:cs="Arial"/>
                <w:i w:val="0"/>
                <w:iCs w:val="0"/>
              </w:rPr>
              <w:t>Diện tích sàn dành cho khách (S1) cho hành khách</w:t>
            </w:r>
          </w:p>
          <w:p w:rsidR="00CE14E2" w:rsidRPr="001B5804" w:rsidRDefault="00CE14E2" w:rsidP="0036704A">
            <w:pPr>
              <w:pStyle w:val="Khc0"/>
              <w:rPr>
                <w:rFonts w:ascii="Arial" w:hAnsi="Arial" w:cs="Arial"/>
              </w:rPr>
            </w:pPr>
            <w:r w:rsidRPr="001B5804">
              <w:rPr>
                <w:rFonts w:ascii="Arial" w:hAnsi="Arial" w:cs="Arial"/>
                <w:i w:val="0"/>
                <w:iCs w:val="0"/>
              </w:rPr>
              <w:t xml:space="preserve">đứng </w:t>
            </w:r>
            <w:r w:rsidRPr="001B5804">
              <w:rPr>
                <w:rFonts w:ascii="Arial" w:hAnsi="Arial" w:cs="Arial"/>
              </w:rPr>
              <w:t>(Floor area for standing passengers (S1))</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(m2)</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Bố trí tay vịn, tay nắm tại cửa hành khách: có/không </w:t>
            </w:r>
            <w:r w:rsidRPr="001B5804">
              <w:rPr>
                <w:rFonts w:ascii="Arial" w:hAnsi="Arial" w:cs="Arial"/>
              </w:rPr>
              <w:t>(Arrangement of handrails and handles at passenger doors: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Bố trí thanh chắn bảo vệ ở cạnh lối lên xuống (kể cả cầu thang của xe 2 tầng): có/không </w:t>
            </w:r>
            <w:r w:rsidRPr="001B5804">
              <w:rPr>
                <w:rFonts w:ascii="Arial" w:hAnsi="Arial" w:cs="Arial"/>
              </w:rPr>
              <w:t>(Arrange protective barriers at the entrance and exit (including stairs of double-decker buses):yes/no)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Tín hiệu báo xuống xe của hành khách: có/không </w:t>
            </w:r>
            <w:r w:rsidRPr="001B5804">
              <w:rPr>
                <w:rFonts w:ascii="Arial" w:hAnsi="Arial" w:cs="Arial"/>
              </w:rPr>
              <w:t>(Passenger exit signal: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23.14.7.</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Đèn chiếu sáng lối đi trong khoang hành khách và bậc cửa: có/không </w:t>
            </w:r>
            <w:r w:rsidRPr="001B5804">
              <w:rPr>
                <w:rFonts w:ascii="Arial" w:hAnsi="Arial" w:cs="Arial"/>
              </w:rPr>
              <w:t>(Passenger compartment aisle and door sill lighting: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23.14.8</w:t>
            </w:r>
          </w:p>
          <w:p w:rsidR="00CE14E2" w:rsidRPr="001B5804" w:rsidRDefault="00CE14E2" w:rsidP="0036704A">
            <w:pPr>
              <w:pStyle w:val="Khc0"/>
              <w:rPr>
                <w:rFonts w:ascii="Arial" w:hAnsi="Arial" w:cs="Arial"/>
              </w:rPr>
            </w:pPr>
            <w:r w:rsidRPr="001B5804">
              <w:rPr>
                <w:rFonts w:ascii="Arial" w:hAnsi="Arial" w:cs="Arial"/>
                <w:i w:val="0"/>
                <w:iCs w:val="0"/>
              </w:rPr>
              <w:t>23.14.8.1.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Yêu cầu đối với xe không có nóc </w:t>
            </w:r>
            <w:r w:rsidRPr="001B5804">
              <w:rPr>
                <w:rFonts w:ascii="Arial" w:hAnsi="Arial" w:cs="Arial"/>
              </w:rPr>
              <w:t>(Requirements for roofless vehicles)</w:t>
            </w:r>
          </w:p>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Chiều cao tấm chắn phía trước bao phủ toàn bộ</w:t>
            </w:r>
            <w:r w:rsidRPr="001B5804">
              <w:rPr>
                <w:rFonts w:ascii="Arial" w:hAnsi="Arial" w:cs="Arial"/>
              </w:rPr>
              <w:t xml:space="preserve"> </w:t>
            </w:r>
            <w:r w:rsidRPr="001B5804">
              <w:rPr>
                <w:rFonts w:ascii="Arial" w:hAnsi="Arial" w:cs="Arial"/>
                <w:i w:val="0"/>
                <w:iCs w:val="0"/>
              </w:rPr>
              <w:t xml:space="preserve">chiều rộng xe </w:t>
            </w:r>
            <w:r w:rsidRPr="001B5804">
              <w:rPr>
                <w:rFonts w:ascii="Arial" w:hAnsi="Arial" w:cs="Arial"/>
              </w:rPr>
              <w:t>(Front fender height covers entire vehicle width)</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iCs w:val="0"/>
              </w:rPr>
            </w:pPr>
          </w:p>
          <w:p w:rsidR="00CE14E2" w:rsidRPr="001B5804" w:rsidRDefault="00CE14E2" w:rsidP="0036704A">
            <w:pPr>
              <w:pStyle w:val="Khc0"/>
              <w:tabs>
                <w:tab w:val="left" w:pos="4722"/>
              </w:tabs>
              <w:rPr>
                <w:rFonts w:ascii="Arial" w:hAnsi="Arial" w:cs="Arial"/>
                <w:i w:val="0"/>
                <w:iCs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23.14.8.2.</w:t>
            </w:r>
          </w:p>
        </w:tc>
        <w:tc>
          <w:tcPr>
            <w:tcW w:w="2905" w:type="pct"/>
            <w:shd w:val="clear" w:color="auto" w:fill="FFFFFF"/>
          </w:tcPr>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Chiều cao rào chắn vòng quanh hai bên xe </w:t>
            </w:r>
            <w:r w:rsidRPr="001B5804">
              <w:rPr>
                <w:rFonts w:ascii="Arial" w:hAnsi="Arial" w:cs="Arial"/>
              </w:rPr>
              <w:t>(Height</w:t>
            </w:r>
            <w:r w:rsidRPr="001B5804">
              <w:rPr>
                <w:rFonts w:ascii="Arial" w:hAnsi="Arial" w:cs="Arial"/>
                <w:i w:val="0"/>
                <w:iCs w:val="0"/>
              </w:rPr>
              <w:t xml:space="preserve"> </w:t>
            </w:r>
            <w:r w:rsidRPr="001B5804">
              <w:rPr>
                <w:rFonts w:ascii="Arial" w:hAnsi="Arial" w:cs="Arial"/>
              </w:rPr>
              <w:t>of barrier around both sides of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23.14.8.3</w:t>
            </w:r>
          </w:p>
        </w:tc>
        <w:tc>
          <w:tcPr>
            <w:tcW w:w="2905" w:type="pct"/>
            <w:shd w:val="clear" w:color="auto" w:fill="FFFFFF"/>
          </w:tcPr>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Chiều cao rào chắn vòng quanh phía sau xe </w:t>
            </w:r>
            <w:r w:rsidRPr="001B5804">
              <w:rPr>
                <w:rFonts w:ascii="Arial" w:hAnsi="Arial" w:cs="Arial"/>
              </w:rPr>
              <w:t>(Height</w:t>
            </w:r>
            <w:r w:rsidRPr="001B5804">
              <w:rPr>
                <w:rFonts w:ascii="Arial" w:hAnsi="Arial" w:cs="Arial"/>
                <w:i w:val="0"/>
                <w:iCs w:val="0"/>
              </w:rPr>
              <w:t xml:space="preserve"> </w:t>
            </w:r>
            <w:r w:rsidRPr="001B5804">
              <w:rPr>
                <w:rFonts w:ascii="Arial" w:hAnsi="Arial" w:cs="Arial"/>
              </w:rPr>
              <w:t>of barrier around the rear of the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23.14.8.4</w:t>
            </w:r>
          </w:p>
        </w:tc>
        <w:tc>
          <w:tcPr>
            <w:tcW w:w="2905" w:type="pct"/>
            <w:shd w:val="clear" w:color="auto" w:fill="FFFFFF"/>
          </w:tcPr>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Chiều cao các tấm kính liên tục lắp tại rào chắn hai bên và phía sau </w:t>
            </w:r>
            <w:r w:rsidRPr="001B5804">
              <w:rPr>
                <w:rFonts w:ascii="Arial" w:hAnsi="Arial" w:cs="Arial"/>
              </w:rPr>
              <w:t>(Height of continuous glass panels installed at side and rear barriers)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23.14.9</w:t>
            </w:r>
          </w:p>
        </w:tc>
        <w:tc>
          <w:tcPr>
            <w:tcW w:w="2905" w:type="pct"/>
            <w:shd w:val="clear" w:color="auto" w:fill="FFFFFF"/>
          </w:tcPr>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Bố trí, vị trí, kết cấu, kích thước lắp đặt bậc lên xuống, cầu thang, tay nắm, tay vịn, rào chắn cho hành khách </w:t>
            </w:r>
            <w:r w:rsidRPr="001B5804">
              <w:rPr>
                <w:rFonts w:ascii="Arial" w:hAnsi="Arial" w:cs="Arial"/>
              </w:rPr>
              <w:t>(Layout, location, structure, installation size of steps, stairs, handrails, handrails, and barriers for passengers)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  </w:t>
            </w:r>
            <w:r w:rsidRPr="001B5804">
              <w:rPr>
                <w:rFonts w:ascii="Arial" w:hAnsi="Arial" w:cs="Arial"/>
                <w:b/>
                <w:bCs/>
                <w:i w:val="0"/>
                <w:iCs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23.15.</w:t>
            </w:r>
          </w:p>
          <w:p w:rsidR="00CE14E2" w:rsidRPr="001B5804" w:rsidRDefault="00CE14E2" w:rsidP="0036704A">
            <w:pPr>
              <w:pStyle w:val="Khc0"/>
              <w:rPr>
                <w:rFonts w:ascii="Arial" w:hAnsi="Arial" w:cs="Arial"/>
              </w:rPr>
            </w:pPr>
            <w:r w:rsidRPr="001B5804">
              <w:rPr>
                <w:rFonts w:ascii="Arial" w:hAnsi="Arial" w:cs="Arial"/>
                <w:i w:val="0"/>
                <w:iCs w:val="0"/>
              </w:rPr>
              <w:t>23.15.1.</w:t>
            </w:r>
          </w:p>
          <w:p w:rsidR="00CE14E2" w:rsidRPr="001B5804" w:rsidRDefault="00CE14E2" w:rsidP="0036704A">
            <w:pPr>
              <w:pStyle w:val="Khc0"/>
              <w:rPr>
                <w:rFonts w:ascii="Arial" w:hAnsi="Arial" w:cs="Arial"/>
              </w:rPr>
            </w:pPr>
            <w:r w:rsidRPr="001B5804">
              <w:rPr>
                <w:rFonts w:ascii="Arial" w:hAnsi="Arial" w:cs="Arial"/>
                <w:i w:val="0"/>
                <w:iCs w:val="0"/>
              </w:rPr>
              <w:t>23.15.1.1.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Túi khí </w:t>
            </w:r>
            <w:r w:rsidRPr="001B5804">
              <w:rPr>
                <w:rFonts w:ascii="Arial" w:hAnsi="Arial" w:cs="Arial"/>
              </w:rPr>
              <w:t>(Airbag)</w:t>
            </w:r>
          </w:p>
          <w:p w:rsidR="00CE14E2" w:rsidRPr="001B5804" w:rsidRDefault="00CE14E2" w:rsidP="0036704A">
            <w:pPr>
              <w:pStyle w:val="Khc0"/>
              <w:rPr>
                <w:rFonts w:ascii="Arial" w:hAnsi="Arial" w:cs="Arial"/>
              </w:rPr>
            </w:pPr>
            <w:r w:rsidRPr="001B5804">
              <w:rPr>
                <w:rFonts w:ascii="Arial" w:hAnsi="Arial" w:cs="Arial"/>
                <w:i w:val="0"/>
                <w:iCs w:val="0"/>
              </w:rPr>
              <w:t xml:space="preserve">Túi khí tại vị trí người lái </w:t>
            </w:r>
            <w:r w:rsidRPr="001B5804">
              <w:rPr>
                <w:rFonts w:ascii="Arial" w:hAnsi="Arial" w:cs="Arial"/>
              </w:rPr>
              <w:t>(Driver's airbag)</w:t>
            </w:r>
          </w:p>
          <w:p w:rsidR="00CE14E2" w:rsidRPr="001B5804" w:rsidRDefault="00CE14E2" w:rsidP="0036704A">
            <w:pPr>
              <w:pStyle w:val="Khc0"/>
              <w:rPr>
                <w:rFonts w:ascii="Arial" w:hAnsi="Arial" w:cs="Arial"/>
              </w:rPr>
            </w:pPr>
            <w:r w:rsidRPr="001B5804">
              <w:rPr>
                <w:rFonts w:ascii="Arial" w:hAnsi="Arial" w:cs="Arial"/>
                <w:i w:val="0"/>
                <w:iCs w:val="0"/>
              </w:rPr>
              <w:t xml:space="preserve">Túi khí phía trước: Số lượng/ Ký hiệu/ Nước sản xuất </w:t>
            </w:r>
            <w:r w:rsidRPr="001B5804">
              <w:rPr>
                <w:rFonts w:ascii="Arial" w:hAnsi="Arial" w:cs="Arial"/>
              </w:rPr>
              <w:t>(Front airbag: Quantity/ Model/ Country of manufacture)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23.15.1.2.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Túi khí bên hông: Số lượng/ Ký hiệu/ Nước sản xuất </w:t>
            </w:r>
            <w:r w:rsidRPr="001B5804">
              <w:rPr>
                <w:rFonts w:ascii="Arial" w:hAnsi="Arial" w:cs="Arial"/>
              </w:rPr>
              <w:t>(Side airbag: Quantity/ Model/ Country of manufacture)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23.15.1.3.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Túi khí loại khác: Số lượng/ Ký hiệu/ Nước sản xuất </w:t>
            </w:r>
            <w:r w:rsidRPr="001B5804">
              <w:rPr>
                <w:rFonts w:ascii="Arial" w:hAnsi="Arial" w:cs="Arial"/>
              </w:rPr>
              <w:t>(Other airbag: Quantity/ Model/ Country of manufacture)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23.15.2.</w:t>
            </w:r>
          </w:p>
          <w:p w:rsidR="00CE14E2" w:rsidRPr="001B5804" w:rsidRDefault="00CE14E2" w:rsidP="0036704A">
            <w:pPr>
              <w:pStyle w:val="Khc0"/>
              <w:rPr>
                <w:rFonts w:ascii="Arial" w:hAnsi="Arial" w:cs="Arial"/>
              </w:rPr>
            </w:pPr>
            <w:r w:rsidRPr="001B5804">
              <w:rPr>
                <w:rFonts w:ascii="Arial" w:hAnsi="Arial" w:cs="Arial"/>
                <w:i w:val="0"/>
                <w:iCs w:val="0"/>
              </w:rPr>
              <w:t>23.15.2.1.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Túi khí tại vị trí hành khách </w:t>
            </w:r>
            <w:r w:rsidRPr="001B5804">
              <w:rPr>
                <w:rFonts w:ascii="Arial" w:hAnsi="Arial" w:cs="Arial"/>
              </w:rPr>
              <w:t>(Passenger airbag)</w:t>
            </w:r>
          </w:p>
          <w:p w:rsidR="00CE14E2" w:rsidRPr="001B5804" w:rsidRDefault="00CE14E2" w:rsidP="0036704A">
            <w:pPr>
              <w:pStyle w:val="Khc0"/>
              <w:rPr>
                <w:rFonts w:ascii="Arial" w:hAnsi="Arial" w:cs="Arial"/>
              </w:rPr>
            </w:pPr>
            <w:r w:rsidRPr="001B5804">
              <w:rPr>
                <w:rFonts w:ascii="Arial" w:hAnsi="Arial" w:cs="Arial"/>
                <w:i w:val="0"/>
                <w:iCs w:val="0"/>
              </w:rPr>
              <w:t xml:space="preserve">Túi khí phía trước: Số lượng/ Ký hiệu/ Nước sản xuất </w:t>
            </w:r>
            <w:r w:rsidRPr="001B5804">
              <w:rPr>
                <w:rFonts w:ascii="Arial" w:hAnsi="Arial" w:cs="Arial"/>
              </w:rPr>
              <w:t>(Front airbag: Quantity/ Model/ Country of manufacture)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rPr>
              <w:br w:type="page"/>
            </w:r>
            <w:r w:rsidRPr="001B5804">
              <w:rPr>
                <w:rFonts w:ascii="Arial" w:hAnsi="Arial" w:cs="Arial"/>
                <w:i w:val="0"/>
                <w:iCs w:val="0"/>
              </w:rPr>
              <w:t>23.15.2.2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Túi khí bên hông: Số lượng/ Ký hiệu/ Nước sản xuất </w:t>
            </w:r>
            <w:r w:rsidRPr="001B5804">
              <w:rPr>
                <w:rFonts w:ascii="Arial" w:hAnsi="Arial" w:cs="Arial"/>
              </w:rPr>
              <w:t>(Side airbag: Quantity/ Model/ Country of manufacture)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23.15.2.3.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Túi khí loại khác: Số lượng/ Ký hiệu/ Nước sản xuất </w:t>
            </w:r>
            <w:r w:rsidRPr="001B5804">
              <w:rPr>
                <w:rFonts w:ascii="Arial" w:hAnsi="Arial" w:cs="Arial"/>
              </w:rPr>
              <w:t>(Other airbag: Quantity/ Model/ Country of manufacture)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23.15.3.</w:t>
            </w:r>
          </w:p>
        </w:tc>
        <w:tc>
          <w:tcPr>
            <w:tcW w:w="2905" w:type="pct"/>
            <w:shd w:val="clear" w:color="auto" w:fill="FFFFFF"/>
          </w:tcPr>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Bố trí, vị trí túi khí </w:t>
            </w:r>
            <w:r w:rsidRPr="001B5804">
              <w:rPr>
                <w:rFonts w:ascii="Arial" w:hAnsi="Arial" w:cs="Arial"/>
              </w:rPr>
              <w:t>(Layout, installation Position)</w:t>
            </w:r>
            <w:r w:rsidRPr="001B5804">
              <w:rPr>
                <w:rFonts w:ascii="Arial" w:hAnsi="Arial" w:cs="Arial"/>
                <w:i w:val="0"/>
                <w:iCs w:val="0"/>
              </w:rPr>
              <w:t xml:space="preserve"> </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23.16.</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Vị trí lắp đặt hệ thống cố định ghế ngồi cho trẻ em </w:t>
            </w:r>
            <w:r w:rsidRPr="001B5804">
              <w:rPr>
                <w:rFonts w:ascii="Arial" w:hAnsi="Arial" w:cs="Arial"/>
              </w:rPr>
              <w:t>(Child seat installation location)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23.16.1.</w:t>
            </w:r>
          </w:p>
        </w:tc>
        <w:tc>
          <w:tcPr>
            <w:tcW w:w="2905" w:type="pct"/>
            <w:shd w:val="clear" w:color="auto" w:fill="FFFFFF"/>
          </w:tcPr>
          <w:p w:rsidR="00CE14E2" w:rsidRPr="001B5804" w:rsidRDefault="00CE14E2" w:rsidP="0036704A">
            <w:pPr>
              <w:pStyle w:val="Khc0"/>
              <w:tabs>
                <w:tab w:val="left" w:leader="dot" w:pos="6461"/>
              </w:tabs>
              <w:rPr>
                <w:rFonts w:ascii="Arial" w:hAnsi="Arial" w:cs="Arial"/>
                <w:i w:val="0"/>
                <w:iCs w:val="0"/>
              </w:rPr>
            </w:pPr>
            <w:r w:rsidRPr="001B5804">
              <w:rPr>
                <w:rFonts w:ascii="Arial" w:hAnsi="Arial" w:cs="Arial"/>
                <w:i w:val="0"/>
                <w:iCs w:val="0"/>
              </w:rPr>
              <w:t xml:space="preserve">Xe có vị trí lắp đặt hệ thống cố định ghế ngồi cho trẻ em: có/ không </w:t>
            </w:r>
            <w:r w:rsidRPr="001B5804">
              <w:rPr>
                <w:rFonts w:ascii="Arial" w:hAnsi="Arial" w:cs="Arial"/>
              </w:rPr>
              <w:t>(Vehicle has child seat installation position: yes/no)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23.16.2.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vị trí lắp đặt hệ thống cố định ghế ngồi cho trẻ em có hệ thống dạng ISOFIX </w:t>
            </w:r>
            <w:r w:rsidRPr="001B5804">
              <w:rPr>
                <w:rFonts w:ascii="Arial" w:hAnsi="Arial" w:cs="Arial"/>
              </w:rPr>
              <w:t>(Number of installation positions for child seat systems with ISOFIX system)</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23.16.3.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vị trí, cố định ghế ngồi cho trẻ em dạng i-Size </w:t>
            </w:r>
            <w:r w:rsidRPr="001B5804">
              <w:rPr>
                <w:rFonts w:ascii="Arial" w:hAnsi="Arial" w:cs="Arial"/>
              </w:rPr>
              <w:t xml:space="preserve">(Number of installation positions for child seat systems </w:t>
            </w:r>
            <w:r w:rsidRPr="001B5804">
              <w:rPr>
                <w:rFonts w:ascii="Arial" w:hAnsi="Arial" w:cs="Arial"/>
              </w:rPr>
              <w:lastRenderedPageBreak/>
              <w:t>with i-Size)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lastRenderedPageBreak/>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23.16.4.</w:t>
            </w:r>
          </w:p>
        </w:tc>
        <w:tc>
          <w:tcPr>
            <w:tcW w:w="2905" w:type="pct"/>
            <w:shd w:val="clear" w:color="auto" w:fill="FFFFFF"/>
          </w:tcPr>
          <w:p w:rsidR="00CE14E2" w:rsidRPr="001B5804" w:rsidRDefault="00CE14E2" w:rsidP="0036704A">
            <w:pPr>
              <w:pStyle w:val="Khc0"/>
              <w:tabs>
                <w:tab w:val="left" w:leader="dot" w:pos="6398"/>
              </w:tabs>
              <w:rPr>
                <w:rFonts w:ascii="Arial" w:hAnsi="Arial" w:cs="Arial"/>
              </w:rPr>
            </w:pPr>
            <w:r w:rsidRPr="001B5804">
              <w:rPr>
                <w:rFonts w:ascii="Arial" w:hAnsi="Arial" w:cs="Arial"/>
                <w:i w:val="0"/>
                <w:iCs w:val="0"/>
              </w:rPr>
              <w:t xml:space="preserve">Sơ đồ vị trí lắp đặt hệ thống ghế ngồi cho trẻ em trên xe </w:t>
            </w:r>
            <w:r w:rsidRPr="001B5804">
              <w:rPr>
                <w:rFonts w:ascii="Arial" w:hAnsi="Arial" w:cs="Arial"/>
              </w:rPr>
              <w:t>(Diagram of installation location of child seat system in vehicle)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24.</w:t>
            </w:r>
          </w:p>
          <w:p w:rsidR="00CE14E2" w:rsidRPr="001B5804" w:rsidRDefault="00CE14E2" w:rsidP="0036704A">
            <w:pPr>
              <w:pStyle w:val="Khc0"/>
              <w:rPr>
                <w:rFonts w:ascii="Arial" w:hAnsi="Arial" w:cs="Arial"/>
              </w:rPr>
            </w:pPr>
            <w:r w:rsidRPr="001B5804">
              <w:rPr>
                <w:rFonts w:ascii="Arial" w:hAnsi="Arial" w:cs="Arial"/>
                <w:i w:val="0"/>
                <w:iCs w:val="0"/>
              </w:rPr>
              <w:t>24.1.</w:t>
            </w:r>
          </w:p>
        </w:tc>
        <w:tc>
          <w:tcPr>
            <w:tcW w:w="4372" w:type="pct"/>
            <w:gridSpan w:val="3"/>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Gương, thiết bị quan sát gián tiếp) </w:t>
            </w:r>
            <w:r w:rsidRPr="001B5804">
              <w:rPr>
                <w:rFonts w:ascii="Arial" w:hAnsi="Arial" w:cs="Arial"/>
                <w:b/>
                <w:bCs/>
              </w:rPr>
              <w:t>(Rearview mirror, indirect observation device)</w:t>
            </w:r>
          </w:p>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Gương lắp ngoài xe </w:t>
            </w:r>
            <w:r w:rsidRPr="001B5804">
              <w:rPr>
                <w:rFonts w:ascii="Arial" w:hAnsi="Arial" w:cs="Arial"/>
              </w:rPr>
              <w:t>(Outside rearview mirror or indirect observation device)</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loại 2 </w:t>
            </w:r>
            <w:r w:rsidRPr="001B5804">
              <w:rPr>
                <w:rFonts w:ascii="Arial" w:hAnsi="Arial" w:cs="Arial"/>
              </w:rPr>
              <w:t>(Quantity/Model Code of type 2 mirror)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loại 3 </w:t>
            </w:r>
            <w:r w:rsidRPr="001B5804">
              <w:rPr>
                <w:rFonts w:ascii="Arial" w:hAnsi="Arial" w:cs="Arial"/>
              </w:rPr>
              <w:t>(Quantity/Model Code of type 3 mirror)</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loại 4 </w:t>
            </w:r>
            <w:r w:rsidRPr="001B5804">
              <w:rPr>
                <w:rFonts w:ascii="Arial" w:hAnsi="Arial" w:cs="Arial"/>
              </w:rPr>
              <w:t>(Quantity/Model Code of type 4 mirror)</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24.1.4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loại 5 </w:t>
            </w:r>
            <w:r w:rsidRPr="001B5804">
              <w:rPr>
                <w:rFonts w:ascii="Arial" w:hAnsi="Arial" w:cs="Arial"/>
              </w:rPr>
              <w:t>(Quantity/Model Code of type 5 mirror)</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24.1.5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loại 6 </w:t>
            </w:r>
            <w:r w:rsidRPr="001B5804">
              <w:rPr>
                <w:rFonts w:ascii="Arial" w:hAnsi="Arial" w:cs="Arial"/>
              </w:rPr>
              <w:t>(Quantity/Model Code of type 6 mirror)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24.2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iCs w:val="0"/>
              </w:rPr>
              <w:t xml:space="preserve">Gương lắp trong xe </w:t>
            </w:r>
            <w:r w:rsidRPr="001B5804">
              <w:rPr>
                <w:rFonts w:ascii="Arial" w:hAnsi="Arial" w:cs="Arial"/>
              </w:rPr>
              <w:t>(Inside rearview mirror or indirect observation device)</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loại 1 </w:t>
            </w:r>
            <w:r w:rsidRPr="001B5804">
              <w:rPr>
                <w:rFonts w:ascii="Arial" w:hAnsi="Arial" w:cs="Arial"/>
              </w:rPr>
              <w:t>(Quantity/Model Code of type 1 mirror)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Số lượng/ ký hiệu kiểu gương khác </w:t>
            </w:r>
            <w:r w:rsidRPr="001B5804">
              <w:rPr>
                <w:rFonts w:ascii="Arial" w:hAnsi="Arial" w:cs="Arial"/>
              </w:rPr>
              <w:t>(Quantity/</w:t>
            </w:r>
            <w:r w:rsidRPr="001B5804">
              <w:rPr>
                <w:rFonts w:ascii="Arial" w:hAnsi="Arial" w:cs="Arial"/>
                <w:i w:val="0"/>
                <w:iCs w:val="0"/>
              </w:rPr>
              <w:t xml:space="preserve"> </w:t>
            </w:r>
            <w:r w:rsidRPr="001B5804">
              <w:rPr>
                <w:rFonts w:ascii="Arial" w:hAnsi="Arial" w:cs="Arial"/>
              </w:rPr>
              <w:t>Mode Code of Other mirror)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24.3.</w:t>
            </w:r>
          </w:p>
        </w:tc>
        <w:tc>
          <w:tcPr>
            <w:tcW w:w="2905" w:type="pct"/>
            <w:shd w:val="clear" w:color="auto" w:fill="FFFFFF"/>
          </w:tcPr>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Vị trí bố trí, lắp đặt, tầm quan sát gương hoặc thiết bị quan sát gián tiếp </w:t>
            </w:r>
            <w:r w:rsidRPr="001B5804">
              <w:rPr>
                <w:rFonts w:ascii="Arial" w:hAnsi="Arial" w:cs="Arial"/>
              </w:rPr>
              <w:t>(Location, installation, observation range of mirrors or indirect observation equipment)</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w:t>
            </w:r>
          </w:p>
          <w:p w:rsidR="00CE14E2" w:rsidRPr="001B5804" w:rsidRDefault="00CE14E2" w:rsidP="0036704A">
            <w:pPr>
              <w:pStyle w:val="Khc0"/>
              <w:rPr>
                <w:rFonts w:ascii="Arial" w:hAnsi="Arial" w:cs="Arial"/>
              </w:rPr>
            </w:pPr>
            <w:r w:rsidRPr="001B5804">
              <w:rPr>
                <w:rFonts w:ascii="Arial" w:hAnsi="Arial" w:cs="Arial"/>
                <w:b/>
                <w:bCs/>
                <w:i w:val="0"/>
                <w:iCs w:val="0"/>
              </w:rPr>
              <w:t>25.1.</w:t>
            </w:r>
          </w:p>
        </w:tc>
        <w:tc>
          <w:tcPr>
            <w:tcW w:w="4372" w:type="pct"/>
            <w:gridSpan w:val="3"/>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Hệ thống chiếu sáng và tín hiệu </w:t>
            </w:r>
            <w:r w:rsidRPr="001B5804">
              <w:rPr>
                <w:rFonts w:ascii="Arial" w:hAnsi="Arial" w:cs="Arial"/>
                <w:b/>
                <w:bCs/>
              </w:rPr>
              <w:t>(Lamping and signaling systems)</w:t>
            </w:r>
          </w:p>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chiếu xa phía trước </w:t>
            </w:r>
            <w:r w:rsidRPr="001B5804">
              <w:rPr>
                <w:rFonts w:ascii="Arial" w:hAnsi="Arial" w:cs="Arial"/>
                <w:b/>
                <w:bCs/>
              </w:rPr>
              <w:t>(Drivingbeam (main-beam) headlamp)</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25.1.1.</w:t>
            </w:r>
          </w:p>
          <w:p w:rsidR="00CE14E2" w:rsidRPr="001B5804" w:rsidRDefault="00CE14E2" w:rsidP="0036704A">
            <w:pPr>
              <w:pStyle w:val="Khc0"/>
              <w:rPr>
                <w:rFonts w:ascii="Arial" w:hAnsi="Arial" w:cs="Arial"/>
              </w:rPr>
            </w:pPr>
            <w:r w:rsidRPr="001B5804">
              <w:rPr>
                <w:rFonts w:ascii="Arial" w:hAnsi="Arial" w:cs="Arial"/>
                <w:i w:val="0"/>
                <w:iCs w:val="0"/>
              </w:rPr>
              <w:t>25.1.2.</w:t>
            </w:r>
          </w:p>
        </w:tc>
        <w:tc>
          <w:tcPr>
            <w:tcW w:w="2905" w:type="pct"/>
            <w:shd w:val="clear" w:color="auto" w:fill="FFFFFF"/>
          </w:tcPr>
          <w:p w:rsidR="00CE14E2" w:rsidRPr="001B5804" w:rsidRDefault="00CE14E2" w:rsidP="0036704A">
            <w:pPr>
              <w:pStyle w:val="Khc0"/>
              <w:tabs>
                <w:tab w:val="left" w:pos="44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chiếu gần phía trước </w:t>
            </w:r>
            <w:r w:rsidRPr="001B5804">
              <w:rPr>
                <w:rFonts w:ascii="Arial" w:hAnsi="Arial" w:cs="Arial"/>
                <w:b/>
                <w:bCs/>
              </w:rPr>
              <w:t>(Driving beam (main-beam) headlamp)</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25.2.1.</w:t>
            </w:r>
          </w:p>
          <w:p w:rsidR="00CE14E2" w:rsidRPr="001B5804" w:rsidRDefault="00CE14E2" w:rsidP="0036704A">
            <w:pPr>
              <w:pStyle w:val="Khc0"/>
              <w:rPr>
                <w:rFonts w:ascii="Arial" w:hAnsi="Arial" w:cs="Arial"/>
              </w:rPr>
            </w:pPr>
            <w:r w:rsidRPr="001B5804">
              <w:rPr>
                <w:rFonts w:ascii="Arial" w:hAnsi="Arial" w:cs="Arial"/>
                <w:i w:val="0"/>
                <w:iCs w:val="0"/>
              </w:rPr>
              <w:t>25.2.2.</w:t>
            </w:r>
          </w:p>
        </w:tc>
        <w:tc>
          <w:tcPr>
            <w:tcW w:w="2905" w:type="pct"/>
            <w:shd w:val="clear" w:color="auto" w:fill="FFFFFF"/>
          </w:tcPr>
          <w:p w:rsidR="00CE14E2" w:rsidRPr="001B5804" w:rsidRDefault="00CE14E2" w:rsidP="0036704A">
            <w:pPr>
              <w:pStyle w:val="Khc0"/>
              <w:tabs>
                <w:tab w:val="left" w:pos="4406"/>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4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25.3.</w:t>
            </w:r>
          </w:p>
          <w:p w:rsidR="00CE14E2" w:rsidRPr="001B5804" w:rsidRDefault="00CE14E2" w:rsidP="0036704A">
            <w:pPr>
              <w:pStyle w:val="Khc0"/>
              <w:rPr>
                <w:rFonts w:ascii="Arial" w:hAnsi="Arial" w:cs="Arial"/>
              </w:rPr>
            </w:pPr>
            <w:r w:rsidRPr="001B5804">
              <w:rPr>
                <w:rFonts w:ascii="Arial" w:hAnsi="Arial" w:cs="Arial"/>
                <w:i w:val="0"/>
                <w:iCs w:val="0"/>
              </w:rPr>
              <w:t>25.3.1.</w:t>
            </w:r>
          </w:p>
          <w:p w:rsidR="00CE14E2" w:rsidRPr="001B5804" w:rsidRDefault="00CE14E2" w:rsidP="0036704A">
            <w:pPr>
              <w:pStyle w:val="Khc0"/>
              <w:rPr>
                <w:rFonts w:ascii="Arial" w:hAnsi="Arial" w:cs="Arial"/>
              </w:rPr>
            </w:pPr>
            <w:r w:rsidRPr="001B5804">
              <w:rPr>
                <w:rFonts w:ascii="Arial" w:hAnsi="Arial" w:cs="Arial"/>
                <w:i w:val="0"/>
                <w:iCs w:val="0"/>
              </w:rPr>
              <w:t>25.3.2.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sương mù trước (nếu lắp) </w:t>
            </w:r>
            <w:r w:rsidRPr="001B5804">
              <w:rPr>
                <w:rFonts w:ascii="Arial" w:hAnsi="Arial" w:cs="Arial"/>
                <w:b/>
                <w:bCs/>
              </w:rPr>
              <w:t>(Front fog Lamp)</w:t>
            </w:r>
          </w:p>
          <w:p w:rsidR="00CE14E2" w:rsidRPr="001B5804" w:rsidRDefault="00CE14E2" w:rsidP="0036704A">
            <w:pPr>
              <w:pStyle w:val="Khc0"/>
              <w:tabs>
                <w:tab w:val="left" w:pos="4626"/>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25.4.</w:t>
            </w:r>
          </w:p>
          <w:p w:rsidR="00CE14E2" w:rsidRPr="001B5804" w:rsidRDefault="00CE14E2" w:rsidP="0036704A">
            <w:pPr>
              <w:pStyle w:val="Khc0"/>
              <w:rPr>
                <w:rFonts w:ascii="Arial" w:hAnsi="Arial" w:cs="Arial"/>
              </w:rPr>
            </w:pPr>
            <w:r w:rsidRPr="001B5804">
              <w:rPr>
                <w:rFonts w:ascii="Arial" w:hAnsi="Arial" w:cs="Arial"/>
                <w:i w:val="0"/>
                <w:iCs w:val="0"/>
              </w:rPr>
              <w:t>25.4.1.</w:t>
            </w:r>
          </w:p>
          <w:p w:rsidR="00CE14E2" w:rsidRPr="001B5804" w:rsidRDefault="00CE14E2" w:rsidP="0036704A">
            <w:pPr>
              <w:pStyle w:val="Khc0"/>
              <w:rPr>
                <w:rFonts w:ascii="Arial" w:hAnsi="Arial" w:cs="Arial"/>
              </w:rPr>
            </w:pPr>
            <w:r w:rsidRPr="001B5804">
              <w:rPr>
                <w:rFonts w:ascii="Arial" w:hAnsi="Arial" w:cs="Arial"/>
                <w:i w:val="0"/>
                <w:iCs w:val="0"/>
              </w:rPr>
              <w:t>25.4.2.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sương mù sau (nếu lắp) </w:t>
            </w:r>
            <w:r w:rsidRPr="001B5804">
              <w:rPr>
                <w:rFonts w:ascii="Arial" w:hAnsi="Arial" w:cs="Arial"/>
                <w:b/>
                <w:bCs/>
              </w:rPr>
              <w:t>(Rear fog Lamp)</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b/>
                <w:bCs/>
                <w:i w:val="0"/>
                <w:iCs w:val="0"/>
              </w:rPr>
              <w:t>25.5.</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báo rẽ phía trước </w:t>
            </w:r>
            <w:r w:rsidRPr="001B5804">
              <w:rPr>
                <w:rFonts w:ascii="Arial" w:hAnsi="Arial" w:cs="Arial"/>
                <w:b/>
                <w:bCs/>
              </w:rPr>
              <w:t>(Front Direction-indicator lamp)</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25.5.1.</w:t>
            </w:r>
          </w:p>
          <w:p w:rsidR="00CE14E2" w:rsidRPr="001B5804" w:rsidRDefault="00CE14E2" w:rsidP="0036704A">
            <w:pPr>
              <w:pStyle w:val="Khc0"/>
              <w:rPr>
                <w:rFonts w:ascii="Arial" w:hAnsi="Arial" w:cs="Arial"/>
              </w:rPr>
            </w:pPr>
            <w:r w:rsidRPr="001B5804">
              <w:rPr>
                <w:rFonts w:ascii="Arial" w:hAnsi="Arial" w:cs="Arial"/>
                <w:i w:val="0"/>
                <w:iCs w:val="0"/>
              </w:rPr>
              <w:t>25.5.2.</w:t>
            </w:r>
          </w:p>
        </w:tc>
        <w:tc>
          <w:tcPr>
            <w:tcW w:w="2905" w:type="pct"/>
            <w:shd w:val="clear" w:color="auto" w:fill="FFFFFF"/>
          </w:tcPr>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25.6.</w:t>
            </w:r>
          </w:p>
          <w:p w:rsidR="00CE14E2" w:rsidRPr="001B5804" w:rsidRDefault="00CE14E2" w:rsidP="0036704A">
            <w:pPr>
              <w:pStyle w:val="Khc0"/>
              <w:rPr>
                <w:rFonts w:ascii="Arial" w:hAnsi="Arial" w:cs="Arial"/>
              </w:rPr>
            </w:pPr>
            <w:r w:rsidRPr="001B5804">
              <w:rPr>
                <w:rFonts w:ascii="Arial" w:hAnsi="Arial" w:cs="Arial"/>
                <w:i w:val="0"/>
                <w:iCs w:val="0"/>
              </w:rPr>
              <w:t>25.6.1.</w:t>
            </w:r>
          </w:p>
          <w:p w:rsidR="00CE14E2" w:rsidRPr="001B5804" w:rsidRDefault="00CE14E2" w:rsidP="0036704A">
            <w:pPr>
              <w:pStyle w:val="Khc0"/>
              <w:rPr>
                <w:rFonts w:ascii="Arial" w:hAnsi="Arial" w:cs="Arial"/>
              </w:rPr>
            </w:pPr>
            <w:r w:rsidRPr="001B5804">
              <w:rPr>
                <w:rFonts w:ascii="Arial" w:hAnsi="Arial" w:cs="Arial"/>
                <w:i w:val="0"/>
                <w:iCs w:val="0"/>
              </w:rPr>
              <w:t>25.6.2.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báo rẽ phía sau </w:t>
            </w:r>
            <w:r w:rsidRPr="001B5804">
              <w:rPr>
                <w:rFonts w:ascii="Arial" w:hAnsi="Arial" w:cs="Arial"/>
                <w:b/>
                <w:bCs/>
              </w:rPr>
              <w:t>(Rear Direction-indicator lamp)</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b/>
                <w:bCs/>
                <w:i w:val="0"/>
                <w:iCs w:val="0"/>
              </w:rPr>
              <w:t>25.7.</w:t>
            </w:r>
          </w:p>
          <w:p w:rsidR="00CE14E2" w:rsidRPr="001B5804" w:rsidRDefault="00CE14E2" w:rsidP="0036704A">
            <w:pPr>
              <w:pStyle w:val="Khc0"/>
              <w:rPr>
                <w:rFonts w:ascii="Arial" w:hAnsi="Arial" w:cs="Arial"/>
              </w:rPr>
            </w:pPr>
          </w:p>
          <w:p w:rsidR="00CE14E2" w:rsidRPr="001B5804" w:rsidRDefault="00CE14E2" w:rsidP="0036704A">
            <w:pPr>
              <w:pStyle w:val="Khc0"/>
              <w:rPr>
                <w:rFonts w:ascii="Arial" w:hAnsi="Arial" w:cs="Arial"/>
              </w:rPr>
            </w:pPr>
            <w:r w:rsidRPr="001B5804">
              <w:rPr>
                <w:rFonts w:ascii="Arial" w:hAnsi="Arial" w:cs="Arial"/>
                <w:i w:val="0"/>
                <w:iCs w:val="0"/>
              </w:rPr>
              <w:t>25.7.1.</w:t>
            </w:r>
          </w:p>
          <w:p w:rsidR="00CE14E2" w:rsidRPr="001B5804" w:rsidRDefault="00CE14E2" w:rsidP="0036704A">
            <w:pPr>
              <w:pStyle w:val="Khc0"/>
              <w:rPr>
                <w:rFonts w:ascii="Arial" w:hAnsi="Arial" w:cs="Arial"/>
              </w:rPr>
            </w:pPr>
            <w:r w:rsidRPr="001B5804">
              <w:rPr>
                <w:rFonts w:ascii="Arial" w:hAnsi="Arial" w:cs="Arial"/>
                <w:i w:val="0"/>
                <w:iCs w:val="0"/>
              </w:rPr>
              <w:t>25.7.2.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báo rẽ bên (nếu lắp) </w:t>
            </w:r>
            <w:r w:rsidRPr="001B5804">
              <w:rPr>
                <w:rFonts w:ascii="Arial" w:hAnsi="Arial" w:cs="Arial"/>
                <w:b/>
                <w:bCs/>
              </w:rPr>
              <w:t>(SideDirection-indicator lamp)</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 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25.8.</w:t>
            </w:r>
          </w:p>
          <w:p w:rsidR="00CE14E2" w:rsidRPr="001B5804" w:rsidRDefault="00CE14E2" w:rsidP="0036704A">
            <w:pPr>
              <w:pStyle w:val="Khc0"/>
              <w:rPr>
                <w:rFonts w:ascii="Arial" w:hAnsi="Arial" w:cs="Arial"/>
              </w:rPr>
            </w:pPr>
            <w:r w:rsidRPr="001B5804">
              <w:rPr>
                <w:rFonts w:ascii="Arial" w:hAnsi="Arial" w:cs="Arial"/>
                <w:i w:val="0"/>
                <w:iCs w:val="0"/>
              </w:rPr>
              <w:t>25.8.1.</w:t>
            </w:r>
          </w:p>
          <w:p w:rsidR="00CE14E2" w:rsidRPr="001B5804" w:rsidRDefault="00CE14E2" w:rsidP="0036704A">
            <w:pPr>
              <w:pStyle w:val="Khc0"/>
              <w:rPr>
                <w:rFonts w:ascii="Arial" w:hAnsi="Arial" w:cs="Arial"/>
              </w:rPr>
            </w:pPr>
            <w:r w:rsidRPr="001B5804">
              <w:rPr>
                <w:rFonts w:ascii="Arial" w:hAnsi="Arial" w:cs="Arial"/>
                <w:i w:val="0"/>
                <w:iCs w:val="0"/>
              </w:rPr>
              <w:t>25.8.2.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vị trí phía trước </w:t>
            </w:r>
            <w:r w:rsidRPr="001B5804">
              <w:rPr>
                <w:rFonts w:ascii="Arial" w:hAnsi="Arial" w:cs="Arial"/>
                <w:b/>
                <w:bCs/>
              </w:rPr>
              <w:t>(Frontposition Lamps)</w:t>
            </w:r>
          </w:p>
          <w:p w:rsidR="00CE14E2" w:rsidRPr="001B5804" w:rsidRDefault="00CE14E2" w:rsidP="0036704A">
            <w:pPr>
              <w:pStyle w:val="Khc0"/>
              <w:tabs>
                <w:tab w:val="left" w:pos="4616"/>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 /color)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25.9.</w:t>
            </w:r>
          </w:p>
          <w:p w:rsidR="00CE14E2" w:rsidRPr="001B5804" w:rsidRDefault="00CE14E2" w:rsidP="0036704A">
            <w:pPr>
              <w:pStyle w:val="Khc0"/>
              <w:rPr>
                <w:rFonts w:ascii="Arial" w:hAnsi="Arial" w:cs="Arial"/>
              </w:rPr>
            </w:pPr>
            <w:r w:rsidRPr="001B5804">
              <w:rPr>
                <w:rFonts w:ascii="Arial" w:hAnsi="Arial" w:cs="Arial"/>
                <w:i w:val="0"/>
                <w:iCs w:val="0"/>
              </w:rPr>
              <w:t>25.9.1.</w:t>
            </w:r>
          </w:p>
          <w:p w:rsidR="00CE14E2" w:rsidRPr="001B5804" w:rsidRDefault="00CE14E2" w:rsidP="0036704A">
            <w:pPr>
              <w:pStyle w:val="Khc0"/>
              <w:rPr>
                <w:rFonts w:ascii="Arial" w:hAnsi="Arial" w:cs="Arial"/>
              </w:rPr>
            </w:pPr>
            <w:r w:rsidRPr="001B5804">
              <w:rPr>
                <w:rFonts w:ascii="Arial" w:hAnsi="Arial" w:cs="Arial"/>
                <w:i w:val="0"/>
                <w:iCs w:val="0"/>
              </w:rPr>
              <w:lastRenderedPageBreak/>
              <w:t>25.9.2.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lastRenderedPageBreak/>
              <w:t xml:space="preserve">Đèn vị trí phía sau </w:t>
            </w:r>
            <w:r w:rsidRPr="001B5804">
              <w:rPr>
                <w:rFonts w:ascii="Arial" w:hAnsi="Arial" w:cs="Arial"/>
                <w:b/>
                <w:bCs/>
              </w:rPr>
              <w:t>(Rear position Lamps)</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lastRenderedPageBreak/>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lastRenderedPageBreak/>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lastRenderedPageBreak/>
              <w:t>25.10.</w:t>
            </w:r>
          </w:p>
          <w:p w:rsidR="00CE14E2" w:rsidRPr="001B5804" w:rsidRDefault="00CE14E2" w:rsidP="0036704A">
            <w:pPr>
              <w:pStyle w:val="Khc0"/>
              <w:rPr>
                <w:rFonts w:ascii="Arial" w:hAnsi="Arial" w:cs="Arial"/>
              </w:rPr>
            </w:pPr>
            <w:r w:rsidRPr="001B5804">
              <w:rPr>
                <w:rFonts w:ascii="Arial" w:hAnsi="Arial" w:cs="Arial"/>
                <w:i w:val="0"/>
                <w:iCs w:val="0"/>
              </w:rPr>
              <w:t>25.10.1.</w:t>
            </w:r>
          </w:p>
          <w:p w:rsidR="00CE14E2" w:rsidRPr="001B5804" w:rsidRDefault="00CE14E2" w:rsidP="0036704A">
            <w:pPr>
              <w:pStyle w:val="Khc0"/>
              <w:rPr>
                <w:rFonts w:ascii="Arial" w:hAnsi="Arial" w:cs="Arial"/>
              </w:rPr>
            </w:pPr>
            <w:r w:rsidRPr="001B5804">
              <w:rPr>
                <w:rFonts w:ascii="Arial" w:hAnsi="Arial" w:cs="Arial"/>
                <w:i w:val="0"/>
                <w:iCs w:val="0"/>
              </w:rPr>
              <w:t>25.10.2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phanh </w:t>
            </w:r>
            <w:r w:rsidRPr="001B5804">
              <w:rPr>
                <w:rFonts w:ascii="Arial" w:hAnsi="Arial" w:cs="Arial"/>
                <w:b/>
                <w:bCs/>
              </w:rPr>
              <w:t>(Stop lamp)</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rPr>
                <w:rFonts w:ascii="Arial" w:hAnsi="Arial" w:cs="Arial"/>
              </w:rPr>
            </w:pPr>
            <w:r w:rsidRPr="001B5804">
              <w:rPr>
                <w:rFonts w:ascii="Arial" w:hAnsi="Arial" w:cs="Arial"/>
                <w:i w:val="0"/>
                <w:iCs w:val="0"/>
              </w:rPr>
              <w:t xml:space="preserve">Có lắp đặt chung với đèn hậu: có/ không? </w:t>
            </w:r>
            <w:r w:rsidRPr="001B5804">
              <w:rPr>
                <w:rFonts w:ascii="Arial" w:hAnsi="Arial" w:cs="Arial"/>
              </w:rPr>
              <w:t>(Stop</w:t>
            </w:r>
            <w:r w:rsidRPr="001B5804">
              <w:rPr>
                <w:rFonts w:ascii="Arial" w:hAnsi="Arial" w:cs="Arial"/>
                <w:i w:val="0"/>
                <w:iCs w:val="0"/>
              </w:rPr>
              <w:t xml:space="preserve"> </w:t>
            </w:r>
            <w:r w:rsidRPr="001B5804">
              <w:rPr>
                <w:rFonts w:ascii="Arial" w:hAnsi="Arial" w:cs="Arial"/>
              </w:rPr>
              <w:t>lamp can be used at the same time with Position lamp: yes/ 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25.10.3.</w:t>
            </w:r>
          </w:p>
        </w:tc>
        <w:tc>
          <w:tcPr>
            <w:tcW w:w="2905" w:type="pct"/>
            <w:shd w:val="clear" w:color="auto" w:fill="FFFFFF"/>
          </w:tcPr>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25.11.</w:t>
            </w:r>
          </w:p>
          <w:p w:rsidR="00CE14E2" w:rsidRPr="001B5804" w:rsidRDefault="00CE14E2" w:rsidP="0036704A">
            <w:pPr>
              <w:pStyle w:val="Khc0"/>
              <w:rPr>
                <w:rFonts w:ascii="Arial" w:hAnsi="Arial" w:cs="Arial"/>
              </w:rPr>
            </w:pPr>
            <w:r w:rsidRPr="001B5804">
              <w:rPr>
                <w:rFonts w:ascii="Arial" w:hAnsi="Arial" w:cs="Arial"/>
                <w:i w:val="0"/>
                <w:iCs w:val="0"/>
              </w:rPr>
              <w:t>25.11.1.</w:t>
            </w:r>
          </w:p>
          <w:p w:rsidR="00CE14E2" w:rsidRPr="001B5804" w:rsidRDefault="00CE14E2" w:rsidP="0036704A">
            <w:pPr>
              <w:pStyle w:val="Khc0"/>
              <w:rPr>
                <w:rFonts w:ascii="Arial" w:hAnsi="Arial" w:cs="Arial"/>
              </w:rPr>
            </w:pPr>
            <w:r w:rsidRPr="001B5804">
              <w:rPr>
                <w:rFonts w:ascii="Arial" w:hAnsi="Arial" w:cs="Arial"/>
                <w:i w:val="0"/>
                <w:iCs w:val="0"/>
              </w:rPr>
              <w:t>25.11.2.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lùi </w:t>
            </w:r>
            <w:r w:rsidRPr="001B5804">
              <w:rPr>
                <w:rFonts w:ascii="Arial" w:hAnsi="Arial" w:cs="Arial"/>
                <w:b/>
                <w:bCs/>
              </w:rPr>
              <w:t>(Reversing lamp)</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b/>
                <w:bCs/>
                <w:i w:val="0"/>
                <w:iCs w:val="0"/>
              </w:rPr>
              <w:t>25.12.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hiệu chiều rộng xe phía trước </w:t>
            </w:r>
            <w:r w:rsidRPr="001B5804">
              <w:rPr>
                <w:rFonts w:ascii="Arial" w:hAnsi="Arial" w:cs="Arial"/>
                <w:b/>
                <w:bCs/>
              </w:rPr>
              <w:t>(Front End-outline marker lamp)</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25.12.1</w:t>
            </w:r>
          </w:p>
        </w:tc>
        <w:tc>
          <w:tcPr>
            <w:tcW w:w="2905" w:type="pct"/>
            <w:shd w:val="clear" w:color="auto" w:fill="FFFFFF"/>
          </w:tcPr>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25.12.2.</w:t>
            </w:r>
          </w:p>
        </w:tc>
        <w:tc>
          <w:tcPr>
            <w:tcW w:w="2905" w:type="pct"/>
            <w:shd w:val="clear" w:color="auto" w:fill="FFFFFF"/>
          </w:tcPr>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25.13</w:t>
            </w:r>
          </w:p>
          <w:p w:rsidR="00CE14E2" w:rsidRPr="001B5804" w:rsidRDefault="00CE14E2" w:rsidP="0036704A">
            <w:pPr>
              <w:pStyle w:val="Khc0"/>
              <w:rPr>
                <w:rFonts w:ascii="Arial" w:hAnsi="Arial" w:cs="Arial"/>
              </w:rPr>
            </w:pP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Đèn hiệu chiều rộng xe phía sau </w:t>
            </w:r>
            <w:r w:rsidRPr="001B5804">
              <w:rPr>
                <w:rFonts w:ascii="Arial" w:hAnsi="Arial" w:cs="Arial"/>
                <w:b/>
                <w:bCs/>
              </w:rPr>
              <w:t>(Rear End-outline marker lamp)</w:t>
            </w:r>
          </w:p>
          <w:p w:rsidR="00CE14E2" w:rsidRPr="001B5804" w:rsidRDefault="00CE14E2" w:rsidP="0036704A">
            <w:pPr>
              <w:pStyle w:val="Khc0"/>
              <w:tabs>
                <w:tab w:val="left" w:pos="4654"/>
              </w:tabs>
              <w:rPr>
                <w:rFonts w:ascii="Arial" w:hAnsi="Arial" w:cs="Arial"/>
              </w:rPr>
            </w:pP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25.13.1</w:t>
            </w:r>
          </w:p>
          <w:p w:rsidR="00CE14E2" w:rsidRPr="001B5804" w:rsidRDefault="00CE14E2" w:rsidP="0036704A">
            <w:pPr>
              <w:pStyle w:val="Khc0"/>
              <w:rPr>
                <w:rFonts w:ascii="Arial" w:hAnsi="Arial" w:cs="Arial"/>
              </w:rPr>
            </w:pPr>
            <w:r w:rsidRPr="001B5804">
              <w:rPr>
                <w:rFonts w:ascii="Arial" w:hAnsi="Arial" w:cs="Arial"/>
                <w:i w:val="0"/>
                <w:iCs w:val="0"/>
              </w:rPr>
              <w:t>25.13.2.</w:t>
            </w:r>
          </w:p>
        </w:tc>
        <w:tc>
          <w:tcPr>
            <w:tcW w:w="2905" w:type="pct"/>
            <w:shd w:val="clear" w:color="auto" w:fill="FFFFFF"/>
          </w:tcPr>
          <w:p w:rsidR="00CE14E2" w:rsidRPr="001B5804" w:rsidRDefault="00CE14E2" w:rsidP="0036704A">
            <w:pPr>
              <w:pStyle w:val="Khc0"/>
              <w:tabs>
                <w:tab w:val="left" w:leader="dot" w:pos="6661"/>
              </w:tabs>
              <w:rPr>
                <w:rFonts w:ascii="Arial" w:hAnsi="Arial" w:cs="Arial"/>
                <w:i w:val="0"/>
                <w:iCs w:val="0"/>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25.14.</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hiệu thành bên - đèn đầu tiên </w:t>
            </w:r>
            <w:r w:rsidRPr="001B5804">
              <w:rPr>
                <w:rFonts w:ascii="Arial" w:hAnsi="Arial" w:cs="Arial"/>
                <w:b/>
                <w:bCs/>
              </w:rPr>
              <w:t xml:space="preserve">(Side-marker lamp - first Lamp)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25.14.1</w:t>
            </w:r>
          </w:p>
          <w:p w:rsidR="00CE14E2" w:rsidRPr="001B5804" w:rsidRDefault="00CE14E2" w:rsidP="0036704A">
            <w:pPr>
              <w:pStyle w:val="Khc0"/>
              <w:rPr>
                <w:rFonts w:ascii="Arial" w:hAnsi="Arial" w:cs="Arial"/>
              </w:rPr>
            </w:pPr>
            <w:r w:rsidRPr="001B5804">
              <w:rPr>
                <w:rFonts w:ascii="Arial" w:hAnsi="Arial" w:cs="Arial"/>
                <w:i w:val="0"/>
                <w:iCs w:val="0"/>
              </w:rPr>
              <w:t>25.14.2.</w:t>
            </w:r>
          </w:p>
        </w:tc>
        <w:tc>
          <w:tcPr>
            <w:tcW w:w="2905" w:type="pct"/>
            <w:shd w:val="clear" w:color="auto" w:fill="FFFFFF"/>
          </w:tcPr>
          <w:p w:rsidR="00CE14E2" w:rsidRPr="001B5804" w:rsidRDefault="00CE14E2" w:rsidP="0036704A">
            <w:pPr>
              <w:pStyle w:val="Khc0"/>
              <w:tabs>
                <w:tab w:val="left" w:leader="dot" w:pos="6661"/>
              </w:tabs>
              <w:rPr>
                <w:rFonts w:ascii="Arial" w:hAnsi="Arial" w:cs="Arial"/>
                <w:i w:val="0"/>
                <w:iCs w:val="0"/>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25.15.</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b/>
                <w:bCs/>
              </w:rPr>
            </w:pPr>
            <w:r w:rsidRPr="001B5804">
              <w:rPr>
                <w:rFonts w:ascii="Arial" w:hAnsi="Arial" w:cs="Arial"/>
                <w:b/>
                <w:bCs/>
                <w:i w:val="0"/>
                <w:iCs w:val="0"/>
              </w:rPr>
              <w:t xml:space="preserve">Đèn hiệu thành bên - các đèn giữa xe </w:t>
            </w:r>
            <w:r w:rsidRPr="001B5804">
              <w:rPr>
                <w:rFonts w:ascii="Arial" w:hAnsi="Arial" w:cs="Arial"/>
                <w:b/>
                <w:bCs/>
              </w:rPr>
              <w:t xml:space="preserve">(Side-marker lamp - middle Lamp) </w:t>
            </w:r>
            <w:r w:rsidRPr="001B5804">
              <w:rPr>
                <w:rFonts w:ascii="Arial" w:hAnsi="Arial" w:cs="Arial"/>
                <w:i w:val="0"/>
                <w:iCs w:val="0"/>
              </w:rPr>
              <w:tab/>
              <w:t xml:space="preserve">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i w:val="0"/>
                <w:iCs w:val="0"/>
              </w:rPr>
              <w:t>25.15.1.</w:t>
            </w:r>
          </w:p>
        </w:tc>
        <w:tc>
          <w:tcPr>
            <w:tcW w:w="2905" w:type="pct"/>
            <w:shd w:val="clear" w:color="auto" w:fill="FFFFFF"/>
          </w:tcPr>
          <w:p w:rsidR="00CE14E2" w:rsidRPr="001B5804" w:rsidRDefault="00CE14E2" w:rsidP="0036704A">
            <w:pPr>
              <w:pStyle w:val="Khc0"/>
              <w:tabs>
                <w:tab w:val="left" w:pos="4669"/>
              </w:tabs>
              <w:rPr>
                <w:rFonts w:ascii="Arial" w:hAnsi="Arial" w:cs="Arial"/>
                <w:b/>
                <w:bCs/>
                <w:i w:val="0"/>
                <w:iCs w:val="0"/>
              </w:rPr>
            </w:pPr>
            <w:r w:rsidRPr="001B5804">
              <w:rPr>
                <w:rFonts w:ascii="Arial" w:hAnsi="Arial" w:cs="Arial"/>
                <w:i w:val="0"/>
                <w:iCs w:val="0"/>
              </w:rPr>
              <w:t xml:space="preserve">Số lượng/màu sắc </w:t>
            </w:r>
            <w:r w:rsidRPr="001B5804">
              <w:rPr>
                <w:rFonts w:ascii="Arial" w:hAnsi="Arial" w:cs="Arial"/>
              </w:rPr>
              <w:t>(Quantity/color)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25.16.</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hiệu thành bên - đèn cuối cùng </w:t>
            </w:r>
            <w:r w:rsidRPr="001B5804">
              <w:rPr>
                <w:rFonts w:ascii="Arial" w:hAnsi="Arial" w:cs="Arial"/>
                <w:b/>
                <w:bCs/>
              </w:rPr>
              <w:t>(Side-marker lamp - last Lamp)</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i w:val="0"/>
                <w:iCs w:val="0"/>
              </w:rPr>
              <w:t>25.16.1</w:t>
            </w:r>
          </w:p>
        </w:tc>
        <w:tc>
          <w:tcPr>
            <w:tcW w:w="2905" w:type="pct"/>
            <w:shd w:val="clear" w:color="auto" w:fill="FFFFFF"/>
          </w:tcPr>
          <w:p w:rsidR="00CE14E2" w:rsidRPr="001B5804" w:rsidRDefault="00CE14E2" w:rsidP="0036704A">
            <w:pPr>
              <w:pStyle w:val="Khc0"/>
              <w:tabs>
                <w:tab w:val="left" w:pos="4669"/>
              </w:tabs>
              <w:rPr>
                <w:rFonts w:ascii="Arial" w:hAnsi="Arial" w:cs="Arial"/>
                <w:b/>
                <w:bCs/>
                <w:i w:val="0"/>
                <w:iCs w:val="0"/>
              </w:rPr>
            </w:pPr>
            <w:r w:rsidRPr="001B5804">
              <w:rPr>
                <w:rFonts w:ascii="Arial" w:hAnsi="Arial" w:cs="Arial"/>
                <w:i w:val="0"/>
                <w:iCs w:val="0"/>
              </w:rPr>
              <w:t xml:space="preserve">Số lượng/màu sắc </w:t>
            </w:r>
            <w:r w:rsidRPr="001B5804">
              <w:rPr>
                <w:rFonts w:ascii="Arial" w:hAnsi="Arial" w:cs="Arial"/>
              </w:rPr>
              <w:t>(Quantity/color)</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25.16.2.</w:t>
            </w:r>
          </w:p>
        </w:tc>
        <w:tc>
          <w:tcPr>
            <w:tcW w:w="2905" w:type="pct"/>
            <w:shd w:val="clear" w:color="auto" w:fill="FFFFFF"/>
          </w:tcPr>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25.17</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chạy ban ngày (nếu lắp) </w:t>
            </w:r>
            <w:r w:rsidRPr="001B5804">
              <w:rPr>
                <w:rFonts w:ascii="Arial" w:hAnsi="Arial" w:cs="Arial"/>
                <w:b/>
                <w:bCs/>
              </w:rPr>
              <w:t>(Daytime running Lamps)</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25.17.1</w:t>
            </w:r>
          </w:p>
          <w:p w:rsidR="00CE14E2" w:rsidRPr="001B5804" w:rsidRDefault="00CE14E2" w:rsidP="0036704A">
            <w:pPr>
              <w:pStyle w:val="Khc0"/>
              <w:rPr>
                <w:rFonts w:ascii="Arial" w:hAnsi="Arial" w:cs="Arial"/>
              </w:rPr>
            </w:pPr>
            <w:r w:rsidRPr="001B5804">
              <w:rPr>
                <w:rFonts w:ascii="Arial" w:hAnsi="Arial" w:cs="Arial"/>
                <w:i w:val="0"/>
                <w:iCs w:val="0"/>
              </w:rPr>
              <w:t>25.17.2</w:t>
            </w:r>
          </w:p>
        </w:tc>
        <w:tc>
          <w:tcPr>
            <w:tcW w:w="2905" w:type="pct"/>
            <w:shd w:val="clear" w:color="auto" w:fill="FFFFFF"/>
          </w:tcPr>
          <w:p w:rsidR="00CE14E2" w:rsidRPr="001B5804" w:rsidRDefault="00CE14E2" w:rsidP="0036704A">
            <w:pPr>
              <w:pStyle w:val="Khc0"/>
              <w:tabs>
                <w:tab w:val="left" w:leader="dot" w:pos="6661"/>
              </w:tabs>
              <w:rPr>
                <w:rFonts w:ascii="Arial" w:hAnsi="Arial" w:cs="Arial"/>
                <w:i w:val="0"/>
                <w:iCs w:val="0"/>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25.18.</w:t>
            </w:r>
          </w:p>
          <w:p w:rsidR="00CE14E2" w:rsidRPr="001B5804" w:rsidRDefault="00CE14E2" w:rsidP="0036704A">
            <w:pPr>
              <w:pStyle w:val="Khc0"/>
              <w:rPr>
                <w:rFonts w:ascii="Arial" w:hAnsi="Arial" w:cs="Arial"/>
              </w:rPr>
            </w:pPr>
            <w:r w:rsidRPr="001B5804">
              <w:rPr>
                <w:rFonts w:ascii="Arial" w:hAnsi="Arial" w:cs="Arial"/>
                <w:i w:val="0"/>
                <w:iCs w:val="0"/>
              </w:rPr>
              <w:t>25.18.1.</w:t>
            </w:r>
          </w:p>
          <w:p w:rsidR="00CE14E2" w:rsidRPr="001B5804" w:rsidRDefault="00CE14E2" w:rsidP="0036704A">
            <w:pPr>
              <w:pStyle w:val="Khc0"/>
              <w:rPr>
                <w:rFonts w:ascii="Arial" w:hAnsi="Arial" w:cs="Arial"/>
              </w:rPr>
            </w:pPr>
            <w:r w:rsidRPr="001B5804">
              <w:rPr>
                <w:rFonts w:ascii="Arial" w:hAnsi="Arial" w:cs="Arial"/>
                <w:i w:val="0"/>
                <w:iCs w:val="0"/>
              </w:rPr>
              <w:t>25.18.2.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Tấm phản quang trước </w:t>
            </w:r>
            <w:r w:rsidRPr="001B5804">
              <w:rPr>
                <w:rFonts w:ascii="Arial" w:hAnsi="Arial" w:cs="Arial"/>
                <w:b/>
                <w:bCs/>
              </w:rPr>
              <w:t>(Front Retro-reflector)</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25.19.</w:t>
            </w:r>
          </w:p>
          <w:p w:rsidR="00CE14E2" w:rsidRPr="001B5804" w:rsidRDefault="00CE14E2" w:rsidP="0036704A">
            <w:pPr>
              <w:pStyle w:val="Khc0"/>
              <w:rPr>
                <w:rFonts w:ascii="Arial" w:hAnsi="Arial" w:cs="Arial"/>
              </w:rPr>
            </w:pPr>
            <w:r w:rsidRPr="001B5804">
              <w:rPr>
                <w:rFonts w:ascii="Arial" w:hAnsi="Arial" w:cs="Arial"/>
                <w:i w:val="0"/>
                <w:iCs w:val="0"/>
              </w:rPr>
              <w:t>25.19.1.</w:t>
            </w:r>
          </w:p>
          <w:p w:rsidR="00CE14E2" w:rsidRPr="001B5804" w:rsidRDefault="00CE14E2" w:rsidP="0036704A">
            <w:pPr>
              <w:pStyle w:val="Khc0"/>
              <w:rPr>
                <w:rFonts w:ascii="Arial" w:hAnsi="Arial" w:cs="Arial"/>
              </w:rPr>
            </w:pPr>
            <w:r w:rsidRPr="001B5804">
              <w:rPr>
                <w:rFonts w:ascii="Arial" w:hAnsi="Arial" w:cs="Arial"/>
                <w:i w:val="0"/>
                <w:iCs w:val="0"/>
              </w:rPr>
              <w:t>25.19.2.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Tấm phản quang sau </w:t>
            </w:r>
            <w:r w:rsidRPr="001B5804">
              <w:rPr>
                <w:rFonts w:ascii="Arial" w:hAnsi="Arial" w:cs="Arial"/>
                <w:b/>
                <w:bCs/>
              </w:rPr>
              <w:t>(Rear Retro-reflector)</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b/>
                <w:bCs/>
                <w:i w:val="0"/>
                <w:iCs w:val="0"/>
              </w:rPr>
              <w:t>25.20</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Tấm phản quang thành bên - tấm đầu tiên </w:t>
            </w:r>
            <w:r w:rsidRPr="001B5804">
              <w:rPr>
                <w:rFonts w:ascii="Arial" w:hAnsi="Arial" w:cs="Arial"/>
                <w:b/>
                <w:bCs/>
              </w:rPr>
              <w:t>(Side Retro-reflector - first Retro-reflector)</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25.20.1</w:t>
            </w:r>
          </w:p>
          <w:p w:rsidR="00CE14E2" w:rsidRPr="001B5804" w:rsidRDefault="00CE14E2" w:rsidP="0036704A">
            <w:pPr>
              <w:pStyle w:val="Khc0"/>
              <w:rPr>
                <w:rFonts w:ascii="Arial" w:hAnsi="Arial" w:cs="Arial"/>
              </w:rPr>
            </w:pPr>
            <w:r w:rsidRPr="001B5804">
              <w:rPr>
                <w:rFonts w:ascii="Arial" w:hAnsi="Arial" w:cs="Arial"/>
                <w:i w:val="0"/>
                <w:iCs w:val="0"/>
              </w:rPr>
              <w:t>25.20.2.</w:t>
            </w:r>
          </w:p>
        </w:tc>
        <w:tc>
          <w:tcPr>
            <w:tcW w:w="2905" w:type="pct"/>
            <w:shd w:val="clear" w:color="auto" w:fill="FFFFFF"/>
          </w:tcPr>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25.21</w:t>
            </w:r>
          </w:p>
        </w:tc>
        <w:tc>
          <w:tcPr>
            <w:tcW w:w="4372" w:type="pct"/>
            <w:gridSpan w:val="3"/>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 xml:space="preserve">Tấm phản quang thành bên - tấm giữa xe </w:t>
            </w:r>
            <w:r w:rsidRPr="001B5804">
              <w:rPr>
                <w:rFonts w:ascii="Arial" w:hAnsi="Arial" w:cs="Arial"/>
                <w:b/>
                <w:bCs/>
              </w:rPr>
              <w:t>(Side Retro-reflector - middle Retro-reflector)</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25.21.1</w:t>
            </w:r>
          </w:p>
          <w:p w:rsidR="00CE14E2" w:rsidRPr="001B5804" w:rsidRDefault="00CE14E2" w:rsidP="0036704A">
            <w:pPr>
              <w:pStyle w:val="Khc0"/>
              <w:rPr>
                <w:rFonts w:ascii="Arial" w:hAnsi="Arial" w:cs="Arial"/>
              </w:rPr>
            </w:pPr>
            <w:r w:rsidRPr="001B5804">
              <w:rPr>
                <w:rFonts w:ascii="Arial" w:hAnsi="Arial" w:cs="Arial"/>
                <w:i w:val="0"/>
                <w:iCs w:val="0"/>
              </w:rPr>
              <w:t>25.21.2.</w:t>
            </w:r>
          </w:p>
        </w:tc>
        <w:tc>
          <w:tcPr>
            <w:tcW w:w="2905" w:type="pct"/>
            <w:shd w:val="clear" w:color="auto" w:fill="FFFFFF"/>
          </w:tcPr>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 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25.22</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Tấm phản quang thành bên - tấm cuối cùng </w:t>
            </w:r>
            <w:r w:rsidRPr="001B5804">
              <w:rPr>
                <w:rFonts w:ascii="Arial" w:hAnsi="Arial" w:cs="Arial"/>
                <w:b/>
                <w:bCs/>
              </w:rPr>
              <w:t>(Side Retro-reflector - Last Retro-reflector)</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25.22.1</w:t>
            </w:r>
          </w:p>
          <w:p w:rsidR="00CE14E2" w:rsidRPr="001B5804" w:rsidRDefault="00CE14E2" w:rsidP="0036704A">
            <w:pPr>
              <w:pStyle w:val="Khc0"/>
              <w:rPr>
                <w:rFonts w:ascii="Arial" w:hAnsi="Arial" w:cs="Arial"/>
              </w:rPr>
            </w:pPr>
            <w:r w:rsidRPr="001B5804">
              <w:rPr>
                <w:rFonts w:ascii="Arial" w:hAnsi="Arial" w:cs="Arial"/>
                <w:i w:val="0"/>
                <w:iCs w:val="0"/>
              </w:rPr>
              <w:t>25.22.2.</w:t>
            </w:r>
          </w:p>
        </w:tc>
        <w:tc>
          <w:tcPr>
            <w:tcW w:w="2905" w:type="pct"/>
            <w:shd w:val="clear" w:color="auto" w:fill="FFFFFF"/>
          </w:tcPr>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25.23.</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Đèn soi biến số phía sau </w:t>
            </w:r>
            <w:r w:rsidRPr="001B5804">
              <w:rPr>
                <w:rFonts w:ascii="Arial" w:hAnsi="Arial" w:cs="Arial"/>
                <w:b/>
                <w:bCs/>
              </w:rPr>
              <w:t>(Rear registration plate illuminating device)</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lastRenderedPageBreak/>
              <w:t>25.23.1.</w:t>
            </w:r>
          </w:p>
          <w:p w:rsidR="00CE14E2" w:rsidRPr="001B5804" w:rsidRDefault="00CE14E2" w:rsidP="0036704A">
            <w:pPr>
              <w:pStyle w:val="Khc0"/>
              <w:rPr>
                <w:rFonts w:ascii="Arial" w:hAnsi="Arial" w:cs="Arial"/>
              </w:rPr>
            </w:pPr>
            <w:r w:rsidRPr="001B5804">
              <w:rPr>
                <w:rFonts w:ascii="Arial" w:hAnsi="Arial" w:cs="Arial"/>
                <w:i w:val="0"/>
                <w:iCs w:val="0"/>
              </w:rPr>
              <w:t>25.23.2.</w:t>
            </w:r>
          </w:p>
        </w:tc>
        <w:tc>
          <w:tcPr>
            <w:tcW w:w="2905" w:type="pct"/>
            <w:shd w:val="clear" w:color="auto" w:fill="FFFFFF"/>
          </w:tcPr>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lượng/màu sắc </w:t>
            </w:r>
            <w:r w:rsidRPr="001B5804">
              <w:rPr>
                <w:rFonts w:ascii="Arial" w:hAnsi="Arial" w:cs="Arial"/>
              </w:rPr>
              <w:t>(Quantity/color)</w:t>
            </w:r>
          </w:p>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25.24.</w:t>
            </w:r>
          </w:p>
          <w:p w:rsidR="00CE14E2" w:rsidRPr="001B5804" w:rsidRDefault="00CE14E2" w:rsidP="0036704A">
            <w:pPr>
              <w:pStyle w:val="Khc0"/>
              <w:rPr>
                <w:rFonts w:ascii="Arial" w:hAnsi="Arial" w:cs="Arial"/>
              </w:rPr>
            </w:pPr>
            <w:r w:rsidRPr="001B5804">
              <w:rPr>
                <w:rFonts w:ascii="Arial" w:hAnsi="Arial" w:cs="Arial"/>
                <w:i w:val="0"/>
                <w:iCs w:val="0"/>
              </w:rPr>
              <w:t>25.24.1.</w:t>
            </w:r>
          </w:p>
          <w:p w:rsidR="00CE14E2" w:rsidRPr="001B5804" w:rsidRDefault="00CE14E2" w:rsidP="0036704A">
            <w:pPr>
              <w:pStyle w:val="Khc0"/>
              <w:rPr>
                <w:rFonts w:ascii="Arial" w:hAnsi="Arial" w:cs="Arial"/>
              </w:rPr>
            </w:pPr>
            <w:r w:rsidRPr="001B5804">
              <w:rPr>
                <w:rFonts w:ascii="Arial" w:hAnsi="Arial" w:cs="Arial"/>
                <w:i w:val="0"/>
                <w:iCs w:val="0"/>
              </w:rPr>
              <w:t>25.24.2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Đèn cảnh báo nguy</w:t>
            </w:r>
            <w:r>
              <w:rPr>
                <w:rFonts w:ascii="Arial" w:hAnsi="Arial" w:cs="Arial"/>
                <w:b/>
                <w:bCs/>
                <w:i w:val="0"/>
                <w:iCs w:val="0"/>
              </w:rPr>
              <w:t xml:space="preserve"> hiể</w:t>
            </w:r>
            <w:r w:rsidRPr="001B5804">
              <w:rPr>
                <w:rFonts w:ascii="Arial" w:hAnsi="Arial" w:cs="Arial"/>
                <w:b/>
                <w:bCs/>
                <w:i w:val="0"/>
                <w:iCs w:val="0"/>
              </w:rPr>
              <w:t xml:space="preserve">m </w:t>
            </w:r>
            <w:r w:rsidRPr="001B5804">
              <w:rPr>
                <w:rFonts w:ascii="Arial" w:hAnsi="Arial" w:cs="Arial"/>
                <w:b/>
                <w:bCs/>
              </w:rPr>
              <w:t>(Hazard lamp)</w:t>
            </w:r>
          </w:p>
          <w:p w:rsidR="00CE14E2" w:rsidRPr="001B5804" w:rsidRDefault="00CE14E2" w:rsidP="0036704A">
            <w:pPr>
              <w:pStyle w:val="Khc0"/>
              <w:tabs>
                <w:tab w:val="left" w:pos="4654"/>
              </w:tabs>
              <w:rPr>
                <w:rFonts w:ascii="Arial" w:hAnsi="Arial" w:cs="Arial"/>
              </w:rPr>
            </w:pPr>
            <w:r w:rsidRPr="001B5804">
              <w:rPr>
                <w:rFonts w:ascii="Arial" w:hAnsi="Arial" w:cs="Arial"/>
                <w:i w:val="0"/>
                <w:iCs w:val="0"/>
              </w:rPr>
              <w:t xml:space="preserve">Số lượng (trước/ sau) /màu sắc </w:t>
            </w:r>
            <w:r w:rsidRPr="001B5804">
              <w:rPr>
                <w:rFonts w:ascii="Arial" w:hAnsi="Arial" w:cs="Arial"/>
              </w:rPr>
              <w:t>(Quantity/color)</w:t>
            </w:r>
          </w:p>
          <w:p w:rsidR="00CE14E2" w:rsidRPr="001B5804" w:rsidRDefault="00CE14E2" w:rsidP="0036704A">
            <w:pPr>
              <w:pStyle w:val="Khc0"/>
              <w:rPr>
                <w:rFonts w:ascii="Arial" w:hAnsi="Arial" w:cs="Arial"/>
                <w:i w:val="0"/>
                <w:iCs w:val="0"/>
              </w:rPr>
            </w:pPr>
            <w:r w:rsidRPr="001B5804">
              <w:rPr>
                <w:rFonts w:ascii="Arial" w:hAnsi="Arial" w:cs="Arial"/>
                <w:i w:val="0"/>
                <w:iCs w:val="0"/>
              </w:rPr>
              <w:t xml:space="preserve">Có lắp đặt chung với đèn báo rẽ: có/ không? </w:t>
            </w:r>
          </w:p>
          <w:p w:rsidR="00CE14E2" w:rsidRPr="001B5804" w:rsidRDefault="00CE14E2" w:rsidP="0036704A">
            <w:pPr>
              <w:pStyle w:val="Khc0"/>
              <w:rPr>
                <w:rFonts w:ascii="Arial" w:hAnsi="Arial" w:cs="Arial"/>
              </w:rPr>
            </w:pPr>
            <w:r w:rsidRPr="001B5804">
              <w:rPr>
                <w:rFonts w:ascii="Arial" w:hAnsi="Arial" w:cs="Arial"/>
              </w:rPr>
              <w:t>(Hazard lamp can be used at the same time with Direction-indicator lamp: yes/ no)</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25.24.3.</w:t>
            </w:r>
          </w:p>
        </w:tc>
        <w:tc>
          <w:tcPr>
            <w:tcW w:w="2905" w:type="pct"/>
            <w:shd w:val="clear" w:color="auto" w:fill="FFFFFF"/>
          </w:tcPr>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đèn </w:t>
            </w:r>
            <w:r w:rsidRPr="001B5804">
              <w:rPr>
                <w:rFonts w:ascii="Arial" w:hAnsi="Arial" w:cs="Arial"/>
              </w:rPr>
              <w:t>(Position, lamp</w:t>
            </w:r>
            <w:r w:rsidRPr="001B5804">
              <w:rPr>
                <w:rFonts w:ascii="Arial" w:hAnsi="Arial" w:cs="Arial"/>
                <w:i w:val="0"/>
                <w:iCs w:val="0"/>
              </w:rPr>
              <w:t xml:space="preserve"> </w:t>
            </w:r>
            <w:r w:rsidRPr="001B5804">
              <w:rPr>
                <w:rFonts w:ascii="Arial" w:hAnsi="Arial" w:cs="Arial"/>
              </w:rPr>
              <w:t>installation 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25.25.</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i w:val="0"/>
                <w:iCs w:val="0"/>
              </w:rPr>
              <w:t xml:space="preserve">Thiết bị cảnh báo âm thanh (còi) </w:t>
            </w:r>
            <w:r w:rsidRPr="001B5804">
              <w:rPr>
                <w:rFonts w:ascii="Arial" w:hAnsi="Arial" w:cs="Arial"/>
                <w:b/>
                <w:bCs/>
              </w:rPr>
              <w:t>(Sound warning device (horn))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25.25.1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Còi điện: Số lượng/ ký hiệu </w:t>
            </w:r>
            <w:r w:rsidRPr="001B5804">
              <w:rPr>
                <w:rFonts w:ascii="Arial" w:hAnsi="Arial" w:cs="Arial"/>
              </w:rPr>
              <w:t>(Electric Horn Quantity/ model)</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25.25.2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Còi hơi: Số lượng / ký hiệu </w:t>
            </w:r>
            <w:r w:rsidRPr="001B5804">
              <w:rPr>
                <w:rFonts w:ascii="Arial" w:hAnsi="Arial" w:cs="Arial"/>
              </w:rPr>
              <w:t>(Air horn: Quantity/model)</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25.25.3</w:t>
            </w:r>
          </w:p>
        </w:tc>
        <w:tc>
          <w:tcPr>
            <w:tcW w:w="2905" w:type="pct"/>
            <w:shd w:val="clear" w:color="auto" w:fill="FFFFFF"/>
          </w:tcPr>
          <w:p w:rsidR="00CE14E2" w:rsidRPr="001B5804" w:rsidRDefault="00CE14E2" w:rsidP="0036704A">
            <w:pPr>
              <w:pStyle w:val="Khc0"/>
              <w:tabs>
                <w:tab w:val="left" w:leader="dot" w:pos="6661"/>
              </w:tabs>
              <w:rPr>
                <w:rFonts w:ascii="Arial" w:hAnsi="Arial" w:cs="Arial"/>
              </w:rPr>
            </w:pPr>
            <w:r w:rsidRPr="001B5804">
              <w:rPr>
                <w:rFonts w:ascii="Arial" w:hAnsi="Arial" w:cs="Arial"/>
                <w:i w:val="0"/>
                <w:iCs w:val="0"/>
              </w:rPr>
              <w:t xml:space="preserve">Vị trí, kích thước lắp đặt </w:t>
            </w:r>
            <w:r w:rsidRPr="001B5804">
              <w:rPr>
                <w:rFonts w:ascii="Arial" w:hAnsi="Arial" w:cs="Arial"/>
              </w:rPr>
              <w:t>(Position, installation</w:t>
            </w:r>
            <w:r w:rsidRPr="001B5804">
              <w:rPr>
                <w:rFonts w:ascii="Arial" w:hAnsi="Arial" w:cs="Arial"/>
                <w:i w:val="0"/>
                <w:iCs w:val="0"/>
              </w:rPr>
              <w:t xml:space="preserve"> </w:t>
            </w:r>
            <w:r w:rsidRPr="001B5804">
              <w:rPr>
                <w:rFonts w:ascii="Arial" w:hAnsi="Arial" w:cs="Arial"/>
              </w:rPr>
              <w:t>dimensions)</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26.</w:t>
            </w:r>
          </w:p>
          <w:p w:rsidR="00CE14E2" w:rsidRPr="001B5804" w:rsidRDefault="00CE14E2" w:rsidP="0036704A">
            <w:pPr>
              <w:pStyle w:val="Khc0"/>
              <w:rPr>
                <w:rFonts w:ascii="Arial" w:hAnsi="Arial" w:cs="Arial"/>
                <w:i w:val="0"/>
                <w:iCs w:val="0"/>
              </w:rPr>
            </w:pPr>
            <w:r w:rsidRPr="001B5804">
              <w:rPr>
                <w:rFonts w:ascii="Arial" w:hAnsi="Arial" w:cs="Arial"/>
                <w:i w:val="0"/>
                <w:iCs w:val="0"/>
              </w:rPr>
              <w:t>26.1.</w:t>
            </w:r>
          </w:p>
          <w:p w:rsidR="00CE14E2" w:rsidRPr="001B5804" w:rsidRDefault="00CE14E2" w:rsidP="0036704A">
            <w:pPr>
              <w:pStyle w:val="Khc0"/>
              <w:rPr>
                <w:rFonts w:ascii="Arial" w:hAnsi="Arial" w:cs="Arial"/>
                <w:i w:val="0"/>
                <w:iCs w:val="0"/>
              </w:rPr>
            </w:pPr>
            <w:r w:rsidRPr="001B5804">
              <w:rPr>
                <w:rFonts w:ascii="Arial" w:hAnsi="Arial" w:cs="Arial"/>
                <w:i w:val="0"/>
                <w:iCs w:val="0"/>
              </w:rPr>
              <w:t>26.2.</w:t>
            </w:r>
          </w:p>
          <w:p w:rsidR="00CE14E2" w:rsidRPr="001B5804" w:rsidRDefault="00CE14E2" w:rsidP="0036704A">
            <w:pPr>
              <w:pStyle w:val="Khc0"/>
              <w:rPr>
                <w:rFonts w:ascii="Arial" w:hAnsi="Arial" w:cs="Arial"/>
                <w:i w:val="0"/>
                <w:iCs w:val="0"/>
              </w:rPr>
            </w:pPr>
            <w:r w:rsidRPr="001B5804">
              <w:rPr>
                <w:rFonts w:ascii="Arial" w:hAnsi="Arial" w:cs="Arial"/>
                <w:i w:val="0"/>
                <w:iCs w:val="0"/>
              </w:rPr>
              <w:t>26.3.</w:t>
            </w:r>
          </w:p>
        </w:tc>
        <w:tc>
          <w:tcPr>
            <w:tcW w:w="2905" w:type="pct"/>
            <w:shd w:val="clear" w:color="auto" w:fill="FFFFFF"/>
          </w:tcPr>
          <w:p w:rsidR="00CE14E2" w:rsidRPr="001B5804" w:rsidRDefault="00CE14E2" w:rsidP="0036704A">
            <w:pPr>
              <w:pStyle w:val="Vnbnnidung0"/>
              <w:tabs>
                <w:tab w:val="left" w:pos="1045"/>
              </w:tabs>
              <w:rPr>
                <w:rFonts w:ascii="Arial" w:hAnsi="Arial" w:cs="Arial"/>
              </w:rPr>
            </w:pPr>
            <w:r w:rsidRPr="001B5804">
              <w:rPr>
                <w:rFonts w:ascii="Arial" w:hAnsi="Arial" w:cs="Arial"/>
                <w:b/>
                <w:bCs/>
              </w:rPr>
              <w:t xml:space="preserve">Mâm kéo </w:t>
            </w:r>
            <w:r w:rsidRPr="001B5804">
              <w:rPr>
                <w:rFonts w:ascii="Arial" w:hAnsi="Arial" w:cs="Arial"/>
                <w:b/>
                <w:bCs/>
                <w:i/>
                <w:iCs/>
              </w:rPr>
              <w:t>(</w:t>
            </w:r>
            <w:r w:rsidRPr="001B5804">
              <w:rPr>
                <w:rFonts w:ascii="Arial" w:hAnsi="Arial" w:cs="Arial"/>
                <w:i/>
                <w:iCs/>
              </w:rPr>
              <w:t>Pull tray</w:t>
            </w:r>
            <w:r w:rsidRPr="001B5804">
              <w:rPr>
                <w:rFonts w:ascii="Arial" w:hAnsi="Arial" w:cs="Arial"/>
                <w:b/>
                <w:bCs/>
                <w:i/>
                <w:iCs/>
              </w:rPr>
              <w:t>)</w:t>
            </w:r>
          </w:p>
          <w:p w:rsidR="00CE14E2" w:rsidRPr="001B5804" w:rsidRDefault="00CE14E2" w:rsidP="0036704A">
            <w:pPr>
              <w:pStyle w:val="Mclc0"/>
              <w:tabs>
                <w:tab w:val="left" w:pos="1045"/>
                <w:tab w:val="right" w:pos="5562"/>
              </w:tabs>
              <w:rPr>
                <w:rFonts w:ascii="Arial" w:hAnsi="Arial" w:cs="Arial"/>
              </w:rPr>
            </w:pPr>
            <w:bookmarkStart w:id="61" w:name="bookmark125"/>
            <w:bookmarkEnd w:id="61"/>
            <w:r w:rsidRPr="001B5804">
              <w:rPr>
                <w:rFonts w:ascii="Arial" w:hAnsi="Arial" w:cs="Arial"/>
              </w:rPr>
              <w:t xml:space="preserve">Nhãn hiệu </w:t>
            </w:r>
            <w:r w:rsidRPr="001B5804">
              <w:rPr>
                <w:rFonts w:ascii="Arial" w:hAnsi="Arial" w:cs="Arial"/>
                <w:i/>
                <w:iCs/>
              </w:rPr>
              <w:t>(Trade Mark)</w:t>
            </w:r>
            <w:r w:rsidRPr="001B5804">
              <w:rPr>
                <w:rFonts w:ascii="Arial" w:hAnsi="Arial" w:cs="Arial"/>
              </w:rPr>
              <w:tab/>
              <w:t>:</w:t>
            </w:r>
          </w:p>
          <w:p w:rsidR="00CE14E2" w:rsidRPr="001B5804" w:rsidRDefault="00CE14E2" w:rsidP="0036704A">
            <w:pPr>
              <w:pStyle w:val="Mclc0"/>
              <w:tabs>
                <w:tab w:val="left" w:pos="1045"/>
                <w:tab w:val="right" w:pos="5562"/>
              </w:tabs>
              <w:rPr>
                <w:rFonts w:ascii="Arial" w:hAnsi="Arial" w:cs="Arial"/>
              </w:rPr>
            </w:pPr>
            <w:bookmarkStart w:id="62" w:name="bookmark126"/>
            <w:bookmarkEnd w:id="62"/>
            <w:r w:rsidRPr="001B5804">
              <w:rPr>
                <w:rFonts w:ascii="Arial" w:hAnsi="Arial" w:cs="Arial"/>
              </w:rPr>
              <w:t xml:space="preserve">Ký hiệu mâm kéo (Pull </w:t>
            </w:r>
            <w:r w:rsidRPr="001B5804">
              <w:rPr>
                <w:rFonts w:ascii="Arial" w:hAnsi="Arial" w:cs="Arial"/>
                <w:i/>
                <w:iCs/>
              </w:rPr>
              <w:t>tray type)</w:t>
            </w:r>
            <w:r w:rsidRPr="001B5804">
              <w:rPr>
                <w:rFonts w:ascii="Arial" w:hAnsi="Arial" w:cs="Arial"/>
              </w:rPr>
              <w:tab/>
              <w:t>:</w:t>
            </w:r>
          </w:p>
          <w:p w:rsidR="00CE14E2" w:rsidRPr="001B5804" w:rsidRDefault="00CE14E2" w:rsidP="0036704A">
            <w:pPr>
              <w:pStyle w:val="Mclc0"/>
              <w:tabs>
                <w:tab w:val="left" w:pos="1045"/>
                <w:tab w:val="left" w:pos="4198"/>
                <w:tab w:val="right" w:pos="5562"/>
                <w:tab w:val="right" w:pos="7579"/>
              </w:tabs>
              <w:rPr>
                <w:rFonts w:ascii="Arial" w:hAnsi="Arial" w:cs="Arial"/>
              </w:rPr>
            </w:pPr>
            <w:bookmarkStart w:id="63" w:name="bookmark127"/>
            <w:bookmarkEnd w:id="63"/>
            <w:r w:rsidRPr="001B5804">
              <w:rPr>
                <w:rFonts w:ascii="Arial" w:hAnsi="Arial" w:cs="Arial"/>
              </w:rPr>
              <w:t xml:space="preserve">Bố trí, kết cấu, lắp đặt mâm kéo </w:t>
            </w:r>
            <w:r w:rsidRPr="001B5804">
              <w:rPr>
                <w:rFonts w:ascii="Arial" w:hAnsi="Arial" w:cs="Arial"/>
                <w:i/>
                <w:iCs/>
              </w:rPr>
              <w:t>(Arrangement,</w:t>
            </w:r>
            <w:r w:rsidRPr="001B5804">
              <w:rPr>
                <w:rFonts w:ascii="Arial" w:hAnsi="Arial" w:cs="Arial"/>
              </w:rPr>
              <w:tab/>
            </w:r>
            <w:r w:rsidRPr="001B5804">
              <w:rPr>
                <w:rFonts w:ascii="Arial" w:hAnsi="Arial" w:cs="Arial"/>
                <w:i/>
                <w:iCs/>
              </w:rPr>
              <w:t>structure, installation of Pull tray)</w:t>
            </w:r>
            <w:bookmarkStart w:id="64" w:name="bookmark128"/>
            <w:bookmarkEnd w:id="64"/>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 xml:space="preserve">:  </w:t>
            </w:r>
            <w:r w:rsidRPr="001B5804">
              <w:rPr>
                <w:rFonts w:ascii="Arial" w:hAnsi="Arial" w:cs="Arial"/>
                <w:b/>
                <w:bCs/>
                <w:i w:val="0"/>
              </w:rPr>
              <w:t>(xem bản vẽ số)</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i w:val="0"/>
                <w:iCs w:val="0"/>
              </w:rPr>
            </w:pPr>
            <w:r w:rsidRPr="001B5804">
              <w:rPr>
                <w:rFonts w:ascii="Arial" w:hAnsi="Arial" w:cs="Arial"/>
                <w:b/>
                <w:i w:val="0"/>
                <w:iCs w:val="0"/>
              </w:rPr>
              <w:t>27.</w:t>
            </w:r>
          </w:p>
        </w:tc>
        <w:tc>
          <w:tcPr>
            <w:tcW w:w="4372" w:type="pct"/>
            <w:gridSpan w:val="3"/>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b/>
                <w:bCs/>
              </w:rPr>
              <w:t xml:space="preserve">Thiết bị đặc trưng/chuyên dùng (nếu có) </w:t>
            </w:r>
            <w:r w:rsidRPr="001B5804">
              <w:rPr>
                <w:rFonts w:ascii="Arial" w:hAnsi="Arial" w:cs="Arial"/>
                <w:b/>
                <w:bCs/>
                <w:i w:val="0"/>
                <w:iCs w:val="0"/>
              </w:rPr>
              <w:t>(Specialized/special equipment (if any))</w:t>
            </w:r>
            <w:bookmarkStart w:id="65" w:name="bookmark129"/>
            <w:bookmarkEnd w:id="65"/>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27.1.1</w:t>
            </w:r>
          </w:p>
          <w:p w:rsidR="00CE14E2" w:rsidRPr="001B5804" w:rsidRDefault="00CE14E2" w:rsidP="0036704A">
            <w:pPr>
              <w:pStyle w:val="Khc0"/>
              <w:rPr>
                <w:rFonts w:ascii="Arial" w:hAnsi="Arial" w:cs="Arial"/>
                <w:i w:val="0"/>
                <w:iCs w:val="0"/>
              </w:rPr>
            </w:pPr>
            <w:r w:rsidRPr="001B5804">
              <w:rPr>
                <w:rFonts w:ascii="Arial" w:hAnsi="Arial" w:cs="Arial"/>
                <w:i w:val="0"/>
                <w:iCs w:val="0"/>
              </w:rPr>
              <w:t>27.1.2</w:t>
            </w:r>
          </w:p>
          <w:p w:rsidR="00CE14E2" w:rsidRPr="001B5804" w:rsidRDefault="00CE14E2" w:rsidP="0036704A">
            <w:pPr>
              <w:pStyle w:val="Khc0"/>
              <w:rPr>
                <w:rFonts w:ascii="Arial" w:hAnsi="Arial" w:cs="Arial"/>
                <w:i w:val="0"/>
                <w:iCs w:val="0"/>
              </w:rPr>
            </w:pPr>
            <w:r w:rsidRPr="001B5804">
              <w:rPr>
                <w:rFonts w:ascii="Arial" w:hAnsi="Arial" w:cs="Arial"/>
                <w:i w:val="0"/>
                <w:iCs w:val="0"/>
              </w:rPr>
              <w:t>27.1.3</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b/>
                <w:i w:val="0"/>
                <w:iCs w:val="0"/>
              </w:rPr>
            </w:pPr>
            <w:r w:rsidRPr="001B5804">
              <w:rPr>
                <w:rFonts w:ascii="Arial" w:hAnsi="Arial" w:cs="Arial"/>
                <w:b/>
                <w:i w:val="0"/>
                <w:iCs w:val="0"/>
              </w:rPr>
              <w:t>28.</w:t>
            </w:r>
          </w:p>
          <w:p w:rsidR="00CE14E2" w:rsidRPr="001B5804" w:rsidRDefault="00CE14E2" w:rsidP="0036704A">
            <w:pPr>
              <w:pStyle w:val="Khc0"/>
              <w:rPr>
                <w:rFonts w:ascii="Arial" w:hAnsi="Arial" w:cs="Arial"/>
                <w:b/>
                <w:i w:val="0"/>
                <w:iCs w:val="0"/>
              </w:rPr>
            </w:pPr>
            <w:r w:rsidRPr="001B5804">
              <w:rPr>
                <w:rFonts w:ascii="Arial" w:hAnsi="Arial" w:cs="Arial"/>
                <w:i w:val="0"/>
                <w:iCs w:val="0"/>
              </w:rPr>
              <w:t>28.1.</w:t>
            </w:r>
          </w:p>
        </w:tc>
        <w:tc>
          <w:tcPr>
            <w:tcW w:w="2905" w:type="pct"/>
            <w:shd w:val="clear" w:color="auto" w:fill="FFFFFF"/>
          </w:tcPr>
          <w:p w:rsidR="00CE14E2" w:rsidRPr="001B5804" w:rsidRDefault="00CE14E2" w:rsidP="0036704A">
            <w:pPr>
              <w:pStyle w:val="Mclc0"/>
              <w:tabs>
                <w:tab w:val="left" w:pos="1045"/>
                <w:tab w:val="right" w:pos="5562"/>
              </w:tabs>
              <w:rPr>
                <w:rFonts w:ascii="Arial" w:hAnsi="Arial" w:cs="Arial"/>
              </w:rPr>
            </w:pPr>
            <w:r w:rsidRPr="001B5804">
              <w:rPr>
                <w:rFonts w:ascii="Arial" w:hAnsi="Arial" w:cs="Arial"/>
              </w:rPr>
              <w:t xml:space="preserve">Loại thiết bị </w:t>
            </w:r>
            <w:r w:rsidRPr="001B5804">
              <w:rPr>
                <w:rFonts w:ascii="Arial" w:hAnsi="Arial" w:cs="Arial"/>
                <w:i/>
                <w:iCs/>
              </w:rPr>
              <w:t>(Type)</w:t>
            </w:r>
          </w:p>
          <w:p w:rsidR="00CE14E2" w:rsidRPr="001B5804" w:rsidRDefault="00CE14E2" w:rsidP="0036704A">
            <w:pPr>
              <w:pStyle w:val="Mclc0"/>
              <w:tabs>
                <w:tab w:val="left" w:pos="1045"/>
                <w:tab w:val="right" w:pos="5562"/>
              </w:tabs>
              <w:rPr>
                <w:rFonts w:ascii="Arial" w:hAnsi="Arial" w:cs="Arial"/>
              </w:rPr>
            </w:pPr>
            <w:bookmarkStart w:id="66" w:name="bookmark130"/>
            <w:bookmarkEnd w:id="66"/>
            <w:r w:rsidRPr="001B5804">
              <w:rPr>
                <w:rFonts w:ascii="Arial" w:hAnsi="Arial" w:cs="Arial"/>
              </w:rPr>
              <w:t xml:space="preserve">Nhãn hiệu/ số loại </w:t>
            </w:r>
            <w:r w:rsidRPr="001B5804">
              <w:rPr>
                <w:rFonts w:ascii="Arial" w:hAnsi="Arial" w:cs="Arial"/>
                <w:i/>
                <w:iCs/>
              </w:rPr>
              <w:t>(Trademark/ Model code)</w:t>
            </w:r>
          </w:p>
          <w:p w:rsidR="00CE14E2" w:rsidRPr="001B5804" w:rsidRDefault="00CE14E2" w:rsidP="0036704A">
            <w:pPr>
              <w:pStyle w:val="Vnbnnidung0"/>
              <w:tabs>
                <w:tab w:val="left" w:pos="1045"/>
                <w:tab w:val="right" w:pos="5562"/>
                <w:tab w:val="right" w:pos="7579"/>
              </w:tabs>
              <w:rPr>
                <w:rFonts w:ascii="Arial" w:hAnsi="Arial" w:cs="Arial"/>
              </w:rPr>
            </w:pPr>
            <w:bookmarkStart w:id="67" w:name="bookmark131"/>
            <w:bookmarkEnd w:id="67"/>
            <w:r w:rsidRPr="001B5804">
              <w:rPr>
                <w:rFonts w:ascii="Arial" w:hAnsi="Arial" w:cs="Arial"/>
              </w:rPr>
              <w:t xml:space="preserve">Vị trí, kết cấu, lắp đặt thiết bị đặc trưng/ chuyên dùng </w:t>
            </w:r>
            <w:r w:rsidRPr="001B5804">
              <w:rPr>
                <w:rFonts w:ascii="Arial" w:hAnsi="Arial" w:cs="Arial"/>
                <w:i/>
                <w:iCs/>
              </w:rPr>
              <w:t>(Location, structure, installation of special/special equipment)</w:t>
            </w:r>
          </w:p>
          <w:p w:rsidR="00CE14E2" w:rsidRPr="001B5804" w:rsidRDefault="00CE14E2" w:rsidP="0036704A">
            <w:pPr>
              <w:pStyle w:val="Vnbnnidung0"/>
              <w:tabs>
                <w:tab w:val="left" w:pos="1045"/>
              </w:tabs>
              <w:rPr>
                <w:rFonts w:ascii="Arial" w:hAnsi="Arial" w:cs="Arial"/>
              </w:rPr>
            </w:pPr>
            <w:bookmarkStart w:id="68" w:name="bookmark132"/>
            <w:bookmarkEnd w:id="68"/>
            <w:r w:rsidRPr="001B5804">
              <w:rPr>
                <w:rFonts w:ascii="Arial" w:hAnsi="Arial" w:cs="Arial"/>
                <w:b/>
                <w:bCs/>
              </w:rPr>
              <w:t xml:space="preserve">Các chỉ tiêu về chất lượng </w:t>
            </w:r>
            <w:r w:rsidRPr="001B5804">
              <w:rPr>
                <w:rFonts w:ascii="Arial" w:hAnsi="Arial" w:cs="Arial"/>
                <w:b/>
                <w:bCs/>
                <w:i/>
                <w:iCs/>
              </w:rPr>
              <w:t>(Specification and level of quality)</w:t>
            </w:r>
          </w:p>
          <w:p w:rsidR="00CE14E2" w:rsidRPr="001B5804" w:rsidRDefault="00CE14E2" w:rsidP="0036704A">
            <w:pPr>
              <w:pStyle w:val="Mclc0"/>
              <w:tabs>
                <w:tab w:val="left" w:pos="1045"/>
              </w:tabs>
              <w:rPr>
                <w:rFonts w:ascii="Arial" w:hAnsi="Arial" w:cs="Arial"/>
                <w:b/>
                <w:bCs/>
              </w:rPr>
            </w:pPr>
            <w:bookmarkStart w:id="69" w:name="bookmark133"/>
            <w:bookmarkEnd w:id="69"/>
            <w:r w:rsidRPr="001B5804">
              <w:rPr>
                <w:rFonts w:ascii="Arial" w:hAnsi="Arial" w:cs="Arial"/>
              </w:rPr>
              <w:t xml:space="preserve">Lực phanh chính trên từng trục </w:t>
            </w:r>
            <w:r w:rsidRPr="001B5804">
              <w:rPr>
                <w:rFonts w:ascii="Arial" w:hAnsi="Arial" w:cs="Arial"/>
                <w:i/>
                <w:iCs/>
              </w:rPr>
              <w:t>(Main braking</w:t>
            </w:r>
            <w:r w:rsidRPr="001B5804">
              <w:rPr>
                <w:rFonts w:ascii="Arial" w:hAnsi="Arial" w:cs="Arial"/>
              </w:rPr>
              <w:t xml:space="preserve"> </w:t>
            </w:r>
            <w:r w:rsidRPr="001B5804">
              <w:rPr>
                <w:rFonts w:ascii="Arial" w:hAnsi="Arial" w:cs="Arial"/>
                <w:i/>
                <w:iCs/>
              </w:rPr>
              <w:t>force on each axle)</w:t>
            </w:r>
          </w:p>
        </w:tc>
        <w:tc>
          <w:tcPr>
            <w:tcW w:w="1467" w:type="pct"/>
            <w:gridSpan w:val="2"/>
            <w:shd w:val="clear" w:color="auto" w:fill="FFFFFF"/>
          </w:tcPr>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i w:val="0"/>
              </w:rPr>
            </w:pPr>
            <w:r w:rsidRPr="001B5804">
              <w:rPr>
                <w:rFonts w:ascii="Arial" w:hAnsi="Arial" w:cs="Arial"/>
                <w:i w:val="0"/>
              </w:rPr>
              <w:t>:</w:t>
            </w:r>
          </w:p>
          <w:p w:rsidR="00CE14E2" w:rsidRPr="001B5804" w:rsidRDefault="00CE14E2" w:rsidP="0036704A">
            <w:pPr>
              <w:pStyle w:val="Khc0"/>
              <w:tabs>
                <w:tab w:val="left" w:pos="4722"/>
              </w:tabs>
              <w:rPr>
                <w:rFonts w:ascii="Arial" w:hAnsi="Arial" w:cs="Arial"/>
                <w:b/>
                <w:bCs/>
                <w:i w:val="0"/>
              </w:rPr>
            </w:pPr>
            <w:r w:rsidRPr="001B5804">
              <w:rPr>
                <w:rFonts w:ascii="Arial" w:hAnsi="Arial" w:cs="Arial"/>
                <w:i w:val="0"/>
              </w:rPr>
              <w:t xml:space="preserve">:  </w:t>
            </w:r>
            <w:r w:rsidRPr="001B5804">
              <w:rPr>
                <w:rFonts w:ascii="Arial" w:hAnsi="Arial" w:cs="Arial"/>
                <w:b/>
                <w:bCs/>
                <w:i w:val="0"/>
              </w:rPr>
              <w:t>(xem bản vẽ số)</w:t>
            </w:r>
          </w:p>
          <w:p w:rsidR="00CE14E2" w:rsidRPr="001B5804" w:rsidRDefault="00CE14E2" w:rsidP="0036704A">
            <w:pPr>
              <w:pStyle w:val="Khc0"/>
              <w:tabs>
                <w:tab w:val="left" w:pos="4722"/>
              </w:tabs>
              <w:rPr>
                <w:rFonts w:ascii="Arial" w:hAnsi="Arial" w:cs="Arial"/>
                <w:b/>
                <w:bCs/>
                <w:i w:val="0"/>
              </w:rPr>
            </w:pPr>
          </w:p>
          <w:p w:rsidR="00CE14E2" w:rsidRPr="001B5804" w:rsidRDefault="00CE14E2" w:rsidP="0036704A">
            <w:pPr>
              <w:pStyle w:val="Khc0"/>
              <w:tabs>
                <w:tab w:val="left" w:pos="4722"/>
              </w:tabs>
              <w:rPr>
                <w:rFonts w:ascii="Arial" w:hAnsi="Arial" w:cs="Arial"/>
                <w:b/>
                <w:bCs/>
                <w:i w:val="0"/>
              </w:rPr>
            </w:pPr>
          </w:p>
          <w:p w:rsidR="00CE14E2" w:rsidRPr="001B5804" w:rsidRDefault="00CE14E2" w:rsidP="0036704A">
            <w:pPr>
              <w:pStyle w:val="Khc0"/>
              <w:tabs>
                <w:tab w:val="left" w:pos="4722"/>
              </w:tabs>
              <w:rPr>
                <w:rFonts w:ascii="Arial" w:hAnsi="Arial" w:cs="Arial"/>
                <w:b/>
                <w:bCs/>
                <w:i w:val="0"/>
              </w:rPr>
            </w:pPr>
          </w:p>
          <w:p w:rsidR="00CE14E2" w:rsidRPr="001B5804" w:rsidRDefault="00CE14E2" w:rsidP="0036704A">
            <w:pPr>
              <w:pStyle w:val="Khc0"/>
              <w:tabs>
                <w:tab w:val="left" w:pos="4722"/>
              </w:tabs>
              <w:rPr>
                <w:rFonts w:ascii="Arial" w:hAnsi="Arial" w:cs="Arial"/>
                <w:b/>
                <w:bCs/>
                <w:i w:val="0"/>
              </w:rPr>
            </w:pPr>
          </w:p>
          <w:p w:rsidR="00CE14E2" w:rsidRPr="001B5804" w:rsidRDefault="00CE14E2" w:rsidP="0036704A">
            <w:pPr>
              <w:pStyle w:val="Khc0"/>
              <w:tabs>
                <w:tab w:val="left" w:pos="4722"/>
              </w:tabs>
              <w:rPr>
                <w:rFonts w:ascii="Arial" w:hAnsi="Arial" w:cs="Arial"/>
                <w:i w:val="0"/>
              </w:rPr>
            </w:pPr>
            <w:r w:rsidRPr="001B5804">
              <w:rPr>
                <w:rFonts w:ascii="Arial" w:hAnsi="Arial" w:cs="Arial"/>
                <w:bCs/>
                <w:i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bookmarkStart w:id="70" w:name="bookmark124"/>
            <w:bookmarkEnd w:id="70"/>
            <w:r w:rsidRPr="001B5804">
              <w:rPr>
                <w:rFonts w:ascii="Arial" w:hAnsi="Arial" w:cs="Arial"/>
                <w:i w:val="0"/>
                <w:iCs w:val="0"/>
              </w:rPr>
              <w:t>28.1.1.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Trục 1/2.... </w:t>
            </w:r>
            <w:r w:rsidRPr="001B5804">
              <w:rPr>
                <w:rFonts w:ascii="Arial" w:hAnsi="Arial" w:cs="Arial"/>
              </w:rPr>
              <w:t>(Axle No. 1/2....)</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Chênh lệch giữa 2 bên bánh (áp dụng với loại có 2 bánh đồng trục) </w:t>
            </w:r>
            <w:r w:rsidRPr="001B5804">
              <w:rPr>
                <w:rFonts w:ascii="Arial" w:hAnsi="Arial" w:cs="Arial"/>
              </w:rPr>
              <w:t>(Difference between two wheels (applies to vehicles with two coaxial wheels)</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Tổng lực phanh chính </w:t>
            </w:r>
            <w:r w:rsidRPr="001B5804">
              <w:rPr>
                <w:rFonts w:ascii="Arial" w:hAnsi="Arial" w:cs="Arial"/>
              </w:rPr>
              <w:t>(Total main brake force)</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Tổng lực phanh đỗ </w:t>
            </w:r>
            <w:r w:rsidRPr="001B5804">
              <w:rPr>
                <w:rFonts w:ascii="Arial" w:hAnsi="Arial" w:cs="Arial"/>
              </w:rPr>
              <w:t>(Total parking brake force)</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(N)</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trượt ngang bánh dẫn hướng </w:t>
            </w:r>
            <w:r w:rsidRPr="001B5804">
              <w:rPr>
                <w:rFonts w:ascii="Arial" w:hAnsi="Arial" w:cs="Arial"/>
              </w:rPr>
              <w:t>(Side Slip)</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(m/km)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rơ góc của vô lăng lái </w:t>
            </w:r>
            <w:r w:rsidRPr="001B5804">
              <w:rPr>
                <w:rFonts w:ascii="Arial" w:hAnsi="Arial" w:cs="Arial"/>
              </w:rPr>
              <w:t>(Steering wheel play)</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(độ)</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w:t>
            </w:r>
          </w:p>
        </w:tc>
        <w:tc>
          <w:tcPr>
            <w:tcW w:w="4372" w:type="pct"/>
            <w:gridSpan w:val="3"/>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Cường độ và độ lệch đèn chiếu sáng phía trước </w:t>
            </w:r>
            <w:r w:rsidRPr="001B5804">
              <w:rPr>
                <w:rFonts w:ascii="Arial" w:hAnsi="Arial" w:cs="Arial"/>
              </w:rPr>
              <w:t>(Intensity and Deviation of head lamp)</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Cường độ chiếu xa </w:t>
            </w:r>
            <w:r w:rsidRPr="001B5804">
              <w:rPr>
                <w:rFonts w:ascii="Arial" w:hAnsi="Arial" w:cs="Arial"/>
              </w:rPr>
              <w:t>(High beam intensity)</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(cd)</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lệch lên/xuống đèn chiếu xa </w:t>
            </w:r>
            <w:r w:rsidRPr="001B5804">
              <w:rPr>
                <w:rFonts w:ascii="Arial" w:hAnsi="Arial" w:cs="Arial"/>
              </w:rPr>
              <w:t>(Deviation: up/down)</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lệch trái/phải đèn chiếu xa </w:t>
            </w:r>
            <w:r w:rsidRPr="001B5804">
              <w:rPr>
                <w:rFonts w:ascii="Arial" w:hAnsi="Arial" w:cs="Arial"/>
              </w:rPr>
              <w:t>(Deviation: Left/Right)</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Cường độ chiếu gần </w:t>
            </w:r>
            <w:r w:rsidRPr="001B5804">
              <w:rPr>
                <w:rFonts w:ascii="Arial" w:hAnsi="Arial" w:cs="Arial"/>
              </w:rPr>
              <w:t>(Low beam intensity)</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(cd)</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lệch lên/xuống đèn chiếu gần </w:t>
            </w:r>
            <w:r w:rsidRPr="001B5804">
              <w:rPr>
                <w:rFonts w:ascii="Arial" w:hAnsi="Arial" w:cs="Arial"/>
              </w:rPr>
              <w:t>(Deviation: up/down)</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28.5.2.2.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lệch trái/phải đèn chiếu gần </w:t>
            </w:r>
            <w:r w:rsidRPr="001B5804">
              <w:rPr>
                <w:rFonts w:ascii="Arial" w:hAnsi="Arial" w:cs="Arial"/>
              </w:rPr>
              <w:t>(Deviation: Left/Right)</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28.6.</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Âm lượng còi </w:t>
            </w:r>
            <w:r w:rsidRPr="001B5804">
              <w:rPr>
                <w:rFonts w:ascii="Arial" w:hAnsi="Arial" w:cs="Arial"/>
              </w:rPr>
              <w:t>(Horn volume)</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(dB(A))</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28.7.</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Sai số đồng hồ tốc độ (ở tốc độ 40 km/h) </w:t>
            </w:r>
            <w:r w:rsidRPr="001B5804">
              <w:rPr>
                <w:rFonts w:ascii="Arial" w:hAnsi="Arial" w:cs="Arial"/>
              </w:rPr>
              <w:t>(Speedometer error)</w:t>
            </w:r>
          </w:p>
        </w:tc>
        <w:tc>
          <w:tcPr>
            <w:tcW w:w="864"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28.8.</w:t>
            </w:r>
          </w:p>
          <w:p w:rsidR="00CE14E2" w:rsidRPr="001B5804" w:rsidRDefault="00CE14E2" w:rsidP="0036704A">
            <w:pPr>
              <w:pStyle w:val="Khc0"/>
              <w:rPr>
                <w:rFonts w:ascii="Arial" w:hAnsi="Arial" w:cs="Arial"/>
              </w:rPr>
            </w:pPr>
            <w:r w:rsidRPr="001B5804">
              <w:rPr>
                <w:rFonts w:ascii="Arial" w:hAnsi="Arial" w:cs="Arial"/>
                <w:i w:val="0"/>
                <w:iCs w:val="0"/>
              </w:rPr>
              <w:t>28.8.1.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ồn </w:t>
            </w:r>
            <w:r w:rsidRPr="001B5804">
              <w:rPr>
                <w:rFonts w:ascii="Arial" w:hAnsi="Arial" w:cs="Arial"/>
              </w:rPr>
              <w:t>(Noise)</w:t>
            </w:r>
          </w:p>
          <w:p w:rsidR="00CE14E2" w:rsidRPr="001B5804" w:rsidRDefault="00CE14E2" w:rsidP="0036704A">
            <w:pPr>
              <w:pStyle w:val="Khc0"/>
              <w:rPr>
                <w:rFonts w:ascii="Arial" w:hAnsi="Arial" w:cs="Arial"/>
              </w:rPr>
            </w:pPr>
            <w:r w:rsidRPr="001B5804">
              <w:rPr>
                <w:rFonts w:ascii="Arial" w:hAnsi="Arial" w:cs="Arial"/>
                <w:i w:val="0"/>
                <w:iCs w:val="0"/>
              </w:rPr>
              <w:t xml:space="preserve">Độ ồn tại chỗ </w:t>
            </w:r>
            <w:r w:rsidRPr="001B5804">
              <w:rPr>
                <w:rFonts w:ascii="Arial" w:hAnsi="Arial" w:cs="Arial"/>
              </w:rPr>
              <w:t>(Noise level emitted by stationary vehicles noise)</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(dB(A))</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28.8.2.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ồn khi tăng tốc </w:t>
            </w:r>
            <w:r w:rsidRPr="001B5804">
              <w:rPr>
                <w:rFonts w:ascii="Arial" w:hAnsi="Arial" w:cs="Arial"/>
              </w:rPr>
              <w:t>(Noise level noise of vehicles in motion)</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(dB(A))</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28.9.</w:t>
            </w:r>
          </w:p>
        </w:tc>
        <w:tc>
          <w:tcPr>
            <w:tcW w:w="3769" w:type="pct"/>
            <w:gridSpan w:val="2"/>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Hiệu quả phanh chính khi thử trên đường </w:t>
            </w:r>
            <w:r w:rsidRPr="001B5804">
              <w:rPr>
                <w:rFonts w:ascii="Arial" w:hAnsi="Arial" w:cs="Arial"/>
              </w:rPr>
              <w:t>(Main brake performance during road test)</w:t>
            </w:r>
          </w:p>
        </w:tc>
        <w:tc>
          <w:tcPr>
            <w:tcW w:w="603" w:type="pct"/>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28.9.1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Vận tốc ban đầu khi phanh </w:t>
            </w:r>
            <w:r w:rsidRPr="001B5804">
              <w:rPr>
                <w:rFonts w:ascii="Arial" w:hAnsi="Arial" w:cs="Arial"/>
              </w:rPr>
              <w:t>(Initial speed when braking)</w:t>
            </w:r>
          </w:p>
        </w:tc>
        <w:tc>
          <w:tcPr>
            <w:tcW w:w="864"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(km/h)</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28.9.2</w:t>
            </w:r>
          </w:p>
          <w:p w:rsidR="00CE14E2" w:rsidRPr="001B5804" w:rsidRDefault="00CE14E2" w:rsidP="0036704A">
            <w:pPr>
              <w:pStyle w:val="Khc0"/>
              <w:rPr>
                <w:rFonts w:ascii="Arial" w:hAnsi="Arial" w:cs="Arial"/>
              </w:rPr>
            </w:pPr>
            <w:r w:rsidRPr="001B5804">
              <w:rPr>
                <w:rFonts w:ascii="Arial" w:hAnsi="Arial" w:cs="Arial"/>
                <w:i w:val="0"/>
                <w:iCs w:val="0"/>
              </w:rPr>
              <w:t>28.9.2.1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Khi thử không tải </w:t>
            </w:r>
            <w:r w:rsidRPr="001B5804">
              <w:rPr>
                <w:rFonts w:ascii="Arial" w:hAnsi="Arial" w:cs="Arial"/>
              </w:rPr>
              <w:t>(Test with no load)</w:t>
            </w:r>
          </w:p>
          <w:p w:rsidR="00CE14E2" w:rsidRPr="001B5804" w:rsidRDefault="00CE14E2" w:rsidP="0036704A">
            <w:pPr>
              <w:pStyle w:val="Khc0"/>
              <w:rPr>
                <w:rFonts w:ascii="Arial" w:hAnsi="Arial" w:cs="Arial"/>
              </w:rPr>
            </w:pPr>
            <w:r w:rsidRPr="001B5804">
              <w:rPr>
                <w:rFonts w:ascii="Arial" w:hAnsi="Arial" w:cs="Arial"/>
                <w:i w:val="0"/>
                <w:iCs w:val="0"/>
              </w:rPr>
              <w:t xml:space="preserve">Gia tốc phanh lớn nhất </w:t>
            </w:r>
            <w:r w:rsidRPr="001B5804">
              <w:rPr>
                <w:rFonts w:ascii="Arial" w:hAnsi="Arial" w:cs="Arial"/>
              </w:rPr>
              <w:t>(Maximum braking acceleration)</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(m/s2)</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28.9.2.2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Quãng đường phanh </w:t>
            </w:r>
            <w:r w:rsidRPr="001B5804">
              <w:rPr>
                <w:rFonts w:ascii="Arial" w:hAnsi="Arial" w:cs="Arial"/>
              </w:rPr>
              <w:t>(Braking distance)</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28.9.2.3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Hành lang phanh (Brake corridor)</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28.9.3</w:t>
            </w:r>
          </w:p>
        </w:tc>
        <w:tc>
          <w:tcPr>
            <w:tcW w:w="2905"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rPr>
              <w:t xml:space="preserve">Khi thử đầy tải </w:t>
            </w:r>
            <w:r w:rsidRPr="001B5804">
              <w:rPr>
                <w:rFonts w:ascii="Arial" w:hAnsi="Arial" w:cs="Arial"/>
                <w:iCs w:val="0"/>
              </w:rPr>
              <w:t>(Test with full load)</w:t>
            </w:r>
          </w:p>
        </w:tc>
        <w:tc>
          <w:tcPr>
            <w:tcW w:w="864" w:type="pct"/>
            <w:shd w:val="clear" w:color="auto" w:fill="FFFFFF"/>
          </w:tcPr>
          <w:p w:rsidR="00CE14E2" w:rsidRPr="001B5804" w:rsidRDefault="00CE14E2" w:rsidP="0036704A">
            <w:pPr>
              <w:pStyle w:val="Khc0"/>
              <w:rPr>
                <w:rFonts w:ascii="Arial" w:hAnsi="Arial" w:cs="Arial"/>
                <w:i w:val="0"/>
                <w:iCs w:val="0"/>
              </w:rPr>
            </w:pPr>
          </w:p>
        </w:tc>
        <w:tc>
          <w:tcPr>
            <w:tcW w:w="603" w:type="pct"/>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28.9.3.1</w:t>
            </w:r>
          </w:p>
        </w:tc>
        <w:tc>
          <w:tcPr>
            <w:tcW w:w="2905" w:type="pct"/>
            <w:shd w:val="clear" w:color="auto" w:fill="FFFFFF"/>
          </w:tcPr>
          <w:p w:rsidR="00CE14E2" w:rsidRPr="001B5804" w:rsidRDefault="00CE14E2" w:rsidP="0036704A">
            <w:pPr>
              <w:pStyle w:val="Vnbnnidung0"/>
              <w:tabs>
                <w:tab w:val="left" w:pos="1044"/>
                <w:tab w:val="left" w:pos="8226"/>
              </w:tabs>
              <w:rPr>
                <w:rFonts w:ascii="Arial" w:hAnsi="Arial" w:cs="Arial"/>
              </w:rPr>
            </w:pPr>
            <w:r w:rsidRPr="001B5804">
              <w:rPr>
                <w:rFonts w:ascii="Arial" w:hAnsi="Arial" w:cs="Arial"/>
              </w:rPr>
              <w:t xml:space="preserve">Gia tốc phanh lớn nhất </w:t>
            </w:r>
            <w:r w:rsidRPr="001B5804">
              <w:rPr>
                <w:rFonts w:ascii="Arial" w:hAnsi="Arial" w:cs="Arial"/>
                <w:i/>
                <w:iCs/>
              </w:rPr>
              <w:t>(Maximum braking</w:t>
            </w:r>
            <w:r w:rsidRPr="001B5804">
              <w:rPr>
                <w:rFonts w:ascii="Arial" w:hAnsi="Arial" w:cs="Arial"/>
              </w:rPr>
              <w:t xml:space="preserve"> </w:t>
            </w:r>
            <w:r w:rsidRPr="001B5804">
              <w:rPr>
                <w:rFonts w:ascii="Arial" w:hAnsi="Arial" w:cs="Arial"/>
                <w:i/>
                <w:iCs/>
              </w:rPr>
              <w:t>acceleration)</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(m/s2)</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lastRenderedPageBreak/>
              <w:t>28.9.3.2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rPr>
              <w:t>Quãng đường phanh</w:t>
            </w:r>
            <w:r w:rsidRPr="001B5804">
              <w:rPr>
                <w:rFonts w:ascii="Arial" w:hAnsi="Arial" w:cs="Arial"/>
              </w:rPr>
              <w:t xml:space="preserve"> </w:t>
            </w:r>
            <w:r w:rsidRPr="001B5804">
              <w:rPr>
                <w:rFonts w:ascii="Arial" w:hAnsi="Arial" w:cs="Arial"/>
                <w:iCs w:val="0"/>
              </w:rPr>
              <w:t>(Braking distance)</w:t>
            </w:r>
          </w:p>
        </w:tc>
        <w:tc>
          <w:tcPr>
            <w:tcW w:w="864"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w:t>
            </w:r>
          </w:p>
        </w:tc>
        <w:tc>
          <w:tcPr>
            <w:tcW w:w="603"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28.9.3.3</w:t>
            </w:r>
          </w:p>
        </w:tc>
        <w:tc>
          <w:tcPr>
            <w:tcW w:w="2905" w:type="pct"/>
            <w:shd w:val="clear" w:color="auto" w:fill="FFFFFF"/>
          </w:tcPr>
          <w:p w:rsidR="00CE14E2" w:rsidRPr="001B5804" w:rsidRDefault="00CE14E2" w:rsidP="0036704A">
            <w:pPr>
              <w:pStyle w:val="Khc0"/>
              <w:rPr>
                <w:rFonts w:ascii="Arial" w:hAnsi="Arial" w:cs="Arial"/>
                <w:i w:val="0"/>
              </w:rPr>
            </w:pPr>
            <w:r w:rsidRPr="001B5804">
              <w:rPr>
                <w:rFonts w:ascii="Arial" w:hAnsi="Arial" w:cs="Arial"/>
              </w:rPr>
              <w:t>Hành lang phanh (Brake corridor)</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28.10.</w:t>
            </w:r>
          </w:p>
        </w:tc>
        <w:tc>
          <w:tcPr>
            <w:tcW w:w="2905" w:type="pct"/>
            <w:shd w:val="clear" w:color="auto" w:fill="FFFFFF"/>
          </w:tcPr>
          <w:p w:rsidR="00CE14E2" w:rsidRPr="001B5804" w:rsidRDefault="00CE14E2" w:rsidP="0036704A">
            <w:pPr>
              <w:pStyle w:val="Vnbnnidung0"/>
              <w:tabs>
                <w:tab w:val="left" w:pos="1044"/>
              </w:tabs>
              <w:rPr>
                <w:rFonts w:ascii="Arial" w:hAnsi="Arial" w:cs="Arial"/>
              </w:rPr>
            </w:pPr>
            <w:r w:rsidRPr="001B5804">
              <w:rPr>
                <w:rFonts w:ascii="Arial" w:hAnsi="Arial" w:cs="Arial"/>
              </w:rPr>
              <w:t xml:space="preserve">Hiệu quả phanh đỗ xe ở trạng thái không tải dừng được trên dốc ≥ 20% </w:t>
            </w:r>
            <w:r w:rsidRPr="001B5804">
              <w:rPr>
                <w:rFonts w:ascii="Arial" w:hAnsi="Arial" w:cs="Arial"/>
                <w:i/>
                <w:iCs/>
              </w:rPr>
              <w:t>(Efficiency of parking brake in Vehicle with no load: stopping on slopes</w:t>
            </w:r>
            <w:r w:rsidRPr="001B5804">
              <w:rPr>
                <w:rFonts w:ascii="Arial" w:hAnsi="Arial" w:cs="Arial"/>
              </w:rPr>
              <w:t xml:space="preserve"> ≥ </w:t>
            </w:r>
            <w:r w:rsidRPr="001B5804">
              <w:rPr>
                <w:rFonts w:ascii="Arial" w:hAnsi="Arial" w:cs="Arial"/>
                <w:i/>
                <w:iCs/>
              </w:rPr>
              <w:t xml:space="preserve">20%) </w:t>
            </w:r>
            <w:r w:rsidRPr="001B5804">
              <w:rPr>
                <w:rFonts w:ascii="Arial" w:hAnsi="Arial" w:cs="Arial"/>
              </w:rPr>
              <w:t xml:space="preserve">dụng với xe chạy điện) </w:t>
            </w:r>
            <w:r w:rsidRPr="001B5804">
              <w:rPr>
                <w:rFonts w:ascii="Arial" w:hAnsi="Arial" w:cs="Arial"/>
                <w:i/>
                <w:iCs/>
              </w:rPr>
              <w:t>(Distance traveled when battery is fully charged (applicable to electric vehicles))</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Tần số dao động riêng </w:t>
            </w:r>
            <w:r w:rsidRPr="001B5804">
              <w:rPr>
                <w:rFonts w:ascii="Arial" w:hAnsi="Arial" w:cs="Arial"/>
              </w:rPr>
              <w:t>(áp dụng cho ô tô khách và ô tô khách thành phố) (Natural oscillation frequency (applicable to passenger cars and city buses))</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28.12.</w:t>
            </w:r>
          </w:p>
          <w:p w:rsidR="00CE14E2" w:rsidRPr="001B5804" w:rsidRDefault="00CE14E2" w:rsidP="0036704A">
            <w:pPr>
              <w:pStyle w:val="Khc0"/>
              <w:rPr>
                <w:rFonts w:ascii="Arial" w:hAnsi="Arial" w:cs="Arial"/>
              </w:rPr>
            </w:pPr>
            <w:r w:rsidRPr="001B5804">
              <w:rPr>
                <w:rFonts w:ascii="Arial" w:hAnsi="Arial" w:cs="Arial"/>
                <w:i w:val="0"/>
                <w:iCs w:val="0"/>
              </w:rPr>
              <w:t>28.12.1.</w:t>
            </w:r>
          </w:p>
          <w:p w:rsidR="00CE14E2" w:rsidRPr="001B5804" w:rsidRDefault="00CE14E2" w:rsidP="0036704A">
            <w:pPr>
              <w:pStyle w:val="Khc0"/>
              <w:rPr>
                <w:rFonts w:ascii="Arial" w:hAnsi="Arial" w:cs="Arial"/>
              </w:rPr>
            </w:pPr>
            <w:r w:rsidRPr="001B5804">
              <w:rPr>
                <w:rFonts w:ascii="Arial" w:hAnsi="Arial" w:cs="Arial"/>
                <w:i w:val="0"/>
                <w:iCs w:val="0"/>
              </w:rPr>
              <w:t>28.12.1.1.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Khí thải </w:t>
            </w:r>
            <w:r w:rsidRPr="001B5804">
              <w:rPr>
                <w:rFonts w:ascii="Arial" w:hAnsi="Arial" w:cs="Arial"/>
              </w:rPr>
              <w:t>(Vehicle Exhaust)</w:t>
            </w:r>
          </w:p>
          <w:p w:rsidR="00CE14E2" w:rsidRPr="001B5804" w:rsidRDefault="00CE14E2" w:rsidP="0036704A">
            <w:pPr>
              <w:pStyle w:val="Khc0"/>
              <w:rPr>
                <w:rFonts w:ascii="Arial" w:hAnsi="Arial" w:cs="Arial"/>
              </w:rPr>
            </w:pPr>
            <w:r w:rsidRPr="001B5804">
              <w:rPr>
                <w:rFonts w:ascii="Arial" w:hAnsi="Arial" w:cs="Arial"/>
                <w:i w:val="0"/>
                <w:iCs w:val="0"/>
              </w:rPr>
              <w:t xml:space="preserve">Ở chế độ không tải </w:t>
            </w:r>
            <w:r w:rsidRPr="001B5804">
              <w:rPr>
                <w:rFonts w:ascii="Arial" w:hAnsi="Arial" w:cs="Arial"/>
              </w:rPr>
              <w:t xml:space="preserve">(In idle mode) </w:t>
            </w:r>
          </w:p>
          <w:p w:rsidR="00CE14E2" w:rsidRPr="001B5804" w:rsidRDefault="00CE14E2" w:rsidP="0036704A">
            <w:pPr>
              <w:pStyle w:val="Khc0"/>
              <w:rPr>
                <w:rFonts w:ascii="Arial" w:hAnsi="Arial" w:cs="Arial"/>
              </w:rPr>
            </w:pPr>
            <w:r w:rsidRPr="001B5804">
              <w:rPr>
                <w:rFonts w:ascii="Arial" w:hAnsi="Arial" w:cs="Arial"/>
                <w:i w:val="0"/>
                <w:iCs w:val="0"/>
              </w:rPr>
              <w:t xml:space="preserve">Cacbon mônôxít </w:t>
            </w:r>
            <w:r w:rsidRPr="001B5804">
              <w:rPr>
                <w:rFonts w:ascii="Arial" w:hAnsi="Arial" w:cs="Arial"/>
              </w:rPr>
              <w:t>(CO)</w:t>
            </w:r>
          </w:p>
        </w:tc>
        <w:tc>
          <w:tcPr>
            <w:tcW w:w="864" w:type="pct"/>
            <w:shd w:val="clear" w:color="auto" w:fill="FFFFFF"/>
          </w:tcPr>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p>
          <w:p w:rsidR="00CE14E2" w:rsidRPr="001B5804" w:rsidRDefault="00CE14E2" w:rsidP="0036704A">
            <w:pPr>
              <w:rPr>
                <w:rFonts w:ascii="Arial" w:hAnsi="Arial" w:cs="Arial"/>
                <w:sz w:val="20"/>
                <w:szCs w:val="20"/>
              </w:rPr>
            </w:pPr>
          </w:p>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28.12.1.2.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Hydrocarbon </w:t>
            </w:r>
            <w:r w:rsidRPr="001B5804">
              <w:rPr>
                <w:rFonts w:ascii="Arial" w:hAnsi="Arial" w:cs="Arial"/>
              </w:rPr>
              <w:t>(HC)</w:t>
            </w:r>
          </w:p>
        </w:tc>
        <w:tc>
          <w:tcPr>
            <w:tcW w:w="864" w:type="pct"/>
            <w:shd w:val="clear" w:color="auto" w:fill="FFFFFF"/>
          </w:tcPr>
          <w:p w:rsidR="00CE14E2" w:rsidRPr="001B5804" w:rsidRDefault="00CE14E2" w:rsidP="0036704A">
            <w:pPr>
              <w:rPr>
                <w:rFonts w:ascii="Arial" w:hAnsi="Arial" w:cs="Arial"/>
                <w:sz w:val="20"/>
                <w:szCs w:val="20"/>
              </w:rPr>
            </w:pPr>
            <w:r w:rsidRPr="001B5804">
              <w:rPr>
                <w:rFonts w:ascii="Arial" w:hAnsi="Arial" w:cs="Arial"/>
                <w:i/>
                <w:iCs/>
                <w:sz w:val="20"/>
                <w:szCs w:val="2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(ppm)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28.12.1.3.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Độ khói </w:t>
            </w:r>
            <w:r w:rsidRPr="001B5804">
              <w:rPr>
                <w:rFonts w:ascii="Arial" w:hAnsi="Arial" w:cs="Arial"/>
              </w:rPr>
              <w:t>(opacity)</w:t>
            </w:r>
          </w:p>
        </w:tc>
        <w:tc>
          <w:tcPr>
            <w:tcW w:w="864" w:type="pct"/>
            <w:shd w:val="clear" w:color="auto" w:fill="FFFFFF"/>
          </w:tcPr>
          <w:p w:rsidR="00CE14E2" w:rsidRPr="001B5804" w:rsidRDefault="00CE14E2" w:rsidP="0036704A">
            <w:pPr>
              <w:rPr>
                <w:rFonts w:ascii="Arial" w:hAnsi="Arial" w:cs="Arial"/>
                <w:sz w:val="20"/>
                <w:szCs w:val="20"/>
              </w:rPr>
            </w:pPr>
            <w:r w:rsidRPr="001B5804">
              <w:rPr>
                <w:rFonts w:ascii="Arial" w:hAnsi="Arial" w:cs="Arial"/>
                <w:i/>
                <w:iCs/>
                <w:sz w:val="20"/>
                <w:szCs w:val="2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(%HSU)</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w:t>
            </w:r>
          </w:p>
        </w:tc>
        <w:tc>
          <w:tcPr>
            <w:tcW w:w="4372" w:type="pct"/>
            <w:gridSpan w:val="3"/>
            <w:shd w:val="clear" w:color="auto" w:fill="FFFFFF"/>
          </w:tcPr>
          <w:p w:rsidR="00CE14E2" w:rsidRPr="001B5804" w:rsidRDefault="00CE14E2" w:rsidP="0036704A">
            <w:pPr>
              <w:rPr>
                <w:rFonts w:ascii="Arial" w:hAnsi="Arial" w:cs="Arial"/>
                <w:sz w:val="20"/>
                <w:szCs w:val="20"/>
              </w:rPr>
            </w:pPr>
            <w:r w:rsidRPr="001B5804">
              <w:rPr>
                <w:rFonts w:ascii="Arial" w:hAnsi="Arial" w:cs="Arial"/>
                <w:iCs/>
                <w:sz w:val="20"/>
                <w:szCs w:val="20"/>
              </w:rPr>
              <w:t>Giá trị theo Euro: tiêu chuẩn/ kết quả thử nghiệm</w:t>
            </w:r>
            <w:r w:rsidRPr="001B5804">
              <w:rPr>
                <w:rFonts w:ascii="Arial" w:hAnsi="Arial" w:cs="Arial"/>
                <w:i/>
                <w:iCs/>
                <w:sz w:val="20"/>
                <w:szCs w:val="20"/>
              </w:rPr>
              <w:t xml:space="preserve"> </w:t>
            </w:r>
            <w:r w:rsidRPr="001B5804">
              <w:rPr>
                <w:rFonts w:ascii="Arial" w:hAnsi="Arial" w:cs="Arial"/>
                <w:i/>
                <w:sz w:val="20"/>
                <w:szCs w:val="20"/>
              </w:rPr>
              <w:t>(Value in Euro equivalent (standard/ test result))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cacbon mônôxít </w:t>
            </w:r>
            <w:r w:rsidRPr="001B5804">
              <w:rPr>
                <w:rFonts w:ascii="Arial" w:hAnsi="Arial" w:cs="Arial"/>
              </w:rPr>
              <w:t>(Mass of carbon monoxide) (CO)</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(g/km)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28.13.2.</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hydrocarbon </w:t>
            </w:r>
            <w:r w:rsidRPr="001B5804">
              <w:rPr>
                <w:rFonts w:ascii="Arial" w:hAnsi="Arial" w:cs="Arial"/>
              </w:rPr>
              <w:t>(Mass of hydrocarbons)</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(g/km)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nitơ oxit </w:t>
            </w:r>
            <w:r w:rsidRPr="001B5804">
              <w:rPr>
                <w:rFonts w:ascii="Arial" w:hAnsi="Arial" w:cs="Arial"/>
              </w:rPr>
              <w:t>(Mass of nitrous oxide) (NOx)</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(g/km)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28.13.4.</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HC + Nox (áp dụng với xe mức 2) </w:t>
            </w:r>
            <w:r w:rsidRPr="001B5804">
              <w:rPr>
                <w:rFonts w:ascii="Arial" w:hAnsi="Arial" w:cs="Arial"/>
              </w:rPr>
              <w:t>(Mass of Hydrocarbon + Nito oxit Applies to level 2)</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(g/km)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28.13.5.</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bay hơi nhiên liệu </w:t>
            </w:r>
            <w:r w:rsidRPr="001B5804">
              <w:rPr>
                <w:rFonts w:ascii="Arial" w:hAnsi="Arial" w:cs="Arial"/>
              </w:rPr>
              <w:t>(Fuel Evaporation Mass)</w:t>
            </w:r>
            <w:r w:rsidRPr="001B5804">
              <w:rPr>
                <w:rFonts w:ascii="Arial" w:hAnsi="Arial" w:cs="Arial"/>
                <w:i w:val="0"/>
                <w:iCs w:val="0"/>
              </w:rPr>
              <w:t xml:space="preserve"> (CO)</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(g/lần thứ)</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29.</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Quãng đường đi được khi ắc quy nạp đầy điện (áp dụng với xe điện) </w:t>
            </w:r>
            <w:r w:rsidRPr="001B5804">
              <w:rPr>
                <w:rFonts w:ascii="Arial" w:hAnsi="Arial" w:cs="Arial"/>
                <w:iCs w:val="0"/>
              </w:rPr>
              <w:t>(Distance traveled when battery is fully charged (applicable to electric vehicles)</w:t>
            </w:r>
          </w:p>
        </w:tc>
        <w:tc>
          <w:tcPr>
            <w:tcW w:w="864" w:type="pct"/>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tc>
        <w:tc>
          <w:tcPr>
            <w:tcW w:w="603" w:type="pct"/>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
                <w:bCs/>
                <w:i w:val="0"/>
                <w:iCs w:val="0"/>
              </w:rPr>
            </w:pPr>
            <w:r w:rsidRPr="001B5804">
              <w:rPr>
                <w:rFonts w:ascii="Arial" w:hAnsi="Arial" w:cs="Arial"/>
                <w:b/>
                <w:bCs/>
                <w:i w:val="0"/>
                <w:iCs w:val="0"/>
              </w:rPr>
              <w:t>30.</w:t>
            </w: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30.1.</w:t>
            </w:r>
          </w:p>
        </w:tc>
        <w:tc>
          <w:tcPr>
            <w:tcW w:w="4372" w:type="pct"/>
            <w:gridSpan w:val="3"/>
            <w:shd w:val="clear" w:color="auto" w:fill="FFFFFF"/>
          </w:tcPr>
          <w:p w:rsidR="00CE14E2" w:rsidRPr="001B5804" w:rsidRDefault="00CE14E2" w:rsidP="0036704A">
            <w:pPr>
              <w:pStyle w:val="Vnbnnidung0"/>
              <w:rPr>
                <w:rFonts w:ascii="Arial" w:hAnsi="Arial" w:cs="Arial"/>
              </w:rPr>
            </w:pPr>
            <w:r w:rsidRPr="001B5804">
              <w:rPr>
                <w:rFonts w:ascii="Arial" w:hAnsi="Arial" w:cs="Arial"/>
                <w:b/>
                <w:bCs/>
              </w:rPr>
              <w:t xml:space="preserve">Mức tiêu thụ năng lượng </w:t>
            </w:r>
            <w:r w:rsidRPr="001B5804">
              <w:rPr>
                <w:rFonts w:ascii="Arial" w:hAnsi="Arial" w:cs="Arial"/>
                <w:b/>
                <w:bCs/>
                <w:i/>
                <w:iCs/>
              </w:rPr>
              <w:t>(Energy Consumption)</w:t>
            </w:r>
            <w:r w:rsidRPr="001B5804">
              <w:rPr>
                <w:rFonts w:ascii="Arial" w:hAnsi="Arial" w:cs="Arial"/>
                <w:i/>
                <w:iCs/>
              </w:rPr>
              <w:t>*</w:t>
            </w:r>
          </w:p>
          <w:p w:rsidR="00CE14E2" w:rsidRPr="001B5804" w:rsidRDefault="00CE14E2" w:rsidP="0036704A">
            <w:pPr>
              <w:pStyle w:val="Vnbnnidung0"/>
              <w:tabs>
                <w:tab w:val="left" w:pos="1044"/>
              </w:tabs>
              <w:rPr>
                <w:rFonts w:ascii="Arial" w:hAnsi="Arial" w:cs="Arial"/>
              </w:rPr>
            </w:pPr>
            <w:bookmarkStart w:id="71" w:name="bookmark137"/>
            <w:bookmarkEnd w:id="71"/>
            <w:r w:rsidRPr="001B5804">
              <w:rPr>
                <w:rFonts w:ascii="Arial" w:hAnsi="Arial" w:cs="Arial"/>
              </w:rPr>
              <w:t xml:space="preserve">Đối với xe chỉ sử dụng động cơ đốt trong hoặc xe hybrid điện không nạp điện ngoài </w:t>
            </w:r>
            <w:r w:rsidRPr="001B5804">
              <w:rPr>
                <w:rFonts w:ascii="Arial" w:hAnsi="Arial" w:cs="Arial"/>
                <w:i/>
                <w:iCs/>
              </w:rPr>
              <w:t>(Vehicle use only internal combustion engines or Hybrid Electric vehicle: non Off-Vehicle charging)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Cs/>
                <w:i w:val="0"/>
                <w:iCs w:val="0"/>
              </w:rPr>
            </w:pPr>
            <w:r w:rsidRPr="001B5804">
              <w:rPr>
                <w:rFonts w:ascii="Arial" w:hAnsi="Arial" w:cs="Arial"/>
                <w:bCs/>
                <w:i w:val="0"/>
                <w:iCs w:val="0"/>
              </w:rPr>
              <w:t>30.1.1</w:t>
            </w: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30.1.2</w:t>
            </w:r>
          </w:p>
          <w:p w:rsidR="00CE14E2" w:rsidRPr="001B5804" w:rsidRDefault="00CE14E2" w:rsidP="0036704A">
            <w:pPr>
              <w:pStyle w:val="Khc0"/>
              <w:rPr>
                <w:rFonts w:ascii="Arial" w:hAnsi="Arial" w:cs="Arial"/>
                <w:b/>
                <w:bCs/>
                <w:i w:val="0"/>
                <w:iCs w:val="0"/>
              </w:rPr>
            </w:pPr>
            <w:r w:rsidRPr="001B5804">
              <w:rPr>
                <w:rFonts w:ascii="Arial" w:hAnsi="Arial" w:cs="Arial"/>
                <w:bCs/>
                <w:i w:val="0"/>
                <w:iCs w:val="0"/>
              </w:rPr>
              <w:t>30.1.2.1.</w:t>
            </w:r>
          </w:p>
        </w:tc>
        <w:tc>
          <w:tcPr>
            <w:tcW w:w="2905" w:type="pct"/>
            <w:shd w:val="clear" w:color="auto" w:fill="FFFFFF"/>
          </w:tcPr>
          <w:p w:rsidR="00CE14E2" w:rsidRPr="001B5804" w:rsidRDefault="00CE14E2" w:rsidP="0036704A">
            <w:pPr>
              <w:pStyle w:val="Mclc0"/>
              <w:tabs>
                <w:tab w:val="left" w:pos="1044"/>
                <w:tab w:val="left" w:pos="5510"/>
              </w:tabs>
              <w:rPr>
                <w:rFonts w:ascii="Arial" w:hAnsi="Arial" w:cs="Arial"/>
              </w:rPr>
            </w:pPr>
            <w:r w:rsidRPr="001B5804">
              <w:rPr>
                <w:rFonts w:ascii="Arial" w:hAnsi="Arial" w:cs="Arial"/>
              </w:rPr>
              <w:t xml:space="preserve">Chu trình, phương pháp thử </w:t>
            </w:r>
            <w:r w:rsidRPr="001B5804">
              <w:rPr>
                <w:rFonts w:ascii="Arial" w:hAnsi="Arial" w:cs="Arial"/>
                <w:i/>
                <w:iCs/>
              </w:rPr>
              <w:t>(Test cycle)</w:t>
            </w:r>
          </w:p>
          <w:p w:rsidR="00CE14E2" w:rsidRPr="001B5804" w:rsidRDefault="00CE14E2" w:rsidP="0036704A">
            <w:pPr>
              <w:pStyle w:val="Mclc0"/>
              <w:tabs>
                <w:tab w:val="left" w:pos="1044"/>
              </w:tabs>
              <w:rPr>
                <w:rFonts w:ascii="Arial" w:hAnsi="Arial" w:cs="Arial"/>
              </w:rPr>
            </w:pPr>
            <w:bookmarkStart w:id="72" w:name="bookmark139"/>
            <w:bookmarkEnd w:id="72"/>
            <w:r w:rsidRPr="001B5804">
              <w:rPr>
                <w:rFonts w:ascii="Arial" w:hAnsi="Arial" w:cs="Arial"/>
              </w:rPr>
              <w:t xml:space="preserve">Mức tiêu thụ nhiên liệu </w:t>
            </w:r>
            <w:r w:rsidRPr="001B5804">
              <w:rPr>
                <w:rFonts w:ascii="Arial" w:hAnsi="Arial" w:cs="Arial"/>
                <w:i/>
                <w:iCs/>
              </w:rPr>
              <w:t>(Fuel consumption)</w:t>
            </w:r>
          </w:p>
          <w:p w:rsidR="00CE14E2" w:rsidRPr="001B5804" w:rsidRDefault="00CE14E2" w:rsidP="0036704A">
            <w:pPr>
              <w:pStyle w:val="Mclc0"/>
              <w:tabs>
                <w:tab w:val="left" w:pos="1044"/>
                <w:tab w:val="left" w:pos="8226"/>
              </w:tabs>
              <w:rPr>
                <w:rFonts w:ascii="Arial" w:hAnsi="Arial" w:cs="Arial"/>
              </w:rPr>
            </w:pPr>
            <w:bookmarkStart w:id="73" w:name="bookmark140"/>
            <w:bookmarkEnd w:id="73"/>
            <w:r w:rsidRPr="001B5804">
              <w:rPr>
                <w:rFonts w:ascii="Arial" w:hAnsi="Arial" w:cs="Arial"/>
              </w:rPr>
              <w:t xml:space="preserve">Chu trình đô thị cơ bản (Trong đô thị) </w:t>
            </w:r>
            <w:r w:rsidRPr="001B5804">
              <w:rPr>
                <w:rFonts w:ascii="Arial" w:hAnsi="Arial" w:cs="Arial"/>
                <w:i/>
                <w:iCs/>
              </w:rPr>
              <w:t>(Urban</w:t>
            </w:r>
            <w:r w:rsidRPr="001B5804">
              <w:rPr>
                <w:rFonts w:ascii="Arial" w:hAnsi="Arial" w:cs="Arial"/>
              </w:rPr>
              <w:t xml:space="preserve"> </w:t>
            </w:r>
            <w:r w:rsidRPr="001B5804">
              <w:rPr>
                <w:rFonts w:ascii="Arial" w:hAnsi="Arial" w:cs="Arial"/>
                <w:i/>
                <w:iCs/>
              </w:rPr>
              <w:t>driving cycle)</w:t>
            </w:r>
          </w:p>
        </w:tc>
        <w:tc>
          <w:tcPr>
            <w:tcW w:w="1467" w:type="pct"/>
            <w:gridSpan w:val="2"/>
            <w:shd w:val="clear" w:color="auto" w:fill="FFFFFF"/>
          </w:tcPr>
          <w:p w:rsidR="00CE14E2" w:rsidRPr="001B5804" w:rsidRDefault="00CE14E2" w:rsidP="0036704A">
            <w:pPr>
              <w:pStyle w:val="Khc0"/>
              <w:rPr>
                <w:rFonts w:ascii="Arial" w:hAnsi="Arial" w:cs="Arial"/>
                <w:i w:val="0"/>
                <w:iCs w:val="0"/>
              </w:rPr>
            </w:pPr>
            <w:r w:rsidRPr="001B5804">
              <w:rPr>
                <w:rFonts w:ascii="Arial" w:hAnsi="Arial" w:cs="Arial"/>
                <w:i w:val="0"/>
                <w:iCs w:val="0"/>
              </w:rPr>
              <w:t>:</w:t>
            </w:r>
          </w:p>
          <w:p w:rsidR="00CE14E2" w:rsidRPr="001B5804" w:rsidRDefault="00CE14E2" w:rsidP="0036704A">
            <w:pPr>
              <w:pStyle w:val="Khc0"/>
              <w:rPr>
                <w:rFonts w:ascii="Arial" w:hAnsi="Arial" w:cs="Arial"/>
                <w:i w:val="0"/>
                <w:iCs w:val="0"/>
              </w:rPr>
            </w:pPr>
          </w:p>
          <w:p w:rsidR="00CE14E2" w:rsidRPr="001B5804" w:rsidRDefault="00CE14E2" w:rsidP="0036704A">
            <w:pPr>
              <w:pStyle w:val="Khc0"/>
              <w:rPr>
                <w:rFonts w:ascii="Arial" w:hAnsi="Arial" w:cs="Arial"/>
                <w:i w:val="0"/>
                <w:iCs w:val="0"/>
              </w:rPr>
            </w:pPr>
            <w:r w:rsidRPr="001B5804">
              <w:rPr>
                <w:rFonts w:ascii="Arial" w:hAnsi="Arial" w:cs="Arial"/>
                <w:i w:val="0"/>
                <w:iCs w:val="0"/>
              </w:rPr>
              <w:t>:                          l/100km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Cs/>
                <w:i w:val="0"/>
                <w:iCs w:val="0"/>
              </w:rPr>
            </w:pPr>
            <w:r w:rsidRPr="001B5804">
              <w:rPr>
                <w:rFonts w:ascii="Arial" w:hAnsi="Arial" w:cs="Arial"/>
                <w:bCs/>
                <w:i w:val="0"/>
                <w:iCs w:val="0"/>
              </w:rPr>
              <w:t>30.1.2.2.</w:t>
            </w:r>
          </w:p>
          <w:p w:rsidR="00CE14E2" w:rsidRPr="001B5804" w:rsidRDefault="00CE14E2" w:rsidP="0036704A">
            <w:pPr>
              <w:pStyle w:val="Khc0"/>
              <w:rPr>
                <w:rFonts w:ascii="Arial" w:hAnsi="Arial" w:cs="Arial"/>
                <w:bCs/>
                <w:i w:val="0"/>
                <w:iCs w:val="0"/>
              </w:rPr>
            </w:pP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30.1.2.3</w:t>
            </w: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30.2</w:t>
            </w: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30.2.1.</w:t>
            </w: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30.2.2</w:t>
            </w:r>
          </w:p>
        </w:tc>
        <w:tc>
          <w:tcPr>
            <w:tcW w:w="2905" w:type="pct"/>
            <w:shd w:val="clear" w:color="auto" w:fill="FFFFFF"/>
          </w:tcPr>
          <w:p w:rsidR="00CE14E2" w:rsidRPr="001B5804" w:rsidRDefault="00CE14E2" w:rsidP="0036704A">
            <w:pPr>
              <w:pStyle w:val="Mclc0"/>
              <w:tabs>
                <w:tab w:val="left" w:pos="1044"/>
                <w:tab w:val="right" w:pos="5561"/>
                <w:tab w:val="right" w:pos="8922"/>
                <w:tab w:val="right" w:pos="9138"/>
              </w:tabs>
              <w:rPr>
                <w:rFonts w:ascii="Arial" w:hAnsi="Arial" w:cs="Arial"/>
              </w:rPr>
            </w:pPr>
            <w:r w:rsidRPr="001B5804">
              <w:rPr>
                <w:rFonts w:ascii="Arial" w:hAnsi="Arial" w:cs="Arial"/>
              </w:rPr>
              <w:t xml:space="preserve">Chu trình đô thị phụ (Ngoài đô thị) </w:t>
            </w:r>
            <w:r w:rsidRPr="001B5804">
              <w:rPr>
                <w:rFonts w:ascii="Arial" w:hAnsi="Arial" w:cs="Arial"/>
                <w:i/>
                <w:iCs/>
              </w:rPr>
              <w:t>(Extra urban</w:t>
            </w:r>
            <w:r w:rsidRPr="001B5804">
              <w:rPr>
                <w:rFonts w:ascii="Arial" w:hAnsi="Arial" w:cs="Arial"/>
              </w:rPr>
              <w:t xml:space="preserve"> </w:t>
            </w:r>
            <w:r w:rsidRPr="001B5804">
              <w:rPr>
                <w:rFonts w:ascii="Arial" w:hAnsi="Arial" w:cs="Arial"/>
                <w:i/>
                <w:iCs/>
              </w:rPr>
              <w:t>driving cycle)</w:t>
            </w:r>
          </w:p>
          <w:p w:rsidR="00CE14E2" w:rsidRPr="001B5804" w:rsidRDefault="00CE14E2" w:rsidP="0036704A">
            <w:pPr>
              <w:pStyle w:val="Mclc0"/>
              <w:tabs>
                <w:tab w:val="left" w:pos="1044"/>
                <w:tab w:val="right" w:pos="5561"/>
                <w:tab w:val="right" w:pos="8922"/>
                <w:tab w:val="right" w:pos="9138"/>
              </w:tabs>
              <w:rPr>
                <w:rFonts w:ascii="Arial" w:hAnsi="Arial" w:cs="Arial"/>
              </w:rPr>
            </w:pPr>
            <w:bookmarkStart w:id="74" w:name="bookmark142"/>
            <w:bookmarkEnd w:id="74"/>
            <w:r w:rsidRPr="001B5804">
              <w:rPr>
                <w:rFonts w:ascii="Arial" w:hAnsi="Arial" w:cs="Arial"/>
              </w:rPr>
              <w:t xml:space="preserve">Chu trình tổ hợp (Kết hợp) </w:t>
            </w:r>
            <w:r w:rsidRPr="001B5804">
              <w:rPr>
                <w:rFonts w:ascii="Arial" w:hAnsi="Arial" w:cs="Arial"/>
                <w:i/>
                <w:iCs/>
              </w:rPr>
              <w:t>(Combination)</w:t>
            </w:r>
            <w:r w:rsidRPr="001B5804">
              <w:rPr>
                <w:rFonts w:ascii="Arial" w:hAnsi="Arial" w:cs="Arial"/>
              </w:rPr>
              <w:tab/>
            </w:r>
            <w:bookmarkStart w:id="75" w:name="bookmark143"/>
            <w:bookmarkEnd w:id="75"/>
          </w:p>
          <w:p w:rsidR="00CE14E2" w:rsidRPr="001B5804" w:rsidRDefault="00CE14E2" w:rsidP="0036704A">
            <w:pPr>
              <w:pStyle w:val="Mclc0"/>
              <w:tabs>
                <w:tab w:val="left" w:pos="1044"/>
                <w:tab w:val="right" w:pos="5561"/>
                <w:tab w:val="right" w:pos="8922"/>
                <w:tab w:val="right" w:pos="9138"/>
              </w:tabs>
              <w:rPr>
                <w:rFonts w:ascii="Arial" w:hAnsi="Arial" w:cs="Arial"/>
              </w:rPr>
            </w:pPr>
            <w:r w:rsidRPr="001B5804">
              <w:rPr>
                <w:rFonts w:ascii="Arial" w:hAnsi="Arial" w:cs="Arial"/>
              </w:rPr>
              <w:t xml:space="preserve">Đối với xe thuần điện </w:t>
            </w:r>
            <w:r w:rsidRPr="001B5804">
              <w:rPr>
                <w:rFonts w:ascii="Arial" w:hAnsi="Arial" w:cs="Arial"/>
                <w:i/>
                <w:iCs/>
              </w:rPr>
              <w:t>(Pure electric vehicle)</w:t>
            </w:r>
          </w:p>
          <w:p w:rsidR="00CE14E2" w:rsidRPr="001B5804" w:rsidRDefault="00CE14E2" w:rsidP="0036704A">
            <w:pPr>
              <w:pStyle w:val="Mclc0"/>
              <w:tabs>
                <w:tab w:val="left" w:pos="1044"/>
                <w:tab w:val="right" w:pos="5561"/>
              </w:tabs>
              <w:rPr>
                <w:rFonts w:ascii="Arial" w:hAnsi="Arial" w:cs="Arial"/>
              </w:rPr>
            </w:pPr>
            <w:bookmarkStart w:id="76" w:name="bookmark144"/>
            <w:bookmarkEnd w:id="76"/>
            <w:r w:rsidRPr="001B5804">
              <w:rPr>
                <w:rFonts w:ascii="Arial" w:hAnsi="Arial" w:cs="Arial"/>
              </w:rPr>
              <w:t xml:space="preserve">Chu trình, phương pháp thử </w:t>
            </w:r>
            <w:r w:rsidRPr="001B5804">
              <w:rPr>
                <w:rFonts w:ascii="Arial" w:hAnsi="Arial" w:cs="Arial"/>
                <w:i/>
                <w:iCs/>
              </w:rPr>
              <w:t>(Test cycle)</w:t>
            </w:r>
          </w:p>
          <w:p w:rsidR="00CE14E2" w:rsidRPr="001B5804" w:rsidRDefault="00CE14E2" w:rsidP="0036704A">
            <w:pPr>
              <w:pStyle w:val="Mclc0"/>
              <w:tabs>
                <w:tab w:val="left" w:pos="1044"/>
                <w:tab w:val="right" w:pos="5561"/>
                <w:tab w:val="right" w:pos="8922"/>
              </w:tabs>
              <w:rPr>
                <w:rFonts w:ascii="Arial" w:hAnsi="Arial" w:cs="Arial"/>
              </w:rPr>
            </w:pPr>
            <w:bookmarkStart w:id="77" w:name="bookmark145"/>
            <w:bookmarkEnd w:id="77"/>
            <w:r w:rsidRPr="001B5804">
              <w:rPr>
                <w:rFonts w:ascii="Arial" w:hAnsi="Arial" w:cs="Arial"/>
              </w:rPr>
              <w:t xml:space="preserve">Mức tiêu thụ điện năng </w:t>
            </w:r>
            <w:r w:rsidRPr="001B5804">
              <w:rPr>
                <w:rFonts w:ascii="Arial" w:hAnsi="Arial" w:cs="Arial"/>
                <w:i/>
                <w:iCs/>
              </w:rPr>
              <w:t>(Electric energy</w:t>
            </w:r>
            <w:r w:rsidRPr="001B5804">
              <w:rPr>
                <w:rFonts w:ascii="Arial" w:hAnsi="Arial" w:cs="Arial"/>
              </w:rPr>
              <w:t xml:space="preserve"> </w:t>
            </w:r>
            <w:r w:rsidRPr="001B5804">
              <w:rPr>
                <w:rFonts w:ascii="Arial" w:hAnsi="Arial" w:cs="Arial"/>
                <w:i/>
                <w:iCs/>
              </w:rPr>
              <w:t>consumption)</w:t>
            </w:r>
          </w:p>
        </w:tc>
        <w:tc>
          <w:tcPr>
            <w:tcW w:w="1467" w:type="pct"/>
            <w:gridSpan w:val="2"/>
            <w:shd w:val="clear" w:color="auto" w:fill="FFFFFF"/>
          </w:tcPr>
          <w:p w:rsidR="00CE14E2" w:rsidRPr="001B5804" w:rsidRDefault="00CE14E2" w:rsidP="0036704A">
            <w:pPr>
              <w:pStyle w:val="Khc0"/>
              <w:rPr>
                <w:rFonts w:ascii="Arial" w:hAnsi="Arial" w:cs="Arial"/>
                <w:i w:val="0"/>
                <w:iCs w:val="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Cs/>
                <w:i w:val="0"/>
                <w:iCs w:val="0"/>
              </w:rPr>
            </w:pPr>
            <w:r w:rsidRPr="001B5804">
              <w:rPr>
                <w:rFonts w:ascii="Arial" w:hAnsi="Arial" w:cs="Arial"/>
                <w:bCs/>
                <w:i w:val="0"/>
                <w:iCs w:val="0"/>
              </w:rPr>
              <w:t>30.3.</w:t>
            </w:r>
          </w:p>
        </w:tc>
        <w:tc>
          <w:tcPr>
            <w:tcW w:w="4372" w:type="pct"/>
            <w:gridSpan w:val="3"/>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Đối với xe hybrid điện nạp điện ngoài </w:t>
            </w:r>
            <w:r w:rsidRPr="001B5804">
              <w:rPr>
                <w:rFonts w:ascii="Arial" w:hAnsi="Arial" w:cs="Arial"/>
                <w:i/>
                <w:iCs/>
                <w:sz w:val="20"/>
                <w:szCs w:val="20"/>
              </w:rPr>
              <w:t>(HybridElectric vehicle: Off-Vehicle charging)</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bCs/>
                <w:i w:val="0"/>
                <w:iCs w:val="0"/>
              </w:rPr>
            </w:pPr>
            <w:r w:rsidRPr="001B5804">
              <w:rPr>
                <w:rFonts w:ascii="Arial" w:hAnsi="Arial" w:cs="Arial"/>
                <w:bCs/>
                <w:i w:val="0"/>
                <w:iCs w:val="0"/>
              </w:rPr>
              <w:t>30.3.1</w:t>
            </w:r>
          </w:p>
          <w:p w:rsidR="00CE14E2" w:rsidRPr="001B5804" w:rsidRDefault="00CE14E2" w:rsidP="0036704A">
            <w:pPr>
              <w:pStyle w:val="Khc0"/>
              <w:rPr>
                <w:rFonts w:ascii="Arial" w:hAnsi="Arial" w:cs="Arial"/>
                <w:bCs/>
                <w:i w:val="0"/>
                <w:iCs w:val="0"/>
              </w:rPr>
            </w:pPr>
            <w:r w:rsidRPr="001B5804">
              <w:rPr>
                <w:rFonts w:ascii="Arial" w:hAnsi="Arial" w:cs="Arial"/>
                <w:bCs/>
                <w:i w:val="0"/>
                <w:iCs w:val="0"/>
              </w:rPr>
              <w:t>30.3.2</w:t>
            </w:r>
          </w:p>
        </w:tc>
        <w:tc>
          <w:tcPr>
            <w:tcW w:w="2905" w:type="pct"/>
            <w:shd w:val="clear" w:color="auto" w:fill="FFFFFF"/>
          </w:tcPr>
          <w:p w:rsidR="00CE14E2" w:rsidRPr="001B5804" w:rsidRDefault="00CE14E2" w:rsidP="0036704A">
            <w:pPr>
              <w:pStyle w:val="Mclc0"/>
              <w:tabs>
                <w:tab w:val="left" w:pos="1044"/>
                <w:tab w:val="right" w:pos="5561"/>
              </w:tabs>
              <w:rPr>
                <w:rFonts w:ascii="Arial" w:hAnsi="Arial" w:cs="Arial"/>
              </w:rPr>
            </w:pPr>
            <w:r w:rsidRPr="001B5804">
              <w:rPr>
                <w:rFonts w:ascii="Arial" w:hAnsi="Arial" w:cs="Arial"/>
              </w:rPr>
              <w:t xml:space="preserve">Chu trình, phương pháp thử </w:t>
            </w:r>
            <w:r w:rsidRPr="001B5804">
              <w:rPr>
                <w:rFonts w:ascii="Arial" w:hAnsi="Arial" w:cs="Arial"/>
                <w:i/>
                <w:iCs/>
              </w:rPr>
              <w:t>(Test cycle)</w:t>
            </w:r>
          </w:p>
          <w:p w:rsidR="00CE14E2" w:rsidRPr="001B5804" w:rsidRDefault="00CE14E2" w:rsidP="0036704A">
            <w:pPr>
              <w:pStyle w:val="Vnbnnidung0"/>
              <w:tabs>
                <w:tab w:val="left" w:pos="1044"/>
              </w:tabs>
              <w:rPr>
                <w:rFonts w:ascii="Arial" w:hAnsi="Arial" w:cs="Arial"/>
                <w:i/>
                <w:iCs/>
              </w:rPr>
            </w:pPr>
            <w:bookmarkStart w:id="78" w:name="bookmark148"/>
            <w:bookmarkEnd w:id="78"/>
            <w:r w:rsidRPr="001B5804">
              <w:rPr>
                <w:rFonts w:ascii="Arial" w:hAnsi="Arial" w:cs="Arial"/>
              </w:rPr>
              <w:t xml:space="preserve">Mức tiêu thụ nhiên liệu </w:t>
            </w:r>
            <w:r w:rsidRPr="001B5804">
              <w:rPr>
                <w:rFonts w:ascii="Arial" w:hAnsi="Arial" w:cs="Arial"/>
                <w:i/>
                <w:iCs/>
              </w:rPr>
              <w:t>(Fuel consumption)</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xml:space="preserve">: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rPr>
              <w:br w:type="page"/>
            </w:r>
            <w:bookmarkStart w:id="79" w:name="bookmark134"/>
            <w:bookmarkStart w:id="80" w:name="bookmark138"/>
            <w:bookmarkStart w:id="81" w:name="bookmark141"/>
            <w:bookmarkStart w:id="82" w:name="bookmark146"/>
            <w:bookmarkStart w:id="83" w:name="bookmark147"/>
            <w:bookmarkEnd w:id="79"/>
            <w:bookmarkEnd w:id="80"/>
            <w:bookmarkEnd w:id="81"/>
            <w:bookmarkEnd w:id="82"/>
            <w:bookmarkEnd w:id="83"/>
            <w:r w:rsidRPr="001B5804">
              <w:rPr>
                <w:rFonts w:ascii="Arial" w:hAnsi="Arial" w:cs="Arial"/>
              </w:rPr>
              <w:br w:type="page"/>
            </w:r>
            <w:r w:rsidRPr="001B5804">
              <w:rPr>
                <w:rFonts w:ascii="Arial" w:hAnsi="Arial" w:cs="Arial"/>
                <w:i w:val="0"/>
                <w:iCs w:val="0"/>
              </w:rPr>
              <w:t>30.3.2.1.</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Điều kiện A (tổ hợp) (Test conditions A)</w:t>
            </w:r>
          </w:p>
        </w:tc>
        <w:tc>
          <w:tcPr>
            <w:tcW w:w="1467" w:type="pct"/>
            <w:gridSpan w:val="2"/>
            <w:shd w:val="clear" w:color="auto" w:fill="FFFFFF"/>
          </w:tcPr>
          <w:p w:rsidR="00CE14E2" w:rsidRPr="001B5804" w:rsidRDefault="00CE14E2" w:rsidP="0036704A">
            <w:pPr>
              <w:pStyle w:val="Khc0"/>
              <w:rPr>
                <w:rFonts w:ascii="Arial" w:hAnsi="Arial" w:cs="Arial"/>
              </w:rPr>
            </w:pPr>
            <w:r w:rsidRPr="001B5804">
              <w:rPr>
                <w:rFonts w:ascii="Arial" w:hAnsi="Arial" w:cs="Arial"/>
                <w:i w:val="0"/>
              </w:rPr>
              <w:t>:</w:t>
            </w:r>
            <w:r w:rsidRPr="001B5804">
              <w:rPr>
                <w:rFonts w:ascii="Arial" w:hAnsi="Arial" w:cs="Arial"/>
              </w:rPr>
              <w:t xml:space="preserve">                   </w:t>
            </w:r>
            <w:r w:rsidRPr="001B5804">
              <w:rPr>
                <w:rFonts w:ascii="Arial" w:hAnsi="Arial" w:cs="Arial"/>
                <w:i w:val="0"/>
              </w:rPr>
              <w:t xml:space="preserve">     l/100km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30.3.2.2.</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Điều kiện B (tổ hợp) (Test conditions B)</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l/100km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30.3.2.3</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 xml:space="preserve">Tổ hợp (Kết hợp) </w:t>
            </w:r>
            <w:r w:rsidRPr="001B5804">
              <w:rPr>
                <w:rFonts w:ascii="Arial" w:hAnsi="Arial" w:cs="Arial"/>
              </w:rPr>
              <w:t>(Combination)</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                        l/100km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30.3.3</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Mức tiêu thụ điện năng </w:t>
            </w:r>
            <w:r w:rsidRPr="001B5804">
              <w:rPr>
                <w:rFonts w:ascii="Arial" w:hAnsi="Arial" w:cs="Arial"/>
              </w:rPr>
              <w:t>(Electric energy consumption)</w:t>
            </w:r>
          </w:p>
        </w:tc>
        <w:tc>
          <w:tcPr>
            <w:tcW w:w="1467" w:type="pct"/>
            <w:gridSpan w:val="2"/>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30.3.3.1.</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Điều kiện A (tổ hợp) (Test conditions A)</w:t>
            </w:r>
          </w:p>
        </w:tc>
        <w:tc>
          <w:tcPr>
            <w:tcW w:w="1467" w:type="pct"/>
            <w:gridSpan w:val="2"/>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Wh/ 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30.3.3.2.</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Điều kiện B (tổ hợp) (Test conditions B)</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iCs/>
                <w:sz w:val="20"/>
                <w:szCs w:val="20"/>
              </w:rPr>
              <w:t xml:space="preserve">:                        </w:t>
            </w:r>
            <w:r w:rsidRPr="001B5804">
              <w:rPr>
                <w:rFonts w:ascii="Arial" w:hAnsi="Arial" w:cs="Arial"/>
                <w:sz w:val="20"/>
                <w:szCs w:val="20"/>
              </w:rPr>
              <w:t>Wh/ 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30.3.3.3</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 xml:space="preserve">Tổ hợp (Kết hợp) </w:t>
            </w:r>
            <w:r w:rsidRPr="001B5804">
              <w:rPr>
                <w:rFonts w:ascii="Arial" w:hAnsi="Arial" w:cs="Arial"/>
              </w:rPr>
              <w:t>(Combination)</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iCs/>
                <w:sz w:val="20"/>
                <w:szCs w:val="20"/>
              </w:rPr>
              <w:t xml:space="preserve">:                        </w:t>
            </w:r>
            <w:r w:rsidRPr="001B5804">
              <w:rPr>
                <w:rFonts w:ascii="Arial" w:hAnsi="Arial" w:cs="Arial"/>
                <w:sz w:val="20"/>
                <w:szCs w:val="20"/>
              </w:rPr>
              <w:t>Wh/ km</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30.4.</w:t>
            </w:r>
          </w:p>
        </w:tc>
        <w:tc>
          <w:tcPr>
            <w:tcW w:w="2905" w:type="pct"/>
            <w:shd w:val="clear" w:color="auto" w:fill="FFFFFF"/>
          </w:tcPr>
          <w:p w:rsidR="00CE14E2" w:rsidRPr="001B5804" w:rsidRDefault="00CE14E2" w:rsidP="0036704A">
            <w:pPr>
              <w:pStyle w:val="Khc0"/>
              <w:tabs>
                <w:tab w:val="left" w:pos="4619"/>
              </w:tabs>
              <w:rPr>
                <w:rFonts w:ascii="Arial" w:hAnsi="Arial" w:cs="Arial"/>
              </w:rPr>
            </w:pPr>
            <w:r w:rsidRPr="001B5804">
              <w:rPr>
                <w:rFonts w:ascii="Arial" w:hAnsi="Arial" w:cs="Arial"/>
                <w:i w:val="0"/>
                <w:iCs w:val="0"/>
              </w:rPr>
              <w:t xml:space="preserve">Ghi chú khác (nếu có) </w:t>
            </w:r>
            <w:r w:rsidRPr="001B5804">
              <w:rPr>
                <w:rFonts w:ascii="Arial" w:hAnsi="Arial" w:cs="Arial"/>
              </w:rPr>
              <w:t>(Other notes (if any))</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31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Tính năng tự động hóa điều khiển</w:t>
            </w:r>
          </w:p>
        </w:tc>
        <w:tc>
          <w:tcPr>
            <w:tcW w:w="1467" w:type="pct"/>
            <w:gridSpan w:val="2"/>
            <w:shd w:val="clear" w:color="auto" w:fill="FFFFFF"/>
          </w:tcPr>
          <w:p w:rsidR="00CE14E2" w:rsidRPr="001B5804" w:rsidRDefault="00CE14E2" w:rsidP="0036704A">
            <w:pPr>
              <w:rPr>
                <w:rFonts w:ascii="Arial" w:hAnsi="Arial" w:cs="Arial"/>
                <w:sz w:val="20"/>
                <w:szCs w:val="20"/>
              </w:rPr>
            </w:pP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31.1.</w:t>
            </w:r>
          </w:p>
        </w:tc>
        <w:tc>
          <w:tcPr>
            <w:tcW w:w="2905"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 xml:space="preserve">Xe cho phép tự động hóa điều khiển: không / một phần / toàn phần </w:t>
            </w:r>
            <w:r w:rsidRPr="001B5804">
              <w:rPr>
                <w:rFonts w:ascii="Arial" w:hAnsi="Arial" w:cs="Arial"/>
              </w:rPr>
              <w:t>(Allows automated driving: none / partially/fully)</w:t>
            </w:r>
          </w:p>
        </w:tc>
        <w:tc>
          <w:tcPr>
            <w:tcW w:w="1467" w:type="pct"/>
            <w:gridSpan w:val="2"/>
            <w:shd w:val="clear" w:color="auto" w:fill="FFFFFF"/>
          </w:tcPr>
          <w:p w:rsidR="00CE14E2" w:rsidRPr="001B5804" w:rsidRDefault="00CE14E2" w:rsidP="0036704A">
            <w:pPr>
              <w:rPr>
                <w:rFonts w:ascii="Arial" w:hAnsi="Arial" w:cs="Arial"/>
                <w:sz w:val="20"/>
                <w:szCs w:val="20"/>
              </w:rPr>
            </w:pPr>
            <w:r w:rsidRPr="001B5804">
              <w:rPr>
                <w:rFonts w:ascii="Arial" w:hAnsi="Arial" w:cs="Arial"/>
                <w:sz w:val="20"/>
                <w:szCs w:val="20"/>
              </w:rPr>
              <w:t>:</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i w:val="0"/>
                <w:iCs w:val="0"/>
              </w:rPr>
              <w:t>31.2.</w:t>
            </w:r>
          </w:p>
        </w:tc>
        <w:tc>
          <w:tcPr>
            <w:tcW w:w="2905" w:type="pct"/>
            <w:shd w:val="clear" w:color="auto" w:fill="FFFFFF"/>
          </w:tcPr>
          <w:p w:rsidR="00CE14E2" w:rsidRPr="001B5804" w:rsidRDefault="00CE14E2" w:rsidP="0036704A">
            <w:pPr>
              <w:pStyle w:val="Khc0"/>
              <w:tabs>
                <w:tab w:val="left" w:pos="4624"/>
              </w:tabs>
              <w:rPr>
                <w:rFonts w:ascii="Arial" w:hAnsi="Arial" w:cs="Arial"/>
              </w:rPr>
            </w:pPr>
            <w:r w:rsidRPr="001B5804">
              <w:rPr>
                <w:rFonts w:ascii="Arial" w:hAnsi="Arial" w:cs="Arial"/>
                <w:i w:val="0"/>
                <w:iCs w:val="0"/>
              </w:rPr>
              <w:t>Mô tả các tính năng tự động hóa điều khiển xe</w:t>
            </w:r>
          </w:p>
        </w:tc>
        <w:tc>
          <w:tcPr>
            <w:tcW w:w="1467" w:type="pct"/>
            <w:gridSpan w:val="2"/>
            <w:shd w:val="clear" w:color="auto" w:fill="FFFFFF"/>
          </w:tcPr>
          <w:p w:rsidR="00CE14E2" w:rsidRPr="001B5804" w:rsidRDefault="00CE14E2" w:rsidP="0036704A">
            <w:pPr>
              <w:pStyle w:val="Khc0"/>
              <w:tabs>
                <w:tab w:val="left" w:leader="dot" w:pos="1638"/>
              </w:tabs>
              <w:rPr>
                <w:rFonts w:ascii="Arial" w:hAnsi="Arial" w:cs="Arial"/>
              </w:rPr>
            </w:pPr>
            <w:r w:rsidRPr="001B5804">
              <w:rPr>
                <w:rFonts w:ascii="Arial" w:hAnsi="Arial" w:cs="Arial"/>
                <w:i w:val="0"/>
                <w:iCs w:val="0"/>
              </w:rPr>
              <w:t>:  (xem phụ lục .....)</w:t>
            </w:r>
          </w:p>
        </w:tc>
      </w:tr>
      <w:tr w:rsidR="00CE14E2" w:rsidRPr="001B5804" w:rsidTr="0036704A">
        <w:trPr>
          <w:trHeight w:val="20"/>
          <w:jc w:val="center"/>
        </w:trPr>
        <w:tc>
          <w:tcPr>
            <w:tcW w:w="628" w:type="pct"/>
            <w:shd w:val="clear" w:color="auto" w:fill="FFFFFF"/>
          </w:tcPr>
          <w:p w:rsidR="00CE14E2" w:rsidRPr="001B5804" w:rsidRDefault="00CE14E2" w:rsidP="0036704A">
            <w:pPr>
              <w:pStyle w:val="Khc0"/>
              <w:rPr>
                <w:rFonts w:ascii="Arial" w:hAnsi="Arial" w:cs="Arial"/>
              </w:rPr>
            </w:pPr>
            <w:r w:rsidRPr="001B5804">
              <w:rPr>
                <w:rFonts w:ascii="Arial" w:hAnsi="Arial" w:cs="Arial"/>
                <w:b/>
                <w:bCs/>
                <w:i w:val="0"/>
                <w:iCs w:val="0"/>
              </w:rPr>
              <w:t>32.</w:t>
            </w:r>
          </w:p>
        </w:tc>
        <w:tc>
          <w:tcPr>
            <w:tcW w:w="2905" w:type="pct"/>
            <w:shd w:val="clear" w:color="auto" w:fill="FFFFFF"/>
          </w:tcPr>
          <w:p w:rsidR="00CE14E2" w:rsidRPr="001B5804" w:rsidRDefault="00CE14E2" w:rsidP="0036704A">
            <w:pPr>
              <w:pStyle w:val="Khc0"/>
              <w:tabs>
                <w:tab w:val="left" w:pos="4557"/>
              </w:tabs>
              <w:rPr>
                <w:rFonts w:ascii="Arial" w:hAnsi="Arial" w:cs="Arial"/>
              </w:rPr>
            </w:pPr>
            <w:r w:rsidRPr="001B5804">
              <w:rPr>
                <w:rFonts w:ascii="Arial" w:hAnsi="Arial" w:cs="Arial"/>
                <w:b/>
                <w:bCs/>
                <w:i w:val="0"/>
                <w:iCs w:val="0"/>
              </w:rPr>
              <w:t xml:space="preserve">Thông tin khác </w:t>
            </w:r>
            <w:r w:rsidRPr="001B5804">
              <w:rPr>
                <w:rFonts w:ascii="Arial" w:hAnsi="Arial" w:cs="Arial"/>
                <w:b/>
                <w:bCs/>
              </w:rPr>
              <w:t>(Other information)</w:t>
            </w:r>
          </w:p>
        </w:tc>
        <w:tc>
          <w:tcPr>
            <w:tcW w:w="1467" w:type="pct"/>
            <w:gridSpan w:val="2"/>
            <w:shd w:val="clear" w:color="auto" w:fill="FFFFFF"/>
          </w:tcPr>
          <w:p w:rsidR="00CE14E2" w:rsidRPr="001B5804" w:rsidRDefault="00CE14E2" w:rsidP="0036704A">
            <w:pPr>
              <w:pStyle w:val="Khc0"/>
              <w:rPr>
                <w:rFonts w:ascii="Arial" w:hAnsi="Arial" w:cs="Arial"/>
                <w:i w:val="0"/>
              </w:rPr>
            </w:pPr>
            <w:r w:rsidRPr="001B5804">
              <w:rPr>
                <w:rFonts w:ascii="Arial" w:hAnsi="Arial" w:cs="Arial"/>
                <w:i w:val="0"/>
              </w:rPr>
              <w:t>:</w:t>
            </w:r>
          </w:p>
        </w:tc>
      </w:tr>
    </w:tbl>
    <w:p w:rsidR="00CE14E2" w:rsidRPr="001B5804" w:rsidRDefault="00CE14E2" w:rsidP="00CE14E2">
      <w:pPr>
        <w:pStyle w:val="Chthchbng0"/>
        <w:ind w:firstLine="0"/>
        <w:jc w:val="both"/>
        <w:rPr>
          <w:rFonts w:ascii="Arial" w:hAnsi="Arial" w:cs="Arial"/>
          <w:i/>
          <w:i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CE14E2" w:rsidRPr="001B5804" w:rsidTr="0036704A">
        <w:trPr>
          <w:tblCellSpacing w:w="0" w:type="dxa"/>
        </w:trPr>
        <w:tc>
          <w:tcPr>
            <w:tcW w:w="2361" w:type="pct"/>
            <w:shd w:val="clear" w:color="auto" w:fill="FFFFFF"/>
            <w:tcMar>
              <w:top w:w="0" w:type="dxa"/>
              <w:left w:w="108" w:type="dxa"/>
              <w:bottom w:w="0" w:type="dxa"/>
              <w:right w:w="108" w:type="dxa"/>
            </w:tcMar>
            <w:hideMark/>
          </w:tcPr>
          <w:p w:rsidR="00CE14E2" w:rsidRPr="001B5804" w:rsidRDefault="00CE14E2" w:rsidP="0036704A">
            <w:pPr>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CE14E2" w:rsidRPr="001B5804" w:rsidRDefault="00CE14E2" w:rsidP="0036704A">
            <w:pPr>
              <w:pStyle w:val="Vnbnnidung0"/>
              <w:tabs>
                <w:tab w:val="left" w:leader="dot" w:pos="4987"/>
                <w:tab w:val="left" w:leader="dot" w:pos="6072"/>
                <w:tab w:val="left" w:leader="dot" w:pos="7171"/>
              </w:tabs>
              <w:jc w:val="center"/>
              <w:rPr>
                <w:rFonts w:ascii="Arial" w:hAnsi="Arial" w:cs="Arial"/>
                <w:i/>
              </w:rPr>
            </w:pPr>
            <w:r w:rsidRPr="001B5804">
              <w:rPr>
                <w:rFonts w:ascii="Arial" w:hAnsi="Arial" w:cs="Arial"/>
                <w:i/>
              </w:rPr>
              <w:t xml:space="preserve">   , ngày       tháng        năm</w:t>
            </w:r>
          </w:p>
          <w:p w:rsidR="00CE14E2" w:rsidRPr="001B5804" w:rsidRDefault="00CE14E2" w:rsidP="0036704A">
            <w:pPr>
              <w:pStyle w:val="Vnbnnidung0"/>
              <w:jc w:val="center"/>
              <w:rPr>
                <w:rFonts w:ascii="Arial" w:hAnsi="Arial" w:cs="Arial"/>
              </w:rPr>
            </w:pPr>
            <w:r w:rsidRPr="001B5804">
              <w:rPr>
                <w:rFonts w:ascii="Arial" w:hAnsi="Arial" w:cs="Arial"/>
                <w:b/>
                <w:bCs/>
              </w:rPr>
              <w:t>Cơ sở sản xuất</w:t>
            </w:r>
          </w:p>
          <w:p w:rsidR="00CE14E2" w:rsidRPr="001B5804" w:rsidRDefault="00CE14E2" w:rsidP="0036704A">
            <w:pPr>
              <w:pStyle w:val="Vnbnnidung0"/>
              <w:jc w:val="center"/>
              <w:rPr>
                <w:rFonts w:ascii="Arial" w:hAnsi="Arial" w:cs="Arial"/>
                <w:i/>
              </w:rPr>
            </w:pPr>
            <w:r w:rsidRPr="001B5804">
              <w:rPr>
                <w:rFonts w:ascii="Arial" w:hAnsi="Arial" w:cs="Arial"/>
                <w:i/>
              </w:rPr>
              <w:lastRenderedPageBreak/>
              <w:t>(Ký, ghi rõ họ tên và đóng dấu)</w:t>
            </w:r>
          </w:p>
          <w:p w:rsidR="00CE14E2" w:rsidRPr="001B5804" w:rsidRDefault="00CE14E2" w:rsidP="0036704A">
            <w:pPr>
              <w:jc w:val="center"/>
              <w:rPr>
                <w:rFonts w:ascii="Arial" w:hAnsi="Arial" w:cs="Arial"/>
                <w:sz w:val="20"/>
                <w:szCs w:val="20"/>
              </w:rPr>
            </w:pPr>
          </w:p>
        </w:tc>
      </w:tr>
    </w:tbl>
    <w:p w:rsidR="00CE14E2" w:rsidRPr="001B5804" w:rsidRDefault="00CE14E2" w:rsidP="00CE14E2">
      <w:pPr>
        <w:pStyle w:val="Chthchbng0"/>
        <w:ind w:firstLine="0"/>
        <w:jc w:val="both"/>
        <w:rPr>
          <w:rFonts w:ascii="Arial" w:hAnsi="Arial" w:cs="Arial"/>
          <w:i/>
          <w:iCs/>
          <w:sz w:val="20"/>
          <w:szCs w:val="20"/>
        </w:rPr>
      </w:pPr>
    </w:p>
    <w:p w:rsidR="00CE14E2" w:rsidRPr="001B5804" w:rsidRDefault="00CE14E2" w:rsidP="00CE14E2">
      <w:pPr>
        <w:pStyle w:val="Chthchbng0"/>
        <w:spacing w:after="120"/>
        <w:ind w:firstLine="720"/>
        <w:jc w:val="both"/>
        <w:rPr>
          <w:rFonts w:ascii="Arial" w:hAnsi="Arial" w:cs="Arial"/>
          <w:sz w:val="20"/>
          <w:szCs w:val="20"/>
        </w:rPr>
      </w:pPr>
      <w:r w:rsidRPr="001B5804">
        <w:rPr>
          <w:rFonts w:ascii="Arial" w:hAnsi="Arial" w:cs="Arial"/>
          <w:i/>
          <w:iCs/>
          <w:sz w:val="20"/>
          <w:szCs w:val="20"/>
        </w:rPr>
        <w:t>Hướng dẫn thực hiện:</w:t>
      </w:r>
    </w:p>
    <w:p w:rsidR="00CE14E2" w:rsidRPr="001B5804" w:rsidRDefault="00CE14E2" w:rsidP="00CE14E2">
      <w:pPr>
        <w:pStyle w:val="Vnbnnidung30"/>
        <w:spacing w:after="120" w:line="240" w:lineRule="auto"/>
        <w:ind w:left="0" w:firstLine="720"/>
        <w:jc w:val="both"/>
        <w:rPr>
          <w:rFonts w:ascii="Arial" w:hAnsi="Arial" w:cs="Arial"/>
          <w:sz w:val="20"/>
          <w:szCs w:val="20"/>
        </w:rPr>
      </w:pPr>
      <w:r w:rsidRPr="001B5804">
        <w:rPr>
          <w:rFonts w:ascii="Arial" w:hAnsi="Arial" w:cs="Arial"/>
          <w:sz w:val="20"/>
          <w:szCs w:val="20"/>
        </w:rPr>
        <w:t>+ Gạch ngang phần không áp dụng đối với kiểu loại xe;</w:t>
      </w:r>
    </w:p>
    <w:p w:rsidR="00CE14E2" w:rsidRPr="001B5804" w:rsidRDefault="00CE14E2" w:rsidP="00CE14E2">
      <w:pPr>
        <w:pStyle w:val="Vnbnnidung30"/>
        <w:spacing w:after="120" w:line="240" w:lineRule="auto"/>
        <w:ind w:left="0" w:firstLine="720"/>
        <w:jc w:val="both"/>
        <w:rPr>
          <w:rFonts w:ascii="Arial" w:hAnsi="Arial" w:cs="Arial"/>
          <w:sz w:val="20"/>
          <w:szCs w:val="20"/>
        </w:rPr>
      </w:pPr>
      <w:r w:rsidRPr="001B5804">
        <w:rPr>
          <w:rFonts w:ascii="Arial" w:hAnsi="Arial" w:cs="Arial"/>
          <w:sz w:val="20"/>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rsidR="00CE14E2" w:rsidRPr="001B5804" w:rsidRDefault="00CE14E2" w:rsidP="00CE14E2">
      <w:pPr>
        <w:pStyle w:val="Vnbnnidung30"/>
        <w:spacing w:after="120" w:line="240" w:lineRule="auto"/>
        <w:ind w:left="0" w:firstLine="720"/>
        <w:jc w:val="both"/>
        <w:rPr>
          <w:rFonts w:ascii="Arial" w:hAnsi="Arial" w:cs="Arial"/>
          <w:sz w:val="20"/>
          <w:szCs w:val="20"/>
        </w:rPr>
      </w:pPr>
      <w:r w:rsidRPr="001B5804">
        <w:rPr>
          <w:rFonts w:ascii="Arial" w:hAnsi="Arial" w:cs="Arial"/>
          <w:sz w:val="20"/>
          <w:szCs w:val="20"/>
        </w:rPr>
        <w:t>(*): Khai báo mức tiêu thụ năng lượng chỉ thực hiện khai báo khi có quy chuẩn áp dụng.</w:t>
      </w:r>
      <w:r w:rsidRPr="001B5804">
        <w:rPr>
          <w:rFonts w:ascii="Arial" w:hAnsi="Arial" w:cs="Arial"/>
          <w:sz w:val="20"/>
          <w:szCs w:val="20"/>
        </w:rPr>
        <w:br w:type="page"/>
      </w:r>
    </w:p>
    <w:p w:rsidR="00CE14E2" w:rsidRPr="001B5804" w:rsidRDefault="00CE14E2" w:rsidP="00CE14E2">
      <w:pPr>
        <w:pStyle w:val="Tiu40"/>
        <w:keepNext/>
        <w:keepLines/>
        <w:ind w:left="0"/>
        <w:outlineLvl w:val="9"/>
        <w:rPr>
          <w:rFonts w:ascii="Arial" w:hAnsi="Arial" w:cs="Arial"/>
        </w:rPr>
      </w:pPr>
      <w:bookmarkStart w:id="84" w:name="bookmark149"/>
      <w:bookmarkStart w:id="85" w:name="bookmark150"/>
      <w:bookmarkStart w:id="86" w:name="bookmark151"/>
      <w:r w:rsidRPr="001B5804">
        <w:rPr>
          <w:rFonts w:ascii="Arial" w:hAnsi="Arial" w:cs="Arial"/>
          <w:b/>
          <w:bCs/>
          <w:i w:val="0"/>
          <w:iCs w:val="0"/>
        </w:rPr>
        <w:lastRenderedPageBreak/>
        <w:t>B - BẢN THÔNG TIN Ô TÔ SẢN XUẤT, LẮP RÁP</w:t>
      </w:r>
    </w:p>
    <w:p w:rsidR="00CE14E2" w:rsidRPr="001B5804" w:rsidRDefault="00CE14E2" w:rsidP="00CE14E2">
      <w:pPr>
        <w:pStyle w:val="Tiu40"/>
        <w:keepNext/>
        <w:keepLines/>
        <w:ind w:left="0"/>
        <w:outlineLvl w:val="9"/>
        <w:rPr>
          <w:rFonts w:ascii="Arial" w:hAnsi="Arial" w:cs="Arial"/>
        </w:rPr>
      </w:pPr>
      <w:r w:rsidRPr="001B5804">
        <w:rPr>
          <w:rFonts w:ascii="Arial" w:hAnsi="Arial" w:cs="Arial"/>
        </w:rPr>
        <w:t>(Information sheet of Assembled Automobile)</w:t>
      </w:r>
      <w:bookmarkEnd w:id="84"/>
      <w:bookmarkEnd w:id="85"/>
      <w:bookmarkEnd w:id="86"/>
    </w:p>
    <w:p w:rsidR="00CE14E2" w:rsidRDefault="00CE14E2" w:rsidP="00CE14E2">
      <w:pPr>
        <w:pStyle w:val="Tiu40"/>
        <w:keepNext/>
        <w:keepLines/>
        <w:ind w:left="0"/>
        <w:outlineLvl w:val="9"/>
        <w:rPr>
          <w:rFonts w:ascii="Arial" w:hAnsi="Arial" w:cs="Arial"/>
        </w:rPr>
      </w:pPr>
      <w:bookmarkStart w:id="87" w:name="bookmark152"/>
      <w:bookmarkStart w:id="88" w:name="bookmark153"/>
      <w:bookmarkStart w:id="89" w:name="bookmark154"/>
      <w:r w:rsidRPr="001B5804">
        <w:rPr>
          <w:rFonts w:ascii="Arial" w:hAnsi="Arial" w:cs="Arial"/>
        </w:rPr>
        <w:t>(dùng cho xe ô tô sản xuất, lắp ráp từ ô tô sát xi có buồng lái hoặc từ ô tô hoàn chỉnh)</w:t>
      </w:r>
      <w:bookmarkEnd w:id="87"/>
      <w:bookmarkEnd w:id="88"/>
      <w:bookmarkEnd w:id="89"/>
    </w:p>
    <w:p w:rsidR="00CE14E2" w:rsidRPr="001B5804" w:rsidRDefault="00CE14E2" w:rsidP="00CE14E2">
      <w:pPr>
        <w:pStyle w:val="Tiu40"/>
        <w:keepNext/>
        <w:keepLines/>
        <w:ind w:left="0"/>
        <w:outlineLvl w:val="9"/>
        <w:rPr>
          <w:rFonts w:ascii="Arial" w:hAnsi="Arial"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6"/>
        <w:gridCol w:w="5042"/>
        <w:gridCol w:w="2872"/>
      </w:tblGrid>
      <w:tr w:rsidR="00CE14E2" w:rsidRPr="001B5804" w:rsidTr="004D4B3D">
        <w:tc>
          <w:tcPr>
            <w:tcW w:w="613"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b/>
                <w:i w:val="0"/>
                <w:lang w:val="en-US"/>
              </w:rPr>
              <w:t>I.</w:t>
            </w:r>
          </w:p>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b/>
                <w:i w:val="0"/>
                <w:lang w:val="en-US"/>
              </w:rPr>
              <w:t>1.</w:t>
            </w:r>
          </w:p>
        </w:tc>
        <w:tc>
          <w:tcPr>
            <w:tcW w:w="4387" w:type="pct"/>
            <w:gridSpan w:val="2"/>
          </w:tcPr>
          <w:p w:rsidR="00CE14E2" w:rsidRPr="001B5804" w:rsidRDefault="00CE14E2" w:rsidP="0036704A">
            <w:pPr>
              <w:pStyle w:val="Khc0"/>
              <w:rPr>
                <w:rFonts w:ascii="Arial" w:hAnsi="Arial" w:cs="Arial"/>
              </w:rPr>
            </w:pPr>
            <w:r w:rsidRPr="001B5804">
              <w:rPr>
                <w:rFonts w:ascii="Arial" w:hAnsi="Arial" w:cs="Arial"/>
                <w:b/>
                <w:bCs/>
                <w:i w:val="0"/>
                <w:iCs w:val="0"/>
              </w:rPr>
              <w:t xml:space="preserve">THÔNG TIN CHUNG </w:t>
            </w:r>
            <w:r w:rsidRPr="001B5804">
              <w:rPr>
                <w:rFonts w:ascii="Arial" w:hAnsi="Arial" w:cs="Arial"/>
                <w:b/>
                <w:bCs/>
              </w:rPr>
              <w:t>(General information)</w:t>
            </w:r>
          </w:p>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Thông tin về cơ sở sản xuất </w:t>
            </w:r>
            <w:r w:rsidRPr="001B5804">
              <w:rPr>
                <w:rFonts w:ascii="Arial" w:hAnsi="Arial" w:cs="Arial"/>
                <w:b/>
                <w:bCs/>
              </w:rPr>
              <w:t xml:space="preserve">(Manufacturer information) </w:t>
            </w:r>
          </w:p>
        </w:tc>
      </w:tr>
      <w:tr w:rsidR="00CE14E2" w:rsidRPr="001B5804" w:rsidTr="004D4B3D">
        <w:tc>
          <w:tcPr>
            <w:tcW w:w="613"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b/>
                <w:i w:val="0"/>
                <w:lang w:val="en-US"/>
              </w:rPr>
              <w:t>1.1.</w:t>
            </w:r>
          </w:p>
        </w:tc>
        <w:tc>
          <w:tcPr>
            <w:tcW w:w="2795" w:type="pct"/>
          </w:tcPr>
          <w:p w:rsidR="00CE14E2" w:rsidRPr="001B5804" w:rsidRDefault="00CE14E2" w:rsidP="0036704A">
            <w:pPr>
              <w:pStyle w:val="Khc0"/>
              <w:rPr>
                <w:rFonts w:ascii="Arial" w:hAnsi="Arial" w:cs="Arial"/>
                <w:b/>
                <w:bCs/>
                <w:i w:val="0"/>
                <w:iCs w:val="0"/>
              </w:rPr>
            </w:pPr>
            <w:r w:rsidRPr="001B5804">
              <w:rPr>
                <w:rFonts w:ascii="Arial" w:hAnsi="Arial" w:cs="Arial"/>
                <w:b/>
                <w:bCs/>
                <w:i w:val="0"/>
                <w:iCs w:val="0"/>
              </w:rPr>
              <w:t xml:space="preserve">Cơ sở sản xuất, lắp ráp </w:t>
            </w:r>
            <w:r w:rsidRPr="001B5804">
              <w:rPr>
                <w:rFonts w:ascii="Arial" w:hAnsi="Arial" w:cs="Arial"/>
                <w:b/>
                <w:bCs/>
              </w:rPr>
              <w:t>(manufacturer)</w:t>
            </w:r>
          </w:p>
        </w:tc>
        <w:tc>
          <w:tcPr>
            <w:tcW w:w="1591" w:type="pct"/>
          </w:tcPr>
          <w:p w:rsidR="00CE14E2" w:rsidRPr="001B5804" w:rsidRDefault="00CE14E2" w:rsidP="0036704A">
            <w:pPr>
              <w:pStyle w:val="Tiu40"/>
              <w:ind w:left="0"/>
              <w:jc w:val="left"/>
              <w:outlineLvl w:val="9"/>
              <w:rPr>
                <w:rFonts w:ascii="Arial" w:hAnsi="Arial" w:cs="Arial"/>
              </w:rPr>
            </w:pP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1.1.1.</w:t>
            </w:r>
          </w:p>
          <w:p w:rsidR="00CE14E2" w:rsidRPr="001B5804" w:rsidRDefault="00CE14E2" w:rsidP="0036704A">
            <w:pPr>
              <w:pStyle w:val="Khc0"/>
              <w:rPr>
                <w:rFonts w:ascii="Arial" w:hAnsi="Arial" w:cs="Arial"/>
              </w:rPr>
            </w:pPr>
            <w:r w:rsidRPr="001B5804">
              <w:rPr>
                <w:rFonts w:ascii="Arial" w:hAnsi="Arial" w:cs="Arial"/>
                <w:i w:val="0"/>
                <w:iCs w:val="0"/>
              </w:rPr>
              <w:t>1.1.2.</w:t>
            </w:r>
          </w:p>
          <w:p w:rsidR="00CE14E2" w:rsidRPr="001B5804" w:rsidRDefault="00CE14E2" w:rsidP="0036704A">
            <w:pPr>
              <w:pStyle w:val="Khc0"/>
              <w:rPr>
                <w:rFonts w:ascii="Arial" w:hAnsi="Arial" w:cs="Arial"/>
              </w:rPr>
            </w:pPr>
            <w:r w:rsidRPr="001B5804">
              <w:rPr>
                <w:rFonts w:ascii="Arial" w:hAnsi="Arial" w:cs="Arial"/>
                <w:i w:val="0"/>
                <w:iCs w:val="0"/>
              </w:rPr>
              <w:t>1.1.3.</w:t>
            </w:r>
          </w:p>
          <w:p w:rsidR="00CE14E2" w:rsidRPr="001B5804" w:rsidRDefault="00CE14E2" w:rsidP="0036704A">
            <w:pPr>
              <w:pStyle w:val="Khc0"/>
              <w:rPr>
                <w:rFonts w:ascii="Arial" w:hAnsi="Arial" w:cs="Arial"/>
              </w:rPr>
            </w:pPr>
            <w:r w:rsidRPr="001B5804">
              <w:rPr>
                <w:rFonts w:ascii="Arial" w:hAnsi="Arial" w:cs="Arial"/>
                <w:i w:val="0"/>
                <w:iCs w:val="0"/>
              </w:rPr>
              <w:t>1.1.4.</w:t>
            </w:r>
          </w:p>
          <w:p w:rsidR="00CE14E2" w:rsidRPr="001B5804" w:rsidRDefault="00CE14E2" w:rsidP="0036704A">
            <w:pPr>
              <w:pStyle w:val="Khc0"/>
              <w:rPr>
                <w:rFonts w:ascii="Arial" w:hAnsi="Arial" w:cs="Arial"/>
              </w:rPr>
            </w:pPr>
            <w:r w:rsidRPr="001B5804">
              <w:rPr>
                <w:rFonts w:ascii="Arial" w:hAnsi="Arial" w:cs="Arial"/>
                <w:i w:val="0"/>
                <w:iCs w:val="0"/>
              </w:rPr>
              <w:t>1.1.5.</w:t>
            </w:r>
          </w:p>
          <w:p w:rsidR="00CE14E2" w:rsidRPr="001B5804" w:rsidRDefault="00CE14E2" w:rsidP="0036704A">
            <w:pPr>
              <w:pStyle w:val="Khc0"/>
              <w:rPr>
                <w:rFonts w:ascii="Arial" w:hAnsi="Arial" w:cs="Arial"/>
              </w:rPr>
            </w:pPr>
            <w:r w:rsidRPr="001B5804">
              <w:rPr>
                <w:rFonts w:ascii="Arial" w:hAnsi="Arial" w:cs="Arial"/>
                <w:b/>
                <w:bCs/>
                <w:i w:val="0"/>
                <w:iCs w:val="0"/>
              </w:rPr>
              <w:t>1.2.</w:t>
            </w:r>
          </w:p>
          <w:p w:rsidR="00CE14E2" w:rsidRPr="001B5804" w:rsidRDefault="00CE14E2" w:rsidP="0036704A">
            <w:pPr>
              <w:pStyle w:val="Khc0"/>
              <w:rPr>
                <w:rFonts w:ascii="Arial" w:hAnsi="Arial" w:cs="Arial"/>
                <w:i w:val="0"/>
                <w:iCs w:val="0"/>
              </w:rPr>
            </w:pPr>
            <w:r w:rsidRPr="001B5804">
              <w:rPr>
                <w:rFonts w:ascii="Arial" w:hAnsi="Arial" w:cs="Arial"/>
                <w:i w:val="0"/>
                <w:iCs w:val="0"/>
              </w:rPr>
              <w:t>1.2.1.</w:t>
            </w:r>
          </w:p>
          <w:p w:rsidR="00CE14E2" w:rsidRPr="001B5804" w:rsidRDefault="00CE14E2" w:rsidP="0036704A">
            <w:pPr>
              <w:pStyle w:val="Khc0"/>
              <w:rPr>
                <w:rFonts w:ascii="Arial" w:hAnsi="Arial" w:cs="Arial"/>
              </w:rPr>
            </w:pPr>
            <w:r w:rsidRPr="001B5804">
              <w:rPr>
                <w:rFonts w:ascii="Arial" w:hAnsi="Arial" w:cs="Arial"/>
                <w:i w:val="0"/>
                <w:iCs w:val="0"/>
              </w:rPr>
              <w:t>1.2.2.</w:t>
            </w:r>
          </w:p>
          <w:p w:rsidR="00CE14E2" w:rsidRPr="001B5804" w:rsidRDefault="00CE14E2" w:rsidP="0036704A">
            <w:pPr>
              <w:pStyle w:val="Khc0"/>
              <w:rPr>
                <w:rFonts w:ascii="Arial" w:hAnsi="Arial" w:cs="Arial"/>
              </w:rPr>
            </w:pPr>
            <w:r w:rsidRPr="001B5804">
              <w:rPr>
                <w:rFonts w:ascii="Arial" w:hAnsi="Arial" w:cs="Arial"/>
                <w:i w:val="0"/>
                <w:iCs w:val="0"/>
              </w:rPr>
              <w:t>1.2.3.</w:t>
            </w:r>
          </w:p>
          <w:p w:rsidR="00CE14E2" w:rsidRPr="001B5804" w:rsidRDefault="00CE14E2" w:rsidP="0036704A">
            <w:pPr>
              <w:pStyle w:val="Khc0"/>
              <w:rPr>
                <w:rFonts w:ascii="Arial" w:hAnsi="Arial" w:cs="Arial"/>
              </w:rPr>
            </w:pPr>
            <w:r w:rsidRPr="001B5804">
              <w:rPr>
                <w:rFonts w:ascii="Arial" w:hAnsi="Arial" w:cs="Arial"/>
                <w:i w:val="0"/>
                <w:iCs w:val="0"/>
              </w:rPr>
              <w:t>1.2.4.</w:t>
            </w:r>
          </w:p>
          <w:p w:rsidR="00CE14E2" w:rsidRPr="001B5804" w:rsidRDefault="00CE14E2" w:rsidP="0036704A">
            <w:pPr>
              <w:pStyle w:val="Khc0"/>
              <w:rPr>
                <w:rFonts w:ascii="Arial" w:hAnsi="Arial" w:cs="Arial"/>
              </w:rPr>
            </w:pPr>
            <w:r w:rsidRPr="001B5804">
              <w:rPr>
                <w:rFonts w:ascii="Arial" w:hAnsi="Arial" w:cs="Arial"/>
                <w:i w:val="0"/>
                <w:iCs w:val="0"/>
              </w:rPr>
              <w:t>1.2.5.</w:t>
            </w:r>
          </w:p>
          <w:p w:rsidR="00CE14E2" w:rsidRPr="001B5804" w:rsidRDefault="00CE14E2" w:rsidP="0036704A">
            <w:pPr>
              <w:pStyle w:val="Khc0"/>
              <w:rPr>
                <w:rFonts w:ascii="Arial" w:hAnsi="Arial" w:cs="Arial"/>
              </w:rPr>
            </w:pPr>
            <w:r w:rsidRPr="001B5804">
              <w:rPr>
                <w:rFonts w:ascii="Arial" w:hAnsi="Arial" w:cs="Arial"/>
                <w:i w:val="0"/>
                <w:iCs w:val="0"/>
              </w:rPr>
              <w:t>1.2.6.</w:t>
            </w:r>
          </w:p>
          <w:p w:rsidR="00CE14E2" w:rsidRPr="001B5804" w:rsidRDefault="00CE14E2" w:rsidP="0036704A">
            <w:pPr>
              <w:pStyle w:val="Khc0"/>
              <w:rPr>
                <w:rFonts w:ascii="Arial" w:hAnsi="Arial" w:cs="Arial"/>
              </w:rPr>
            </w:pPr>
            <w:r w:rsidRPr="001B5804">
              <w:rPr>
                <w:rFonts w:ascii="Arial" w:hAnsi="Arial" w:cs="Arial"/>
                <w:i w:val="0"/>
                <w:iCs w:val="0"/>
              </w:rPr>
              <w:t>1.2.7.</w:t>
            </w:r>
          </w:p>
          <w:p w:rsidR="00CE14E2" w:rsidRPr="001B5804" w:rsidRDefault="00CE14E2" w:rsidP="0036704A">
            <w:pPr>
              <w:pStyle w:val="Khc0"/>
              <w:rPr>
                <w:rFonts w:ascii="Arial" w:hAnsi="Arial" w:cs="Arial"/>
              </w:rPr>
            </w:pPr>
            <w:r w:rsidRPr="001B5804">
              <w:rPr>
                <w:rFonts w:ascii="Arial" w:hAnsi="Arial" w:cs="Arial"/>
                <w:i w:val="0"/>
                <w:iCs w:val="0"/>
              </w:rPr>
              <w:t>1.2.8.</w:t>
            </w:r>
          </w:p>
        </w:tc>
        <w:tc>
          <w:tcPr>
            <w:tcW w:w="2795" w:type="pct"/>
          </w:tcPr>
          <w:p w:rsidR="00CE14E2" w:rsidRPr="001B5804" w:rsidRDefault="00CE14E2" w:rsidP="0036704A">
            <w:pPr>
              <w:pStyle w:val="Khc0"/>
              <w:tabs>
                <w:tab w:val="left" w:pos="4718"/>
              </w:tabs>
              <w:rPr>
                <w:rFonts w:ascii="Arial" w:hAnsi="Arial" w:cs="Arial"/>
              </w:rPr>
            </w:pPr>
            <w:r w:rsidRPr="001B5804">
              <w:rPr>
                <w:rFonts w:ascii="Arial" w:hAnsi="Arial" w:cs="Arial"/>
                <w:i w:val="0"/>
                <w:iCs w:val="0"/>
              </w:rPr>
              <w:t xml:space="preserve">Địa chỉ </w:t>
            </w:r>
            <w:r w:rsidRPr="001B5804">
              <w:rPr>
                <w:rFonts w:ascii="Arial" w:hAnsi="Arial" w:cs="Arial"/>
              </w:rPr>
              <w:t>(Address)</w:t>
            </w:r>
          </w:p>
          <w:p w:rsidR="00CE14E2" w:rsidRPr="001B5804" w:rsidRDefault="00CE14E2" w:rsidP="0036704A">
            <w:pPr>
              <w:pStyle w:val="Khc0"/>
              <w:tabs>
                <w:tab w:val="right" w:pos="4781"/>
              </w:tabs>
              <w:rPr>
                <w:rFonts w:ascii="Arial" w:hAnsi="Arial" w:cs="Arial"/>
              </w:rPr>
            </w:pPr>
            <w:r w:rsidRPr="001B5804">
              <w:rPr>
                <w:rFonts w:ascii="Arial" w:hAnsi="Arial" w:cs="Arial"/>
                <w:i w:val="0"/>
                <w:iCs w:val="0"/>
              </w:rPr>
              <w:t xml:space="preserve">Người đại diện </w:t>
            </w:r>
            <w:r w:rsidRPr="001B5804">
              <w:rPr>
                <w:rFonts w:ascii="Arial" w:hAnsi="Arial" w:cs="Arial"/>
              </w:rPr>
              <w:t>(Representative)</w:t>
            </w:r>
          </w:p>
          <w:p w:rsidR="00CE14E2" w:rsidRPr="001B5804" w:rsidRDefault="00CE14E2" w:rsidP="0036704A">
            <w:pPr>
              <w:pStyle w:val="Khc0"/>
              <w:tabs>
                <w:tab w:val="right" w:pos="4771"/>
              </w:tabs>
              <w:rPr>
                <w:rFonts w:ascii="Arial" w:hAnsi="Arial" w:cs="Arial"/>
              </w:rPr>
            </w:pPr>
            <w:r w:rsidRPr="001B5804">
              <w:rPr>
                <w:rFonts w:ascii="Arial" w:hAnsi="Arial" w:cs="Arial"/>
                <w:i w:val="0"/>
                <w:iCs w:val="0"/>
              </w:rPr>
              <w:t xml:space="preserve">Chức danh </w:t>
            </w:r>
            <w:r w:rsidRPr="001B5804">
              <w:rPr>
                <w:rFonts w:ascii="Arial" w:hAnsi="Arial" w:cs="Arial"/>
              </w:rPr>
              <w:t>(position)</w:t>
            </w:r>
          </w:p>
          <w:p w:rsidR="00CE14E2" w:rsidRPr="001B5804" w:rsidRDefault="00CE14E2" w:rsidP="0036704A">
            <w:pPr>
              <w:pStyle w:val="Khc0"/>
              <w:tabs>
                <w:tab w:val="left" w:pos="4694"/>
              </w:tabs>
              <w:rPr>
                <w:rFonts w:ascii="Arial" w:hAnsi="Arial" w:cs="Arial"/>
              </w:rPr>
            </w:pPr>
            <w:r w:rsidRPr="001B5804">
              <w:rPr>
                <w:rFonts w:ascii="Arial" w:hAnsi="Arial" w:cs="Arial"/>
                <w:i w:val="0"/>
                <w:iCs w:val="0"/>
              </w:rPr>
              <w:t xml:space="preserve">Số điện thoại </w:t>
            </w:r>
            <w:r w:rsidRPr="001B5804">
              <w:rPr>
                <w:rFonts w:ascii="Arial" w:hAnsi="Arial" w:cs="Arial"/>
              </w:rPr>
              <w:t>(Telephone No</w:t>
            </w:r>
            <w:r w:rsidRPr="001B5804">
              <w:rPr>
                <w:rFonts w:ascii="Arial" w:hAnsi="Arial" w:cs="Arial"/>
                <w:i w:val="0"/>
                <w:iCs w:val="0"/>
              </w:rPr>
              <w:t>)</w:t>
            </w:r>
          </w:p>
          <w:p w:rsidR="00CE14E2" w:rsidRPr="001B5804" w:rsidRDefault="00CE14E2" w:rsidP="0036704A">
            <w:pPr>
              <w:pStyle w:val="Khc0"/>
              <w:tabs>
                <w:tab w:val="right" w:pos="4771"/>
              </w:tabs>
              <w:rPr>
                <w:rFonts w:ascii="Arial" w:hAnsi="Arial" w:cs="Arial"/>
              </w:rPr>
            </w:pPr>
            <w:r w:rsidRPr="001B5804">
              <w:rPr>
                <w:rFonts w:ascii="Arial" w:hAnsi="Arial" w:cs="Arial"/>
                <w:i w:val="0"/>
                <w:iCs w:val="0"/>
              </w:rPr>
              <w:t xml:space="preserve">Thư điện tử </w:t>
            </w:r>
            <w:r w:rsidRPr="001B5804">
              <w:rPr>
                <w:rFonts w:ascii="Arial" w:hAnsi="Arial" w:cs="Arial"/>
              </w:rPr>
              <w:t>(Email)</w:t>
            </w:r>
          </w:p>
          <w:p w:rsidR="00CE14E2" w:rsidRPr="001B5804" w:rsidRDefault="00CE14E2" w:rsidP="0036704A">
            <w:pPr>
              <w:pStyle w:val="Khc0"/>
              <w:tabs>
                <w:tab w:val="left" w:pos="4704"/>
              </w:tabs>
              <w:rPr>
                <w:rFonts w:ascii="Arial" w:hAnsi="Arial" w:cs="Arial"/>
              </w:rPr>
            </w:pPr>
            <w:r w:rsidRPr="001B5804">
              <w:rPr>
                <w:rFonts w:ascii="Arial" w:hAnsi="Arial" w:cs="Arial"/>
                <w:b/>
                <w:bCs/>
                <w:i w:val="0"/>
                <w:iCs w:val="0"/>
              </w:rPr>
              <w:t xml:space="preserve">Nhà máy sản xuất </w:t>
            </w:r>
            <w:r w:rsidRPr="001B5804">
              <w:rPr>
                <w:rFonts w:ascii="Arial" w:hAnsi="Arial" w:cs="Arial"/>
                <w:b/>
                <w:bCs/>
              </w:rPr>
              <w:t>(assembly plant)</w:t>
            </w:r>
          </w:p>
          <w:p w:rsidR="00CE14E2" w:rsidRPr="001B5804" w:rsidRDefault="00CE14E2" w:rsidP="0036704A">
            <w:pPr>
              <w:pStyle w:val="Khc0"/>
              <w:rPr>
                <w:rFonts w:ascii="Arial" w:hAnsi="Arial" w:cs="Arial"/>
                <w:i w:val="0"/>
                <w:iCs w:val="0"/>
              </w:rPr>
            </w:pPr>
            <w:r w:rsidRPr="001B5804">
              <w:rPr>
                <w:rFonts w:ascii="Arial" w:hAnsi="Arial" w:cs="Arial"/>
                <w:i w:val="0"/>
                <w:iCs w:val="0"/>
              </w:rPr>
              <w:t xml:space="preserve">Địa chỉ nhà máy sản xuất </w:t>
            </w:r>
            <w:r w:rsidRPr="001B5804">
              <w:rPr>
                <w:rFonts w:ascii="Arial" w:hAnsi="Arial" w:cs="Arial"/>
              </w:rPr>
              <w:t>(Address of assembly</w:t>
            </w:r>
            <w:r w:rsidRPr="001B5804">
              <w:rPr>
                <w:rFonts w:ascii="Arial" w:hAnsi="Arial" w:cs="Arial"/>
                <w:i w:val="0"/>
                <w:iCs w:val="0"/>
              </w:rPr>
              <w:t xml:space="preserve"> </w:t>
            </w:r>
            <w:r w:rsidRPr="001B5804">
              <w:rPr>
                <w:rFonts w:ascii="Arial" w:hAnsi="Arial" w:cs="Arial"/>
              </w:rPr>
              <w:t>plant</w:t>
            </w:r>
            <w:r w:rsidRPr="001B5804">
              <w:rPr>
                <w:rFonts w:ascii="Arial" w:hAnsi="Arial" w:cs="Arial"/>
                <w:i w:val="0"/>
                <w:iCs w:val="0"/>
              </w:rPr>
              <w:t>)</w:t>
            </w:r>
          </w:p>
          <w:p w:rsidR="00CE14E2" w:rsidRPr="001B5804" w:rsidRDefault="00CE14E2" w:rsidP="0036704A">
            <w:pPr>
              <w:pStyle w:val="Khc0"/>
              <w:tabs>
                <w:tab w:val="right" w:pos="4781"/>
              </w:tabs>
              <w:rPr>
                <w:rFonts w:ascii="Arial" w:hAnsi="Arial" w:cs="Arial"/>
              </w:rPr>
            </w:pPr>
            <w:r w:rsidRPr="001B5804">
              <w:rPr>
                <w:rFonts w:ascii="Arial" w:hAnsi="Arial" w:cs="Arial"/>
                <w:i w:val="0"/>
                <w:iCs w:val="0"/>
              </w:rPr>
              <w:t xml:space="preserve">Người đại diện </w:t>
            </w:r>
            <w:r w:rsidRPr="001B5804">
              <w:rPr>
                <w:rFonts w:ascii="Arial" w:hAnsi="Arial" w:cs="Arial"/>
              </w:rPr>
              <w:t>(Representative)</w:t>
            </w:r>
          </w:p>
          <w:p w:rsidR="00CE14E2" w:rsidRPr="001B5804" w:rsidRDefault="00CE14E2" w:rsidP="0036704A">
            <w:pPr>
              <w:pStyle w:val="Khc0"/>
              <w:tabs>
                <w:tab w:val="right" w:pos="4771"/>
              </w:tabs>
              <w:rPr>
                <w:rFonts w:ascii="Arial" w:hAnsi="Arial" w:cs="Arial"/>
              </w:rPr>
            </w:pPr>
            <w:r w:rsidRPr="001B5804">
              <w:rPr>
                <w:rFonts w:ascii="Arial" w:hAnsi="Arial" w:cs="Arial"/>
                <w:i w:val="0"/>
                <w:iCs w:val="0"/>
              </w:rPr>
              <w:t>Chức danh (</w:t>
            </w:r>
            <w:r w:rsidRPr="001B5804">
              <w:rPr>
                <w:rFonts w:ascii="Arial" w:hAnsi="Arial" w:cs="Arial"/>
              </w:rPr>
              <w:t>position</w:t>
            </w:r>
            <w:r w:rsidRPr="001B5804">
              <w:rPr>
                <w:rFonts w:ascii="Arial" w:hAnsi="Arial" w:cs="Arial"/>
                <w:i w:val="0"/>
                <w:iCs w:val="0"/>
              </w:rPr>
              <w:t>)</w:t>
            </w:r>
          </w:p>
          <w:p w:rsidR="00CE14E2" w:rsidRPr="001B5804" w:rsidRDefault="00CE14E2" w:rsidP="0036704A">
            <w:pPr>
              <w:pStyle w:val="Khc0"/>
              <w:tabs>
                <w:tab w:val="left" w:pos="4680"/>
              </w:tabs>
              <w:rPr>
                <w:rFonts w:ascii="Arial" w:hAnsi="Arial" w:cs="Arial"/>
              </w:rPr>
            </w:pPr>
            <w:r w:rsidRPr="001B5804">
              <w:rPr>
                <w:rFonts w:ascii="Arial" w:hAnsi="Arial" w:cs="Arial"/>
                <w:i w:val="0"/>
                <w:iCs w:val="0"/>
              </w:rPr>
              <w:t>Số điện thoại (</w:t>
            </w:r>
            <w:r w:rsidRPr="001B5804">
              <w:rPr>
                <w:rFonts w:ascii="Arial" w:hAnsi="Arial" w:cs="Arial"/>
              </w:rPr>
              <w:t>Telephone No</w:t>
            </w:r>
            <w:r w:rsidRPr="001B5804">
              <w:rPr>
                <w:rFonts w:ascii="Arial" w:hAnsi="Arial" w:cs="Arial"/>
                <w:i w:val="0"/>
                <w:iCs w:val="0"/>
              </w:rPr>
              <w:t>)</w:t>
            </w:r>
          </w:p>
          <w:p w:rsidR="00CE14E2" w:rsidRPr="001B5804" w:rsidRDefault="00CE14E2" w:rsidP="0036704A">
            <w:pPr>
              <w:pStyle w:val="Khc0"/>
              <w:tabs>
                <w:tab w:val="right" w:pos="4771"/>
              </w:tabs>
              <w:rPr>
                <w:rFonts w:ascii="Arial" w:hAnsi="Arial" w:cs="Arial"/>
              </w:rPr>
            </w:pPr>
            <w:r w:rsidRPr="001B5804">
              <w:rPr>
                <w:rFonts w:ascii="Arial" w:hAnsi="Arial" w:cs="Arial"/>
                <w:i w:val="0"/>
                <w:iCs w:val="0"/>
              </w:rPr>
              <w:t xml:space="preserve">Thư điện tử </w:t>
            </w:r>
            <w:r w:rsidRPr="001B5804">
              <w:rPr>
                <w:rFonts w:ascii="Arial" w:hAnsi="Arial" w:cs="Arial"/>
              </w:rPr>
              <w:t>(Email)</w:t>
            </w:r>
          </w:p>
          <w:p w:rsidR="00CE14E2" w:rsidRPr="001B5804" w:rsidRDefault="00CE14E2" w:rsidP="0036704A">
            <w:pPr>
              <w:pStyle w:val="Khc0"/>
              <w:tabs>
                <w:tab w:val="left" w:pos="4699"/>
              </w:tabs>
              <w:rPr>
                <w:rFonts w:ascii="Arial" w:hAnsi="Arial" w:cs="Arial"/>
              </w:rPr>
            </w:pPr>
            <w:r w:rsidRPr="001B5804">
              <w:rPr>
                <w:rFonts w:ascii="Arial" w:hAnsi="Arial" w:cs="Arial"/>
                <w:i w:val="0"/>
                <w:iCs w:val="0"/>
              </w:rPr>
              <w:t xml:space="preserve">Người liên hệ </w:t>
            </w:r>
            <w:r w:rsidRPr="001B5804">
              <w:rPr>
                <w:rFonts w:ascii="Arial" w:hAnsi="Arial" w:cs="Arial"/>
              </w:rPr>
              <w:t>(contact person)</w:t>
            </w:r>
          </w:p>
          <w:p w:rsidR="00CE14E2" w:rsidRPr="001B5804" w:rsidRDefault="00CE14E2" w:rsidP="0036704A">
            <w:pPr>
              <w:pStyle w:val="Khc0"/>
              <w:tabs>
                <w:tab w:val="left" w:pos="4680"/>
              </w:tabs>
              <w:rPr>
                <w:rFonts w:ascii="Arial" w:hAnsi="Arial" w:cs="Arial"/>
              </w:rPr>
            </w:pPr>
            <w:r w:rsidRPr="001B5804">
              <w:rPr>
                <w:rFonts w:ascii="Arial" w:hAnsi="Arial" w:cs="Arial"/>
                <w:i w:val="0"/>
                <w:iCs w:val="0"/>
              </w:rPr>
              <w:t xml:space="preserve">Số điện thoại </w:t>
            </w:r>
            <w:r w:rsidRPr="001B5804">
              <w:rPr>
                <w:rFonts w:ascii="Arial" w:hAnsi="Arial" w:cs="Arial"/>
              </w:rPr>
              <w:t>(Telephone No)</w:t>
            </w:r>
          </w:p>
          <w:p w:rsidR="00CE14E2" w:rsidRPr="001B5804" w:rsidRDefault="00CE14E2" w:rsidP="0036704A">
            <w:pPr>
              <w:pStyle w:val="Khc0"/>
              <w:rPr>
                <w:rFonts w:ascii="Arial" w:hAnsi="Arial" w:cs="Arial"/>
              </w:rPr>
            </w:pPr>
            <w:r w:rsidRPr="001B5804">
              <w:rPr>
                <w:rFonts w:ascii="Arial" w:hAnsi="Arial" w:cs="Arial"/>
                <w:i w:val="0"/>
                <w:iCs w:val="0"/>
              </w:rPr>
              <w:t xml:space="preserve">Thư điện tử </w:t>
            </w:r>
            <w:r w:rsidRPr="001B5804">
              <w:rPr>
                <w:rFonts w:ascii="Arial" w:hAnsi="Arial" w:cs="Arial"/>
              </w:rPr>
              <w:t>(Email)</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                        -</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                        -</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                        -</w:t>
            </w:r>
          </w:p>
        </w:tc>
      </w:tr>
      <w:tr w:rsidR="00CE14E2" w:rsidRPr="001B5804" w:rsidTr="004D4B3D">
        <w:tc>
          <w:tcPr>
            <w:tcW w:w="613" w:type="pct"/>
          </w:tcPr>
          <w:p w:rsidR="00CE14E2" w:rsidRPr="001B5804" w:rsidRDefault="00CE14E2" w:rsidP="0036704A">
            <w:pPr>
              <w:pStyle w:val="Khc0"/>
              <w:rPr>
                <w:rFonts w:ascii="Arial" w:hAnsi="Arial" w:cs="Arial"/>
                <w:b/>
                <w:i w:val="0"/>
                <w:iCs w:val="0"/>
                <w:lang w:val="en-US"/>
              </w:rPr>
            </w:pPr>
            <w:r w:rsidRPr="001B5804">
              <w:rPr>
                <w:rFonts w:ascii="Arial" w:hAnsi="Arial" w:cs="Arial"/>
                <w:b/>
                <w:i w:val="0"/>
                <w:iCs w:val="0"/>
                <w:lang w:val="en-US"/>
              </w:rPr>
              <w:t>2.</w:t>
            </w:r>
          </w:p>
        </w:tc>
        <w:tc>
          <w:tcPr>
            <w:tcW w:w="4387" w:type="pct"/>
            <w:gridSpan w:val="2"/>
          </w:tcPr>
          <w:p w:rsidR="00CE14E2" w:rsidRPr="001B5804" w:rsidRDefault="00CE14E2" w:rsidP="0036704A">
            <w:pPr>
              <w:pStyle w:val="Khc0"/>
              <w:tabs>
                <w:tab w:val="left" w:pos="4722"/>
              </w:tabs>
              <w:rPr>
                <w:rFonts w:ascii="Arial" w:hAnsi="Arial" w:cs="Arial"/>
                <w:b/>
                <w:bCs/>
              </w:rPr>
            </w:pPr>
            <w:r w:rsidRPr="001B5804">
              <w:rPr>
                <w:rFonts w:ascii="Arial" w:hAnsi="Arial" w:cs="Arial"/>
                <w:b/>
                <w:bCs/>
                <w:i w:val="0"/>
                <w:iCs w:val="0"/>
              </w:rPr>
              <w:t xml:space="preserve">Thông tin về kết quả đánh giá COP </w:t>
            </w:r>
            <w:r w:rsidRPr="001B5804">
              <w:rPr>
                <w:rFonts w:ascii="Arial" w:hAnsi="Arial" w:cs="Arial"/>
                <w:b/>
                <w:bCs/>
              </w:rPr>
              <w:t xml:space="preserve">(COP report information) </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2.1.</w:t>
            </w:r>
          </w:p>
          <w:p w:rsidR="00CE14E2" w:rsidRPr="001B5804" w:rsidRDefault="00CE14E2" w:rsidP="0036704A">
            <w:pPr>
              <w:pStyle w:val="Khc0"/>
              <w:rPr>
                <w:rFonts w:ascii="Arial" w:hAnsi="Arial" w:cs="Arial"/>
              </w:rPr>
            </w:pPr>
            <w:r w:rsidRPr="001B5804">
              <w:rPr>
                <w:rFonts w:ascii="Arial" w:hAnsi="Arial" w:cs="Arial"/>
                <w:i w:val="0"/>
                <w:iCs w:val="0"/>
              </w:rPr>
              <w:t>2.1.1.</w:t>
            </w:r>
          </w:p>
        </w:tc>
        <w:tc>
          <w:tcPr>
            <w:tcW w:w="2795" w:type="pct"/>
          </w:tcPr>
          <w:p w:rsidR="00CE14E2" w:rsidRPr="001B5804" w:rsidRDefault="00CE14E2" w:rsidP="0036704A">
            <w:pPr>
              <w:pStyle w:val="Khc0"/>
              <w:tabs>
                <w:tab w:val="left" w:pos="4722"/>
              </w:tabs>
              <w:rPr>
                <w:rFonts w:ascii="Arial" w:hAnsi="Arial" w:cs="Arial"/>
              </w:rPr>
            </w:pPr>
            <w:r w:rsidRPr="001B5804">
              <w:rPr>
                <w:rFonts w:ascii="Arial" w:hAnsi="Arial" w:cs="Arial"/>
                <w:i w:val="0"/>
                <w:iCs w:val="0"/>
              </w:rPr>
              <w:t xml:space="preserve">Số báo cáo đánh giá COP </w:t>
            </w:r>
            <w:r w:rsidRPr="001B5804">
              <w:rPr>
                <w:rFonts w:ascii="Arial" w:hAnsi="Arial" w:cs="Arial"/>
              </w:rPr>
              <w:t>(COP Report No)</w:t>
            </w:r>
          </w:p>
          <w:p w:rsidR="00CE14E2" w:rsidRPr="001B5804" w:rsidRDefault="00CE14E2" w:rsidP="0036704A">
            <w:pPr>
              <w:pStyle w:val="Khc0"/>
              <w:tabs>
                <w:tab w:val="left" w:pos="4718"/>
              </w:tabs>
              <w:rPr>
                <w:rFonts w:ascii="Arial" w:hAnsi="Arial" w:cs="Arial"/>
              </w:rPr>
            </w:pPr>
            <w:r w:rsidRPr="001B5804">
              <w:rPr>
                <w:rFonts w:ascii="Arial" w:hAnsi="Arial" w:cs="Arial"/>
                <w:i w:val="0"/>
                <w:iCs w:val="0"/>
              </w:rPr>
              <w:t xml:space="preserve">Ngày báo cáo </w:t>
            </w:r>
            <w:r w:rsidRPr="001B5804">
              <w:rPr>
                <w:rFonts w:ascii="Arial" w:hAnsi="Arial" w:cs="Arial"/>
              </w:rPr>
              <w:t>(Date)</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lang w:val="en-US"/>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b/>
                <w:i w:val="0"/>
                <w:iCs w:val="0"/>
                <w:lang w:val="en-US"/>
              </w:rPr>
            </w:pPr>
            <w:r w:rsidRPr="001B5804">
              <w:rPr>
                <w:rFonts w:ascii="Arial" w:hAnsi="Arial" w:cs="Arial"/>
                <w:b/>
                <w:i w:val="0"/>
                <w:iCs w:val="0"/>
                <w:lang w:val="en-US"/>
              </w:rPr>
              <w:t>3.</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Thông tin tiêu chuẩn, quy chuẩn áp dụng, Báo cáo kết quả thử nghiệm </w:t>
            </w:r>
            <w:r w:rsidRPr="001B5804">
              <w:rPr>
                <w:rFonts w:ascii="Arial" w:hAnsi="Arial" w:cs="Arial"/>
                <w:b/>
                <w:bCs/>
              </w:rPr>
              <w:t>(Information on applicable Standards and Regulations, Test result reports)</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3.1.</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i w:val="0"/>
                <w:iCs w:val="0"/>
              </w:rPr>
              <w:t xml:space="preserve">Thông tin tiêu chuẩn, quy chuẩn áp dụng </w:t>
            </w:r>
            <w:r w:rsidRPr="001B5804">
              <w:rPr>
                <w:rFonts w:ascii="Arial" w:hAnsi="Arial" w:cs="Arial"/>
              </w:rPr>
              <w:t>(Applied Standards/Regulations Information)</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3.1.1.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Tiêu chuẩn, quy chuẩn an toàn chung </w:t>
            </w:r>
            <w:r w:rsidRPr="001B5804">
              <w:rPr>
                <w:rFonts w:ascii="Arial" w:hAnsi="Arial" w:cs="Arial"/>
              </w:rPr>
              <w:t>(Safety</w:t>
            </w:r>
            <w:r w:rsidRPr="001B5804">
              <w:rPr>
                <w:rFonts w:ascii="Arial" w:hAnsi="Arial" w:cs="Arial"/>
                <w:i w:val="0"/>
                <w:iCs w:val="0"/>
              </w:rPr>
              <w:t xml:space="preserve"> </w:t>
            </w:r>
            <w:r w:rsidRPr="001B5804">
              <w:rPr>
                <w:rFonts w:ascii="Arial" w:hAnsi="Arial" w:cs="Arial"/>
              </w:rPr>
              <w:t>standard)</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3.1.2.</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Tiêu chuẩn, quy chuẩn khí thải </w:t>
            </w:r>
            <w:r w:rsidRPr="001B5804">
              <w:rPr>
                <w:rFonts w:ascii="Arial" w:hAnsi="Arial" w:cs="Arial"/>
              </w:rPr>
              <w:t>(Emission standard)</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3.2</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i w:val="0"/>
                <w:iCs w:val="0"/>
              </w:rPr>
              <w:t xml:space="preserve">Báo cáo kết quả kiểm tra, thử nghiệm an toàn kỹ thuật và bảo vệ môi trường </w:t>
            </w:r>
            <w:r w:rsidRPr="001B5804">
              <w:rPr>
                <w:rFonts w:ascii="Arial" w:hAnsi="Arial" w:cs="Arial"/>
              </w:rPr>
              <w:t>(Test result reports)</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3.2.1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Báo cáo kết quả thử nghiệm an toàn </w:t>
            </w:r>
            <w:r w:rsidRPr="001B5804">
              <w:rPr>
                <w:rFonts w:ascii="Arial" w:hAnsi="Arial" w:cs="Arial"/>
              </w:rPr>
              <w:t>(Safety test</w:t>
            </w:r>
            <w:r w:rsidRPr="001B5804">
              <w:rPr>
                <w:rFonts w:ascii="Arial" w:hAnsi="Arial" w:cs="Arial"/>
                <w:i w:val="0"/>
                <w:iCs w:val="0"/>
              </w:rPr>
              <w:t xml:space="preserve"> </w:t>
            </w:r>
            <w:r w:rsidRPr="001B5804">
              <w:rPr>
                <w:rFonts w:ascii="Arial" w:hAnsi="Arial" w:cs="Arial"/>
              </w:rPr>
              <w:t>results report)</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3.2.1.1.</w:t>
            </w:r>
          </w:p>
          <w:p w:rsidR="00CE14E2" w:rsidRPr="001B5804" w:rsidRDefault="00CE14E2" w:rsidP="0036704A">
            <w:pPr>
              <w:pStyle w:val="Khc0"/>
              <w:rPr>
                <w:rFonts w:ascii="Arial" w:hAnsi="Arial" w:cs="Arial"/>
              </w:rPr>
            </w:pPr>
            <w:r w:rsidRPr="001B5804">
              <w:rPr>
                <w:rFonts w:ascii="Arial" w:hAnsi="Arial" w:cs="Arial"/>
                <w:i w:val="0"/>
                <w:iCs w:val="0"/>
              </w:rPr>
              <w:t>3.2.2.</w:t>
            </w:r>
          </w:p>
        </w:tc>
        <w:tc>
          <w:tcPr>
            <w:tcW w:w="2795" w:type="pct"/>
          </w:tcPr>
          <w:p w:rsidR="00CE14E2" w:rsidRPr="001B5804" w:rsidRDefault="00CE14E2" w:rsidP="0036704A">
            <w:pPr>
              <w:pStyle w:val="Khc0"/>
              <w:tabs>
                <w:tab w:val="left" w:pos="4757"/>
              </w:tabs>
              <w:rPr>
                <w:rFonts w:ascii="Arial" w:hAnsi="Arial" w:cs="Arial"/>
              </w:rPr>
            </w:pPr>
            <w:r w:rsidRPr="001B5804">
              <w:rPr>
                <w:rFonts w:ascii="Arial" w:hAnsi="Arial" w:cs="Arial"/>
                <w:i w:val="0"/>
                <w:iCs w:val="0"/>
              </w:rPr>
              <w:t xml:space="preserve">Ngày cấp </w:t>
            </w:r>
            <w:r w:rsidRPr="001B5804">
              <w:rPr>
                <w:rFonts w:ascii="Arial" w:hAnsi="Arial" w:cs="Arial"/>
              </w:rPr>
              <w:t>(Date)</w:t>
            </w:r>
          </w:p>
          <w:p w:rsidR="00CE14E2" w:rsidRPr="001B5804" w:rsidRDefault="00CE14E2" w:rsidP="0036704A">
            <w:pPr>
              <w:pStyle w:val="Khc0"/>
              <w:rPr>
                <w:rFonts w:ascii="Arial" w:hAnsi="Arial" w:cs="Arial"/>
              </w:rPr>
            </w:pPr>
            <w:r w:rsidRPr="001B5804">
              <w:rPr>
                <w:rFonts w:ascii="Arial" w:hAnsi="Arial" w:cs="Arial"/>
                <w:i w:val="0"/>
                <w:iCs w:val="0"/>
              </w:rPr>
              <w:t xml:space="preserve">Báo cáo kết quả thử nghiệm về khí thải </w:t>
            </w:r>
            <w:r w:rsidRPr="001B5804">
              <w:rPr>
                <w:rFonts w:ascii="Arial" w:hAnsi="Arial" w:cs="Arial"/>
              </w:rPr>
              <w:t>(Emission</w:t>
            </w:r>
            <w:r w:rsidRPr="001B5804">
              <w:rPr>
                <w:rFonts w:ascii="Arial" w:hAnsi="Arial" w:cs="Arial"/>
                <w:i w:val="0"/>
                <w:iCs w:val="0"/>
              </w:rPr>
              <w:t xml:space="preserve"> </w:t>
            </w:r>
            <w:r w:rsidRPr="001B5804">
              <w:rPr>
                <w:rFonts w:ascii="Arial" w:hAnsi="Arial" w:cs="Arial"/>
              </w:rPr>
              <w:t>test results report)</w:t>
            </w:r>
          </w:p>
        </w:tc>
        <w:tc>
          <w:tcPr>
            <w:tcW w:w="1591" w:type="pct"/>
          </w:tcPr>
          <w:p w:rsidR="00CE14E2" w:rsidRPr="001B5804" w:rsidRDefault="00CE14E2" w:rsidP="0036704A">
            <w:pPr>
              <w:rPr>
                <w:rFonts w:ascii="Arial" w:hAnsi="Arial" w:cs="Arial"/>
                <w:sz w:val="20"/>
                <w:szCs w:val="20"/>
                <w:lang w:val="en-US"/>
              </w:rPr>
            </w:pPr>
            <w:r w:rsidRPr="001B5804">
              <w:rPr>
                <w:rFonts w:ascii="Arial" w:hAnsi="Arial" w:cs="Arial"/>
                <w:sz w:val="20"/>
                <w:szCs w:val="20"/>
                <w:lang w:val="en-US"/>
              </w:rPr>
              <w:t>:</w:t>
            </w:r>
          </w:p>
          <w:p w:rsidR="00CE14E2" w:rsidRPr="001B5804" w:rsidRDefault="00CE14E2" w:rsidP="0036704A">
            <w:pPr>
              <w:rPr>
                <w:rFonts w:ascii="Arial" w:hAnsi="Arial" w:cs="Arial"/>
                <w:sz w:val="20"/>
                <w:szCs w:val="20"/>
              </w:rPr>
            </w:pPr>
            <w:r w:rsidRPr="001B5804">
              <w:rPr>
                <w:rFonts w:ascii="Arial" w:hAnsi="Arial" w:cs="Arial"/>
                <w:sz w:val="20"/>
                <w:szCs w:val="2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3.2.2.1.</w:t>
            </w:r>
          </w:p>
        </w:tc>
        <w:tc>
          <w:tcPr>
            <w:tcW w:w="2795" w:type="pct"/>
          </w:tcPr>
          <w:p w:rsidR="00CE14E2" w:rsidRPr="001B5804" w:rsidRDefault="00CE14E2" w:rsidP="0036704A">
            <w:pPr>
              <w:pStyle w:val="Khc0"/>
              <w:tabs>
                <w:tab w:val="left" w:pos="4737"/>
              </w:tabs>
              <w:rPr>
                <w:rFonts w:ascii="Arial" w:hAnsi="Arial" w:cs="Arial"/>
              </w:rPr>
            </w:pPr>
            <w:r w:rsidRPr="001B5804">
              <w:rPr>
                <w:rFonts w:ascii="Arial" w:hAnsi="Arial" w:cs="Arial"/>
                <w:i w:val="0"/>
                <w:iCs w:val="0"/>
              </w:rPr>
              <w:t xml:space="preserve">Ngày cấp </w:t>
            </w:r>
            <w:r w:rsidRPr="001B5804">
              <w:rPr>
                <w:rFonts w:ascii="Arial" w:hAnsi="Arial" w:cs="Arial"/>
              </w:rPr>
              <w:t>(Date)</w:t>
            </w:r>
          </w:p>
        </w:tc>
        <w:tc>
          <w:tcPr>
            <w:tcW w:w="1591" w:type="pct"/>
          </w:tcPr>
          <w:p w:rsidR="00CE14E2" w:rsidRPr="001B5804" w:rsidRDefault="00CE14E2" w:rsidP="0036704A">
            <w:pPr>
              <w:pStyle w:val="Tiu40"/>
              <w:ind w:left="0"/>
              <w:jc w:val="left"/>
              <w:outlineLvl w:val="9"/>
              <w:rPr>
                <w:rFonts w:ascii="Arial" w:hAnsi="Arial" w:cs="Arial"/>
                <w:i w:val="0"/>
                <w:lang w:val="en-US"/>
              </w:rPr>
            </w:pPr>
            <w:r>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b/>
                <w:i w:val="0"/>
                <w:iCs w:val="0"/>
                <w:lang w:val="en-US"/>
              </w:rPr>
            </w:pPr>
            <w:r w:rsidRPr="001B5804">
              <w:rPr>
                <w:rFonts w:ascii="Arial" w:hAnsi="Arial" w:cs="Arial"/>
                <w:b/>
                <w:i w:val="0"/>
                <w:iCs w:val="0"/>
                <w:lang w:val="en-US"/>
              </w:rPr>
              <w:t>4.</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Thông tin chung về kiểu loại xe </w:t>
            </w:r>
            <w:r w:rsidRPr="001B5804">
              <w:rPr>
                <w:rFonts w:ascii="Arial" w:hAnsi="Arial" w:cs="Arial"/>
                <w:b/>
                <w:bCs/>
              </w:rPr>
              <w:t>(Vehicle type general information)</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4.1.</w:t>
            </w:r>
          </w:p>
          <w:p w:rsidR="00CE14E2" w:rsidRPr="001B5804" w:rsidRDefault="00CE14E2" w:rsidP="0036704A">
            <w:pPr>
              <w:pStyle w:val="Khc0"/>
              <w:rPr>
                <w:rFonts w:ascii="Arial" w:hAnsi="Arial" w:cs="Arial"/>
              </w:rPr>
            </w:pPr>
            <w:r w:rsidRPr="001B5804">
              <w:rPr>
                <w:rFonts w:ascii="Arial" w:hAnsi="Arial" w:cs="Arial"/>
                <w:i w:val="0"/>
                <w:iCs w:val="0"/>
              </w:rPr>
              <w:t>4.2.</w:t>
            </w:r>
          </w:p>
          <w:p w:rsidR="00CE14E2" w:rsidRPr="001B5804" w:rsidRDefault="00CE14E2" w:rsidP="0036704A">
            <w:pPr>
              <w:pStyle w:val="Khc0"/>
              <w:rPr>
                <w:rFonts w:ascii="Arial" w:hAnsi="Arial" w:cs="Arial"/>
                <w:lang w:val="en-US"/>
              </w:rPr>
            </w:pPr>
            <w:r w:rsidRPr="001B5804">
              <w:rPr>
                <w:rFonts w:ascii="Arial" w:hAnsi="Arial" w:cs="Arial"/>
                <w:i w:val="0"/>
                <w:iCs w:val="0"/>
              </w:rPr>
              <w:t>4.3</w:t>
            </w:r>
            <w:r w:rsidRPr="001B5804">
              <w:rPr>
                <w:rFonts w:ascii="Arial" w:hAnsi="Arial" w:cs="Arial"/>
                <w:i w:val="0"/>
                <w:iCs w:val="0"/>
                <w:lang w:val="en-US"/>
              </w:rPr>
              <w:t>.</w:t>
            </w:r>
          </w:p>
          <w:p w:rsidR="00CE14E2" w:rsidRPr="001B5804" w:rsidRDefault="00CE14E2" w:rsidP="0036704A">
            <w:pPr>
              <w:pStyle w:val="Khc0"/>
              <w:rPr>
                <w:rFonts w:ascii="Arial" w:hAnsi="Arial" w:cs="Arial"/>
              </w:rPr>
            </w:pPr>
            <w:r w:rsidRPr="001B5804">
              <w:rPr>
                <w:rFonts w:ascii="Arial" w:hAnsi="Arial" w:cs="Arial"/>
                <w:i w:val="0"/>
                <w:iCs w:val="0"/>
              </w:rPr>
              <w:t>4.4.</w:t>
            </w:r>
          </w:p>
          <w:p w:rsidR="00CE14E2" w:rsidRPr="001B5804" w:rsidRDefault="00CE14E2" w:rsidP="0036704A">
            <w:pPr>
              <w:pStyle w:val="Khc0"/>
              <w:rPr>
                <w:rFonts w:ascii="Arial" w:hAnsi="Arial" w:cs="Arial"/>
              </w:rPr>
            </w:pPr>
            <w:r w:rsidRPr="001B5804">
              <w:rPr>
                <w:rFonts w:ascii="Arial" w:hAnsi="Arial" w:cs="Arial"/>
                <w:i w:val="0"/>
                <w:iCs w:val="0"/>
              </w:rPr>
              <w:t>4.5.</w:t>
            </w:r>
          </w:p>
          <w:p w:rsidR="00CE14E2" w:rsidRPr="001B5804" w:rsidRDefault="00CE14E2" w:rsidP="0036704A">
            <w:pPr>
              <w:pStyle w:val="Khc0"/>
              <w:rPr>
                <w:rFonts w:ascii="Arial" w:hAnsi="Arial" w:cs="Arial"/>
              </w:rPr>
            </w:pPr>
            <w:r w:rsidRPr="001B5804">
              <w:rPr>
                <w:rFonts w:ascii="Arial" w:hAnsi="Arial" w:cs="Arial"/>
                <w:i w:val="0"/>
                <w:iCs w:val="0"/>
              </w:rPr>
              <w:t>4.6.</w:t>
            </w:r>
          </w:p>
          <w:p w:rsidR="00CE14E2" w:rsidRPr="001B5804" w:rsidRDefault="00CE14E2" w:rsidP="0036704A">
            <w:pPr>
              <w:pStyle w:val="Khc0"/>
              <w:rPr>
                <w:rFonts w:ascii="Arial" w:hAnsi="Arial" w:cs="Arial"/>
              </w:rPr>
            </w:pPr>
            <w:r w:rsidRPr="001B5804">
              <w:rPr>
                <w:rFonts w:ascii="Arial" w:hAnsi="Arial" w:cs="Arial"/>
                <w:i w:val="0"/>
                <w:iCs w:val="0"/>
              </w:rPr>
              <w:t>4.7.</w:t>
            </w:r>
          </w:p>
        </w:tc>
        <w:tc>
          <w:tcPr>
            <w:tcW w:w="2795" w:type="pct"/>
          </w:tcPr>
          <w:p w:rsidR="00CE14E2" w:rsidRPr="001B5804" w:rsidRDefault="00CE14E2" w:rsidP="0036704A">
            <w:pPr>
              <w:pStyle w:val="Khc0"/>
              <w:tabs>
                <w:tab w:val="left" w:pos="4727"/>
              </w:tabs>
              <w:rPr>
                <w:rFonts w:ascii="Arial" w:hAnsi="Arial" w:cs="Arial"/>
              </w:rPr>
            </w:pPr>
            <w:r w:rsidRPr="001B5804">
              <w:rPr>
                <w:rFonts w:ascii="Arial" w:hAnsi="Arial" w:cs="Arial"/>
                <w:i w:val="0"/>
                <w:iCs w:val="0"/>
              </w:rPr>
              <w:t xml:space="preserve">Loại hình sản xuất, lắp ráp </w:t>
            </w:r>
            <w:r w:rsidRPr="001B5804">
              <w:rPr>
                <w:rFonts w:ascii="Arial" w:hAnsi="Arial" w:cs="Arial"/>
              </w:rPr>
              <w:t>(Assembly type)</w:t>
            </w:r>
          </w:p>
          <w:p w:rsidR="00CE14E2" w:rsidRPr="001B5804" w:rsidRDefault="00CE14E2" w:rsidP="0036704A">
            <w:pPr>
              <w:pStyle w:val="Khc0"/>
              <w:tabs>
                <w:tab w:val="left" w:pos="4727"/>
              </w:tabs>
              <w:rPr>
                <w:rFonts w:ascii="Arial" w:hAnsi="Arial" w:cs="Arial"/>
              </w:rPr>
            </w:pPr>
            <w:r w:rsidRPr="001B5804">
              <w:rPr>
                <w:rFonts w:ascii="Arial" w:hAnsi="Arial" w:cs="Arial"/>
                <w:i w:val="0"/>
                <w:iCs w:val="0"/>
              </w:rPr>
              <w:t xml:space="preserve">Loại phương tiện </w:t>
            </w:r>
            <w:r w:rsidRPr="001B5804">
              <w:rPr>
                <w:rFonts w:ascii="Arial" w:hAnsi="Arial" w:cs="Arial"/>
              </w:rPr>
              <w:t>(Vehicle's type)</w:t>
            </w:r>
          </w:p>
          <w:p w:rsidR="00CE14E2" w:rsidRPr="001B5804" w:rsidRDefault="00CE14E2" w:rsidP="0036704A">
            <w:pPr>
              <w:pStyle w:val="Khc0"/>
              <w:tabs>
                <w:tab w:val="right" w:pos="4761"/>
              </w:tabs>
              <w:rPr>
                <w:rFonts w:ascii="Arial" w:hAnsi="Arial" w:cs="Arial"/>
              </w:rPr>
            </w:pPr>
            <w:r w:rsidRPr="001B5804">
              <w:rPr>
                <w:rFonts w:ascii="Arial" w:hAnsi="Arial" w:cs="Arial"/>
                <w:i w:val="0"/>
                <w:iCs w:val="0"/>
              </w:rPr>
              <w:t xml:space="preserve">Nhóm phương tiện </w:t>
            </w:r>
            <w:r w:rsidRPr="001B5804">
              <w:rPr>
                <w:rFonts w:ascii="Arial" w:hAnsi="Arial" w:cs="Arial"/>
              </w:rPr>
              <w:t>(Category)</w:t>
            </w:r>
          </w:p>
          <w:p w:rsidR="00CE14E2" w:rsidRPr="001B5804" w:rsidRDefault="00CE14E2" w:rsidP="0036704A">
            <w:pPr>
              <w:pStyle w:val="Khc0"/>
              <w:tabs>
                <w:tab w:val="right" w:pos="4761"/>
              </w:tabs>
              <w:rPr>
                <w:rFonts w:ascii="Arial" w:hAnsi="Arial" w:cs="Arial"/>
              </w:rPr>
            </w:pPr>
            <w:r w:rsidRPr="001B5804">
              <w:rPr>
                <w:rFonts w:ascii="Arial" w:hAnsi="Arial" w:cs="Arial"/>
                <w:i w:val="0"/>
                <w:iCs w:val="0"/>
              </w:rPr>
              <w:t xml:space="preserve">Nhãn hiệu </w:t>
            </w:r>
            <w:r w:rsidRPr="001B5804">
              <w:rPr>
                <w:rFonts w:ascii="Arial" w:hAnsi="Arial" w:cs="Arial"/>
              </w:rPr>
              <w:t>(Trade mark)</w:t>
            </w:r>
          </w:p>
          <w:p w:rsidR="00CE14E2" w:rsidRPr="001B5804" w:rsidRDefault="00CE14E2" w:rsidP="0036704A">
            <w:pPr>
              <w:pStyle w:val="Khc0"/>
              <w:tabs>
                <w:tab w:val="right" w:pos="4751"/>
              </w:tabs>
              <w:rPr>
                <w:rFonts w:ascii="Arial" w:hAnsi="Arial" w:cs="Arial"/>
              </w:rPr>
            </w:pPr>
            <w:r w:rsidRPr="001B5804">
              <w:rPr>
                <w:rFonts w:ascii="Arial" w:hAnsi="Arial" w:cs="Arial"/>
                <w:i w:val="0"/>
                <w:iCs w:val="0"/>
              </w:rPr>
              <w:t xml:space="preserve">Tên thương mại </w:t>
            </w:r>
            <w:r w:rsidRPr="001B5804">
              <w:rPr>
                <w:rFonts w:ascii="Arial" w:hAnsi="Arial" w:cs="Arial"/>
              </w:rPr>
              <w:t>(Commercial name)</w:t>
            </w:r>
          </w:p>
          <w:p w:rsidR="00CE14E2" w:rsidRPr="001B5804" w:rsidRDefault="00CE14E2" w:rsidP="0036704A">
            <w:pPr>
              <w:pStyle w:val="Khc0"/>
              <w:tabs>
                <w:tab w:val="left" w:pos="4727"/>
              </w:tabs>
              <w:rPr>
                <w:rFonts w:ascii="Arial" w:hAnsi="Arial" w:cs="Arial"/>
              </w:rPr>
            </w:pPr>
            <w:r w:rsidRPr="001B5804">
              <w:rPr>
                <w:rFonts w:ascii="Arial" w:hAnsi="Arial" w:cs="Arial"/>
                <w:i w:val="0"/>
                <w:iCs w:val="0"/>
              </w:rPr>
              <w:t xml:space="preserve">Mã kiểu loại </w:t>
            </w:r>
            <w:r w:rsidRPr="001B5804">
              <w:rPr>
                <w:rFonts w:ascii="Arial" w:hAnsi="Arial" w:cs="Arial"/>
              </w:rPr>
              <w:t>(Model code)</w:t>
            </w:r>
          </w:p>
          <w:p w:rsidR="00CE14E2" w:rsidRPr="001B5804" w:rsidRDefault="00CE14E2" w:rsidP="0036704A">
            <w:pPr>
              <w:pStyle w:val="Khc0"/>
              <w:rPr>
                <w:rFonts w:ascii="Arial" w:hAnsi="Arial" w:cs="Arial"/>
                <w:lang w:val="en-US"/>
              </w:rPr>
            </w:pPr>
            <w:r w:rsidRPr="001B5804">
              <w:rPr>
                <w:rFonts w:ascii="Arial" w:hAnsi="Arial" w:cs="Arial"/>
                <w:i w:val="0"/>
                <w:iCs w:val="0"/>
              </w:rPr>
              <w:t>Xe sử dụng năng lượng sạch, năng lượng xanh,</w:t>
            </w:r>
            <w:r w:rsidRPr="001B5804">
              <w:rPr>
                <w:rFonts w:ascii="Arial" w:hAnsi="Arial" w:cs="Arial"/>
                <w:i w:val="0"/>
                <w:iCs w:val="0"/>
                <w:lang w:val="en-US"/>
              </w:rPr>
              <w:t xml:space="preserve"> </w:t>
            </w:r>
            <w:r w:rsidRPr="001B5804">
              <w:rPr>
                <w:rFonts w:ascii="Arial" w:hAnsi="Arial" w:cs="Arial"/>
                <w:i w:val="0"/>
                <w:iCs w:val="0"/>
              </w:rPr>
              <w:t xml:space="preserve">thân thiện môi trường </w:t>
            </w:r>
            <w:r w:rsidRPr="001B5804">
              <w:rPr>
                <w:rFonts w:ascii="Arial" w:hAnsi="Arial" w:cs="Arial"/>
              </w:rPr>
              <w:t>(Clean, green energy vehicle):</w:t>
            </w:r>
            <w:r w:rsidRPr="001B5804">
              <w:rPr>
                <w:rFonts w:ascii="Arial" w:hAnsi="Arial" w:cs="Arial"/>
                <w:i w:val="0"/>
                <w:iCs w:val="0"/>
              </w:rPr>
              <w:t xml:space="preserve"> Có/ Không </w:t>
            </w:r>
            <w:r w:rsidRPr="001B5804">
              <w:rPr>
                <w:rFonts w:ascii="Arial" w:hAnsi="Arial" w:cs="Arial"/>
              </w:rPr>
              <w:t>(Yes/No)</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4.8.</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Mã số VIN </w:t>
            </w:r>
            <w:r w:rsidRPr="001B5804">
              <w:rPr>
                <w:rFonts w:ascii="Arial" w:hAnsi="Arial" w:cs="Arial"/>
              </w:rPr>
              <w:t>(VIN code No)</w:t>
            </w:r>
          </w:p>
        </w:tc>
        <w:tc>
          <w:tcPr>
            <w:tcW w:w="1591" w:type="pct"/>
          </w:tcPr>
          <w:p w:rsidR="00CE14E2" w:rsidRPr="001B5804" w:rsidRDefault="00CE14E2" w:rsidP="0036704A">
            <w:pPr>
              <w:pStyle w:val="Tiu40"/>
              <w:ind w:left="0"/>
              <w:jc w:val="left"/>
              <w:outlineLvl w:val="9"/>
              <w:rPr>
                <w:rFonts w:ascii="Arial" w:hAnsi="Arial" w:cs="Arial"/>
                <w:i w:val="0"/>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4.8.1.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Mô tả vị trí đóng </w:t>
            </w:r>
            <w:r w:rsidRPr="001B5804">
              <w:rPr>
                <w:rFonts w:ascii="Arial" w:hAnsi="Arial" w:cs="Arial"/>
              </w:rPr>
              <w:t>(VIN of Position)</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4.9.</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Mã số khung </w:t>
            </w:r>
            <w:r w:rsidRPr="001B5804">
              <w:rPr>
                <w:rFonts w:ascii="Arial" w:hAnsi="Arial" w:cs="Arial"/>
              </w:rPr>
              <w:t>(Frame code No)</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4.9.1.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Nơi đóng số khung </w:t>
            </w:r>
            <w:r w:rsidRPr="001B5804">
              <w:rPr>
                <w:rFonts w:ascii="Arial" w:hAnsi="Arial" w:cs="Arial"/>
              </w:rPr>
              <w:t>(Frame number of place) (Foreign/Domestic)</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4.10.</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Mã số động cơ </w:t>
            </w:r>
            <w:r w:rsidRPr="001B5804">
              <w:rPr>
                <w:rFonts w:ascii="Arial" w:hAnsi="Arial" w:cs="Arial"/>
              </w:rPr>
              <w:t>(Engine code No)</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4.10.1.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Nơi đóng số động cơ </w:t>
            </w:r>
            <w:r w:rsidRPr="001B5804">
              <w:rPr>
                <w:rFonts w:ascii="Arial" w:hAnsi="Arial" w:cs="Arial"/>
              </w:rPr>
              <w:t>(Engine number of place) (Foreign/Domestic)</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Thông tin xe mẫu, loại xe cơ sở </w:t>
            </w:r>
            <w:r w:rsidRPr="001B5804">
              <w:rPr>
                <w:rFonts w:ascii="Arial" w:hAnsi="Arial" w:cs="Arial"/>
                <w:b/>
                <w:bCs/>
              </w:rPr>
              <w:t>(Vehicle Samples Information, Chassis-cab Type)</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5.1.</w:t>
            </w:r>
          </w:p>
        </w:tc>
        <w:tc>
          <w:tcPr>
            <w:tcW w:w="2795" w:type="pct"/>
          </w:tcPr>
          <w:p w:rsidR="00CE14E2" w:rsidRPr="001B5804" w:rsidRDefault="00CE14E2" w:rsidP="0036704A">
            <w:pPr>
              <w:pStyle w:val="Khc0"/>
              <w:rPr>
                <w:rFonts w:ascii="Arial" w:hAnsi="Arial" w:cs="Arial"/>
              </w:rPr>
            </w:pPr>
            <w:r w:rsidRPr="001B5804">
              <w:rPr>
                <w:rFonts w:ascii="Arial" w:hAnsi="Arial" w:cs="Arial"/>
                <w:b/>
                <w:bCs/>
                <w:i w:val="0"/>
                <w:iCs w:val="0"/>
              </w:rPr>
              <w:t xml:space="preserve">Xe mẫu thử nghiệm an toàn </w:t>
            </w:r>
            <w:r w:rsidRPr="001B5804">
              <w:rPr>
                <w:rFonts w:ascii="Arial" w:hAnsi="Arial" w:cs="Arial"/>
                <w:b/>
                <w:bCs/>
              </w:rPr>
              <w:t>(Safety test vehicle)</w:t>
            </w:r>
          </w:p>
        </w:tc>
        <w:tc>
          <w:tcPr>
            <w:tcW w:w="1591" w:type="pct"/>
          </w:tcPr>
          <w:p w:rsidR="00CE14E2" w:rsidRPr="001B5804" w:rsidRDefault="00CE14E2" w:rsidP="0036704A">
            <w:pPr>
              <w:pStyle w:val="Tiu40"/>
              <w:ind w:left="0"/>
              <w:jc w:val="left"/>
              <w:outlineLvl w:val="9"/>
              <w:rPr>
                <w:rFonts w:ascii="Arial" w:hAnsi="Arial" w:cs="Arial"/>
              </w:rPr>
            </w:pP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5.1.1.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Số khung xe mẫu (số VIN) </w:t>
            </w:r>
            <w:r w:rsidRPr="001B5804">
              <w:rPr>
                <w:rFonts w:ascii="Arial" w:hAnsi="Arial" w:cs="Arial"/>
              </w:rPr>
              <w:t xml:space="preserve">(Chassis number (VIN </w:t>
            </w:r>
            <w:r w:rsidRPr="001B5804">
              <w:rPr>
                <w:rFonts w:ascii="Arial" w:hAnsi="Arial" w:cs="Arial"/>
              </w:rPr>
              <w:lastRenderedPageBreak/>
              <w:t>number))</w:t>
            </w:r>
          </w:p>
        </w:tc>
        <w:tc>
          <w:tcPr>
            <w:tcW w:w="1591" w:type="pct"/>
          </w:tcPr>
          <w:p w:rsidR="00CE14E2" w:rsidRPr="001B5804" w:rsidRDefault="00CE14E2" w:rsidP="0036704A">
            <w:pPr>
              <w:pStyle w:val="Tiu40"/>
              <w:ind w:left="0"/>
              <w:jc w:val="left"/>
              <w:outlineLvl w:val="9"/>
              <w:rPr>
                <w:rFonts w:ascii="Arial" w:hAnsi="Arial" w:cs="Arial"/>
                <w:i w:val="0"/>
              </w:rPr>
            </w:pPr>
            <w:r w:rsidRPr="001B5804">
              <w:rPr>
                <w:rFonts w:ascii="Arial" w:hAnsi="Arial" w:cs="Arial"/>
                <w:i w:val="0"/>
                <w:lang w:val="en-US"/>
              </w:rPr>
              <w:lastRenderedPageBreak/>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lastRenderedPageBreak/>
              <w:t>5.1.2.</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Số động cơ xe mẫu </w:t>
            </w:r>
            <w:r w:rsidRPr="001B5804">
              <w:rPr>
                <w:rFonts w:ascii="Arial" w:hAnsi="Arial" w:cs="Arial"/>
              </w:rPr>
              <w:t>(Engine No)</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5.2.</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Xe mẫu thử nghiệm khí thải </w:t>
            </w:r>
            <w:r w:rsidRPr="001B5804">
              <w:rPr>
                <w:rFonts w:ascii="Arial" w:hAnsi="Arial" w:cs="Arial"/>
                <w:b/>
                <w:bCs/>
              </w:rPr>
              <w:t>(Emission test vehicle)</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5.2.1.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Số khung xe mẫu (số VIN) </w:t>
            </w:r>
            <w:r w:rsidRPr="001B5804">
              <w:rPr>
                <w:rFonts w:ascii="Arial" w:hAnsi="Arial" w:cs="Arial"/>
              </w:rPr>
              <w:t>(Chassis number (VIN number))</w:t>
            </w:r>
          </w:p>
        </w:tc>
        <w:tc>
          <w:tcPr>
            <w:tcW w:w="1591" w:type="pct"/>
          </w:tcPr>
          <w:p w:rsidR="00CE14E2" w:rsidRPr="001B5804" w:rsidRDefault="00CE14E2" w:rsidP="0036704A">
            <w:pPr>
              <w:pStyle w:val="Tiu40"/>
              <w:ind w:left="0"/>
              <w:jc w:val="left"/>
              <w:outlineLvl w:val="9"/>
              <w:rPr>
                <w:rFonts w:ascii="Arial" w:hAnsi="Arial" w:cs="Arial"/>
                <w:i w:val="0"/>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5.2.2.</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Số động cơ xe mẫu </w:t>
            </w:r>
            <w:r w:rsidRPr="001B5804">
              <w:rPr>
                <w:rFonts w:ascii="Arial" w:hAnsi="Arial" w:cs="Arial"/>
              </w:rPr>
              <w:t>(Engine No)</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5.3.</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Xe cơ sở (áp dụng cho xe đóng từ xe cơ sở) </w:t>
            </w:r>
            <w:r w:rsidRPr="001B5804">
              <w:rPr>
                <w:rFonts w:ascii="Arial" w:hAnsi="Arial" w:cs="Arial"/>
                <w:b/>
                <w:bCs/>
              </w:rPr>
              <w:t>(Base Vehicle)</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5.3.1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Số GCN xe cơ sở </w:t>
            </w:r>
            <w:r w:rsidRPr="001B5804">
              <w:rPr>
                <w:rFonts w:ascii="Arial" w:hAnsi="Arial" w:cs="Arial"/>
              </w:rPr>
              <w:t>(Type approval Certification Number of Base Vehicle)</w:t>
            </w:r>
          </w:p>
        </w:tc>
        <w:tc>
          <w:tcPr>
            <w:tcW w:w="1591" w:type="pct"/>
          </w:tcPr>
          <w:p w:rsidR="00CE14E2" w:rsidRPr="001B5804" w:rsidRDefault="00CE14E2" w:rsidP="0036704A">
            <w:pPr>
              <w:pStyle w:val="Tiu40"/>
              <w:ind w:left="0"/>
              <w:jc w:val="left"/>
              <w:outlineLvl w:val="9"/>
              <w:rPr>
                <w:rFonts w:ascii="Arial" w:hAnsi="Arial" w:cs="Arial"/>
                <w:i w:val="0"/>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5.3.2</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Loại xe cơ sở </w:t>
            </w:r>
            <w:r w:rsidRPr="001B5804">
              <w:rPr>
                <w:rFonts w:ascii="Arial" w:hAnsi="Arial" w:cs="Arial"/>
              </w:rPr>
              <w:t>(Base Vehicle's type)</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5.3.3</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Nhãn hiệu </w:t>
            </w:r>
            <w:r w:rsidRPr="001B5804">
              <w:rPr>
                <w:rFonts w:ascii="Arial" w:hAnsi="Arial" w:cs="Arial"/>
              </w:rPr>
              <w:t>(Trade mark)</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5.3.4</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Tên thương mại </w:t>
            </w:r>
            <w:r w:rsidRPr="001B5804">
              <w:rPr>
                <w:rFonts w:ascii="Arial" w:hAnsi="Arial" w:cs="Arial"/>
              </w:rPr>
              <w:t>(Commercial name)</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5.3.5</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Mã kiểu loại </w:t>
            </w:r>
            <w:r w:rsidRPr="001B5804">
              <w:rPr>
                <w:rFonts w:ascii="Arial" w:hAnsi="Arial" w:cs="Arial"/>
              </w:rPr>
              <w:t>(Model code)</w:t>
            </w:r>
          </w:p>
        </w:tc>
        <w:tc>
          <w:tcPr>
            <w:tcW w:w="1591" w:type="pct"/>
          </w:tcPr>
          <w:p w:rsidR="00CE14E2" w:rsidRPr="001B5804" w:rsidRDefault="00CE14E2" w:rsidP="0036704A">
            <w:pPr>
              <w:pStyle w:val="Tiu40"/>
              <w:ind w:left="0"/>
              <w:jc w:val="left"/>
              <w:outlineLvl w:val="9"/>
              <w:rPr>
                <w:rFonts w:ascii="Arial" w:hAnsi="Arial" w:cs="Arial"/>
                <w:i w:val="0"/>
                <w:lang w:val="en-US"/>
              </w:rPr>
            </w:pPr>
            <w:r>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b/>
                <w:bCs/>
                <w:i w:val="0"/>
                <w:iCs w:val="0"/>
              </w:rPr>
              <w:t>II.</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i w:val="0"/>
                <w:iCs w:val="0"/>
              </w:rPr>
              <w:t xml:space="preserve">THÔNG SỐ KỸ THUẬT CƠ BẢN </w:t>
            </w:r>
            <w:r w:rsidRPr="001B5804">
              <w:rPr>
                <w:rFonts w:ascii="Arial" w:hAnsi="Arial" w:cs="Arial"/>
                <w:b/>
                <w:bCs/>
              </w:rPr>
              <w:t>(Major technical specifications)</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b/>
                <w:bCs/>
                <w:i w:val="0"/>
                <w:iCs w:val="0"/>
              </w:rPr>
              <w:t>6.</w:t>
            </w:r>
          </w:p>
        </w:tc>
        <w:tc>
          <w:tcPr>
            <w:tcW w:w="2795" w:type="pct"/>
          </w:tcPr>
          <w:p w:rsidR="00CE14E2" w:rsidRPr="001B5804" w:rsidRDefault="00CE14E2" w:rsidP="0036704A">
            <w:pPr>
              <w:pStyle w:val="Khc0"/>
              <w:rPr>
                <w:rFonts w:ascii="Arial" w:hAnsi="Arial" w:cs="Arial"/>
              </w:rPr>
            </w:pPr>
            <w:r w:rsidRPr="001B5804">
              <w:rPr>
                <w:rFonts w:ascii="Arial" w:hAnsi="Arial" w:cs="Arial"/>
                <w:b/>
                <w:bCs/>
                <w:i w:val="0"/>
                <w:iCs w:val="0"/>
              </w:rPr>
              <w:t xml:space="preserve">Công thức bánh xe </w:t>
            </w:r>
            <w:r w:rsidRPr="001B5804">
              <w:rPr>
                <w:rFonts w:ascii="Arial" w:hAnsi="Arial" w:cs="Arial"/>
                <w:b/>
                <w:bCs/>
              </w:rPr>
              <w:t>(Wheelformula)</w:t>
            </w:r>
          </w:p>
        </w:tc>
        <w:tc>
          <w:tcPr>
            <w:tcW w:w="1591" w:type="pct"/>
          </w:tcPr>
          <w:p w:rsidR="00CE14E2" w:rsidRPr="001B5804" w:rsidRDefault="00CE14E2" w:rsidP="0036704A">
            <w:pPr>
              <w:pStyle w:val="Tiu40"/>
              <w:ind w:left="0"/>
              <w:jc w:val="left"/>
              <w:outlineLvl w:val="9"/>
              <w:rPr>
                <w:rFonts w:ascii="Arial" w:hAnsi="Arial" w:cs="Arial"/>
                <w:i w:val="0"/>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b/>
                <w:bCs/>
                <w:i w:val="0"/>
                <w:iCs w:val="0"/>
              </w:rPr>
              <w:t>7.</w:t>
            </w:r>
          </w:p>
        </w:tc>
        <w:tc>
          <w:tcPr>
            <w:tcW w:w="2795" w:type="pct"/>
          </w:tcPr>
          <w:p w:rsidR="00CE14E2" w:rsidRPr="001B5804" w:rsidRDefault="00CE14E2" w:rsidP="0036704A">
            <w:pPr>
              <w:pStyle w:val="Khc0"/>
              <w:rPr>
                <w:rFonts w:ascii="Arial" w:hAnsi="Arial" w:cs="Arial"/>
              </w:rPr>
            </w:pPr>
            <w:r w:rsidRPr="001B5804">
              <w:rPr>
                <w:rFonts w:ascii="Arial" w:hAnsi="Arial" w:cs="Arial"/>
                <w:b/>
                <w:bCs/>
                <w:i w:val="0"/>
                <w:iCs w:val="0"/>
              </w:rPr>
              <w:t xml:space="preserve">Thông số về khối lượng </w:t>
            </w:r>
            <w:r w:rsidRPr="001B5804">
              <w:rPr>
                <w:rFonts w:ascii="Arial" w:hAnsi="Arial" w:cs="Arial"/>
                <w:b/>
                <w:bCs/>
              </w:rPr>
              <w:t>(Weight specifications)</w:t>
            </w:r>
          </w:p>
        </w:tc>
        <w:tc>
          <w:tcPr>
            <w:tcW w:w="1591" w:type="pct"/>
          </w:tcPr>
          <w:p w:rsidR="00CE14E2" w:rsidRPr="001B5804" w:rsidRDefault="00CE14E2" w:rsidP="0036704A">
            <w:pPr>
              <w:pStyle w:val="Tiu40"/>
              <w:ind w:left="0"/>
              <w:jc w:val="left"/>
              <w:outlineLvl w:val="9"/>
              <w:rPr>
                <w:rFonts w:ascii="Arial" w:hAnsi="Arial" w:cs="Arial"/>
              </w:rPr>
            </w:pP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bản thân </w:t>
            </w:r>
            <w:r w:rsidRPr="001B5804">
              <w:rPr>
                <w:rFonts w:ascii="Arial" w:hAnsi="Arial" w:cs="Arial"/>
              </w:rPr>
              <w:t>(Kerb mass)</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7.1.1.</w:t>
            </w:r>
          </w:p>
        </w:tc>
        <w:tc>
          <w:tcPr>
            <w:tcW w:w="2795" w:type="pct"/>
          </w:tcPr>
          <w:p w:rsidR="00CE14E2" w:rsidRPr="001B5804" w:rsidRDefault="00CE14E2" w:rsidP="0036704A">
            <w:pPr>
              <w:pStyle w:val="Khc0"/>
              <w:tabs>
                <w:tab w:val="left" w:leader="dot" w:pos="2949"/>
              </w:tabs>
              <w:rPr>
                <w:rFonts w:ascii="Arial" w:hAnsi="Arial" w:cs="Arial"/>
              </w:rPr>
            </w:pPr>
            <w:r w:rsidRPr="001B5804">
              <w:rPr>
                <w:rFonts w:ascii="Arial" w:hAnsi="Arial" w:cs="Arial"/>
                <w:i w:val="0"/>
                <w:iCs w:val="0"/>
              </w:rPr>
              <w:t xml:space="preserve">Phân bố khối lượng lên trục 1/2/3.... </w:t>
            </w:r>
            <w:r w:rsidRPr="001B5804">
              <w:rPr>
                <w:rFonts w:ascii="Arial" w:hAnsi="Arial" w:cs="Arial"/>
              </w:rPr>
              <w:t>(Distribution of mass between the axles</w:t>
            </w:r>
            <w:r w:rsidRPr="001B5804">
              <w:rPr>
                <w:rFonts w:ascii="Arial" w:hAnsi="Arial" w:cs="Arial"/>
              </w:rPr>
              <w:tab/>
              <w:t>)</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7.8.</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Khối lượng hàng chuyên chở thiết kế lớn nhất (</w:t>
            </w:r>
            <w:r w:rsidRPr="001B5804">
              <w:rPr>
                <w:rFonts w:ascii="Arial" w:hAnsi="Arial" w:cs="Arial"/>
              </w:rPr>
              <w:t>Maximum design pay mass</w:t>
            </w:r>
            <w:r w:rsidRPr="001B5804">
              <w:rPr>
                <w:rFonts w:ascii="Arial" w:hAnsi="Arial" w:cs="Arial"/>
                <w:i w:val="0"/>
                <w:iCs w:val="0"/>
              </w:rPr>
              <w:t>)</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7.3.</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hàng chuyên chở cho phép lớn nhất </w:t>
            </w:r>
            <w:r w:rsidRPr="001B5804">
              <w:rPr>
                <w:rFonts w:ascii="Arial" w:hAnsi="Arial" w:cs="Arial"/>
              </w:rPr>
              <w:t>(Maximum authorized pay mass)</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7.4.</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hành lý cho phép mang theo (đối với ô tô khách) </w:t>
            </w:r>
            <w:r w:rsidRPr="001B5804">
              <w:rPr>
                <w:rFonts w:ascii="Arial" w:hAnsi="Arial" w:cs="Arial"/>
              </w:rPr>
              <w:t>(Allowable baggage mass)</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7.5.</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toàn bộ thiết kế lớn nhất </w:t>
            </w:r>
            <w:r w:rsidRPr="001B5804">
              <w:rPr>
                <w:rFonts w:ascii="Arial" w:hAnsi="Arial" w:cs="Arial"/>
              </w:rPr>
              <w:t>(Maximum design total mass</w:t>
            </w:r>
            <w:r w:rsidRPr="001B5804">
              <w:rPr>
                <w:rFonts w:ascii="Arial" w:hAnsi="Arial" w:cs="Arial"/>
                <w:i w:val="0"/>
                <w:iCs w:val="0"/>
              </w:rPr>
              <w:t>)</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7.5.1.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Phân bố lên trục 1/2/3.. </w:t>
            </w:r>
            <w:r w:rsidRPr="001B5804">
              <w:rPr>
                <w:rFonts w:ascii="Arial" w:hAnsi="Arial" w:cs="Arial"/>
              </w:rPr>
              <w:t>(Distribution of mass between the axles</w:t>
            </w:r>
            <w:r w:rsidRPr="001B5804">
              <w:rPr>
                <w:rFonts w:ascii="Arial" w:hAnsi="Arial" w:cs="Arial"/>
                <w:i w:val="0"/>
                <w:iCs w:val="0"/>
              </w:rPr>
              <w:t>)</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7.6.</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Khối lượng toàn bộ cho phép lớn nhất </w:t>
            </w:r>
            <w:r w:rsidRPr="001B5804">
              <w:rPr>
                <w:rFonts w:ascii="Arial" w:hAnsi="Arial" w:cs="Arial"/>
              </w:rPr>
              <w:t>(Maximum authorized total mass)</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                                 (kg)</w:t>
            </w:r>
          </w:p>
        </w:tc>
      </w:tr>
      <w:tr w:rsidR="00CE14E2" w:rsidRPr="001B5804" w:rsidTr="004D4B3D">
        <w:tc>
          <w:tcPr>
            <w:tcW w:w="613" w:type="pct"/>
          </w:tcPr>
          <w:p w:rsidR="00CE14E2" w:rsidRPr="001B5804" w:rsidRDefault="00CE14E2" w:rsidP="0036704A">
            <w:pPr>
              <w:pStyle w:val="Khc0"/>
              <w:rPr>
                <w:rFonts w:ascii="Arial" w:hAnsi="Arial" w:cs="Arial"/>
              </w:rPr>
            </w:pPr>
            <w:r w:rsidRPr="001B5804">
              <w:rPr>
                <w:rFonts w:ascii="Arial" w:hAnsi="Arial" w:cs="Arial"/>
                <w:i w:val="0"/>
                <w:iCs w:val="0"/>
              </w:rPr>
              <w:t>7.6.1.</w:t>
            </w:r>
          </w:p>
        </w:tc>
        <w:tc>
          <w:tcPr>
            <w:tcW w:w="2795" w:type="pct"/>
          </w:tcPr>
          <w:p w:rsidR="00CE14E2" w:rsidRPr="001B5804" w:rsidRDefault="00CE14E2" w:rsidP="0036704A">
            <w:pPr>
              <w:pStyle w:val="Khc0"/>
              <w:rPr>
                <w:rFonts w:ascii="Arial" w:hAnsi="Arial" w:cs="Arial"/>
              </w:rPr>
            </w:pPr>
            <w:r w:rsidRPr="001B5804">
              <w:rPr>
                <w:rFonts w:ascii="Arial" w:hAnsi="Arial" w:cs="Arial"/>
                <w:i w:val="0"/>
                <w:iCs w:val="0"/>
              </w:rPr>
              <w:t xml:space="preserve">Phân bố lên trục 1/2/3.. </w:t>
            </w:r>
            <w:r w:rsidRPr="001B5804">
              <w:rPr>
                <w:rFonts w:ascii="Arial" w:hAnsi="Arial" w:cs="Arial"/>
              </w:rPr>
              <w:t>(Distribution of mass between the axles)</w:t>
            </w:r>
          </w:p>
        </w:tc>
        <w:tc>
          <w:tcPr>
            <w:tcW w:w="1591" w:type="pct"/>
          </w:tcPr>
          <w:p w:rsidR="00CE14E2" w:rsidRPr="001B5804" w:rsidRDefault="00CE14E2" w:rsidP="0036704A">
            <w:pPr>
              <w:rPr>
                <w:rFonts w:ascii="Arial" w:hAnsi="Arial" w:cs="Arial"/>
                <w:sz w:val="20"/>
                <w:szCs w:val="20"/>
              </w:rPr>
            </w:pPr>
            <w:r w:rsidRPr="001B5804">
              <w:rPr>
                <w:rFonts w:ascii="Arial" w:hAnsi="Arial" w:cs="Arial"/>
                <w:sz w:val="20"/>
                <w:szCs w:val="20"/>
                <w:lang w:val="en-US"/>
              </w:rPr>
              <w:t>:                                 (kg)</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7.7.</w:t>
            </w:r>
          </w:p>
        </w:tc>
        <w:tc>
          <w:tcPr>
            <w:tcW w:w="2795" w:type="pct"/>
          </w:tcPr>
          <w:p w:rsidR="00CE14E2" w:rsidRPr="001B5804" w:rsidRDefault="00CE14E2" w:rsidP="0036704A">
            <w:pPr>
              <w:rPr>
                <w:rFonts w:ascii="Arial" w:hAnsi="Arial" w:cs="Arial"/>
                <w:sz w:val="20"/>
                <w:szCs w:val="20"/>
              </w:rPr>
            </w:pPr>
            <w:r w:rsidRPr="001B5804">
              <w:rPr>
                <w:rFonts w:ascii="Arial" w:hAnsi="Arial" w:cs="Arial"/>
                <w:sz w:val="20"/>
                <w:szCs w:val="20"/>
              </w:rPr>
              <w:t xml:space="preserve">Khối lượng kéo theo theo thiết kế </w:t>
            </w:r>
            <w:r w:rsidRPr="001B5804">
              <w:rPr>
                <w:rFonts w:ascii="Arial" w:hAnsi="Arial" w:cs="Arial"/>
                <w:i/>
                <w:iCs/>
                <w:sz w:val="20"/>
                <w:szCs w:val="20"/>
              </w:rPr>
              <w:t>(Max.Designed</w:t>
            </w:r>
            <w:r w:rsidRPr="001B5804">
              <w:rPr>
                <w:rFonts w:ascii="Arial" w:hAnsi="Arial" w:cs="Arial"/>
                <w:i/>
                <w:iCs/>
                <w:sz w:val="20"/>
                <w:szCs w:val="20"/>
                <w:lang w:val="en-US"/>
              </w:rPr>
              <w:t xml:space="preserve"> </w:t>
            </w:r>
            <w:r w:rsidRPr="001B5804">
              <w:rPr>
                <w:rFonts w:ascii="Arial" w:hAnsi="Arial" w:cs="Arial"/>
                <w:i/>
                <w:iCs/>
                <w:sz w:val="20"/>
                <w:szCs w:val="20"/>
              </w:rPr>
              <w:t>Towed mass /Authorized)</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7.8.</w:t>
            </w:r>
          </w:p>
        </w:tc>
        <w:tc>
          <w:tcPr>
            <w:tcW w:w="2795" w:type="pct"/>
          </w:tcPr>
          <w:p w:rsidR="00CE14E2" w:rsidRPr="001B5804" w:rsidRDefault="00CE14E2" w:rsidP="0036704A">
            <w:pPr>
              <w:pStyle w:val="Vnbnnidung0"/>
              <w:tabs>
                <w:tab w:val="left" w:pos="1050"/>
                <w:tab w:val="left" w:pos="2840"/>
                <w:tab w:val="left" w:pos="5538"/>
                <w:tab w:val="right" w:pos="8698"/>
              </w:tabs>
              <w:rPr>
                <w:rFonts w:ascii="Arial" w:hAnsi="Arial" w:cs="Arial"/>
              </w:rPr>
            </w:pPr>
            <w:r w:rsidRPr="001B5804">
              <w:rPr>
                <w:rFonts w:ascii="Arial" w:hAnsi="Arial" w:cs="Arial"/>
              </w:rPr>
              <w:t>Khối lượng kéo theo cho phép lớn nhất</w:t>
            </w:r>
          </w:p>
          <w:p w:rsidR="00CE14E2" w:rsidRPr="001B5804" w:rsidRDefault="00CE14E2" w:rsidP="0036704A">
            <w:pPr>
              <w:pStyle w:val="Vnbnnidung0"/>
              <w:rPr>
                <w:rFonts w:ascii="Arial" w:hAnsi="Arial" w:cs="Arial"/>
              </w:rPr>
            </w:pPr>
            <w:r w:rsidRPr="001B5804">
              <w:rPr>
                <w:rFonts w:ascii="Arial" w:hAnsi="Arial" w:cs="Arial"/>
                <w:i/>
                <w:iCs/>
              </w:rPr>
              <w:t>(Max.Authorized Towed mass)</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7.9.</w:t>
            </w:r>
          </w:p>
        </w:tc>
        <w:tc>
          <w:tcPr>
            <w:tcW w:w="4387" w:type="pct"/>
            <w:gridSpan w:val="2"/>
          </w:tcPr>
          <w:p w:rsidR="00CE14E2" w:rsidRPr="001B5804" w:rsidRDefault="00CE14E2" w:rsidP="0036704A">
            <w:pPr>
              <w:pStyle w:val="Tiu40"/>
              <w:ind w:left="0"/>
              <w:jc w:val="left"/>
              <w:outlineLvl w:val="9"/>
              <w:rPr>
                <w:rFonts w:ascii="Arial" w:hAnsi="Arial" w:cs="Arial"/>
                <w:i w:val="0"/>
              </w:rPr>
            </w:pPr>
            <w:r w:rsidRPr="001B5804">
              <w:rPr>
                <w:rFonts w:ascii="Arial" w:hAnsi="Arial" w:cs="Arial"/>
                <w:i w:val="0"/>
              </w:rPr>
              <w:t xml:space="preserve">Khối lượng tính toán cho 01 người </w:t>
            </w:r>
            <w:r w:rsidRPr="001B5804">
              <w:rPr>
                <w:rFonts w:ascii="Arial" w:hAnsi="Arial" w:cs="Arial"/>
                <w:iCs w:val="0"/>
              </w:rPr>
              <w:t>(Calculated weight for 01 person)</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7.9.1.</w:t>
            </w:r>
          </w:p>
        </w:tc>
        <w:tc>
          <w:tcPr>
            <w:tcW w:w="2795" w:type="pct"/>
          </w:tcPr>
          <w:p w:rsidR="00CE14E2" w:rsidRPr="001B5804" w:rsidRDefault="00CE14E2" w:rsidP="0036704A">
            <w:pPr>
              <w:pStyle w:val="Vnbnnidung0"/>
              <w:tabs>
                <w:tab w:val="left" w:pos="1050"/>
                <w:tab w:val="left" w:pos="2965"/>
                <w:tab w:val="left" w:pos="5538"/>
                <w:tab w:val="right" w:pos="8698"/>
              </w:tabs>
              <w:rPr>
                <w:rFonts w:ascii="Arial" w:hAnsi="Arial" w:cs="Arial"/>
              </w:rPr>
            </w:pPr>
            <w:r w:rsidRPr="001B5804">
              <w:rPr>
                <w:rFonts w:ascii="Arial" w:hAnsi="Arial" w:cs="Arial"/>
              </w:rPr>
              <w:t>Khối lượng tính toán cho 01 người đối với người lái</w:t>
            </w:r>
            <w:r w:rsidRPr="001B5804">
              <w:rPr>
                <w:rFonts w:ascii="Arial" w:hAnsi="Arial" w:cs="Arial"/>
                <w:lang w:val="en-US"/>
              </w:rPr>
              <w:t xml:space="preserve"> </w:t>
            </w:r>
            <w:r w:rsidRPr="001B5804">
              <w:rPr>
                <w:rFonts w:ascii="Arial" w:hAnsi="Arial" w:cs="Arial"/>
              </w:rPr>
              <w:t xml:space="preserve">và thành viên tổ lái </w:t>
            </w:r>
            <w:r w:rsidRPr="001B5804">
              <w:rPr>
                <w:rFonts w:ascii="Arial" w:hAnsi="Arial" w:cs="Arial"/>
                <w:i/>
                <w:iCs/>
              </w:rPr>
              <w:t>(Calculated weight for 01</w:t>
            </w:r>
            <w:r w:rsidRPr="001B5804">
              <w:rPr>
                <w:rFonts w:ascii="Arial" w:hAnsi="Arial" w:cs="Arial"/>
                <w:lang w:val="en-US"/>
              </w:rPr>
              <w:t xml:space="preserve"> </w:t>
            </w:r>
            <w:r w:rsidRPr="001B5804">
              <w:rPr>
                <w:rFonts w:ascii="Arial" w:hAnsi="Arial" w:cs="Arial"/>
                <w:i/>
                <w:iCs/>
              </w:rPr>
              <w:t>Driver person and Driver team person)</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7.9.2.</w:t>
            </w:r>
          </w:p>
        </w:tc>
        <w:tc>
          <w:tcPr>
            <w:tcW w:w="2795" w:type="pct"/>
          </w:tcPr>
          <w:p w:rsidR="00CE14E2" w:rsidRPr="001B5804" w:rsidRDefault="00CE14E2" w:rsidP="0036704A">
            <w:pPr>
              <w:pStyle w:val="Vnbnnidung0"/>
              <w:tabs>
                <w:tab w:val="left" w:pos="1050"/>
                <w:tab w:val="left" w:pos="8357"/>
              </w:tabs>
              <w:rPr>
                <w:rFonts w:ascii="Arial" w:hAnsi="Arial" w:cs="Arial"/>
              </w:rPr>
            </w:pPr>
            <w:r w:rsidRPr="001B5804">
              <w:rPr>
                <w:rFonts w:ascii="Arial" w:hAnsi="Arial" w:cs="Arial"/>
              </w:rPr>
              <w:t xml:space="preserve">Khối lượng tính toán cho 01 người đối với hành khách </w:t>
            </w:r>
            <w:r w:rsidRPr="001B5804">
              <w:rPr>
                <w:rFonts w:ascii="Arial" w:hAnsi="Arial" w:cs="Arial"/>
                <w:i/>
                <w:iCs/>
              </w:rPr>
              <w:t>(Calculated weight for 01 passenger person)</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7.9.3.</w:t>
            </w:r>
          </w:p>
        </w:tc>
        <w:tc>
          <w:tcPr>
            <w:tcW w:w="2795" w:type="pct"/>
          </w:tcPr>
          <w:p w:rsidR="00CE14E2" w:rsidRPr="001B5804" w:rsidRDefault="00CE14E2" w:rsidP="0036704A">
            <w:pPr>
              <w:pStyle w:val="Vnbnnidung0"/>
              <w:tabs>
                <w:tab w:val="left" w:pos="1050"/>
                <w:tab w:val="left" w:pos="8357"/>
              </w:tabs>
              <w:rPr>
                <w:rFonts w:ascii="Arial" w:hAnsi="Arial" w:cs="Arial"/>
              </w:rPr>
            </w:pPr>
            <w:r w:rsidRPr="001B5804">
              <w:rPr>
                <w:rFonts w:ascii="Arial" w:hAnsi="Arial" w:cs="Arial"/>
              </w:rPr>
              <w:t>Khối lượng tính toán cho 01 người đối với trẻ em (</w:t>
            </w:r>
            <w:r w:rsidRPr="001B5804">
              <w:rPr>
                <w:rFonts w:ascii="Arial" w:hAnsi="Arial" w:cs="Arial"/>
                <w:i/>
                <w:iCs/>
              </w:rPr>
              <w:t>Calculated weight for 01 children person</w:t>
            </w:r>
            <w:r w:rsidRPr="001B5804">
              <w:rPr>
                <w:rFonts w:ascii="Arial" w:hAnsi="Arial" w:cs="Arial"/>
              </w:rPr>
              <w:t>)</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(kg)</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7.9.3.1.</w:t>
            </w:r>
          </w:p>
        </w:tc>
        <w:tc>
          <w:tcPr>
            <w:tcW w:w="2795" w:type="pct"/>
          </w:tcPr>
          <w:p w:rsidR="00CE14E2" w:rsidRPr="001B5804" w:rsidRDefault="00CE14E2" w:rsidP="0036704A">
            <w:pPr>
              <w:pStyle w:val="Vnbnnidung0"/>
              <w:tabs>
                <w:tab w:val="left" w:pos="1050"/>
                <w:tab w:val="left" w:pos="5514"/>
              </w:tabs>
              <w:rPr>
                <w:rFonts w:ascii="Arial" w:hAnsi="Arial" w:cs="Arial"/>
              </w:rPr>
            </w:pPr>
            <w:r w:rsidRPr="001B5804">
              <w:rPr>
                <w:rFonts w:ascii="Arial" w:hAnsi="Arial" w:cs="Arial"/>
              </w:rPr>
              <w:t xml:space="preserve">Độ tuổi trẻ em </w:t>
            </w:r>
            <w:r w:rsidRPr="001B5804">
              <w:rPr>
                <w:rFonts w:ascii="Arial" w:hAnsi="Arial" w:cs="Arial"/>
                <w:i/>
                <w:iCs/>
              </w:rPr>
              <w:t>(Children's age)</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w:t>
            </w:r>
          </w:p>
        </w:tc>
      </w:tr>
      <w:tr w:rsidR="00CE14E2" w:rsidRPr="001B5804" w:rsidTr="004D4B3D">
        <w:tc>
          <w:tcPr>
            <w:tcW w:w="613" w:type="pct"/>
          </w:tcPr>
          <w:p w:rsidR="00CE14E2" w:rsidRPr="001B5804" w:rsidRDefault="00CE14E2" w:rsidP="0036704A">
            <w:pPr>
              <w:pStyle w:val="Khc0"/>
              <w:rPr>
                <w:rFonts w:ascii="Arial" w:hAnsi="Arial" w:cs="Arial"/>
                <w:b/>
                <w:i w:val="0"/>
                <w:iCs w:val="0"/>
                <w:lang w:val="en-US"/>
              </w:rPr>
            </w:pPr>
            <w:r w:rsidRPr="001B5804">
              <w:rPr>
                <w:rFonts w:ascii="Arial" w:hAnsi="Arial" w:cs="Arial"/>
                <w:b/>
                <w:i w:val="0"/>
                <w:iCs w:val="0"/>
                <w:lang w:val="en-US"/>
              </w:rPr>
              <w:t>8.</w:t>
            </w:r>
          </w:p>
        </w:tc>
        <w:tc>
          <w:tcPr>
            <w:tcW w:w="4387" w:type="pct"/>
            <w:gridSpan w:val="2"/>
          </w:tcPr>
          <w:p w:rsidR="00CE14E2" w:rsidRPr="001B5804" w:rsidRDefault="00CE14E2" w:rsidP="0036704A">
            <w:pPr>
              <w:pStyle w:val="Tiu40"/>
              <w:ind w:left="0"/>
              <w:jc w:val="left"/>
              <w:outlineLvl w:val="9"/>
              <w:rPr>
                <w:rFonts w:ascii="Arial" w:hAnsi="Arial" w:cs="Arial"/>
              </w:rPr>
            </w:pPr>
            <w:r w:rsidRPr="001B5804">
              <w:rPr>
                <w:rFonts w:ascii="Arial" w:hAnsi="Arial" w:cs="Arial"/>
                <w:b/>
                <w:bCs/>
              </w:rPr>
              <w:t xml:space="preserve">Số người cho phép chở không kể người lái </w:t>
            </w:r>
            <w:r w:rsidRPr="001B5804">
              <w:rPr>
                <w:rFonts w:ascii="Arial" w:hAnsi="Arial" w:cs="Arial"/>
                <w:b/>
                <w:bCs/>
                <w:i w:val="0"/>
                <w:iCs w:val="0"/>
              </w:rPr>
              <w:t>(Number of people allowed excluding driver)</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8.1.</w:t>
            </w:r>
          </w:p>
        </w:tc>
        <w:tc>
          <w:tcPr>
            <w:tcW w:w="2795" w:type="pct"/>
          </w:tcPr>
          <w:p w:rsidR="00CE14E2" w:rsidRPr="001B5804" w:rsidRDefault="00CE14E2" w:rsidP="0036704A">
            <w:pPr>
              <w:pStyle w:val="Vnbnnidung0"/>
              <w:tabs>
                <w:tab w:val="left" w:pos="1050"/>
                <w:tab w:val="left" w:pos="5269"/>
                <w:tab w:val="right" w:pos="5618"/>
                <w:tab w:val="center" w:pos="8630"/>
              </w:tabs>
              <w:rPr>
                <w:rFonts w:ascii="Arial" w:hAnsi="Arial" w:cs="Arial"/>
              </w:rPr>
            </w:pPr>
            <w:r w:rsidRPr="001B5804">
              <w:rPr>
                <w:rFonts w:ascii="Arial" w:hAnsi="Arial" w:cs="Arial"/>
              </w:rPr>
              <w:t xml:space="preserve">Số người ngồi không kể người lái </w:t>
            </w:r>
            <w:r w:rsidRPr="001B5804">
              <w:rPr>
                <w:rFonts w:ascii="Arial" w:hAnsi="Arial" w:cs="Arial"/>
                <w:i/>
                <w:iCs/>
              </w:rPr>
              <w:t>(Number of</w:t>
            </w:r>
            <w:r w:rsidRPr="001B5804">
              <w:rPr>
                <w:rFonts w:ascii="Arial" w:hAnsi="Arial" w:cs="Arial"/>
                <w:lang w:val="en-US"/>
              </w:rPr>
              <w:t xml:space="preserve"> </w:t>
            </w:r>
            <w:r w:rsidRPr="001B5804">
              <w:rPr>
                <w:rFonts w:ascii="Arial" w:hAnsi="Arial" w:cs="Arial"/>
                <w:i/>
                <w:iCs/>
              </w:rPr>
              <w:t>people seated excluding driver</w:t>
            </w:r>
            <w:r w:rsidRPr="001B5804">
              <w:rPr>
                <w:rFonts w:ascii="Arial" w:hAnsi="Arial" w:cs="Arial"/>
              </w:rPr>
              <w:t>)</w:t>
            </w:r>
          </w:p>
        </w:tc>
        <w:tc>
          <w:tcPr>
            <w:tcW w:w="1591" w:type="pct"/>
          </w:tcPr>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(người)</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8.2.</w:t>
            </w: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8.3.</w:t>
            </w: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8.4.</w:t>
            </w:r>
          </w:p>
        </w:tc>
        <w:tc>
          <w:tcPr>
            <w:tcW w:w="2795" w:type="pct"/>
          </w:tcPr>
          <w:p w:rsidR="00CE14E2" w:rsidRPr="001B5804" w:rsidRDefault="00CE14E2" w:rsidP="0036704A">
            <w:pPr>
              <w:pStyle w:val="Vnbnnidung0"/>
              <w:tabs>
                <w:tab w:val="left" w:pos="1050"/>
                <w:tab w:val="right" w:pos="5618"/>
                <w:tab w:val="center" w:pos="8630"/>
              </w:tabs>
              <w:rPr>
                <w:rFonts w:ascii="Arial" w:hAnsi="Arial" w:cs="Arial"/>
              </w:rPr>
            </w:pPr>
            <w:r w:rsidRPr="001B5804">
              <w:rPr>
                <w:rFonts w:ascii="Arial" w:hAnsi="Arial" w:cs="Arial"/>
              </w:rPr>
              <w:t xml:space="preserve">Số người đứng </w:t>
            </w:r>
            <w:r w:rsidRPr="001B5804">
              <w:rPr>
                <w:rFonts w:ascii="Arial" w:hAnsi="Arial" w:cs="Arial"/>
                <w:i/>
                <w:iCs/>
              </w:rPr>
              <w:t>(Number of people standing)</w:t>
            </w:r>
          </w:p>
          <w:p w:rsidR="00CE14E2" w:rsidRPr="001B5804" w:rsidRDefault="00CE14E2" w:rsidP="0036704A">
            <w:pPr>
              <w:pStyle w:val="Vnbnnidung0"/>
              <w:tabs>
                <w:tab w:val="left" w:pos="1050"/>
                <w:tab w:val="right" w:pos="5618"/>
                <w:tab w:val="center" w:pos="8630"/>
              </w:tabs>
              <w:rPr>
                <w:rFonts w:ascii="Arial" w:hAnsi="Arial" w:cs="Arial"/>
              </w:rPr>
            </w:pPr>
            <w:bookmarkStart w:id="90" w:name="bookmark165"/>
            <w:bookmarkEnd w:id="90"/>
            <w:r w:rsidRPr="001B5804">
              <w:rPr>
                <w:rFonts w:ascii="Arial" w:hAnsi="Arial" w:cs="Arial"/>
              </w:rPr>
              <w:t xml:space="preserve">Số người nằm </w:t>
            </w:r>
            <w:r w:rsidRPr="001B5804">
              <w:rPr>
                <w:rFonts w:ascii="Arial" w:hAnsi="Arial" w:cs="Arial"/>
                <w:i/>
                <w:iCs/>
              </w:rPr>
              <w:t>(Number of people lying)</w:t>
            </w:r>
          </w:p>
          <w:p w:rsidR="00CE14E2" w:rsidRPr="001B5804" w:rsidRDefault="00CE14E2" w:rsidP="0036704A">
            <w:pPr>
              <w:pStyle w:val="Vnbnnidung0"/>
              <w:tabs>
                <w:tab w:val="left" w:pos="1050"/>
                <w:tab w:val="left" w:pos="5230"/>
                <w:tab w:val="right" w:pos="5618"/>
                <w:tab w:val="center" w:pos="8630"/>
              </w:tabs>
              <w:rPr>
                <w:rFonts w:ascii="Arial" w:hAnsi="Arial" w:cs="Arial"/>
              </w:rPr>
            </w:pPr>
            <w:bookmarkStart w:id="91" w:name="bookmark166"/>
            <w:bookmarkEnd w:id="91"/>
            <w:r w:rsidRPr="001B5804">
              <w:rPr>
                <w:rFonts w:ascii="Arial" w:hAnsi="Arial" w:cs="Arial"/>
              </w:rPr>
              <w:t xml:space="preserve">Số người ngồi xe lăn </w:t>
            </w:r>
            <w:r w:rsidRPr="001B5804">
              <w:rPr>
                <w:rFonts w:ascii="Arial" w:hAnsi="Arial" w:cs="Arial"/>
                <w:i/>
                <w:iCs/>
              </w:rPr>
              <w:t>(Number of people in</w:t>
            </w:r>
            <w:r w:rsidRPr="001B5804">
              <w:rPr>
                <w:rFonts w:ascii="Arial" w:hAnsi="Arial" w:cs="Arial"/>
                <w:lang w:val="en-US"/>
              </w:rPr>
              <w:t xml:space="preserve"> </w:t>
            </w:r>
            <w:r w:rsidRPr="001B5804">
              <w:rPr>
                <w:rFonts w:ascii="Arial" w:hAnsi="Arial" w:cs="Arial"/>
                <w:i/>
                <w:iCs/>
              </w:rPr>
              <w:t>wheelchairs</w:t>
            </w:r>
            <w:r w:rsidRPr="001B5804">
              <w:rPr>
                <w:rFonts w:ascii="Arial" w:hAnsi="Arial" w:cs="Arial"/>
              </w:rPr>
              <w:t>)</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(người)</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(người)</w:t>
            </w:r>
          </w:p>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(người)</w:t>
            </w:r>
          </w:p>
        </w:tc>
      </w:tr>
      <w:tr w:rsidR="00CE14E2" w:rsidRPr="001B5804" w:rsidTr="004D4B3D">
        <w:tc>
          <w:tcPr>
            <w:tcW w:w="613" w:type="pct"/>
          </w:tcPr>
          <w:p w:rsidR="00CE14E2" w:rsidRPr="001B5804" w:rsidRDefault="00CE14E2" w:rsidP="0036704A">
            <w:pPr>
              <w:pStyle w:val="Khc0"/>
              <w:rPr>
                <w:rFonts w:ascii="Arial" w:hAnsi="Arial" w:cs="Arial"/>
                <w:b/>
                <w:i w:val="0"/>
                <w:iCs w:val="0"/>
                <w:lang w:val="en-US"/>
              </w:rPr>
            </w:pPr>
            <w:r w:rsidRPr="001B5804">
              <w:rPr>
                <w:rFonts w:ascii="Arial" w:hAnsi="Arial" w:cs="Arial"/>
                <w:b/>
                <w:i w:val="0"/>
                <w:iCs w:val="0"/>
                <w:lang w:val="en-US"/>
              </w:rPr>
              <w:t>9.</w:t>
            </w:r>
          </w:p>
        </w:tc>
        <w:tc>
          <w:tcPr>
            <w:tcW w:w="2795" w:type="pct"/>
          </w:tcPr>
          <w:p w:rsidR="00CE14E2" w:rsidRPr="001B5804" w:rsidRDefault="00CE14E2" w:rsidP="0036704A">
            <w:pPr>
              <w:pStyle w:val="Vnbnnidung0"/>
              <w:tabs>
                <w:tab w:val="left" w:pos="1050"/>
              </w:tabs>
              <w:rPr>
                <w:rFonts w:ascii="Arial" w:hAnsi="Arial" w:cs="Arial"/>
              </w:rPr>
            </w:pPr>
            <w:r w:rsidRPr="001B5804">
              <w:rPr>
                <w:rFonts w:ascii="Arial" w:hAnsi="Arial" w:cs="Arial"/>
                <w:b/>
                <w:bCs/>
              </w:rPr>
              <w:t xml:space="preserve">Thông số về kích thước </w:t>
            </w:r>
            <w:r w:rsidRPr="001B5804">
              <w:rPr>
                <w:rFonts w:ascii="Arial" w:hAnsi="Arial" w:cs="Arial"/>
                <w:b/>
                <w:bCs/>
                <w:i/>
                <w:iCs/>
              </w:rPr>
              <w:t>(Dimensions)</w:t>
            </w:r>
          </w:p>
        </w:tc>
        <w:tc>
          <w:tcPr>
            <w:tcW w:w="1591" w:type="pct"/>
          </w:tcPr>
          <w:p w:rsidR="00CE14E2" w:rsidRPr="001B5804" w:rsidRDefault="00CE14E2" w:rsidP="0036704A">
            <w:pPr>
              <w:pStyle w:val="Tiu40"/>
              <w:ind w:left="0"/>
              <w:jc w:val="left"/>
              <w:outlineLvl w:val="9"/>
              <w:rPr>
                <w:rFonts w:ascii="Arial" w:hAnsi="Arial" w:cs="Arial"/>
              </w:rPr>
            </w:pP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9.1.</w:t>
            </w:r>
          </w:p>
          <w:p w:rsidR="00CE14E2" w:rsidRPr="001B5804" w:rsidRDefault="00CE14E2" w:rsidP="0036704A">
            <w:pPr>
              <w:pStyle w:val="Khc0"/>
              <w:rPr>
                <w:rFonts w:ascii="Arial" w:hAnsi="Arial" w:cs="Arial"/>
                <w:i w:val="0"/>
                <w:iCs w:val="0"/>
                <w:lang w:val="en-US"/>
              </w:rPr>
            </w:pP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9.2.</w:t>
            </w: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9.3.</w:t>
            </w: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9.4.</w:t>
            </w:r>
          </w:p>
          <w:p w:rsidR="00CE14E2" w:rsidRPr="001B5804" w:rsidRDefault="00CE14E2" w:rsidP="0036704A">
            <w:pPr>
              <w:pStyle w:val="Khc0"/>
              <w:rPr>
                <w:rFonts w:ascii="Arial" w:hAnsi="Arial" w:cs="Arial"/>
                <w:i w:val="0"/>
                <w:iCs w:val="0"/>
                <w:lang w:val="en-US"/>
              </w:rPr>
            </w:pPr>
          </w:p>
          <w:p w:rsidR="00CE14E2" w:rsidRPr="001B5804" w:rsidRDefault="00CE14E2" w:rsidP="0036704A">
            <w:pPr>
              <w:pStyle w:val="Khc0"/>
              <w:rPr>
                <w:rFonts w:ascii="Arial" w:hAnsi="Arial" w:cs="Arial"/>
                <w:i w:val="0"/>
                <w:iCs w:val="0"/>
                <w:lang w:val="en-US"/>
              </w:rPr>
            </w:pP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9.5.</w:t>
            </w: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9.6.</w:t>
            </w: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9.6.1.</w:t>
            </w:r>
          </w:p>
          <w:p w:rsidR="00CE14E2" w:rsidRPr="001B5804" w:rsidRDefault="00CE14E2" w:rsidP="0036704A">
            <w:pPr>
              <w:pStyle w:val="Khc0"/>
              <w:rPr>
                <w:rFonts w:ascii="Arial" w:hAnsi="Arial" w:cs="Arial"/>
                <w:i w:val="0"/>
                <w:iCs w:val="0"/>
                <w:lang w:val="en-US"/>
              </w:rPr>
            </w:pPr>
          </w:p>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9.7.</w:t>
            </w:r>
          </w:p>
        </w:tc>
        <w:tc>
          <w:tcPr>
            <w:tcW w:w="2795" w:type="pct"/>
          </w:tcPr>
          <w:p w:rsidR="00CE14E2" w:rsidRPr="001B5804" w:rsidRDefault="00CE14E2" w:rsidP="0036704A">
            <w:pPr>
              <w:pStyle w:val="Mclc0"/>
              <w:tabs>
                <w:tab w:val="left" w:pos="1050"/>
                <w:tab w:val="right" w:pos="5381"/>
                <w:tab w:val="right" w:pos="5618"/>
                <w:tab w:val="center" w:pos="8630"/>
              </w:tabs>
              <w:rPr>
                <w:rFonts w:ascii="Arial" w:hAnsi="Arial" w:cs="Arial"/>
              </w:rPr>
            </w:pPr>
            <w:r w:rsidRPr="001B5804">
              <w:rPr>
                <w:rFonts w:ascii="Arial" w:hAnsi="Arial" w:cs="Arial"/>
              </w:rPr>
              <w:lastRenderedPageBreak/>
              <w:t xml:space="preserve">Kích thước bao: dài x rộng x cao </w:t>
            </w:r>
            <w:r w:rsidRPr="001B5804">
              <w:rPr>
                <w:rFonts w:ascii="Arial" w:hAnsi="Arial" w:cs="Arial"/>
                <w:i/>
                <w:iCs/>
              </w:rPr>
              <w:t>(Overall</w:t>
            </w:r>
            <w:r w:rsidRPr="001B5804">
              <w:rPr>
                <w:rFonts w:ascii="Arial" w:hAnsi="Arial" w:cs="Arial"/>
                <w:lang w:val="en-US"/>
              </w:rPr>
              <w:t xml:space="preserve"> </w:t>
            </w:r>
            <w:r w:rsidRPr="001B5804">
              <w:rPr>
                <w:rFonts w:ascii="Arial" w:hAnsi="Arial" w:cs="Arial"/>
                <w:i/>
                <w:iCs/>
              </w:rPr>
              <w:t>dimensions L x Wx H)</w:t>
            </w:r>
          </w:p>
          <w:p w:rsidR="00CE14E2" w:rsidRPr="001B5804" w:rsidRDefault="00CE14E2" w:rsidP="0036704A">
            <w:pPr>
              <w:pStyle w:val="Mclc0"/>
              <w:tabs>
                <w:tab w:val="left" w:pos="1050"/>
                <w:tab w:val="right" w:pos="5618"/>
                <w:tab w:val="center" w:pos="8630"/>
              </w:tabs>
              <w:rPr>
                <w:rFonts w:ascii="Arial" w:hAnsi="Arial" w:cs="Arial"/>
              </w:rPr>
            </w:pPr>
            <w:bookmarkStart w:id="92" w:name="bookmark169"/>
            <w:bookmarkEnd w:id="92"/>
            <w:r w:rsidRPr="001B5804">
              <w:rPr>
                <w:rFonts w:ascii="Arial" w:hAnsi="Arial" w:cs="Arial"/>
              </w:rPr>
              <w:t xml:space="preserve">Khoảng cách trục </w:t>
            </w:r>
            <w:r w:rsidRPr="001B5804">
              <w:rPr>
                <w:rFonts w:ascii="Arial" w:hAnsi="Arial" w:cs="Arial"/>
                <w:i/>
                <w:iCs/>
              </w:rPr>
              <w:t>(Wheel space)</w:t>
            </w:r>
            <w:r w:rsidRPr="001B5804">
              <w:rPr>
                <w:rFonts w:ascii="Arial" w:hAnsi="Arial" w:cs="Arial"/>
              </w:rPr>
              <w:tab/>
            </w:r>
            <w:bookmarkStart w:id="93" w:name="bookmark170"/>
            <w:bookmarkEnd w:id="93"/>
          </w:p>
          <w:p w:rsidR="00CE14E2" w:rsidRPr="001B5804" w:rsidRDefault="00CE14E2" w:rsidP="0036704A">
            <w:pPr>
              <w:pStyle w:val="Mclc0"/>
              <w:tabs>
                <w:tab w:val="left" w:pos="1050"/>
                <w:tab w:val="right" w:pos="5618"/>
                <w:tab w:val="center" w:pos="8630"/>
              </w:tabs>
              <w:rPr>
                <w:rFonts w:ascii="Arial" w:hAnsi="Arial" w:cs="Arial"/>
              </w:rPr>
            </w:pPr>
            <w:r w:rsidRPr="001B5804">
              <w:rPr>
                <w:rFonts w:ascii="Arial" w:hAnsi="Arial" w:cs="Arial"/>
              </w:rPr>
              <w:t xml:space="preserve">Vết bánh xe các trục 1/2/3 </w:t>
            </w:r>
            <w:r w:rsidRPr="001B5804">
              <w:rPr>
                <w:rFonts w:ascii="Arial" w:hAnsi="Arial" w:cs="Arial"/>
                <w:i/>
                <w:iCs/>
              </w:rPr>
              <w:t>(Axles track)</w:t>
            </w:r>
          </w:p>
          <w:p w:rsidR="00CE14E2" w:rsidRPr="001B5804" w:rsidRDefault="00CE14E2" w:rsidP="0036704A">
            <w:pPr>
              <w:pStyle w:val="Mclc0"/>
              <w:tabs>
                <w:tab w:val="left" w:pos="1050"/>
                <w:tab w:val="right" w:pos="5618"/>
                <w:tab w:val="center" w:pos="8630"/>
              </w:tabs>
              <w:rPr>
                <w:rFonts w:ascii="Arial" w:hAnsi="Arial" w:cs="Arial"/>
              </w:rPr>
            </w:pPr>
            <w:bookmarkStart w:id="94" w:name="bookmark171"/>
            <w:bookmarkEnd w:id="94"/>
            <w:r w:rsidRPr="001B5804">
              <w:rPr>
                <w:rFonts w:ascii="Arial" w:hAnsi="Arial" w:cs="Arial"/>
              </w:rPr>
              <w:t>Khoảng cách giữa tâm 2 bánh sau phía ngoài (Wt)</w:t>
            </w:r>
            <w:r w:rsidRPr="001B5804">
              <w:rPr>
                <w:rFonts w:ascii="Arial" w:hAnsi="Arial" w:cs="Arial"/>
                <w:lang w:val="en-US"/>
              </w:rPr>
              <w:t xml:space="preserve"> </w:t>
            </w:r>
            <w:r w:rsidRPr="001B5804">
              <w:rPr>
                <w:rFonts w:ascii="Arial" w:hAnsi="Arial" w:cs="Arial"/>
                <w:i/>
                <w:iCs/>
              </w:rPr>
              <w:lastRenderedPageBreak/>
              <w:t>(Distance between the centers of the 2 outer rear</w:t>
            </w:r>
            <w:r w:rsidRPr="001B5804">
              <w:rPr>
                <w:rFonts w:ascii="Arial" w:hAnsi="Arial" w:cs="Arial"/>
                <w:lang w:val="en-US"/>
              </w:rPr>
              <w:t xml:space="preserve"> </w:t>
            </w:r>
            <w:r w:rsidRPr="001B5804">
              <w:rPr>
                <w:rFonts w:ascii="Arial" w:hAnsi="Arial" w:cs="Arial"/>
                <w:i/>
                <w:iCs/>
              </w:rPr>
              <w:t>wheels</w:t>
            </w:r>
            <w:r w:rsidRPr="001B5804">
              <w:rPr>
                <w:rFonts w:ascii="Arial" w:hAnsi="Arial" w:cs="Arial"/>
              </w:rPr>
              <w:t>)</w:t>
            </w:r>
          </w:p>
          <w:p w:rsidR="00CE14E2" w:rsidRPr="001B5804" w:rsidRDefault="00CE14E2" w:rsidP="0036704A">
            <w:pPr>
              <w:pStyle w:val="Mclc0"/>
              <w:tabs>
                <w:tab w:val="left" w:pos="1050"/>
                <w:tab w:val="left" w:pos="5514"/>
                <w:tab w:val="left" w:pos="8357"/>
              </w:tabs>
              <w:rPr>
                <w:rFonts w:ascii="Arial" w:hAnsi="Arial" w:cs="Arial"/>
              </w:rPr>
            </w:pPr>
            <w:bookmarkStart w:id="95" w:name="bookmark172"/>
            <w:bookmarkEnd w:id="95"/>
            <w:r w:rsidRPr="001B5804">
              <w:rPr>
                <w:rFonts w:ascii="Arial" w:hAnsi="Arial" w:cs="Arial"/>
              </w:rPr>
              <w:t xml:space="preserve">Chiều dài đầu xe </w:t>
            </w:r>
            <w:r w:rsidRPr="001B5804">
              <w:rPr>
                <w:rFonts w:ascii="Arial" w:hAnsi="Arial" w:cs="Arial"/>
                <w:i/>
                <w:iCs/>
              </w:rPr>
              <w:t>(Front Overhang)</w:t>
            </w:r>
          </w:p>
          <w:p w:rsidR="00CE14E2" w:rsidRPr="001B5804" w:rsidRDefault="00CE14E2" w:rsidP="0036704A">
            <w:pPr>
              <w:pStyle w:val="Mclc0"/>
              <w:tabs>
                <w:tab w:val="left" w:pos="1050"/>
                <w:tab w:val="left" w:pos="5514"/>
                <w:tab w:val="left" w:pos="8357"/>
              </w:tabs>
              <w:rPr>
                <w:rFonts w:ascii="Arial" w:hAnsi="Arial" w:cs="Arial"/>
              </w:rPr>
            </w:pPr>
            <w:bookmarkStart w:id="96" w:name="bookmark173"/>
            <w:bookmarkEnd w:id="96"/>
            <w:r w:rsidRPr="001B5804">
              <w:rPr>
                <w:rFonts w:ascii="Arial" w:hAnsi="Arial" w:cs="Arial"/>
              </w:rPr>
              <w:t xml:space="preserve">Chiều dài đuôi xe </w:t>
            </w:r>
            <w:r w:rsidRPr="001B5804">
              <w:rPr>
                <w:rFonts w:ascii="Arial" w:hAnsi="Arial" w:cs="Arial"/>
                <w:i/>
                <w:iCs/>
              </w:rPr>
              <w:t>(Rear Overhang)</w:t>
            </w:r>
          </w:p>
          <w:p w:rsidR="00CE14E2" w:rsidRPr="001B5804" w:rsidRDefault="00CE14E2" w:rsidP="0036704A">
            <w:pPr>
              <w:pStyle w:val="Mclc0"/>
              <w:tabs>
                <w:tab w:val="left" w:pos="1050"/>
                <w:tab w:val="left" w:pos="8357"/>
              </w:tabs>
              <w:rPr>
                <w:rFonts w:ascii="Arial" w:hAnsi="Arial" w:cs="Arial"/>
              </w:rPr>
            </w:pPr>
            <w:bookmarkStart w:id="97" w:name="bookmark174"/>
            <w:bookmarkEnd w:id="97"/>
            <w:r w:rsidRPr="001B5804">
              <w:rPr>
                <w:rFonts w:ascii="Arial" w:hAnsi="Arial" w:cs="Arial"/>
              </w:rPr>
              <w:t xml:space="preserve">Chiều dài đuôi xe tính toán - ROH </w:t>
            </w:r>
            <w:r w:rsidRPr="001B5804">
              <w:rPr>
                <w:rFonts w:ascii="Arial" w:hAnsi="Arial" w:cs="Arial"/>
                <w:i/>
                <w:iCs/>
              </w:rPr>
              <w:t>(Calculated</w:t>
            </w:r>
            <w:r w:rsidRPr="001B5804">
              <w:rPr>
                <w:rFonts w:ascii="Arial" w:hAnsi="Arial" w:cs="Arial"/>
                <w:lang w:val="en-US"/>
              </w:rPr>
              <w:t xml:space="preserve"> </w:t>
            </w:r>
            <w:r w:rsidRPr="001B5804">
              <w:rPr>
                <w:rFonts w:ascii="Arial" w:hAnsi="Arial" w:cs="Arial"/>
                <w:i/>
                <w:iCs/>
              </w:rPr>
              <w:t>Rear Overhang</w:t>
            </w:r>
            <w:r w:rsidRPr="001B5804">
              <w:rPr>
                <w:rFonts w:ascii="Arial" w:hAnsi="Arial" w:cs="Arial"/>
              </w:rPr>
              <w:t>)</w:t>
            </w:r>
          </w:p>
          <w:p w:rsidR="00CE14E2" w:rsidRPr="001B5804" w:rsidRDefault="00CE14E2" w:rsidP="0036704A">
            <w:pPr>
              <w:pStyle w:val="Mclc0"/>
              <w:tabs>
                <w:tab w:val="left" w:pos="1050"/>
                <w:tab w:val="left" w:pos="8357"/>
              </w:tabs>
              <w:rPr>
                <w:rFonts w:ascii="Arial" w:hAnsi="Arial" w:cs="Arial"/>
              </w:rPr>
            </w:pPr>
            <w:bookmarkStart w:id="98" w:name="bookmark175"/>
            <w:bookmarkEnd w:id="98"/>
            <w:r w:rsidRPr="001B5804">
              <w:rPr>
                <w:rFonts w:ascii="Arial" w:hAnsi="Arial" w:cs="Arial"/>
              </w:rPr>
              <w:t xml:space="preserve">Kích thước bao ngoài cabin (Dài x Rộng x Cao) </w:t>
            </w:r>
            <w:r w:rsidRPr="001B5804">
              <w:rPr>
                <w:rFonts w:ascii="Arial" w:hAnsi="Arial" w:cs="Arial"/>
                <w:lang w:val="en-US"/>
              </w:rPr>
              <w:t xml:space="preserve"> </w:t>
            </w:r>
            <w:r w:rsidRPr="001B5804">
              <w:rPr>
                <w:rFonts w:ascii="Arial" w:hAnsi="Arial" w:cs="Arial"/>
                <w:i/>
                <w:iCs/>
              </w:rPr>
              <w:t>(Cabin exterior dimensions)</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lastRenderedPageBreak/>
              <w:t>:                                 (mm)</w:t>
            </w:r>
          </w:p>
          <w:p w:rsidR="00CE14E2" w:rsidRPr="001B5804" w:rsidRDefault="00CE14E2" w:rsidP="0036704A">
            <w:pPr>
              <w:pStyle w:val="Tiu40"/>
              <w:ind w:left="0"/>
              <w:jc w:val="left"/>
              <w:outlineLvl w:val="9"/>
              <w:rPr>
                <w:rFonts w:ascii="Arial" w:hAnsi="Arial" w:cs="Arial"/>
                <w:i w:val="0"/>
                <w:lang w:val="en-US"/>
              </w:rPr>
            </w:pP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(mm)</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(mm)</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(mm)</w:t>
            </w:r>
          </w:p>
          <w:p w:rsidR="00CE14E2" w:rsidRPr="001B5804" w:rsidRDefault="00CE14E2" w:rsidP="0036704A">
            <w:pPr>
              <w:pStyle w:val="Tiu40"/>
              <w:ind w:left="0"/>
              <w:jc w:val="left"/>
              <w:outlineLvl w:val="9"/>
              <w:rPr>
                <w:rFonts w:ascii="Arial" w:hAnsi="Arial" w:cs="Arial"/>
                <w:i w:val="0"/>
                <w:lang w:val="en-US"/>
              </w:rPr>
            </w:pPr>
          </w:p>
          <w:p w:rsidR="00CE14E2" w:rsidRPr="001B5804" w:rsidRDefault="00CE14E2" w:rsidP="0036704A">
            <w:pPr>
              <w:pStyle w:val="Tiu40"/>
              <w:ind w:left="0"/>
              <w:jc w:val="left"/>
              <w:outlineLvl w:val="9"/>
              <w:rPr>
                <w:rFonts w:ascii="Arial" w:hAnsi="Arial" w:cs="Arial"/>
                <w:i w:val="0"/>
                <w:lang w:val="en-US"/>
              </w:rPr>
            </w:pP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(mm)</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(mm)</w:t>
            </w:r>
          </w:p>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xml:space="preserve">                                  (mm)</w:t>
            </w:r>
          </w:p>
          <w:p w:rsidR="00CE14E2" w:rsidRPr="001B5804" w:rsidRDefault="00CE14E2" w:rsidP="0036704A">
            <w:pPr>
              <w:pStyle w:val="Tiu40"/>
              <w:ind w:left="0"/>
              <w:jc w:val="left"/>
              <w:outlineLvl w:val="9"/>
              <w:rPr>
                <w:rFonts w:ascii="Arial" w:hAnsi="Arial" w:cs="Arial"/>
                <w:i w:val="0"/>
                <w:lang w:val="en-US"/>
              </w:rPr>
            </w:pPr>
          </w:p>
          <w:p w:rsidR="00CE14E2" w:rsidRPr="001B5804" w:rsidRDefault="00CE14E2" w:rsidP="0036704A">
            <w:pPr>
              <w:pStyle w:val="Tiu40"/>
              <w:ind w:left="0"/>
              <w:jc w:val="left"/>
              <w:outlineLvl w:val="9"/>
              <w:rPr>
                <w:rFonts w:ascii="Arial" w:hAnsi="Arial" w:cs="Arial"/>
              </w:rPr>
            </w:pPr>
            <w:r w:rsidRPr="001B5804">
              <w:rPr>
                <w:rFonts w:ascii="Arial" w:hAnsi="Arial" w:cs="Arial"/>
                <w:i w:val="0"/>
                <w:lang w:val="en-US"/>
              </w:rPr>
              <w:t>:                                 (mm)</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lastRenderedPageBreak/>
              <w:t>9.8.</w:t>
            </w:r>
          </w:p>
        </w:tc>
        <w:tc>
          <w:tcPr>
            <w:tcW w:w="2795" w:type="pct"/>
          </w:tcPr>
          <w:p w:rsidR="00CE14E2" w:rsidRPr="001B5804" w:rsidRDefault="00CE14E2" w:rsidP="0036704A">
            <w:pPr>
              <w:pStyle w:val="Mclc0"/>
              <w:tabs>
                <w:tab w:val="left" w:pos="1050"/>
                <w:tab w:val="left" w:leader="dot" w:pos="7560"/>
              </w:tabs>
              <w:rPr>
                <w:rFonts w:ascii="Arial" w:hAnsi="Arial" w:cs="Arial"/>
              </w:rPr>
            </w:pPr>
            <w:r w:rsidRPr="001B5804">
              <w:rPr>
                <w:rFonts w:ascii="Arial" w:hAnsi="Arial" w:cs="Arial"/>
              </w:rPr>
              <w:t xml:space="preserve">Bản vẽ kích thước tổng thể </w:t>
            </w:r>
            <w:r w:rsidRPr="001B5804">
              <w:rPr>
                <w:rFonts w:ascii="Arial" w:hAnsi="Arial" w:cs="Arial"/>
                <w:i/>
                <w:iCs/>
              </w:rPr>
              <w:t>(Dimensions</w:t>
            </w:r>
            <w:r w:rsidRPr="001B5804">
              <w:rPr>
                <w:rFonts w:ascii="Arial" w:hAnsi="Arial" w:cs="Arial"/>
                <w:lang w:val="en-US"/>
              </w:rPr>
              <w:t xml:space="preserve"> </w:t>
            </w:r>
            <w:r w:rsidRPr="001B5804">
              <w:rPr>
                <w:rFonts w:ascii="Arial" w:hAnsi="Arial" w:cs="Arial"/>
                <w:i/>
                <w:iCs/>
              </w:rPr>
              <w:t>information)</w:t>
            </w:r>
          </w:p>
        </w:tc>
        <w:tc>
          <w:tcPr>
            <w:tcW w:w="1591"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i w:val="0"/>
                <w:lang w:val="en-US"/>
              </w:rPr>
              <w:t>:</w:t>
            </w:r>
            <w:r w:rsidRPr="001B5804">
              <w:rPr>
                <w:rFonts w:ascii="Arial" w:hAnsi="Arial" w:cs="Arial"/>
                <w:b/>
                <w:i w:val="0"/>
                <w:lang w:val="en-US"/>
              </w:rPr>
              <w:t xml:space="preserve">     (xem bản vẽ số ….)</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9.9.</w:t>
            </w:r>
          </w:p>
        </w:tc>
        <w:tc>
          <w:tcPr>
            <w:tcW w:w="2795"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rPr>
              <w:t xml:space="preserve">Kích thước, số lượng thùng hàng </w:t>
            </w:r>
            <w:r w:rsidRPr="001B5804">
              <w:rPr>
                <w:rFonts w:ascii="Arial" w:hAnsi="Arial" w:cs="Arial"/>
                <w:i w:val="0"/>
                <w:iCs w:val="0"/>
              </w:rPr>
              <w:t>(Dimensions and Number of cargo truck)</w:t>
            </w:r>
          </w:p>
        </w:tc>
        <w:tc>
          <w:tcPr>
            <w:tcW w:w="1591" w:type="pct"/>
          </w:tcPr>
          <w:p w:rsidR="00CE14E2" w:rsidRPr="001B5804" w:rsidRDefault="00CE14E2" w:rsidP="0036704A">
            <w:pPr>
              <w:rPr>
                <w:rFonts w:ascii="Arial" w:hAnsi="Arial" w:cs="Arial"/>
                <w:i/>
                <w:sz w:val="20"/>
                <w:szCs w:val="20"/>
                <w:lang w:val="en-US"/>
              </w:rPr>
            </w:pP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9.9.1</w:t>
            </w:r>
          </w:p>
        </w:tc>
        <w:tc>
          <w:tcPr>
            <w:tcW w:w="2795" w:type="pct"/>
          </w:tcPr>
          <w:p w:rsidR="00CE14E2" w:rsidRPr="001B5804" w:rsidRDefault="00CE14E2" w:rsidP="0036704A">
            <w:pPr>
              <w:pStyle w:val="Mclc0"/>
              <w:tabs>
                <w:tab w:val="left" w:pos="1050"/>
                <w:tab w:val="left" w:pos="8357"/>
              </w:tabs>
              <w:rPr>
                <w:rFonts w:ascii="Arial" w:hAnsi="Arial" w:cs="Arial"/>
              </w:rPr>
            </w:pPr>
            <w:r w:rsidRPr="001B5804">
              <w:rPr>
                <w:rFonts w:ascii="Arial" w:hAnsi="Arial" w:cs="Arial"/>
              </w:rPr>
              <w:t>Kích thước bao ngoài của thùng hàng (Dài x Rộng</w:t>
            </w:r>
            <w:r w:rsidRPr="001B5804">
              <w:rPr>
                <w:rFonts w:ascii="Arial" w:hAnsi="Arial" w:cs="Arial"/>
                <w:lang w:val="en-US"/>
              </w:rPr>
              <w:t xml:space="preserve"> </w:t>
            </w:r>
            <w:r w:rsidRPr="001B5804">
              <w:rPr>
                <w:rFonts w:ascii="Arial" w:hAnsi="Arial" w:cs="Arial"/>
              </w:rPr>
              <w:t xml:space="preserve">x Cao) </w:t>
            </w:r>
            <w:r w:rsidRPr="001B5804">
              <w:rPr>
                <w:rFonts w:ascii="Arial" w:hAnsi="Arial" w:cs="Arial"/>
                <w:i/>
                <w:iCs/>
              </w:rPr>
              <w:t>(Cargo truck exterior Dimensions: L x W x</w:t>
            </w:r>
            <w:r w:rsidRPr="001B5804">
              <w:rPr>
                <w:rFonts w:ascii="Arial" w:hAnsi="Arial" w:cs="Arial"/>
                <w:lang w:val="en-US"/>
              </w:rPr>
              <w:t xml:space="preserve"> </w:t>
            </w:r>
            <w:r w:rsidRPr="001B5804">
              <w:rPr>
                <w:rFonts w:ascii="Arial" w:hAnsi="Arial" w:cs="Arial"/>
                <w:i/>
                <w:iCs/>
              </w:rPr>
              <w:t>H</w:t>
            </w:r>
            <w:r w:rsidRPr="001B5804">
              <w:rPr>
                <w:rFonts w:ascii="Arial" w:hAnsi="Arial" w:cs="Arial"/>
              </w:rPr>
              <w:t>)</w:t>
            </w:r>
          </w:p>
        </w:tc>
        <w:tc>
          <w:tcPr>
            <w:tcW w:w="1591"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i w:val="0"/>
                <w:lang w:val="en-US"/>
              </w:rPr>
              <w:t>:                                 (mm)</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9.9.2</w:t>
            </w:r>
          </w:p>
        </w:tc>
        <w:tc>
          <w:tcPr>
            <w:tcW w:w="2795" w:type="pct"/>
          </w:tcPr>
          <w:p w:rsidR="00CE14E2" w:rsidRPr="001B5804" w:rsidRDefault="00CE14E2" w:rsidP="0036704A">
            <w:pPr>
              <w:pStyle w:val="Mclc0"/>
              <w:tabs>
                <w:tab w:val="left" w:pos="1050"/>
                <w:tab w:val="left" w:pos="8357"/>
              </w:tabs>
              <w:rPr>
                <w:rFonts w:ascii="Arial" w:hAnsi="Arial" w:cs="Arial"/>
                <w:i/>
                <w:iCs/>
              </w:rPr>
            </w:pPr>
            <w:r w:rsidRPr="001B5804">
              <w:rPr>
                <w:rFonts w:ascii="Arial" w:hAnsi="Arial" w:cs="Arial"/>
              </w:rPr>
              <w:t xml:space="preserve">Kích thước (lớn nhất/nhỏ nhất) của lòng thùng xe hoặc bao ngoài xi téc (Dài x Rộng x Cao) </w:t>
            </w:r>
            <w:r w:rsidRPr="001B5804">
              <w:rPr>
                <w:rFonts w:ascii="Arial" w:hAnsi="Arial" w:cs="Arial"/>
                <w:i/>
                <w:iCs/>
              </w:rPr>
              <w:t>(Tank</w:t>
            </w:r>
            <w:r w:rsidRPr="001B5804">
              <w:rPr>
                <w:rFonts w:ascii="Arial" w:hAnsi="Arial" w:cs="Arial"/>
                <w:i/>
                <w:iCs/>
                <w:lang w:val="en-US"/>
              </w:rPr>
              <w:t xml:space="preserve"> </w:t>
            </w:r>
            <w:r w:rsidRPr="001B5804">
              <w:rPr>
                <w:rFonts w:ascii="Arial" w:hAnsi="Arial" w:cs="Arial"/>
                <w:i/>
                <w:iCs/>
              </w:rPr>
              <w:t>exterior and Cargo truck internal Dimensions (Max</w:t>
            </w:r>
            <w:r w:rsidRPr="001B5804">
              <w:rPr>
                <w:rFonts w:ascii="Arial" w:hAnsi="Arial" w:cs="Arial"/>
                <w:i/>
                <w:iCs/>
                <w:lang w:val="en-US"/>
              </w:rPr>
              <w:t xml:space="preserve"> </w:t>
            </w:r>
            <w:r w:rsidRPr="001B5804">
              <w:rPr>
                <w:rFonts w:ascii="Arial" w:hAnsi="Arial" w:cs="Arial"/>
                <w:i/>
                <w:iCs/>
              </w:rPr>
              <w:t>and Min): L x W x H)</w:t>
            </w:r>
          </w:p>
        </w:tc>
        <w:tc>
          <w:tcPr>
            <w:tcW w:w="1591"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i w:val="0"/>
                <w:lang w:val="en-US"/>
              </w:rPr>
              <w:t>:                                 (mm)</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9.9.3.</w:t>
            </w:r>
          </w:p>
        </w:tc>
        <w:tc>
          <w:tcPr>
            <w:tcW w:w="2795" w:type="pct"/>
          </w:tcPr>
          <w:p w:rsidR="00CE14E2" w:rsidRPr="001B5804" w:rsidRDefault="00CE14E2" w:rsidP="0036704A">
            <w:pPr>
              <w:pStyle w:val="Mclc0"/>
              <w:tabs>
                <w:tab w:val="left" w:pos="1050"/>
                <w:tab w:val="left" w:pos="8357"/>
              </w:tabs>
              <w:rPr>
                <w:rFonts w:ascii="Arial" w:hAnsi="Arial" w:cs="Arial"/>
                <w:lang w:val="en-US"/>
              </w:rPr>
            </w:pPr>
            <w:r w:rsidRPr="001B5804">
              <w:rPr>
                <w:rFonts w:ascii="Arial" w:hAnsi="Arial" w:cs="Arial"/>
                <w:lang w:val="en-US"/>
              </w:rPr>
              <w:t>Bố trí, kích thước, kết cấu và lắp đặt thùng hàng</w:t>
            </w:r>
          </w:p>
          <w:p w:rsidR="00CE14E2" w:rsidRPr="001B5804" w:rsidRDefault="00CE14E2" w:rsidP="0036704A">
            <w:pPr>
              <w:pStyle w:val="Mclc0"/>
              <w:tabs>
                <w:tab w:val="left" w:pos="1050"/>
                <w:tab w:val="left" w:pos="8357"/>
              </w:tabs>
              <w:rPr>
                <w:rFonts w:ascii="Arial" w:hAnsi="Arial" w:cs="Arial"/>
                <w:i/>
                <w:lang w:val="en-US"/>
              </w:rPr>
            </w:pPr>
            <w:r w:rsidRPr="001B5804">
              <w:rPr>
                <w:rFonts w:ascii="Arial" w:hAnsi="Arial" w:cs="Arial"/>
                <w:i/>
                <w:lang w:val="en-US"/>
              </w:rPr>
              <w:t>(</w:t>
            </w:r>
            <w:r w:rsidRPr="001B5804">
              <w:rPr>
                <w:rFonts w:ascii="Arial" w:hAnsi="Arial" w:cs="Arial"/>
                <w:i/>
                <w:iCs/>
              </w:rPr>
              <w:t>Dimensions</w:t>
            </w:r>
            <w:r w:rsidRPr="001B5804">
              <w:rPr>
                <w:rFonts w:ascii="Arial" w:hAnsi="Arial" w:cs="Arial"/>
                <w:i/>
                <w:iCs/>
                <w:lang w:val="en-US"/>
              </w:rPr>
              <w:t xml:space="preserve"> information)</w:t>
            </w:r>
          </w:p>
        </w:tc>
        <w:tc>
          <w:tcPr>
            <w:tcW w:w="1591"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i w:val="0"/>
                <w:lang w:val="en-US"/>
              </w:rPr>
              <w:t>:</w:t>
            </w:r>
            <w:r w:rsidRPr="001B5804">
              <w:rPr>
                <w:rFonts w:ascii="Arial" w:hAnsi="Arial" w:cs="Arial"/>
                <w:b/>
                <w:i w:val="0"/>
                <w:lang w:val="en-US"/>
              </w:rPr>
              <w:t xml:space="preserve">     (xem bản vẽ số ….)</w:t>
            </w:r>
          </w:p>
        </w:tc>
      </w:tr>
      <w:tr w:rsidR="00CE14E2" w:rsidRPr="001B5804" w:rsidTr="004D4B3D">
        <w:tc>
          <w:tcPr>
            <w:tcW w:w="613" w:type="pct"/>
          </w:tcPr>
          <w:p w:rsidR="00CE14E2" w:rsidRPr="001B5804" w:rsidRDefault="00CE14E2" w:rsidP="0036704A">
            <w:pPr>
              <w:pStyle w:val="Khc0"/>
              <w:rPr>
                <w:rFonts w:ascii="Arial" w:hAnsi="Arial" w:cs="Arial"/>
                <w:i w:val="0"/>
                <w:iCs w:val="0"/>
                <w:lang w:val="en-US"/>
              </w:rPr>
            </w:pPr>
            <w:r w:rsidRPr="001B5804">
              <w:rPr>
                <w:rFonts w:ascii="Arial" w:hAnsi="Arial" w:cs="Arial"/>
                <w:i w:val="0"/>
                <w:iCs w:val="0"/>
                <w:lang w:val="en-US"/>
              </w:rPr>
              <w:t>9.10.</w:t>
            </w:r>
          </w:p>
        </w:tc>
        <w:tc>
          <w:tcPr>
            <w:tcW w:w="2795" w:type="pct"/>
          </w:tcPr>
          <w:p w:rsidR="00CE14E2" w:rsidRPr="001B5804" w:rsidRDefault="00CE14E2" w:rsidP="0036704A">
            <w:pPr>
              <w:pStyle w:val="Tiu40"/>
              <w:ind w:left="0"/>
              <w:jc w:val="left"/>
              <w:outlineLvl w:val="9"/>
              <w:rPr>
                <w:rFonts w:ascii="Arial" w:hAnsi="Arial" w:cs="Arial"/>
                <w:b/>
                <w:i w:val="0"/>
                <w:lang w:val="en-US"/>
              </w:rPr>
            </w:pPr>
            <w:r w:rsidRPr="001B5804">
              <w:rPr>
                <w:rFonts w:ascii="Arial" w:hAnsi="Arial" w:cs="Arial"/>
                <w:i w:val="0"/>
                <w:lang w:val="en-US"/>
              </w:rPr>
              <w:t xml:space="preserve">Kích thước/số lượng khoang hành lý </w:t>
            </w:r>
            <w:r w:rsidRPr="001B5804">
              <w:rPr>
                <w:rFonts w:ascii="Arial" w:hAnsi="Arial" w:cs="Arial"/>
                <w:lang w:val="en-US"/>
              </w:rPr>
              <w:t>(</w:t>
            </w:r>
            <w:r w:rsidRPr="001B5804">
              <w:rPr>
                <w:rFonts w:ascii="Arial" w:hAnsi="Arial" w:cs="Arial"/>
                <w:iCs w:val="0"/>
              </w:rPr>
              <w:t>Dimensions</w:t>
            </w:r>
            <w:r w:rsidRPr="001B5804">
              <w:rPr>
                <w:rFonts w:ascii="Arial" w:hAnsi="Arial" w:cs="Arial"/>
                <w:iCs w:val="0"/>
                <w:lang w:val="en-US"/>
              </w:rPr>
              <w:t xml:space="preserve"> and Number of Luggage Compartment)</w:t>
            </w:r>
          </w:p>
        </w:tc>
        <w:tc>
          <w:tcPr>
            <w:tcW w:w="1591" w:type="pct"/>
          </w:tcPr>
          <w:p w:rsidR="00CE14E2" w:rsidRPr="001B5804" w:rsidRDefault="00CE14E2" w:rsidP="0036704A">
            <w:pPr>
              <w:rPr>
                <w:rFonts w:ascii="Arial" w:hAnsi="Arial" w:cs="Arial"/>
                <w:i/>
                <w:sz w:val="20"/>
                <w:szCs w:val="20"/>
                <w:lang w:val="en-US"/>
              </w:rPr>
            </w:pPr>
          </w:p>
        </w:tc>
      </w:tr>
      <w:tr w:rsidR="00CE14E2" w:rsidRPr="001B5804" w:rsidTr="004D4B3D">
        <w:tc>
          <w:tcPr>
            <w:tcW w:w="613" w:type="pct"/>
          </w:tcPr>
          <w:p w:rsidR="00CE14E2" w:rsidRPr="000326AD" w:rsidRDefault="00CE14E2" w:rsidP="0036704A">
            <w:pPr>
              <w:pStyle w:val="Khc0"/>
              <w:rPr>
                <w:rFonts w:ascii="Arial" w:hAnsi="Arial" w:cs="Arial"/>
                <w:i w:val="0"/>
                <w:iCs w:val="0"/>
                <w:lang w:val="en-US"/>
              </w:rPr>
            </w:pPr>
            <w:r w:rsidRPr="000326AD">
              <w:rPr>
                <w:rFonts w:ascii="Arial" w:hAnsi="Arial" w:cs="Arial"/>
                <w:i w:val="0"/>
                <w:iCs w:val="0"/>
                <w:lang w:val="en-US"/>
              </w:rPr>
              <w:t>9.10.1</w:t>
            </w:r>
          </w:p>
        </w:tc>
        <w:tc>
          <w:tcPr>
            <w:tcW w:w="2795" w:type="pct"/>
          </w:tcPr>
          <w:p w:rsidR="00CE14E2" w:rsidRPr="000326AD" w:rsidRDefault="00CE14E2" w:rsidP="0036704A">
            <w:pPr>
              <w:pStyle w:val="Mclc0"/>
              <w:tabs>
                <w:tab w:val="left" w:pos="1050"/>
                <w:tab w:val="left" w:pos="8357"/>
              </w:tabs>
              <w:rPr>
                <w:rFonts w:ascii="Arial" w:hAnsi="Arial" w:cs="Arial"/>
                <w:lang w:val="en-US"/>
              </w:rPr>
            </w:pPr>
            <w:r w:rsidRPr="000326AD">
              <w:rPr>
                <w:rFonts w:ascii="Arial" w:hAnsi="Arial" w:cs="Arial"/>
                <w:lang w:val="en-US"/>
              </w:rPr>
              <w:t xml:space="preserve">Kích thước khoang hành lý (D x R x C)/số lượng khoang loại 1/2/… </w:t>
            </w:r>
            <w:r w:rsidRPr="000326AD">
              <w:rPr>
                <w:rFonts w:ascii="Arial" w:hAnsi="Arial" w:cs="Arial"/>
                <w:i/>
                <w:lang w:val="en-US"/>
              </w:rPr>
              <w:t>(Luggage Compartment</w:t>
            </w:r>
            <w:r w:rsidRPr="000326AD">
              <w:rPr>
                <w:rFonts w:ascii="Arial" w:hAnsi="Arial" w:cs="Arial"/>
                <w:lang w:val="en-US"/>
              </w:rPr>
              <w:t xml:space="preserve"> </w:t>
            </w:r>
            <w:r w:rsidRPr="000326AD">
              <w:rPr>
                <w:rFonts w:ascii="Arial" w:hAnsi="Arial" w:cs="Arial"/>
                <w:i/>
                <w:iCs/>
              </w:rPr>
              <w:t>Dimensions</w:t>
            </w:r>
            <w:r w:rsidRPr="000326AD">
              <w:rPr>
                <w:rFonts w:ascii="Arial" w:hAnsi="Arial" w:cs="Arial"/>
                <w:i/>
                <w:iCs/>
                <w:lang w:val="en-US"/>
              </w:rPr>
              <w:t>)</w:t>
            </w:r>
          </w:p>
        </w:tc>
        <w:tc>
          <w:tcPr>
            <w:tcW w:w="1591" w:type="pct"/>
          </w:tcPr>
          <w:p w:rsidR="00CE14E2" w:rsidRPr="001B5804" w:rsidRDefault="00CE14E2" w:rsidP="0036704A">
            <w:pPr>
              <w:pStyle w:val="Tiu40"/>
              <w:ind w:left="0"/>
              <w:jc w:val="left"/>
              <w:outlineLvl w:val="9"/>
              <w:rPr>
                <w:rFonts w:ascii="Arial" w:hAnsi="Arial" w:cs="Arial"/>
                <w:i w:val="0"/>
                <w:lang w:val="en-US"/>
              </w:rPr>
            </w:pPr>
            <w:r w:rsidRPr="001B5804">
              <w:rPr>
                <w:rFonts w:ascii="Arial" w:hAnsi="Arial" w:cs="Arial"/>
                <w:i w:val="0"/>
                <w:lang w:val="en-US"/>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9.10.2.</w:t>
            </w:r>
          </w:p>
        </w:tc>
        <w:tc>
          <w:tcPr>
            <w:tcW w:w="2795" w:type="pct"/>
          </w:tcPr>
          <w:p w:rsidR="000326AD" w:rsidRPr="00E62270" w:rsidRDefault="000326AD" w:rsidP="000326AD">
            <w:pPr>
              <w:rPr>
                <w:rFonts w:ascii="Arial" w:hAnsi="Arial" w:cs="Arial"/>
                <w:i/>
                <w:color w:val="000000"/>
                <w:sz w:val="20"/>
                <w:szCs w:val="20"/>
              </w:rPr>
            </w:pPr>
            <w:r w:rsidRPr="00E62270">
              <w:rPr>
                <w:rFonts w:ascii="Arial" w:hAnsi="Arial" w:cs="Arial"/>
                <w:color w:val="000000"/>
                <w:sz w:val="20"/>
                <w:szCs w:val="20"/>
              </w:rPr>
              <w:t xml:space="preserve">Bố trí, kích thước, kết cấu và lắp đặt khoang hành lý </w:t>
            </w:r>
            <w:r w:rsidRPr="00E62270">
              <w:rPr>
                <w:rFonts w:ascii="Arial" w:hAnsi="Arial" w:cs="Arial"/>
                <w:i/>
                <w:color w:val="000000"/>
                <w:sz w:val="20"/>
                <w:szCs w:val="20"/>
              </w:rPr>
              <w:t>(Dimensions information)</w:t>
            </w:r>
          </w:p>
        </w:tc>
        <w:tc>
          <w:tcPr>
            <w:tcW w:w="1591" w:type="pct"/>
          </w:tcPr>
          <w:p w:rsidR="000326AD" w:rsidRPr="00E62270" w:rsidRDefault="000326AD" w:rsidP="000326AD">
            <w:pPr>
              <w:rPr>
                <w:rFonts w:ascii="Arial" w:hAnsi="Arial" w:cs="Arial"/>
                <w:b/>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9.11.</w:t>
            </w:r>
          </w:p>
        </w:tc>
        <w:tc>
          <w:tcPr>
            <w:tcW w:w="2795" w:type="pct"/>
          </w:tcPr>
          <w:p w:rsidR="000326AD" w:rsidRPr="00E62270" w:rsidRDefault="000326AD" w:rsidP="000326AD">
            <w:pPr>
              <w:rPr>
                <w:rFonts w:ascii="Arial" w:hAnsi="Arial" w:cs="Arial"/>
                <w:i/>
                <w:color w:val="000000"/>
                <w:sz w:val="20"/>
                <w:szCs w:val="20"/>
              </w:rPr>
            </w:pPr>
            <w:r w:rsidRPr="00E62270">
              <w:rPr>
                <w:rFonts w:ascii="Arial" w:hAnsi="Arial" w:cs="Arial"/>
                <w:color w:val="000000"/>
                <w:sz w:val="20"/>
                <w:szCs w:val="20"/>
              </w:rPr>
              <w:t xml:space="preserve">Khoảng sáng gầm xe </w:t>
            </w:r>
            <w:r w:rsidRPr="00E62270">
              <w:rPr>
                <w:rFonts w:ascii="Arial" w:hAnsi="Arial" w:cs="Arial"/>
                <w:i/>
                <w:color w:val="000000"/>
                <w:sz w:val="20"/>
                <w:szCs w:val="20"/>
              </w:rPr>
              <w:t>(Ground Clearance)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9.12</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Thông số kích thước đặc trưng ô tô đầu kéo </w:t>
            </w:r>
            <w:r w:rsidRPr="00E62270">
              <w:rPr>
                <w:rFonts w:ascii="Arial" w:hAnsi="Arial" w:cs="Arial"/>
                <w:i/>
                <w:iCs/>
                <w:sz w:val="20"/>
                <w:szCs w:val="20"/>
              </w:rPr>
              <w:t>(Tractor truck Dimension specifications)</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9.12.1</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Bán kính khoảng sáng quay vòng phía trước mâm kéo (d) của ô tô đầu kéo </w:t>
            </w:r>
            <w:r w:rsidRPr="00E62270">
              <w:rPr>
                <w:rFonts w:ascii="Arial" w:hAnsi="Arial" w:cs="Arial"/>
                <w:i/>
                <w:iCs/>
                <w:sz w:val="20"/>
                <w:szCs w:val="20"/>
              </w:rPr>
              <w:t>((Forward clearance zone radius of the Fifth Wheel (d))</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9.12.2</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Bán kính từ tâm trục mâm kéo đến điểm xa nhất : phía sau cùng (d1) của ô tô đầu kéo </w:t>
            </w:r>
            <w:r w:rsidRPr="00E62270">
              <w:rPr>
                <w:rFonts w:ascii="Arial" w:hAnsi="Arial" w:cs="Arial"/>
                <w:i/>
                <w:iCs/>
                <w:sz w:val="20"/>
                <w:szCs w:val="20"/>
              </w:rPr>
              <w:t>(radius between axis of Fifth wheel coupling pin and furthest part on the towing vehicle (d1))</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9.12.3</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Chiều cao mặt đỡ của mâm kéo (h) của ô tô đầu kéo ở trạng thái không lắp và lắp SMRM </w:t>
            </w:r>
            <w:r w:rsidRPr="00E62270">
              <w:rPr>
                <w:rFonts w:ascii="Arial" w:hAnsi="Arial" w:cs="Arial"/>
                <w:i/>
                <w:iCs/>
                <w:sz w:val="20"/>
                <w:szCs w:val="20"/>
              </w:rPr>
              <w:t>(Height of fifth wheel when installed and not installed with Semi</w:t>
            </w:r>
            <w:r w:rsidRPr="00E62270">
              <w:rPr>
                <w:rFonts w:ascii="Arial" w:hAnsi="Arial" w:cs="Arial"/>
                <w:i/>
                <w:iCs/>
                <w:sz w:val="20"/>
                <w:szCs w:val="20"/>
              </w:rPr>
              <w:softHyphen/>
              <w:t>-Trailer)</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9.12.4</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Khoảng cách l4 (lx) xác định theo quy chuẩn kỹ thuật quốc gia </w:t>
            </w:r>
            <w:r w:rsidRPr="00E62270">
              <w:rPr>
                <w:rFonts w:ascii="Arial" w:hAnsi="Arial" w:cs="Arial"/>
                <w:i/>
                <w:iCs/>
                <w:sz w:val="20"/>
                <w:szCs w:val="20"/>
              </w:rPr>
              <w:t>(Distance l4 (lx) determined according to National Standard)</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9.12.5</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Khoảng cách lớn nhất/nhỏ nhất từ tâm lỗ lắp chốt kéo đến điểm đầu tiên của ô tô đầu kéo </w:t>
            </w:r>
            <w:r w:rsidRPr="00E62270">
              <w:rPr>
                <w:rFonts w:ascii="Arial" w:hAnsi="Arial" w:cs="Arial"/>
                <w:i/>
                <w:iCs/>
                <w:sz w:val="20"/>
                <w:szCs w:val="20"/>
              </w:rPr>
              <w:t>(Distance</w:t>
            </w:r>
          </w:p>
          <w:p w:rsidR="000326AD" w:rsidRPr="00E62270" w:rsidRDefault="000326AD" w:rsidP="000326AD">
            <w:pPr>
              <w:rPr>
                <w:rFonts w:ascii="Arial" w:hAnsi="Arial" w:cs="Arial"/>
                <w:sz w:val="20"/>
                <w:szCs w:val="20"/>
              </w:rPr>
            </w:pPr>
            <w:r w:rsidRPr="00E62270">
              <w:rPr>
                <w:rFonts w:ascii="Arial" w:hAnsi="Arial" w:cs="Arial"/>
                <w:i/>
                <w:iCs/>
                <w:sz w:val="20"/>
                <w:szCs w:val="20"/>
              </w:rPr>
              <w:t>Max/ Min between fifth wheel coupling pin and of towing vehicle)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9.13</w:t>
            </w:r>
          </w:p>
        </w:tc>
        <w:tc>
          <w:tcPr>
            <w:tcW w:w="2795" w:type="pct"/>
          </w:tcPr>
          <w:p w:rsidR="000326AD" w:rsidRPr="00E62270" w:rsidRDefault="000326AD" w:rsidP="000326AD">
            <w:pPr>
              <w:rPr>
                <w:rFonts w:ascii="Arial" w:hAnsi="Arial" w:cs="Arial"/>
                <w:sz w:val="20"/>
                <w:szCs w:val="20"/>
              </w:rPr>
            </w:pPr>
            <w:r w:rsidRPr="00E62270">
              <w:rPr>
                <w:rFonts w:ascii="Arial" w:hAnsi="Arial" w:cs="Arial"/>
                <w:sz w:val="20"/>
                <w:szCs w:val="20"/>
              </w:rPr>
              <w:t xml:space="preserve">Các thông số kích thước đặc trưng khác </w:t>
            </w:r>
            <w:r w:rsidRPr="00E62270">
              <w:rPr>
                <w:rFonts w:ascii="Arial" w:hAnsi="Arial" w:cs="Arial"/>
                <w:i/>
                <w:iCs/>
                <w:sz w:val="20"/>
                <w:szCs w:val="20"/>
              </w:rPr>
              <w:t>(Other Dimension specifications)</w:t>
            </w:r>
          </w:p>
        </w:tc>
        <w:tc>
          <w:tcPr>
            <w:tcW w:w="1591" w:type="pct"/>
          </w:tcPr>
          <w:p w:rsidR="000326AD" w:rsidRPr="00E62270" w:rsidRDefault="000326AD" w:rsidP="000326AD">
            <w:pPr>
              <w:rPr>
                <w:rFonts w:ascii="Arial" w:hAnsi="Arial" w:cs="Arial"/>
                <w:color w:val="000000"/>
                <w:sz w:val="20"/>
                <w:szCs w:val="20"/>
              </w:rPr>
            </w:pP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9.13.1</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Xi téc 1 Thể tích /khối lượng riêng hàng chuyên chở </w:t>
            </w:r>
            <w:r w:rsidRPr="00E62270">
              <w:rPr>
                <w:rFonts w:ascii="Arial" w:hAnsi="Arial" w:cs="Arial"/>
                <w:i/>
                <w:iCs/>
                <w:sz w:val="20"/>
                <w:szCs w:val="20"/>
              </w:rPr>
              <w:t>(Tank 1: Volume/specific gravity of transported goods)</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w:t>
            </w:r>
            <w:r w:rsidRPr="00E62270">
              <w:rPr>
                <w:rFonts w:ascii="Arial" w:hAnsi="Arial" w:cs="Arial"/>
                <w:color w:val="000000"/>
                <w:sz w:val="20"/>
                <w:szCs w:val="20"/>
                <w:vertAlign w:val="superscript"/>
              </w:rPr>
              <w:t>3</w:t>
            </w:r>
            <w:r w:rsidRPr="00E62270">
              <w:rPr>
                <w:rFonts w:ascii="Arial" w:hAnsi="Arial" w:cs="Arial"/>
                <w:color w:val="000000"/>
                <w:sz w:val="20"/>
                <w:szCs w:val="20"/>
              </w:rPr>
              <w:t>)/(kg/m</w:t>
            </w:r>
            <w:r w:rsidRPr="00E62270">
              <w:rPr>
                <w:rFonts w:ascii="Arial" w:hAnsi="Arial" w:cs="Arial"/>
                <w:color w:val="000000"/>
                <w:sz w:val="20"/>
                <w:szCs w:val="20"/>
                <w:vertAlign w:val="superscript"/>
              </w:rPr>
              <w:t>3</w:t>
            </w: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9.13.2</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Xi téc 2: Thể tích /khối lượng riêng hàng chuyên chở </w:t>
            </w:r>
            <w:r w:rsidRPr="00E62270">
              <w:rPr>
                <w:rFonts w:ascii="Arial" w:hAnsi="Arial" w:cs="Arial"/>
                <w:i/>
                <w:iCs/>
                <w:sz w:val="20"/>
                <w:szCs w:val="20"/>
              </w:rPr>
              <w:t>(Tank 2: Volume/specific gravity of transported goods)</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w:t>
            </w:r>
            <w:r w:rsidRPr="00E62270">
              <w:rPr>
                <w:rFonts w:ascii="Arial" w:hAnsi="Arial" w:cs="Arial"/>
                <w:color w:val="000000"/>
                <w:sz w:val="20"/>
                <w:szCs w:val="20"/>
                <w:vertAlign w:val="superscript"/>
              </w:rPr>
              <w:t>3</w:t>
            </w:r>
            <w:r w:rsidRPr="00E62270">
              <w:rPr>
                <w:rFonts w:ascii="Arial" w:hAnsi="Arial" w:cs="Arial"/>
                <w:color w:val="000000"/>
                <w:sz w:val="20"/>
                <w:szCs w:val="20"/>
              </w:rPr>
              <w:t>)/(kg/m</w:t>
            </w:r>
            <w:r w:rsidRPr="00E62270">
              <w:rPr>
                <w:rFonts w:ascii="Arial" w:hAnsi="Arial" w:cs="Arial"/>
                <w:color w:val="000000"/>
                <w:sz w:val="20"/>
                <w:szCs w:val="20"/>
                <w:vertAlign w:val="superscript"/>
              </w:rPr>
              <w:t>3</w:t>
            </w: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9.13.3</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Khối lượng riêng biểu kiến Y của xe tự đổ </w:t>
            </w:r>
            <w:r w:rsidRPr="00E62270">
              <w:rPr>
                <w:rFonts w:ascii="Arial" w:hAnsi="Arial" w:cs="Arial"/>
                <w:i/>
                <w:iCs/>
                <w:sz w:val="20"/>
                <w:szCs w:val="20"/>
              </w:rPr>
              <w:t xml:space="preserve">(Apparent density </w:t>
            </w:r>
            <w:r w:rsidRPr="00E62270">
              <w:rPr>
                <w:rFonts w:ascii="Arial" w:hAnsi="Arial" w:cs="Arial"/>
                <w:i/>
                <w:iCs/>
                <w:sz w:val="20"/>
                <w:szCs w:val="20"/>
              </w:rPr>
              <w:sym w:font="Symbol" w:char="F067"/>
            </w:r>
            <w:r w:rsidRPr="00E62270">
              <w:rPr>
                <w:rFonts w:ascii="Arial" w:hAnsi="Arial" w:cs="Arial"/>
                <w:i/>
                <w:iCs/>
                <w:sz w:val="20"/>
                <w:szCs w:val="20"/>
              </w:rPr>
              <w:t xml:space="preserve"> of dump truck)</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w:t>
            </w:r>
            <w:r w:rsidRPr="00E62270">
              <w:rPr>
                <w:rFonts w:ascii="Arial" w:hAnsi="Arial" w:cs="Arial"/>
                <w:color w:val="000000"/>
                <w:sz w:val="20"/>
                <w:szCs w:val="20"/>
                <w:vertAlign w:val="superscript"/>
              </w:rPr>
              <w:t>3</w:t>
            </w: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9.13.4</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Thể tích hữu ích khoang chở hành lý (đối với xe khách) </w:t>
            </w:r>
            <w:r w:rsidRPr="00E62270">
              <w:rPr>
                <w:rFonts w:ascii="Arial" w:hAnsi="Arial" w:cs="Arial"/>
                <w:i/>
                <w:iCs/>
                <w:sz w:val="20"/>
                <w:szCs w:val="20"/>
              </w:rPr>
              <w:t>(Useful luggage compartment volume (for</w:t>
            </w:r>
          </w:p>
          <w:p w:rsidR="000326AD" w:rsidRPr="00E62270" w:rsidRDefault="000326AD" w:rsidP="000326AD">
            <w:pPr>
              <w:rPr>
                <w:rFonts w:ascii="Arial" w:hAnsi="Arial" w:cs="Arial"/>
                <w:i/>
                <w:iCs/>
                <w:sz w:val="20"/>
                <w:szCs w:val="20"/>
              </w:rPr>
            </w:pPr>
            <w:r w:rsidRPr="00E62270">
              <w:rPr>
                <w:rFonts w:ascii="Arial" w:hAnsi="Arial" w:cs="Arial"/>
                <w:i/>
                <w:iCs/>
                <w:sz w:val="20"/>
                <w:szCs w:val="20"/>
              </w:rPr>
              <w:t>passenger cars))</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w:t>
            </w:r>
            <w:r w:rsidRPr="00E62270">
              <w:rPr>
                <w:rFonts w:ascii="Arial" w:hAnsi="Arial" w:cs="Arial"/>
                <w:color w:val="000000"/>
                <w:sz w:val="20"/>
                <w:szCs w:val="20"/>
                <w:vertAlign w:val="superscript"/>
              </w:rPr>
              <w:t>3</w:t>
            </w: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9.13.5</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Trọng tâm hàng hóa so với tâm cụm trục cân bằng phía sau (Offset) </w:t>
            </w:r>
            <w:r w:rsidRPr="00E62270">
              <w:rPr>
                <w:rFonts w:ascii="Arial" w:hAnsi="Arial" w:cs="Arial"/>
                <w:i/>
                <w:iCs/>
                <w:sz w:val="20"/>
                <w:szCs w:val="20"/>
              </w:rPr>
              <w:t xml:space="preserve">(centre of gravity of cargo body to </w:t>
            </w:r>
            <w:r w:rsidRPr="00E62270">
              <w:rPr>
                <w:rFonts w:ascii="Arial" w:hAnsi="Arial" w:cs="Arial"/>
                <w:i/>
                <w:iCs/>
                <w:sz w:val="20"/>
                <w:szCs w:val="20"/>
              </w:rPr>
              <w:lastRenderedPageBreak/>
              <w:t>rear wheel centreline)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lastRenderedPageBreak/>
              <w:t>: (mm)</w:t>
            </w:r>
          </w:p>
        </w:tc>
      </w:tr>
      <w:tr w:rsidR="000326AD" w:rsidRPr="001B5804" w:rsidTr="004D4B3D">
        <w:tc>
          <w:tcPr>
            <w:tcW w:w="613" w:type="pct"/>
          </w:tcPr>
          <w:p w:rsidR="000326AD" w:rsidRPr="00E62270" w:rsidRDefault="000326AD" w:rsidP="000326AD">
            <w:pPr>
              <w:rPr>
                <w:rFonts w:ascii="Arial" w:hAnsi="Arial" w:cs="Arial"/>
                <w:b/>
                <w:color w:val="000000"/>
                <w:sz w:val="20"/>
                <w:szCs w:val="20"/>
              </w:rPr>
            </w:pPr>
            <w:r w:rsidRPr="00E62270">
              <w:rPr>
                <w:rFonts w:ascii="Arial" w:hAnsi="Arial" w:cs="Arial"/>
                <w:b/>
                <w:color w:val="000000"/>
                <w:sz w:val="20"/>
                <w:szCs w:val="20"/>
              </w:rPr>
              <w:lastRenderedPageBreak/>
              <w:t>10.</w:t>
            </w:r>
          </w:p>
        </w:tc>
        <w:tc>
          <w:tcPr>
            <w:tcW w:w="2795" w:type="pct"/>
          </w:tcPr>
          <w:p w:rsidR="000326AD" w:rsidRPr="00E62270" w:rsidRDefault="000326AD" w:rsidP="000326AD">
            <w:pPr>
              <w:rPr>
                <w:rFonts w:ascii="Arial" w:hAnsi="Arial" w:cs="Arial"/>
                <w:b/>
                <w:i/>
                <w:iCs/>
                <w:sz w:val="20"/>
                <w:szCs w:val="20"/>
              </w:rPr>
            </w:pPr>
            <w:r w:rsidRPr="00E62270">
              <w:rPr>
                <w:rFonts w:ascii="Arial" w:hAnsi="Arial" w:cs="Arial"/>
                <w:b/>
                <w:bCs/>
                <w:sz w:val="20"/>
                <w:szCs w:val="20"/>
              </w:rPr>
              <w:t xml:space="preserve">Động cơ </w:t>
            </w:r>
            <w:r w:rsidRPr="00E62270">
              <w:rPr>
                <w:rFonts w:ascii="Arial" w:hAnsi="Arial" w:cs="Arial"/>
                <w:b/>
                <w:bCs/>
                <w:i/>
                <w:iCs/>
                <w:sz w:val="20"/>
                <w:szCs w:val="20"/>
              </w:rPr>
              <w:t>(Engine)</w:t>
            </w:r>
          </w:p>
        </w:tc>
        <w:tc>
          <w:tcPr>
            <w:tcW w:w="1591" w:type="pct"/>
          </w:tcPr>
          <w:p w:rsidR="000326AD" w:rsidRPr="00E62270" w:rsidRDefault="000326AD" w:rsidP="000326AD">
            <w:pPr>
              <w:rPr>
                <w:rFonts w:ascii="Arial" w:hAnsi="Arial" w:cs="Arial"/>
                <w:color w:val="000000"/>
                <w:sz w:val="20"/>
                <w:szCs w:val="20"/>
              </w:rPr>
            </w:pPr>
          </w:p>
        </w:tc>
      </w:tr>
      <w:tr w:rsidR="000326AD" w:rsidRPr="001B5804" w:rsidTr="004D4B3D">
        <w:tc>
          <w:tcPr>
            <w:tcW w:w="613" w:type="pct"/>
          </w:tcPr>
          <w:p w:rsidR="000326AD" w:rsidRPr="00E62270" w:rsidRDefault="000326AD" w:rsidP="000326AD">
            <w:pPr>
              <w:rPr>
                <w:rFonts w:ascii="Arial" w:hAnsi="Arial" w:cs="Arial"/>
                <w:b/>
                <w:color w:val="000000"/>
                <w:sz w:val="20"/>
                <w:szCs w:val="20"/>
              </w:rPr>
            </w:pPr>
            <w:r w:rsidRPr="00E62270">
              <w:rPr>
                <w:rFonts w:ascii="Arial" w:hAnsi="Arial" w:cs="Arial"/>
                <w:b/>
                <w:color w:val="000000"/>
                <w:sz w:val="20"/>
                <w:szCs w:val="20"/>
              </w:rPr>
              <w:t>10.1.</w:t>
            </w:r>
          </w:p>
        </w:tc>
        <w:tc>
          <w:tcPr>
            <w:tcW w:w="2795" w:type="pct"/>
          </w:tcPr>
          <w:p w:rsidR="000326AD" w:rsidRPr="00E62270" w:rsidRDefault="000326AD" w:rsidP="000326AD">
            <w:pPr>
              <w:rPr>
                <w:rFonts w:ascii="Arial" w:hAnsi="Arial" w:cs="Arial"/>
                <w:b/>
                <w:i/>
                <w:iCs/>
                <w:sz w:val="20"/>
                <w:szCs w:val="20"/>
              </w:rPr>
            </w:pPr>
            <w:r w:rsidRPr="00E62270">
              <w:rPr>
                <w:rFonts w:ascii="Arial" w:hAnsi="Arial" w:cs="Arial"/>
                <w:b/>
                <w:bCs/>
                <w:sz w:val="20"/>
                <w:szCs w:val="20"/>
              </w:rPr>
              <w:t xml:space="preserve">Động cơ đốt trong </w:t>
            </w:r>
            <w:r w:rsidRPr="00E62270">
              <w:rPr>
                <w:rFonts w:ascii="Arial" w:hAnsi="Arial" w:cs="Arial"/>
                <w:b/>
                <w:bCs/>
                <w:i/>
                <w:iCs/>
                <w:sz w:val="20"/>
                <w:szCs w:val="20"/>
              </w:rPr>
              <w:t>(Internal Combustion Engines)</w:t>
            </w:r>
          </w:p>
        </w:tc>
        <w:tc>
          <w:tcPr>
            <w:tcW w:w="1591" w:type="pct"/>
          </w:tcPr>
          <w:p w:rsidR="000326AD" w:rsidRPr="00E62270" w:rsidRDefault="000326AD" w:rsidP="000326AD">
            <w:pPr>
              <w:rPr>
                <w:rFonts w:ascii="Arial" w:hAnsi="Arial" w:cs="Arial"/>
                <w:color w:val="000000"/>
                <w:sz w:val="20"/>
                <w:szCs w:val="20"/>
              </w:rPr>
            </w:pP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10.1.1.</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Nhà sản xuất động cơ </w:t>
            </w:r>
            <w:r w:rsidRPr="00E62270">
              <w:rPr>
                <w:rFonts w:ascii="Arial" w:hAnsi="Arial" w:cs="Arial"/>
                <w:i/>
                <w:iCs/>
                <w:sz w:val="20"/>
                <w:szCs w:val="20"/>
              </w:rPr>
              <w:t>(Engine Manufacturer)</w:t>
            </w:r>
            <w:r w:rsidRPr="00E62270">
              <w:rPr>
                <w:rFonts w:ascii="Arial" w:hAnsi="Arial" w:cs="Arial"/>
                <w:sz w:val="20"/>
                <w:szCs w:val="20"/>
              </w:rPr>
              <w:t xml:space="preserve"> </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10.1.2.</w:t>
            </w:r>
          </w:p>
        </w:tc>
        <w:tc>
          <w:tcPr>
            <w:tcW w:w="2795" w:type="pct"/>
          </w:tcPr>
          <w:p w:rsidR="000326AD" w:rsidRPr="00E62270" w:rsidRDefault="000326AD" w:rsidP="000326AD">
            <w:pPr>
              <w:rPr>
                <w:rFonts w:ascii="Arial" w:hAnsi="Arial" w:cs="Arial"/>
                <w:sz w:val="20"/>
                <w:szCs w:val="20"/>
              </w:rPr>
            </w:pPr>
            <w:r w:rsidRPr="00E62270">
              <w:rPr>
                <w:rFonts w:ascii="Arial" w:hAnsi="Arial" w:cs="Arial"/>
                <w:sz w:val="20"/>
                <w:szCs w:val="20"/>
              </w:rPr>
              <w:t xml:space="preserve">Nhãn hiệu </w:t>
            </w:r>
            <w:r w:rsidRPr="00E62270">
              <w:rPr>
                <w:rFonts w:ascii="Arial" w:hAnsi="Arial" w:cs="Arial"/>
                <w:i/>
                <w:iCs/>
                <w:sz w:val="20"/>
                <w:szCs w:val="20"/>
              </w:rPr>
              <w:t>(Trade mark)</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10.1.3.</w:t>
            </w:r>
          </w:p>
        </w:tc>
        <w:tc>
          <w:tcPr>
            <w:tcW w:w="2795" w:type="pct"/>
          </w:tcPr>
          <w:p w:rsidR="000326AD" w:rsidRPr="00E62270" w:rsidRDefault="000326AD" w:rsidP="000326AD">
            <w:pPr>
              <w:rPr>
                <w:rFonts w:ascii="Arial" w:hAnsi="Arial" w:cs="Arial"/>
                <w:sz w:val="20"/>
                <w:szCs w:val="20"/>
              </w:rPr>
            </w:pPr>
            <w:r w:rsidRPr="00E62270">
              <w:rPr>
                <w:rFonts w:ascii="Arial" w:hAnsi="Arial" w:cs="Arial"/>
                <w:sz w:val="20"/>
                <w:szCs w:val="20"/>
              </w:rPr>
              <w:t xml:space="preserve">Ký hiệu động cơ </w:t>
            </w:r>
            <w:r w:rsidRPr="00E62270">
              <w:rPr>
                <w:rFonts w:ascii="Arial" w:hAnsi="Arial" w:cs="Arial"/>
                <w:i/>
                <w:iCs/>
                <w:sz w:val="20"/>
                <w:szCs w:val="20"/>
              </w:rPr>
              <w:t>(Model code)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10.1.4.</w:t>
            </w:r>
          </w:p>
        </w:tc>
        <w:tc>
          <w:tcPr>
            <w:tcW w:w="2795" w:type="pct"/>
          </w:tcPr>
          <w:p w:rsidR="000326AD" w:rsidRPr="00E62270" w:rsidRDefault="000326AD" w:rsidP="000326AD">
            <w:pPr>
              <w:tabs>
                <w:tab w:val="center" w:pos="4823"/>
              </w:tabs>
              <w:rPr>
                <w:rFonts w:ascii="Arial" w:hAnsi="Arial" w:cs="Arial"/>
                <w:i/>
                <w:iCs/>
                <w:sz w:val="20"/>
                <w:szCs w:val="20"/>
              </w:rPr>
            </w:pPr>
            <w:r w:rsidRPr="00E62270">
              <w:rPr>
                <w:rFonts w:ascii="Arial" w:hAnsi="Arial" w:cs="Arial"/>
                <w:sz w:val="20"/>
                <w:szCs w:val="20"/>
              </w:rPr>
              <w:t xml:space="preserve">Loại động cơ </w:t>
            </w:r>
            <w:r w:rsidRPr="00E62270">
              <w:rPr>
                <w:rFonts w:ascii="Arial" w:hAnsi="Arial" w:cs="Arial"/>
                <w:i/>
                <w:iCs/>
                <w:sz w:val="20"/>
                <w:szCs w:val="20"/>
              </w:rPr>
              <w:t>(Type)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10.1.5.</w:t>
            </w:r>
          </w:p>
        </w:tc>
        <w:tc>
          <w:tcPr>
            <w:tcW w:w="2795" w:type="pct"/>
          </w:tcPr>
          <w:p w:rsidR="000326AD" w:rsidRPr="00E62270" w:rsidRDefault="000326AD" w:rsidP="000326AD">
            <w:pPr>
              <w:tabs>
                <w:tab w:val="center" w:pos="4823"/>
              </w:tabs>
              <w:rPr>
                <w:rFonts w:ascii="Arial" w:hAnsi="Arial" w:cs="Arial"/>
                <w:i/>
                <w:iCs/>
                <w:sz w:val="20"/>
                <w:szCs w:val="20"/>
              </w:rPr>
            </w:pPr>
            <w:r w:rsidRPr="00E62270">
              <w:rPr>
                <w:rFonts w:ascii="Arial" w:hAnsi="Arial" w:cs="Arial"/>
                <w:sz w:val="20"/>
                <w:szCs w:val="20"/>
              </w:rPr>
              <w:t xml:space="preserve">Tăng áp </w:t>
            </w:r>
            <w:r w:rsidRPr="00E62270">
              <w:rPr>
                <w:rFonts w:ascii="Arial" w:hAnsi="Arial" w:cs="Arial"/>
                <w:i/>
                <w:iCs/>
                <w:sz w:val="20"/>
                <w:szCs w:val="20"/>
              </w:rPr>
              <w:t>(Turbo)</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10.1.6.</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Đường kính xi lanh x Hành trình Piston (mm)</w:t>
            </w:r>
            <w:r w:rsidRPr="00E62270">
              <w:rPr>
                <w:rFonts w:ascii="Arial" w:hAnsi="Arial" w:cs="Arial"/>
                <w:i/>
                <w:iCs/>
                <w:sz w:val="20"/>
                <w:szCs w:val="20"/>
              </w:rPr>
              <w:t xml:space="preserve"> (Cylinder Diameter x Piston Stroke)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10.1.7.</w:t>
            </w:r>
          </w:p>
        </w:tc>
        <w:tc>
          <w:tcPr>
            <w:tcW w:w="2795" w:type="pct"/>
          </w:tcPr>
          <w:p w:rsidR="000326AD" w:rsidRPr="00E62270" w:rsidRDefault="000326AD" w:rsidP="000326AD">
            <w:pPr>
              <w:tabs>
                <w:tab w:val="left" w:pos="4797"/>
              </w:tabs>
              <w:rPr>
                <w:rFonts w:ascii="Arial" w:hAnsi="Arial" w:cs="Arial"/>
                <w:i/>
                <w:iCs/>
                <w:sz w:val="20"/>
                <w:szCs w:val="20"/>
              </w:rPr>
            </w:pPr>
            <w:r w:rsidRPr="00E62270">
              <w:rPr>
                <w:rFonts w:ascii="Arial" w:hAnsi="Arial" w:cs="Arial"/>
                <w:sz w:val="20"/>
                <w:szCs w:val="20"/>
              </w:rPr>
              <w:t xml:space="preserve">Thể tích làm việc </w:t>
            </w:r>
            <w:r w:rsidRPr="00E62270">
              <w:rPr>
                <w:rFonts w:ascii="Arial" w:hAnsi="Arial" w:cs="Arial"/>
                <w:i/>
                <w:iCs/>
                <w:sz w:val="20"/>
                <w:szCs w:val="20"/>
              </w:rPr>
              <w:t>(Engine capacity)</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(cm3)</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10.1.8.</w:t>
            </w:r>
          </w:p>
        </w:tc>
        <w:tc>
          <w:tcPr>
            <w:tcW w:w="2795" w:type="pct"/>
          </w:tcPr>
          <w:p w:rsidR="000326AD" w:rsidRPr="00E62270" w:rsidRDefault="000326AD" w:rsidP="000326AD">
            <w:pPr>
              <w:tabs>
                <w:tab w:val="left" w:pos="4797"/>
              </w:tabs>
              <w:rPr>
                <w:rFonts w:ascii="Arial" w:hAnsi="Arial" w:cs="Arial"/>
                <w:sz w:val="20"/>
                <w:szCs w:val="20"/>
              </w:rPr>
            </w:pPr>
            <w:r w:rsidRPr="00E62270">
              <w:rPr>
                <w:rFonts w:ascii="Arial" w:hAnsi="Arial" w:cs="Arial"/>
                <w:sz w:val="20"/>
                <w:szCs w:val="20"/>
              </w:rPr>
              <w:t xml:space="preserve">Tỷ số nén </w:t>
            </w:r>
            <w:r w:rsidRPr="00E62270">
              <w:rPr>
                <w:rFonts w:ascii="Arial" w:hAnsi="Arial" w:cs="Arial"/>
                <w:i/>
                <w:iCs/>
                <w:sz w:val="20"/>
                <w:szCs w:val="20"/>
              </w:rPr>
              <w:t>(Compression ratio)</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10.1.9.</w:t>
            </w:r>
          </w:p>
        </w:tc>
        <w:tc>
          <w:tcPr>
            <w:tcW w:w="2795" w:type="pct"/>
          </w:tcPr>
          <w:p w:rsidR="000326AD" w:rsidRPr="00E62270" w:rsidRDefault="000326AD" w:rsidP="000326AD">
            <w:pPr>
              <w:tabs>
                <w:tab w:val="left" w:pos="4797"/>
              </w:tabs>
              <w:rPr>
                <w:rFonts w:ascii="Arial" w:hAnsi="Arial" w:cs="Arial"/>
                <w:sz w:val="20"/>
                <w:szCs w:val="20"/>
              </w:rPr>
            </w:pPr>
            <w:r w:rsidRPr="00E62270">
              <w:rPr>
                <w:rFonts w:ascii="Arial" w:hAnsi="Arial" w:cs="Arial"/>
                <w:sz w:val="20"/>
                <w:szCs w:val="20"/>
              </w:rPr>
              <w:t xml:space="preserve">Hệ thống làm mát </w:t>
            </w:r>
            <w:r w:rsidRPr="00E62270">
              <w:rPr>
                <w:rFonts w:ascii="Arial" w:hAnsi="Arial" w:cs="Arial"/>
                <w:i/>
                <w:iCs/>
                <w:sz w:val="20"/>
                <w:szCs w:val="20"/>
              </w:rPr>
              <w:t>(System of cooling)</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10.1.10.</w:t>
            </w:r>
          </w:p>
        </w:tc>
        <w:tc>
          <w:tcPr>
            <w:tcW w:w="2795"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Công suất lớn nhất/ tốc độ quay </w:t>
            </w:r>
            <w:r w:rsidRPr="00E62270">
              <w:rPr>
                <w:rFonts w:ascii="Arial" w:hAnsi="Arial" w:cs="Arial"/>
                <w:i/>
                <w:iCs/>
                <w:sz w:val="20"/>
                <w:szCs w:val="20"/>
              </w:rPr>
              <w:t>(Max output/rpm)</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(kW/vòng)</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10.1.11.</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Mô men lớn nhất/ tốc độ quay </w:t>
            </w:r>
            <w:r w:rsidRPr="00E62270">
              <w:rPr>
                <w:rFonts w:ascii="Arial" w:hAnsi="Arial" w:cs="Arial"/>
                <w:i/>
                <w:iCs/>
                <w:sz w:val="20"/>
                <w:szCs w:val="20"/>
              </w:rPr>
              <w:t>(Max Torque/rpm)</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(N.m/vòng)</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10.1.12.</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Tốc độ không tải nhỏ nhất </w:t>
            </w:r>
            <w:r w:rsidRPr="00E62270">
              <w:rPr>
                <w:rFonts w:ascii="Arial" w:hAnsi="Arial" w:cs="Arial"/>
                <w:i/>
                <w:iCs/>
                <w:sz w:val="20"/>
                <w:szCs w:val="20"/>
              </w:rPr>
              <w:t>(Minimum idle speed)</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(vòng/phút)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10.1.13.</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Loại nhiên liệu </w:t>
            </w:r>
            <w:r w:rsidRPr="00E62270">
              <w:rPr>
                <w:rFonts w:ascii="Arial" w:hAnsi="Arial" w:cs="Arial"/>
                <w:i/>
                <w:iCs/>
                <w:sz w:val="20"/>
                <w:szCs w:val="20"/>
              </w:rPr>
              <w:t>(Fuel Type)</w:t>
            </w:r>
          </w:p>
        </w:tc>
        <w:tc>
          <w:tcPr>
            <w:tcW w:w="1591" w:type="pct"/>
          </w:tcPr>
          <w:p w:rsidR="000326AD" w:rsidRPr="00E62270" w:rsidRDefault="000326AD" w:rsidP="000326AD">
            <w:pPr>
              <w:rPr>
                <w:rFonts w:ascii="Arial" w:hAnsi="Arial" w:cs="Arial"/>
                <w:color w:val="000000"/>
                <w:sz w:val="20"/>
                <w:szCs w:val="20"/>
              </w:rPr>
            </w:pP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10.1.14.</w:t>
            </w:r>
          </w:p>
        </w:tc>
        <w:tc>
          <w:tcPr>
            <w:tcW w:w="2795"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Vị trí lắp đặt động cơ trên xe </w:t>
            </w:r>
            <w:r w:rsidRPr="00E62270">
              <w:rPr>
                <w:rFonts w:ascii="Arial" w:hAnsi="Arial" w:cs="Arial"/>
                <w:i/>
                <w:iCs/>
                <w:sz w:val="20"/>
                <w:szCs w:val="20"/>
              </w:rPr>
              <w:t>(Engine installation Position)</w:t>
            </w:r>
          </w:p>
        </w:tc>
        <w:tc>
          <w:tcPr>
            <w:tcW w:w="1591" w:type="pct"/>
          </w:tcPr>
          <w:p w:rsidR="000326AD" w:rsidRPr="00E62270" w:rsidRDefault="000326AD" w:rsidP="000326AD">
            <w:pPr>
              <w:rPr>
                <w:rFonts w:ascii="Arial" w:hAnsi="Arial" w:cs="Arial"/>
                <w:b/>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10.1.15.</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Thể tích thùng nhiên liệu 1 + 2 + ... (lít) </w:t>
            </w:r>
            <w:r w:rsidRPr="00E62270">
              <w:rPr>
                <w:rFonts w:ascii="Arial" w:hAnsi="Arial" w:cs="Arial"/>
                <w:i/>
                <w:iCs/>
                <w:sz w:val="20"/>
                <w:szCs w:val="20"/>
              </w:rPr>
              <w:t>(Fuel tank</w:t>
            </w:r>
          </w:p>
          <w:p w:rsidR="000326AD" w:rsidRPr="00E62270" w:rsidRDefault="000326AD" w:rsidP="000326AD">
            <w:pPr>
              <w:rPr>
                <w:rFonts w:ascii="Arial" w:hAnsi="Arial" w:cs="Arial"/>
                <w:i/>
                <w:iCs/>
                <w:sz w:val="20"/>
                <w:szCs w:val="20"/>
              </w:rPr>
            </w:pPr>
            <w:r w:rsidRPr="00E62270">
              <w:rPr>
                <w:rFonts w:ascii="Arial" w:hAnsi="Arial" w:cs="Arial"/>
                <w:i/>
                <w:iCs/>
                <w:sz w:val="20"/>
                <w:szCs w:val="20"/>
              </w:rPr>
              <w:t>Capacity 1 + 2 + ....)</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(lít)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10.1.16.</w:t>
            </w:r>
          </w:p>
        </w:tc>
        <w:tc>
          <w:tcPr>
            <w:tcW w:w="2795"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Vị trí lắp đặt thùng nhiên liệu trên xe </w:t>
            </w:r>
            <w:r w:rsidRPr="00E62270">
              <w:rPr>
                <w:rFonts w:ascii="Arial" w:hAnsi="Arial" w:cs="Arial"/>
                <w:i/>
                <w:iCs/>
                <w:sz w:val="20"/>
                <w:szCs w:val="20"/>
              </w:rPr>
              <w:t>(Fuel tank installation Position)</w:t>
            </w:r>
          </w:p>
        </w:tc>
        <w:tc>
          <w:tcPr>
            <w:tcW w:w="1591" w:type="pct"/>
          </w:tcPr>
          <w:p w:rsidR="000326AD" w:rsidRPr="00E62270" w:rsidRDefault="000326AD" w:rsidP="000326AD">
            <w:pPr>
              <w:rPr>
                <w:rFonts w:ascii="Arial" w:hAnsi="Arial" w:cs="Arial"/>
                <w:b/>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 …..)</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b/>
                <w:bCs/>
                <w:sz w:val="20"/>
                <w:szCs w:val="20"/>
              </w:rPr>
              <w:t>10.2.</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b/>
                <w:bCs/>
                <w:sz w:val="20"/>
                <w:szCs w:val="20"/>
              </w:rPr>
              <w:t>Động cơ xe hybrid</w:t>
            </w:r>
          </w:p>
        </w:tc>
        <w:tc>
          <w:tcPr>
            <w:tcW w:w="1591" w:type="pct"/>
          </w:tcPr>
          <w:p w:rsidR="000326AD" w:rsidRPr="00E62270" w:rsidRDefault="000326AD" w:rsidP="000326AD">
            <w:pPr>
              <w:rPr>
                <w:rFonts w:ascii="Arial" w:hAnsi="Arial" w:cs="Arial"/>
                <w:color w:val="000000"/>
                <w:sz w:val="20"/>
                <w:szCs w:val="20"/>
              </w:rPr>
            </w:pP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b/>
                <w:bCs/>
                <w:sz w:val="20"/>
                <w:szCs w:val="20"/>
              </w:rPr>
              <w:t>10.2.1.</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b/>
                <w:bCs/>
                <w:sz w:val="20"/>
                <w:szCs w:val="20"/>
              </w:rPr>
              <w:t xml:space="preserve">Động cơ đốt trong </w:t>
            </w:r>
            <w:r w:rsidRPr="00E62270">
              <w:rPr>
                <w:rFonts w:ascii="Arial" w:hAnsi="Arial" w:cs="Arial"/>
                <w:b/>
                <w:bCs/>
                <w:i/>
                <w:iCs/>
                <w:sz w:val="20"/>
                <w:szCs w:val="20"/>
              </w:rPr>
              <w:t>(Internal Combustion Engines)</w:t>
            </w:r>
          </w:p>
        </w:tc>
        <w:tc>
          <w:tcPr>
            <w:tcW w:w="1591" w:type="pct"/>
          </w:tcPr>
          <w:p w:rsidR="000326AD" w:rsidRPr="00E62270" w:rsidRDefault="000326AD" w:rsidP="000326AD">
            <w:pPr>
              <w:rPr>
                <w:rFonts w:ascii="Arial" w:hAnsi="Arial" w:cs="Arial"/>
                <w:color w:val="000000"/>
                <w:sz w:val="20"/>
                <w:szCs w:val="20"/>
              </w:rPr>
            </w:pP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10.2.1.1.</w:t>
            </w:r>
          </w:p>
        </w:tc>
        <w:tc>
          <w:tcPr>
            <w:tcW w:w="2795"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Nhà sản xuất động cơ đốt trong </w:t>
            </w:r>
            <w:r w:rsidRPr="00E62270">
              <w:rPr>
                <w:rFonts w:ascii="Arial" w:hAnsi="Arial" w:cs="Arial"/>
                <w:i/>
                <w:iCs/>
                <w:sz w:val="20"/>
                <w:szCs w:val="20"/>
              </w:rPr>
              <w:t>(Engine Manufacturer)</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10.2.1.2.</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Ký hiệu động cơ </w:t>
            </w:r>
            <w:r w:rsidRPr="00E62270">
              <w:rPr>
                <w:rFonts w:ascii="Arial" w:hAnsi="Arial" w:cs="Arial"/>
                <w:i/>
                <w:iCs/>
                <w:sz w:val="20"/>
                <w:szCs w:val="20"/>
              </w:rPr>
              <w:t>(Model code)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10.2.1.3.</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Loại động cơ </w:t>
            </w:r>
            <w:r w:rsidRPr="00E62270">
              <w:rPr>
                <w:rFonts w:ascii="Arial" w:hAnsi="Arial" w:cs="Arial"/>
                <w:i/>
                <w:iCs/>
                <w:sz w:val="20"/>
                <w:szCs w:val="20"/>
              </w:rPr>
              <w:t>(Type)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10.2.1.4.</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Tăng áp </w:t>
            </w:r>
            <w:r w:rsidRPr="00E62270">
              <w:rPr>
                <w:rFonts w:ascii="Arial" w:hAnsi="Arial" w:cs="Arial"/>
                <w:i/>
                <w:iCs/>
                <w:sz w:val="20"/>
                <w:szCs w:val="20"/>
              </w:rPr>
              <w:t>(Turbo)</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10.2.1.5.</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Đường kính xi lanh x Hành trình Piston </w:t>
            </w:r>
            <w:r w:rsidRPr="00E62270">
              <w:rPr>
                <w:rFonts w:ascii="Arial" w:hAnsi="Arial" w:cs="Arial"/>
                <w:i/>
                <w:iCs/>
                <w:sz w:val="20"/>
                <w:szCs w:val="20"/>
              </w:rPr>
              <w:t>(Cylinder</w:t>
            </w:r>
          </w:p>
          <w:p w:rsidR="000326AD" w:rsidRPr="00E62270" w:rsidRDefault="000326AD" w:rsidP="000326AD">
            <w:pPr>
              <w:rPr>
                <w:rFonts w:ascii="Arial" w:hAnsi="Arial" w:cs="Arial"/>
                <w:i/>
                <w:iCs/>
                <w:sz w:val="20"/>
                <w:szCs w:val="20"/>
              </w:rPr>
            </w:pPr>
            <w:r w:rsidRPr="00E62270">
              <w:rPr>
                <w:rFonts w:ascii="Arial" w:hAnsi="Arial" w:cs="Arial"/>
                <w:i/>
                <w:iCs/>
                <w:sz w:val="20"/>
                <w:szCs w:val="20"/>
              </w:rPr>
              <w:t>Diameter x Piston Stroke)</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(mm)</w:t>
            </w:r>
          </w:p>
        </w:tc>
      </w:tr>
      <w:tr w:rsidR="000326AD" w:rsidRPr="001B5804" w:rsidTr="004D4B3D">
        <w:tc>
          <w:tcPr>
            <w:tcW w:w="613"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10.2.1.6.</w:t>
            </w:r>
          </w:p>
        </w:tc>
        <w:tc>
          <w:tcPr>
            <w:tcW w:w="2795" w:type="pct"/>
            <w:vAlign w:val="bottom"/>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Thể tích làm việc </w:t>
            </w:r>
            <w:r w:rsidRPr="00E62270">
              <w:rPr>
                <w:rFonts w:ascii="Arial" w:hAnsi="Arial" w:cs="Arial"/>
                <w:i/>
                <w:iCs/>
                <w:sz w:val="20"/>
                <w:szCs w:val="20"/>
              </w:rPr>
              <w:t>(Engine capacity)</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 (cm3)</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10.2.1.7.</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Tỷ số nén </w:t>
            </w:r>
            <w:r w:rsidRPr="00E62270">
              <w:rPr>
                <w:rFonts w:ascii="Arial" w:hAnsi="Arial" w:cs="Arial"/>
                <w:i/>
                <w:iCs/>
                <w:sz w:val="20"/>
                <w:szCs w:val="20"/>
              </w:rPr>
              <w:t>(Compression ratio)</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0326AD" w:rsidRPr="001B5804" w:rsidTr="004D4B3D">
        <w:tc>
          <w:tcPr>
            <w:tcW w:w="613" w:type="pct"/>
          </w:tcPr>
          <w:p w:rsidR="000326AD" w:rsidRPr="00E62270" w:rsidRDefault="000326AD" w:rsidP="000326AD">
            <w:pPr>
              <w:rPr>
                <w:rFonts w:ascii="Arial" w:hAnsi="Arial" w:cs="Arial"/>
                <w:i/>
                <w:iCs/>
                <w:sz w:val="20"/>
                <w:szCs w:val="20"/>
              </w:rPr>
            </w:pPr>
            <w:r w:rsidRPr="00E62270">
              <w:rPr>
                <w:rFonts w:ascii="Arial" w:hAnsi="Arial" w:cs="Arial"/>
                <w:sz w:val="20"/>
                <w:szCs w:val="20"/>
              </w:rPr>
              <w:t>10.2.1.8.</w:t>
            </w:r>
          </w:p>
        </w:tc>
        <w:tc>
          <w:tcPr>
            <w:tcW w:w="2795" w:type="pct"/>
          </w:tcPr>
          <w:p w:rsidR="000326AD" w:rsidRPr="00E62270" w:rsidRDefault="000326AD" w:rsidP="000326AD">
            <w:pPr>
              <w:rPr>
                <w:rFonts w:ascii="Arial" w:hAnsi="Arial" w:cs="Arial"/>
                <w:i/>
                <w:iCs/>
                <w:sz w:val="20"/>
                <w:szCs w:val="20"/>
              </w:rPr>
            </w:pPr>
            <w:r w:rsidRPr="00E62270">
              <w:rPr>
                <w:rFonts w:ascii="Arial" w:hAnsi="Arial" w:cs="Arial"/>
                <w:sz w:val="20"/>
                <w:szCs w:val="20"/>
              </w:rPr>
              <w:t xml:space="preserve">Hệ thống làm mát </w:t>
            </w:r>
            <w:r w:rsidRPr="00E62270">
              <w:rPr>
                <w:rFonts w:ascii="Arial" w:hAnsi="Arial" w:cs="Arial"/>
                <w:i/>
                <w:iCs/>
                <w:sz w:val="20"/>
                <w:szCs w:val="20"/>
              </w:rPr>
              <w:t>(System of cooling)</w:t>
            </w:r>
          </w:p>
        </w:tc>
        <w:tc>
          <w:tcPr>
            <w:tcW w:w="1591" w:type="pct"/>
          </w:tcPr>
          <w:p w:rsidR="000326AD" w:rsidRPr="00E62270" w:rsidRDefault="000326AD" w:rsidP="000326A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10.2.1.9.</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Công suất lớn nhất/ tốc độ quay </w:t>
            </w:r>
            <w:r w:rsidRPr="00E62270">
              <w:rPr>
                <w:rFonts w:ascii="Arial" w:hAnsi="Arial" w:cs="Arial"/>
                <w:i/>
                <w:iCs/>
                <w:sz w:val="20"/>
                <w:szCs w:val="20"/>
              </w:rPr>
              <w:t>(Max output/rpm)</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(kW/vòng)</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10.2.1.10.</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Mô men lớn nhất/ tốc độ quay </w:t>
            </w:r>
            <w:r w:rsidRPr="00E62270">
              <w:rPr>
                <w:rFonts w:ascii="Arial" w:hAnsi="Arial" w:cs="Arial"/>
                <w:i/>
                <w:iCs/>
                <w:sz w:val="20"/>
                <w:szCs w:val="20"/>
              </w:rPr>
              <w:t>(Max Torque/rpm)</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(N.m/vòng)</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10.2.1.11.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Loại nhiên liệu (Fuel 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10.2.1.12.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đặt động cơ đốt trong trên xe </w:t>
            </w:r>
            <w:r w:rsidRPr="00E62270">
              <w:rPr>
                <w:rFonts w:ascii="Arial" w:hAnsi="Arial" w:cs="Arial"/>
                <w:i/>
                <w:iCs/>
                <w:sz w:val="20"/>
                <w:szCs w:val="20"/>
              </w:rPr>
              <w:t>(Internal Combustion Engine installation Position)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10.2.1.13.</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Thể tích thùng nhiên liệu 1 + 2 + </w:t>
            </w:r>
            <w:r w:rsidRPr="00E62270">
              <w:rPr>
                <w:rFonts w:ascii="Arial" w:hAnsi="Arial" w:cs="Arial"/>
                <w:i/>
                <w:iCs/>
                <w:sz w:val="20"/>
                <w:szCs w:val="20"/>
              </w:rPr>
              <w:t>... (Fuel tank</w:t>
            </w:r>
          </w:p>
          <w:p w:rsidR="004D4B3D" w:rsidRPr="00E62270" w:rsidRDefault="004D4B3D" w:rsidP="004D4B3D">
            <w:pPr>
              <w:rPr>
                <w:rFonts w:ascii="Arial" w:hAnsi="Arial" w:cs="Arial"/>
                <w:i/>
                <w:iCs/>
                <w:sz w:val="20"/>
                <w:szCs w:val="20"/>
              </w:rPr>
            </w:pPr>
            <w:r w:rsidRPr="00E62270">
              <w:rPr>
                <w:rFonts w:ascii="Arial" w:hAnsi="Arial" w:cs="Arial"/>
                <w:i/>
                <w:iCs/>
                <w:sz w:val="20"/>
                <w:szCs w:val="20"/>
              </w:rPr>
              <w:t>Capacity 1 + 2 + ....)</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(lít)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10.2.1.14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lắp đặt thùng nhiên liệu trên xe </w:t>
            </w:r>
            <w:r w:rsidRPr="00E62270">
              <w:rPr>
                <w:rFonts w:ascii="Arial" w:hAnsi="Arial" w:cs="Arial"/>
                <w:i/>
                <w:iCs/>
                <w:sz w:val="20"/>
                <w:szCs w:val="20"/>
              </w:rPr>
              <w:t>(Fuel tank installation Position)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10.2.2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Động cơ điện </w:t>
            </w:r>
            <w:r w:rsidRPr="00E62270">
              <w:rPr>
                <w:rFonts w:ascii="Arial" w:hAnsi="Arial" w:cs="Arial"/>
                <w:b/>
                <w:bCs/>
                <w:i/>
                <w:iCs/>
                <w:sz w:val="20"/>
                <w:szCs w:val="20"/>
              </w:rPr>
              <w:t>(Electric Motor)</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Nhà sản xuất động cơ </w:t>
            </w:r>
            <w:r w:rsidRPr="00E62270">
              <w:rPr>
                <w:rFonts w:ascii="Arial" w:hAnsi="Arial" w:cs="Arial"/>
                <w:i/>
                <w:iCs/>
                <w:sz w:val="20"/>
                <w:szCs w:val="20"/>
              </w:rPr>
              <w:t>(Electric Motor Manufacturer)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Ký hiệu động cơ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 động cơ </w:t>
            </w:r>
            <w:r w:rsidRPr="00E62270">
              <w:rPr>
                <w:rFonts w:ascii="Arial" w:hAnsi="Arial" w:cs="Arial"/>
                <w:i/>
                <w:iCs/>
                <w:sz w:val="20"/>
                <w:szCs w:val="20"/>
              </w:rPr>
              <w:t>(Type)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Điện áp hoạt động </w:t>
            </w:r>
            <w:r w:rsidRPr="00E62270">
              <w:rPr>
                <w:rFonts w:ascii="Arial" w:hAnsi="Arial" w:cs="Arial"/>
                <w:i/>
                <w:iCs/>
                <w:sz w:val="20"/>
                <w:szCs w:val="20"/>
              </w:rPr>
              <w:t>(Operating voltage)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Công suất lớn nhất </w:t>
            </w:r>
            <w:r w:rsidRPr="00E62270">
              <w:rPr>
                <w:rFonts w:ascii="Arial" w:hAnsi="Arial" w:cs="Arial"/>
                <w:i/>
                <w:iCs/>
                <w:sz w:val="20"/>
                <w:szCs w:val="20"/>
              </w:rPr>
              <w:t>(Max output)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động cơ điện </w:t>
            </w:r>
            <w:r w:rsidRPr="00E62270">
              <w:rPr>
                <w:rFonts w:ascii="Arial" w:hAnsi="Arial" w:cs="Arial"/>
                <w:i/>
                <w:iCs/>
                <w:sz w:val="20"/>
                <w:szCs w:val="20"/>
              </w:rPr>
              <w:t>(Quantity)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10.2.2.7.</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đặt động cơ điện trên xe </w:t>
            </w:r>
            <w:r w:rsidRPr="00E62270">
              <w:rPr>
                <w:rFonts w:ascii="Arial" w:hAnsi="Arial" w:cs="Arial"/>
                <w:i/>
                <w:iCs/>
                <w:sz w:val="20"/>
                <w:szCs w:val="20"/>
              </w:rPr>
              <w:t>(Electric Motor installation Position)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Công suất lớn nhất của toàn hệ thống </w:t>
            </w:r>
            <w:r w:rsidRPr="00E62270">
              <w:rPr>
                <w:rFonts w:ascii="Arial" w:hAnsi="Arial" w:cs="Arial"/>
                <w:i/>
                <w:iCs/>
                <w:sz w:val="20"/>
                <w:szCs w:val="20"/>
              </w:rPr>
              <w:t>(Maxcombinate system output)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Công suất lớn nhất của động cơ điện dẫn động cầu trước </w:t>
            </w:r>
            <w:r w:rsidRPr="00E62270">
              <w:rPr>
                <w:rFonts w:ascii="Arial" w:hAnsi="Arial" w:cs="Arial"/>
                <w:i/>
                <w:iCs/>
                <w:sz w:val="20"/>
                <w:szCs w:val="20"/>
              </w:rPr>
              <w:t>(Maximum power of front-wheel drive electric motor)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10.2.5.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Công suất lớn nhất của động cơ điện dẫn động cầu sau </w:t>
            </w:r>
            <w:r w:rsidRPr="00E62270">
              <w:rPr>
                <w:rFonts w:ascii="Arial" w:hAnsi="Arial" w:cs="Arial"/>
                <w:i/>
                <w:iCs/>
                <w:sz w:val="20"/>
                <w:szCs w:val="20"/>
              </w:rPr>
              <w:t xml:space="preserve">(Maximum power of rear-wheel drive electric </w:t>
            </w:r>
            <w:r w:rsidRPr="00E62270">
              <w:rPr>
                <w:rFonts w:ascii="Arial" w:hAnsi="Arial" w:cs="Arial"/>
                <w:i/>
                <w:iCs/>
                <w:sz w:val="20"/>
                <w:szCs w:val="20"/>
              </w:rPr>
              <w:lastRenderedPageBreak/>
              <w:t>motor)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lastRenderedPageBreak/>
              <w:t>: (kW)</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10.2.6.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Bộ điều khiển động cơ điện </w:t>
            </w:r>
            <w:r w:rsidRPr="00E62270">
              <w:rPr>
                <w:rFonts w:ascii="Arial" w:hAnsi="Arial" w:cs="Arial"/>
                <w:i/>
                <w:iCs/>
                <w:sz w:val="20"/>
                <w:szCs w:val="20"/>
              </w:rPr>
              <w:t>(Electric motor control unit)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10.2.6.1.</w:t>
            </w:r>
          </w:p>
        </w:tc>
        <w:tc>
          <w:tcPr>
            <w:tcW w:w="2795"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Nhà sản xuất bộ điều khiển điện (Manufacturer)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10.2.6.2.</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Nhãn hiệu/ số loại bộ điều khiển điện </w:t>
            </w:r>
            <w:r w:rsidRPr="00E62270">
              <w:rPr>
                <w:rFonts w:ascii="Arial" w:hAnsi="Arial" w:cs="Arial"/>
                <w:i/>
                <w:iCs/>
                <w:sz w:val="20"/>
                <w:szCs w:val="20"/>
              </w:rPr>
              <w:t>(TradeMark/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
                <w:sz w:val="20"/>
                <w:szCs w:val="20"/>
              </w:rPr>
            </w:pPr>
            <w:r w:rsidRPr="00E62270">
              <w:rPr>
                <w:rFonts w:ascii="Arial" w:hAnsi="Arial" w:cs="Arial"/>
                <w:b/>
                <w:sz w:val="20"/>
                <w:szCs w:val="20"/>
              </w:rPr>
              <w:t>10.3.</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b/>
                <w:bCs/>
                <w:sz w:val="20"/>
                <w:szCs w:val="20"/>
              </w:rPr>
              <w:t xml:space="preserve">Động cơ điện </w:t>
            </w:r>
            <w:r w:rsidRPr="00E62270">
              <w:rPr>
                <w:rFonts w:ascii="Arial" w:hAnsi="Arial" w:cs="Arial"/>
                <w:b/>
                <w:bCs/>
                <w:i/>
                <w:iCs/>
                <w:sz w:val="20"/>
                <w:szCs w:val="20"/>
              </w:rPr>
              <w:t>(Electric Engine)</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
                <w:sz w:val="20"/>
                <w:szCs w:val="20"/>
              </w:rPr>
            </w:pPr>
            <w:r w:rsidRPr="00E62270">
              <w:rPr>
                <w:rFonts w:ascii="Arial" w:hAnsi="Arial" w:cs="Arial"/>
                <w:b/>
                <w:sz w:val="20"/>
                <w:szCs w:val="20"/>
              </w:rPr>
              <w:t>10.3.1.</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b/>
                <w:bCs/>
                <w:sz w:val="20"/>
                <w:szCs w:val="20"/>
              </w:rPr>
              <w:t xml:space="preserve">Động cơ điện 1 </w:t>
            </w:r>
            <w:r w:rsidRPr="00E62270">
              <w:rPr>
                <w:rFonts w:ascii="Arial" w:hAnsi="Arial" w:cs="Arial"/>
                <w:b/>
                <w:bCs/>
                <w:i/>
                <w:iCs/>
                <w:sz w:val="20"/>
                <w:szCs w:val="20"/>
              </w:rPr>
              <w:t>(Electric Engine No.1)</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10.3.1.1.</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Nhà sản xuất động cơ </w:t>
            </w:r>
            <w:r w:rsidRPr="00E62270">
              <w:rPr>
                <w:rFonts w:ascii="Arial" w:hAnsi="Arial" w:cs="Arial"/>
                <w:i/>
                <w:iCs/>
                <w:sz w:val="20"/>
                <w:szCs w:val="20"/>
              </w:rPr>
              <w:t>(Electric Motor Manufacturer)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10.3.1.2.</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 mark)</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10.3.1.3.</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Ký hiệu động cơ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10.3.1.4.</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Loại động cơ </w:t>
            </w:r>
            <w:r w:rsidRPr="00E62270">
              <w:rPr>
                <w:rFonts w:ascii="Arial" w:hAnsi="Arial" w:cs="Arial"/>
                <w:i/>
                <w:iCs/>
                <w:sz w:val="20"/>
                <w:szCs w:val="20"/>
              </w:rPr>
              <w:t>(Type)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10.3.1.5.</w:t>
            </w:r>
          </w:p>
        </w:tc>
        <w:tc>
          <w:tcPr>
            <w:tcW w:w="2795" w:type="pct"/>
          </w:tcPr>
          <w:p w:rsidR="004D4B3D" w:rsidRPr="00E62270" w:rsidRDefault="004D4B3D" w:rsidP="004D4B3D">
            <w:pPr>
              <w:tabs>
                <w:tab w:val="left" w:pos="1045"/>
                <w:tab w:val="right" w:pos="5630"/>
                <w:tab w:val="left" w:pos="8304"/>
              </w:tabs>
              <w:rPr>
                <w:rFonts w:ascii="Arial" w:hAnsi="Arial" w:cs="Arial"/>
                <w:i/>
                <w:iCs/>
                <w:sz w:val="20"/>
                <w:szCs w:val="20"/>
              </w:rPr>
            </w:pPr>
            <w:r w:rsidRPr="00E62270">
              <w:rPr>
                <w:rFonts w:ascii="Arial" w:hAnsi="Arial" w:cs="Arial"/>
                <w:sz w:val="20"/>
                <w:szCs w:val="20"/>
              </w:rPr>
              <w:t xml:space="preserve">Điện áp hoạt động </w:t>
            </w:r>
            <w:r w:rsidRPr="00E62270">
              <w:rPr>
                <w:rFonts w:ascii="Arial" w:hAnsi="Arial" w:cs="Arial"/>
                <w:i/>
                <w:iCs/>
                <w:sz w:val="20"/>
                <w:szCs w:val="20"/>
              </w:rPr>
              <w:t>(Operating voltage)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10.3.1.6.</w:t>
            </w:r>
          </w:p>
        </w:tc>
        <w:tc>
          <w:tcPr>
            <w:tcW w:w="2795" w:type="pct"/>
          </w:tcPr>
          <w:p w:rsidR="004D4B3D" w:rsidRPr="00E62270" w:rsidRDefault="004D4B3D" w:rsidP="004D4B3D">
            <w:pPr>
              <w:tabs>
                <w:tab w:val="left" w:pos="1045"/>
                <w:tab w:val="right" w:pos="5630"/>
                <w:tab w:val="left" w:pos="8304"/>
              </w:tabs>
              <w:rPr>
                <w:rFonts w:ascii="Arial" w:hAnsi="Arial" w:cs="Arial"/>
                <w:i/>
                <w:iCs/>
                <w:sz w:val="20"/>
                <w:szCs w:val="20"/>
              </w:rPr>
            </w:pPr>
            <w:r w:rsidRPr="00E62270">
              <w:rPr>
                <w:rFonts w:ascii="Arial" w:hAnsi="Arial" w:cs="Arial"/>
                <w:sz w:val="20"/>
                <w:szCs w:val="20"/>
              </w:rPr>
              <w:t xml:space="preserve">Công suất lớn nhất </w:t>
            </w:r>
            <w:r w:rsidRPr="00E62270">
              <w:rPr>
                <w:rFonts w:ascii="Arial" w:hAnsi="Arial" w:cs="Arial"/>
                <w:i/>
                <w:iCs/>
                <w:sz w:val="20"/>
                <w:szCs w:val="20"/>
              </w:rPr>
              <w:t>(Max output)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10.3.1.7.</w:t>
            </w:r>
          </w:p>
        </w:tc>
        <w:tc>
          <w:tcPr>
            <w:tcW w:w="2795" w:type="pct"/>
          </w:tcPr>
          <w:p w:rsidR="004D4B3D" w:rsidRPr="00E62270" w:rsidRDefault="004D4B3D" w:rsidP="004D4B3D">
            <w:pPr>
              <w:tabs>
                <w:tab w:val="left" w:pos="1045"/>
                <w:tab w:val="right" w:pos="5630"/>
                <w:tab w:val="left" w:pos="8304"/>
              </w:tabs>
              <w:rPr>
                <w:rFonts w:ascii="Arial" w:hAnsi="Arial" w:cs="Arial"/>
                <w:i/>
                <w:iCs/>
                <w:sz w:val="20"/>
                <w:szCs w:val="20"/>
              </w:rPr>
            </w:pPr>
            <w:r w:rsidRPr="00E62270">
              <w:rPr>
                <w:rFonts w:ascii="Arial" w:hAnsi="Arial" w:cs="Arial"/>
                <w:sz w:val="20"/>
                <w:szCs w:val="20"/>
              </w:rPr>
              <w:t xml:space="preserve">Công suất danh định </w:t>
            </w:r>
            <w:r w:rsidRPr="00E62270">
              <w:rPr>
                <w:rFonts w:ascii="Arial" w:hAnsi="Arial" w:cs="Arial"/>
                <w:i/>
                <w:iCs/>
                <w:sz w:val="20"/>
                <w:szCs w:val="20"/>
              </w:rPr>
              <w:t>(Rated power)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10.3.1.8.</w:t>
            </w:r>
          </w:p>
        </w:tc>
        <w:tc>
          <w:tcPr>
            <w:tcW w:w="2795" w:type="pct"/>
          </w:tcPr>
          <w:p w:rsidR="004D4B3D" w:rsidRPr="00E62270" w:rsidRDefault="004D4B3D" w:rsidP="004D4B3D">
            <w:pPr>
              <w:tabs>
                <w:tab w:val="left" w:pos="1045"/>
                <w:tab w:val="right" w:pos="5630"/>
                <w:tab w:val="left" w:pos="8304"/>
              </w:tabs>
              <w:rPr>
                <w:rFonts w:ascii="Arial" w:hAnsi="Arial" w:cs="Arial"/>
                <w:i/>
                <w:iCs/>
                <w:sz w:val="20"/>
                <w:szCs w:val="20"/>
              </w:rPr>
            </w:pPr>
            <w:r w:rsidRPr="00E62270">
              <w:rPr>
                <w:rFonts w:ascii="Arial" w:hAnsi="Arial" w:cs="Arial"/>
                <w:sz w:val="20"/>
                <w:szCs w:val="20"/>
              </w:rPr>
              <w:t xml:space="preserve">Mô men xoắn danh định </w:t>
            </w:r>
            <w:r w:rsidRPr="00E62270">
              <w:rPr>
                <w:rFonts w:ascii="Arial" w:hAnsi="Arial" w:cs="Arial"/>
                <w:i/>
                <w:iCs/>
                <w:sz w:val="20"/>
                <w:szCs w:val="20"/>
              </w:rPr>
              <w:t>(Nominal torque)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(Nm)</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10.3.1.9.</w:t>
            </w:r>
          </w:p>
        </w:tc>
        <w:tc>
          <w:tcPr>
            <w:tcW w:w="2795" w:type="pct"/>
          </w:tcPr>
          <w:p w:rsidR="004D4B3D" w:rsidRPr="00E62270" w:rsidRDefault="004D4B3D" w:rsidP="004D4B3D">
            <w:pPr>
              <w:tabs>
                <w:tab w:val="left" w:pos="1045"/>
                <w:tab w:val="right" w:pos="5630"/>
                <w:tab w:val="left" w:pos="8304"/>
              </w:tabs>
              <w:rPr>
                <w:rFonts w:ascii="Arial" w:hAnsi="Arial" w:cs="Arial"/>
                <w:i/>
                <w:iCs/>
                <w:sz w:val="20"/>
                <w:szCs w:val="20"/>
              </w:rPr>
            </w:pPr>
            <w:r w:rsidRPr="00E62270">
              <w:rPr>
                <w:rFonts w:ascii="Arial" w:hAnsi="Arial" w:cs="Arial"/>
                <w:sz w:val="20"/>
                <w:szCs w:val="20"/>
              </w:rPr>
              <w:t xml:space="preserve">Tốc độ quay danh định </w:t>
            </w:r>
            <w:r w:rsidRPr="00E62270">
              <w:rPr>
                <w:rFonts w:ascii="Arial" w:hAnsi="Arial" w:cs="Arial"/>
                <w:i/>
                <w:iCs/>
                <w:sz w:val="20"/>
                <w:szCs w:val="20"/>
              </w:rPr>
              <w:t>(Nominal rotation speed)</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(vòng/phút)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10.3.1.10.</w:t>
            </w:r>
          </w:p>
        </w:tc>
        <w:tc>
          <w:tcPr>
            <w:tcW w:w="2795" w:type="pct"/>
          </w:tcPr>
          <w:p w:rsidR="004D4B3D" w:rsidRPr="00E62270" w:rsidRDefault="004D4B3D" w:rsidP="004D4B3D">
            <w:pPr>
              <w:tabs>
                <w:tab w:val="left" w:pos="1045"/>
                <w:tab w:val="right" w:pos="5630"/>
                <w:tab w:val="left" w:pos="8304"/>
              </w:tabs>
              <w:rPr>
                <w:rFonts w:ascii="Arial" w:hAnsi="Arial" w:cs="Arial"/>
                <w:i/>
                <w:iCs/>
                <w:sz w:val="20"/>
                <w:szCs w:val="20"/>
              </w:rPr>
            </w:pPr>
            <w:r w:rsidRPr="00E62270">
              <w:rPr>
                <w:rFonts w:ascii="Arial" w:hAnsi="Arial" w:cs="Arial"/>
                <w:sz w:val="20"/>
                <w:szCs w:val="20"/>
              </w:rPr>
              <w:t xml:space="preserve">Khối lượng động cơ </w:t>
            </w:r>
            <w:r w:rsidRPr="00E62270">
              <w:rPr>
                <w:rFonts w:ascii="Arial" w:hAnsi="Arial" w:cs="Arial"/>
                <w:i/>
                <w:iCs/>
                <w:sz w:val="20"/>
                <w:szCs w:val="20"/>
              </w:rPr>
              <w:t>(Engine weight)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(kg)</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10.3.1.11.</w:t>
            </w:r>
          </w:p>
        </w:tc>
        <w:tc>
          <w:tcPr>
            <w:tcW w:w="2795" w:type="pct"/>
          </w:tcPr>
          <w:p w:rsidR="004D4B3D" w:rsidRPr="00E62270" w:rsidRDefault="004D4B3D" w:rsidP="004D4B3D">
            <w:pPr>
              <w:tabs>
                <w:tab w:val="left" w:pos="4797"/>
              </w:tabs>
              <w:rPr>
                <w:rFonts w:ascii="Arial" w:hAnsi="Arial" w:cs="Arial"/>
                <w:i/>
                <w:iCs/>
                <w:sz w:val="20"/>
                <w:szCs w:val="20"/>
              </w:rPr>
            </w:pPr>
            <w:r w:rsidRPr="00E62270">
              <w:rPr>
                <w:rFonts w:ascii="Arial" w:hAnsi="Arial" w:cs="Arial"/>
                <w:sz w:val="20"/>
                <w:szCs w:val="20"/>
              </w:rPr>
              <w:t xml:space="preserve">Vị trí đặt động cơ điện trên xe </w:t>
            </w:r>
            <w:r w:rsidRPr="00E62270">
              <w:rPr>
                <w:rFonts w:ascii="Arial" w:hAnsi="Arial" w:cs="Arial"/>
                <w:i/>
                <w:iCs/>
                <w:sz w:val="20"/>
                <w:szCs w:val="20"/>
              </w:rPr>
              <w:t>(Electric Motor</w:t>
            </w:r>
            <w:r w:rsidRPr="00E62270">
              <w:rPr>
                <w:rFonts w:ascii="Arial" w:hAnsi="Arial" w:cs="Arial"/>
                <w:sz w:val="20"/>
                <w:szCs w:val="20"/>
              </w:rPr>
              <w:t xml:space="preserve"> </w:t>
            </w:r>
            <w:r w:rsidRPr="00E62270">
              <w:rPr>
                <w:rFonts w:ascii="Arial" w:hAnsi="Arial" w:cs="Arial"/>
                <w:i/>
                <w:iCs/>
                <w:sz w:val="20"/>
                <w:szCs w:val="20"/>
              </w:rPr>
              <w:t>installation Position)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 ….)</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b/>
                <w:bCs/>
                <w:sz w:val="20"/>
                <w:szCs w:val="20"/>
              </w:rPr>
              <w:t>10.3.2.</w:t>
            </w:r>
          </w:p>
        </w:tc>
        <w:tc>
          <w:tcPr>
            <w:tcW w:w="2795" w:type="pct"/>
          </w:tcPr>
          <w:p w:rsidR="004D4B3D" w:rsidRPr="00E62270" w:rsidRDefault="004D4B3D" w:rsidP="004D4B3D">
            <w:pPr>
              <w:tabs>
                <w:tab w:val="left" w:pos="1003"/>
              </w:tabs>
              <w:rPr>
                <w:rFonts w:ascii="Arial" w:hAnsi="Arial" w:cs="Arial"/>
                <w:i/>
                <w:iCs/>
                <w:sz w:val="20"/>
                <w:szCs w:val="20"/>
              </w:rPr>
            </w:pPr>
            <w:r w:rsidRPr="00E62270">
              <w:rPr>
                <w:rFonts w:ascii="Arial" w:hAnsi="Arial" w:cs="Arial"/>
                <w:b/>
                <w:bCs/>
                <w:sz w:val="20"/>
                <w:szCs w:val="20"/>
              </w:rPr>
              <w:t xml:space="preserve">Động cơ điện 2 </w:t>
            </w:r>
            <w:r w:rsidRPr="00E62270">
              <w:rPr>
                <w:rFonts w:ascii="Arial" w:hAnsi="Arial" w:cs="Arial"/>
                <w:b/>
                <w:bCs/>
                <w:i/>
                <w:iCs/>
                <w:sz w:val="20"/>
                <w:szCs w:val="20"/>
              </w:rPr>
              <w:t>(Electric Engine No.2)</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10.3.2.1.</w:t>
            </w:r>
          </w:p>
        </w:tc>
        <w:tc>
          <w:tcPr>
            <w:tcW w:w="2795" w:type="pct"/>
          </w:tcPr>
          <w:p w:rsidR="004D4B3D" w:rsidRPr="00E62270" w:rsidRDefault="004D4B3D" w:rsidP="004D4B3D">
            <w:pPr>
              <w:tabs>
                <w:tab w:val="left" w:pos="1037"/>
              </w:tabs>
              <w:rPr>
                <w:rFonts w:ascii="Arial" w:hAnsi="Arial" w:cs="Arial"/>
                <w:i/>
                <w:iCs/>
                <w:sz w:val="20"/>
                <w:szCs w:val="20"/>
              </w:rPr>
            </w:pPr>
            <w:r w:rsidRPr="00E62270">
              <w:rPr>
                <w:rFonts w:ascii="Arial" w:hAnsi="Arial" w:cs="Arial"/>
                <w:sz w:val="20"/>
                <w:szCs w:val="20"/>
              </w:rPr>
              <w:t xml:space="preserve">Nhà sản xuất động cơ </w:t>
            </w:r>
            <w:r w:rsidRPr="00E62270">
              <w:rPr>
                <w:rFonts w:ascii="Arial" w:hAnsi="Arial" w:cs="Arial"/>
                <w:i/>
                <w:iCs/>
                <w:sz w:val="20"/>
                <w:szCs w:val="20"/>
              </w:rPr>
              <w:t>(Electric Motor Manufacturer)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10.3.2.2.</w:t>
            </w:r>
          </w:p>
        </w:tc>
        <w:tc>
          <w:tcPr>
            <w:tcW w:w="2795" w:type="pct"/>
          </w:tcPr>
          <w:p w:rsidR="004D4B3D" w:rsidRPr="00E62270" w:rsidRDefault="004D4B3D" w:rsidP="004D4B3D">
            <w:pPr>
              <w:tabs>
                <w:tab w:val="left" w:pos="1037"/>
              </w:tabs>
              <w:rPr>
                <w:rFonts w:ascii="Arial" w:hAnsi="Arial" w:cs="Arial"/>
                <w:i/>
                <w:i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 mark)</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10.3.2.3.</w:t>
            </w:r>
          </w:p>
        </w:tc>
        <w:tc>
          <w:tcPr>
            <w:tcW w:w="2795" w:type="pct"/>
          </w:tcPr>
          <w:p w:rsidR="004D4B3D" w:rsidRPr="00E62270" w:rsidRDefault="004D4B3D" w:rsidP="004D4B3D">
            <w:pPr>
              <w:tabs>
                <w:tab w:val="left" w:pos="1037"/>
              </w:tabs>
              <w:rPr>
                <w:rFonts w:ascii="Arial" w:hAnsi="Arial" w:cs="Arial"/>
                <w:i/>
                <w:iCs/>
                <w:sz w:val="20"/>
                <w:szCs w:val="20"/>
              </w:rPr>
            </w:pPr>
            <w:r w:rsidRPr="00E62270">
              <w:rPr>
                <w:rFonts w:ascii="Arial" w:hAnsi="Arial" w:cs="Arial"/>
                <w:sz w:val="20"/>
                <w:szCs w:val="20"/>
              </w:rPr>
              <w:t xml:space="preserve">Ký hiệu động cơ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10.3.2.4.</w:t>
            </w:r>
          </w:p>
        </w:tc>
        <w:tc>
          <w:tcPr>
            <w:tcW w:w="2795" w:type="pct"/>
          </w:tcPr>
          <w:p w:rsidR="004D4B3D" w:rsidRPr="00E62270" w:rsidRDefault="004D4B3D" w:rsidP="004D4B3D">
            <w:pPr>
              <w:tabs>
                <w:tab w:val="left" w:pos="1037"/>
              </w:tabs>
              <w:rPr>
                <w:rFonts w:ascii="Arial" w:hAnsi="Arial" w:cs="Arial"/>
                <w:i/>
                <w:iCs/>
                <w:sz w:val="20"/>
                <w:szCs w:val="20"/>
              </w:rPr>
            </w:pPr>
            <w:r w:rsidRPr="00E62270">
              <w:rPr>
                <w:rFonts w:ascii="Arial" w:hAnsi="Arial" w:cs="Arial"/>
                <w:sz w:val="20"/>
                <w:szCs w:val="20"/>
              </w:rPr>
              <w:t xml:space="preserve">Loại động cơ </w:t>
            </w:r>
            <w:r w:rsidRPr="00E62270">
              <w:rPr>
                <w:rFonts w:ascii="Arial" w:hAnsi="Arial" w:cs="Arial"/>
                <w:i/>
                <w:iCs/>
                <w:sz w:val="20"/>
                <w:szCs w:val="20"/>
              </w:rPr>
              <w:t>(Type)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10.3.2.5.</w:t>
            </w:r>
          </w:p>
        </w:tc>
        <w:tc>
          <w:tcPr>
            <w:tcW w:w="2795" w:type="pct"/>
          </w:tcPr>
          <w:p w:rsidR="004D4B3D" w:rsidRPr="00E62270" w:rsidRDefault="004D4B3D" w:rsidP="004D4B3D">
            <w:pPr>
              <w:tabs>
                <w:tab w:val="left" w:pos="1046"/>
                <w:tab w:val="right" w:pos="5630"/>
                <w:tab w:val="left" w:pos="8309"/>
              </w:tabs>
              <w:rPr>
                <w:rFonts w:ascii="Arial" w:hAnsi="Arial" w:cs="Arial"/>
                <w:i/>
                <w:iCs/>
                <w:sz w:val="20"/>
                <w:szCs w:val="20"/>
              </w:rPr>
            </w:pPr>
            <w:r w:rsidRPr="00E62270">
              <w:rPr>
                <w:rFonts w:ascii="Arial" w:hAnsi="Arial" w:cs="Arial"/>
                <w:sz w:val="20"/>
                <w:szCs w:val="20"/>
              </w:rPr>
              <w:t xml:space="preserve">Điện áp hoạt động </w:t>
            </w:r>
            <w:r w:rsidRPr="00E62270">
              <w:rPr>
                <w:rFonts w:ascii="Arial" w:hAnsi="Arial" w:cs="Arial"/>
                <w:i/>
                <w:iCs/>
                <w:sz w:val="20"/>
                <w:szCs w:val="20"/>
              </w:rPr>
              <w:t>(Operating voltage)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10.3.2.6.</w:t>
            </w:r>
          </w:p>
        </w:tc>
        <w:tc>
          <w:tcPr>
            <w:tcW w:w="2795" w:type="pct"/>
          </w:tcPr>
          <w:p w:rsidR="004D4B3D" w:rsidRPr="00E62270" w:rsidRDefault="004D4B3D" w:rsidP="004D4B3D">
            <w:pPr>
              <w:tabs>
                <w:tab w:val="left" w:pos="1046"/>
                <w:tab w:val="right" w:pos="5630"/>
                <w:tab w:val="left" w:pos="8309"/>
              </w:tabs>
              <w:rPr>
                <w:rFonts w:ascii="Arial" w:hAnsi="Arial" w:cs="Arial"/>
                <w:i/>
                <w:iCs/>
                <w:sz w:val="20"/>
                <w:szCs w:val="20"/>
              </w:rPr>
            </w:pPr>
            <w:r w:rsidRPr="00E62270">
              <w:rPr>
                <w:rFonts w:ascii="Arial" w:hAnsi="Arial" w:cs="Arial"/>
                <w:sz w:val="20"/>
                <w:szCs w:val="20"/>
              </w:rPr>
              <w:t xml:space="preserve">Công suất lớn nhất </w:t>
            </w:r>
            <w:r w:rsidRPr="00E62270">
              <w:rPr>
                <w:rFonts w:ascii="Arial" w:hAnsi="Arial" w:cs="Arial"/>
                <w:i/>
                <w:iCs/>
                <w:sz w:val="20"/>
                <w:szCs w:val="20"/>
              </w:rPr>
              <w:t>(Max output)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10.3.2.7.</w:t>
            </w:r>
          </w:p>
        </w:tc>
        <w:tc>
          <w:tcPr>
            <w:tcW w:w="2795" w:type="pct"/>
          </w:tcPr>
          <w:p w:rsidR="004D4B3D" w:rsidRPr="00E62270" w:rsidRDefault="004D4B3D" w:rsidP="004D4B3D">
            <w:pPr>
              <w:tabs>
                <w:tab w:val="left" w:pos="1046"/>
                <w:tab w:val="right" w:pos="5630"/>
                <w:tab w:val="left" w:pos="8309"/>
              </w:tabs>
              <w:rPr>
                <w:rFonts w:ascii="Arial" w:hAnsi="Arial" w:cs="Arial"/>
                <w:i/>
                <w:iCs/>
                <w:sz w:val="20"/>
                <w:szCs w:val="20"/>
              </w:rPr>
            </w:pPr>
            <w:r w:rsidRPr="00E62270">
              <w:rPr>
                <w:rFonts w:ascii="Arial" w:hAnsi="Arial" w:cs="Arial"/>
                <w:sz w:val="20"/>
                <w:szCs w:val="20"/>
              </w:rPr>
              <w:t xml:space="preserve">Công suất danh định </w:t>
            </w:r>
            <w:r w:rsidRPr="00E62270">
              <w:rPr>
                <w:rFonts w:ascii="Arial" w:hAnsi="Arial" w:cs="Arial"/>
                <w:i/>
                <w:iCs/>
                <w:sz w:val="20"/>
                <w:szCs w:val="20"/>
              </w:rPr>
              <w:t>(Rated power)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(kW)</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10.3.2.8.</w:t>
            </w:r>
          </w:p>
        </w:tc>
        <w:tc>
          <w:tcPr>
            <w:tcW w:w="2795" w:type="pct"/>
          </w:tcPr>
          <w:p w:rsidR="004D4B3D" w:rsidRPr="00E62270" w:rsidRDefault="004D4B3D" w:rsidP="004D4B3D">
            <w:pPr>
              <w:tabs>
                <w:tab w:val="left" w:pos="1046"/>
                <w:tab w:val="right" w:pos="5630"/>
                <w:tab w:val="left" w:pos="8309"/>
              </w:tabs>
              <w:rPr>
                <w:rFonts w:ascii="Arial" w:hAnsi="Arial" w:cs="Arial"/>
                <w:i/>
                <w:iCs/>
                <w:sz w:val="20"/>
                <w:szCs w:val="20"/>
              </w:rPr>
            </w:pPr>
            <w:r w:rsidRPr="00E62270">
              <w:rPr>
                <w:rFonts w:ascii="Arial" w:hAnsi="Arial" w:cs="Arial"/>
                <w:sz w:val="20"/>
                <w:szCs w:val="20"/>
              </w:rPr>
              <w:t xml:space="preserve">Mô men xoắn danh định </w:t>
            </w:r>
            <w:r w:rsidRPr="00E62270">
              <w:rPr>
                <w:rFonts w:ascii="Arial" w:hAnsi="Arial" w:cs="Arial"/>
                <w:i/>
                <w:iCs/>
                <w:sz w:val="20"/>
                <w:szCs w:val="20"/>
              </w:rPr>
              <w:t>(Nominal torque)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(Nm)</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10.3.2.9.</w:t>
            </w:r>
          </w:p>
        </w:tc>
        <w:tc>
          <w:tcPr>
            <w:tcW w:w="2795" w:type="pct"/>
          </w:tcPr>
          <w:p w:rsidR="004D4B3D" w:rsidRPr="00E62270" w:rsidRDefault="004D4B3D" w:rsidP="004D4B3D">
            <w:pPr>
              <w:tabs>
                <w:tab w:val="left" w:pos="1046"/>
                <w:tab w:val="right" w:pos="5630"/>
                <w:tab w:val="left" w:pos="8309"/>
              </w:tabs>
              <w:rPr>
                <w:rFonts w:ascii="Arial" w:hAnsi="Arial" w:cs="Arial"/>
                <w:i/>
                <w:iCs/>
                <w:sz w:val="20"/>
                <w:szCs w:val="20"/>
              </w:rPr>
            </w:pPr>
            <w:r w:rsidRPr="00E62270">
              <w:rPr>
                <w:rFonts w:ascii="Arial" w:hAnsi="Arial" w:cs="Arial"/>
                <w:sz w:val="20"/>
                <w:szCs w:val="20"/>
              </w:rPr>
              <w:t xml:space="preserve">Tốc độ quay danh định </w:t>
            </w:r>
            <w:r w:rsidRPr="00E62270">
              <w:rPr>
                <w:rFonts w:ascii="Arial" w:hAnsi="Arial" w:cs="Arial"/>
                <w:i/>
                <w:iCs/>
                <w:sz w:val="20"/>
                <w:szCs w:val="20"/>
              </w:rPr>
              <w:t>(Nominal rotation speed)</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(vòng/phút)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10.3.2.10.</w:t>
            </w:r>
          </w:p>
        </w:tc>
        <w:tc>
          <w:tcPr>
            <w:tcW w:w="2795" w:type="pct"/>
          </w:tcPr>
          <w:p w:rsidR="004D4B3D" w:rsidRPr="00E62270" w:rsidRDefault="004D4B3D" w:rsidP="004D4B3D">
            <w:pPr>
              <w:tabs>
                <w:tab w:val="left" w:pos="1046"/>
                <w:tab w:val="right" w:pos="5630"/>
                <w:tab w:val="left" w:pos="8309"/>
              </w:tabs>
              <w:rPr>
                <w:rFonts w:ascii="Arial" w:hAnsi="Arial" w:cs="Arial"/>
                <w:i/>
                <w:iCs/>
                <w:sz w:val="20"/>
                <w:szCs w:val="20"/>
              </w:rPr>
            </w:pPr>
            <w:r w:rsidRPr="00E62270">
              <w:rPr>
                <w:rFonts w:ascii="Arial" w:hAnsi="Arial" w:cs="Arial"/>
                <w:sz w:val="20"/>
                <w:szCs w:val="20"/>
              </w:rPr>
              <w:t xml:space="preserve">Khối lượng động cơ </w:t>
            </w:r>
            <w:r w:rsidRPr="00E62270">
              <w:rPr>
                <w:rFonts w:ascii="Arial" w:hAnsi="Arial" w:cs="Arial"/>
                <w:i/>
                <w:iCs/>
                <w:sz w:val="20"/>
                <w:szCs w:val="20"/>
              </w:rPr>
              <w:t>(Engine weight)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(kg)</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10.3.2.11.</w:t>
            </w:r>
          </w:p>
        </w:tc>
        <w:tc>
          <w:tcPr>
            <w:tcW w:w="2795" w:type="pct"/>
          </w:tcPr>
          <w:p w:rsidR="004D4B3D" w:rsidRPr="00E62270" w:rsidRDefault="004D4B3D" w:rsidP="004D4B3D">
            <w:pPr>
              <w:rPr>
                <w:rFonts w:ascii="Arial" w:hAnsi="Arial" w:cs="Arial"/>
                <w:b/>
                <w:i/>
                <w:iCs/>
                <w:sz w:val="20"/>
                <w:szCs w:val="20"/>
              </w:rPr>
            </w:pPr>
            <w:r w:rsidRPr="00E62270">
              <w:rPr>
                <w:rFonts w:ascii="Arial" w:hAnsi="Arial" w:cs="Arial"/>
                <w:sz w:val="20"/>
                <w:szCs w:val="20"/>
              </w:rPr>
              <w:t xml:space="preserve">Vị trí đặt động cơ điện trên xe </w:t>
            </w:r>
            <w:r w:rsidRPr="00E62270">
              <w:rPr>
                <w:rFonts w:ascii="Arial" w:hAnsi="Arial" w:cs="Arial"/>
                <w:i/>
                <w:iCs/>
                <w:sz w:val="20"/>
                <w:szCs w:val="20"/>
              </w:rPr>
              <w:t>(Electric Motor installation Position)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 ….)</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10.3.3.</w:t>
            </w:r>
          </w:p>
        </w:tc>
        <w:tc>
          <w:tcPr>
            <w:tcW w:w="2795" w:type="pct"/>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Bộ điều khiển động cơ điện </w:t>
            </w:r>
            <w:r w:rsidRPr="00E62270">
              <w:rPr>
                <w:rFonts w:ascii="Arial" w:hAnsi="Arial" w:cs="Arial"/>
                <w:i/>
                <w:sz w:val="20"/>
                <w:szCs w:val="20"/>
              </w:rPr>
              <w:t>(Electric motor control unit)</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10.3.3.1.</w:t>
            </w:r>
          </w:p>
        </w:tc>
        <w:tc>
          <w:tcPr>
            <w:tcW w:w="2795" w:type="pct"/>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Nhà sản xuất bộ điều khiển điện </w:t>
            </w:r>
            <w:r w:rsidRPr="00E62270">
              <w:rPr>
                <w:rFonts w:ascii="Arial" w:hAnsi="Arial" w:cs="Arial"/>
                <w:i/>
                <w:sz w:val="20"/>
                <w:szCs w:val="20"/>
              </w:rPr>
              <w:t>(Manufacturer)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10.3.3.2.</w:t>
            </w:r>
          </w:p>
        </w:tc>
        <w:tc>
          <w:tcPr>
            <w:tcW w:w="2795" w:type="pct"/>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Nhãn hiệu/ số loại bộ điều khiển điện </w:t>
            </w:r>
            <w:r w:rsidRPr="00E62270">
              <w:rPr>
                <w:rFonts w:ascii="Arial" w:hAnsi="Arial" w:cs="Arial"/>
                <w:i/>
                <w:sz w:val="20"/>
                <w:szCs w:val="20"/>
              </w:rPr>
              <w:t>(TradeMark/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11.</w:t>
            </w:r>
          </w:p>
        </w:tc>
        <w:tc>
          <w:tcPr>
            <w:tcW w:w="2795" w:type="pct"/>
          </w:tcPr>
          <w:p w:rsidR="004D4B3D" w:rsidRPr="00E62270" w:rsidRDefault="004D4B3D" w:rsidP="004D4B3D">
            <w:pPr>
              <w:rPr>
                <w:rFonts w:ascii="Arial" w:hAnsi="Arial" w:cs="Arial"/>
                <w:b/>
                <w:i/>
                <w:sz w:val="20"/>
                <w:szCs w:val="20"/>
              </w:rPr>
            </w:pPr>
            <w:r w:rsidRPr="00E62270">
              <w:rPr>
                <w:rFonts w:ascii="Arial" w:hAnsi="Arial" w:cs="Arial"/>
                <w:b/>
                <w:sz w:val="20"/>
                <w:szCs w:val="20"/>
              </w:rPr>
              <w:t xml:space="preserve">Hệ thống cung cấp nhiên liệu </w:t>
            </w:r>
            <w:r w:rsidRPr="00E62270">
              <w:rPr>
                <w:rFonts w:ascii="Arial" w:hAnsi="Arial" w:cs="Arial"/>
                <w:b/>
                <w:i/>
                <w:sz w:val="20"/>
                <w:szCs w:val="20"/>
              </w:rPr>
              <w:t>(Fuel feed systems)</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11.1.</w:t>
            </w:r>
          </w:p>
        </w:tc>
        <w:tc>
          <w:tcPr>
            <w:tcW w:w="2795" w:type="pct"/>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Chế hòa khí </w:t>
            </w:r>
            <w:r w:rsidRPr="00E62270">
              <w:rPr>
                <w:rFonts w:ascii="Arial" w:hAnsi="Arial" w:cs="Arial"/>
                <w:i/>
                <w:sz w:val="20"/>
                <w:szCs w:val="20"/>
              </w:rPr>
              <w:t>(Carburetor)</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11.1.1.</w:t>
            </w:r>
          </w:p>
        </w:tc>
        <w:tc>
          <w:tcPr>
            <w:tcW w:w="2795" w:type="pct"/>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Số lượng bộ chế hòa khí </w:t>
            </w:r>
            <w:r w:rsidRPr="00E62270">
              <w:rPr>
                <w:rFonts w:ascii="Arial" w:hAnsi="Arial" w:cs="Arial"/>
                <w:i/>
                <w:sz w:val="20"/>
                <w:szCs w:val="20"/>
              </w:rPr>
              <w:t>(Quantity)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11.2</w:t>
            </w:r>
          </w:p>
        </w:tc>
        <w:tc>
          <w:tcPr>
            <w:tcW w:w="2795" w:type="pct"/>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Hệ thống khởi động nguội: Cơ khí/ Tự động </w:t>
            </w:r>
            <w:r w:rsidRPr="00E62270">
              <w:rPr>
                <w:rFonts w:ascii="Arial" w:hAnsi="Arial" w:cs="Arial"/>
                <w:i/>
                <w:sz w:val="20"/>
                <w:szCs w:val="20"/>
              </w:rPr>
              <w:t>(Cold start system Mechanical/ Automatic)</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
                <w:bCs/>
                <w:sz w:val="20"/>
                <w:szCs w:val="20"/>
              </w:rPr>
            </w:pPr>
            <w:r w:rsidRPr="00E62270">
              <w:rPr>
                <w:rFonts w:ascii="Arial" w:hAnsi="Arial" w:cs="Arial"/>
                <w:b/>
                <w:bCs/>
                <w:sz w:val="20"/>
                <w:szCs w:val="20"/>
              </w:rPr>
              <w:t>12.</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b/>
                <w:bCs/>
                <w:sz w:val="20"/>
                <w:szCs w:val="20"/>
              </w:rPr>
              <w:t xml:space="preserve">Hệ thống phun nhiên liệu của động cơ cháy cưỡng bức </w:t>
            </w:r>
            <w:r w:rsidRPr="00E62270">
              <w:rPr>
                <w:rFonts w:ascii="Arial" w:hAnsi="Arial" w:cs="Arial"/>
                <w:b/>
                <w:bCs/>
                <w:i/>
                <w:iCs/>
                <w:sz w:val="20"/>
                <w:szCs w:val="20"/>
              </w:rPr>
              <w:t>(Fuel injection system of Positive-Ignition Engine)</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12.1.</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Nguyên lý hoạt động: phun vào đường ống nạp (đơn/đa điểm)/ trực tiếp vào buồng đốt/kiểu khác)</w:t>
            </w:r>
            <w:r w:rsidRPr="00E62270">
              <w:rPr>
                <w:rFonts w:ascii="Arial" w:hAnsi="Arial" w:cs="Arial"/>
                <w:i/>
                <w:iCs/>
                <w:sz w:val="20"/>
                <w:szCs w:val="20"/>
              </w:rPr>
              <w:t xml:space="preserve"> (Working principle: intake manifold (single/multi- point)/ direct injection/other)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12.1.</w:t>
            </w:r>
          </w:p>
        </w:tc>
        <w:tc>
          <w:tcPr>
            <w:tcW w:w="2795" w:type="pct"/>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Bơm nhiên liệu: Có/ không </w:t>
            </w:r>
            <w:r w:rsidRPr="00E62270">
              <w:rPr>
                <w:rFonts w:ascii="Arial" w:hAnsi="Arial" w:cs="Arial"/>
                <w:i/>
                <w:iCs/>
                <w:sz w:val="20"/>
                <w:szCs w:val="20"/>
              </w:rPr>
              <w:t>(Feed pump: Yes/No)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12.2.</w:t>
            </w:r>
          </w:p>
        </w:tc>
        <w:tc>
          <w:tcPr>
            <w:tcW w:w="2795" w:type="pct"/>
          </w:tcPr>
          <w:p w:rsidR="004D4B3D" w:rsidRPr="00E62270" w:rsidRDefault="004D4B3D" w:rsidP="004D4B3D">
            <w:pPr>
              <w:tabs>
                <w:tab w:val="left" w:pos="1045"/>
              </w:tabs>
              <w:rPr>
                <w:rFonts w:ascii="Arial" w:hAnsi="Arial" w:cs="Arial"/>
                <w:sz w:val="20"/>
                <w:szCs w:val="20"/>
              </w:rPr>
            </w:pPr>
            <w:r w:rsidRPr="00E62270">
              <w:rPr>
                <w:rFonts w:ascii="Arial" w:hAnsi="Arial" w:cs="Arial"/>
                <w:sz w:val="20"/>
                <w:szCs w:val="20"/>
              </w:rPr>
              <w:t xml:space="preserve">Vòi phun </w:t>
            </w:r>
            <w:r w:rsidRPr="00E62270">
              <w:rPr>
                <w:rFonts w:ascii="Arial" w:hAnsi="Arial" w:cs="Arial"/>
                <w:i/>
                <w:iCs/>
                <w:sz w:val="20"/>
                <w:szCs w:val="20"/>
              </w:rPr>
              <w:t>(Injector)</w:t>
            </w:r>
            <w:r w:rsidRPr="00E62270">
              <w:rPr>
                <w:rFonts w:ascii="Arial" w:hAnsi="Arial" w:cs="Arial"/>
                <w:sz w:val="20"/>
                <w:szCs w:val="20"/>
              </w:rPr>
              <w:t>: có/ không</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12.2.1.</w:t>
            </w:r>
          </w:p>
        </w:tc>
        <w:tc>
          <w:tcPr>
            <w:tcW w:w="2795" w:type="pct"/>
          </w:tcPr>
          <w:p w:rsidR="004D4B3D" w:rsidRPr="00E62270" w:rsidRDefault="004D4B3D" w:rsidP="004D4B3D">
            <w:pPr>
              <w:tabs>
                <w:tab w:val="left" w:pos="1045"/>
              </w:tabs>
              <w:rPr>
                <w:rFonts w:ascii="Arial" w:hAnsi="Arial" w:cs="Arial"/>
                <w:i/>
                <w:sz w:val="20"/>
                <w:szCs w:val="20"/>
              </w:rPr>
            </w:pPr>
            <w:r w:rsidRPr="00E62270">
              <w:rPr>
                <w:rFonts w:ascii="Arial" w:hAnsi="Arial" w:cs="Arial"/>
                <w:sz w:val="20"/>
                <w:szCs w:val="20"/>
              </w:rPr>
              <w:t xml:space="preserve">Nhãn hiệu/ số loại </w:t>
            </w:r>
            <w:r w:rsidRPr="00E62270">
              <w:rPr>
                <w:rFonts w:ascii="Arial" w:hAnsi="Arial" w:cs="Arial"/>
                <w:i/>
                <w:sz w:val="20"/>
                <w:szCs w:val="20"/>
              </w:rPr>
              <w:t>(Trademark/ Model code)</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12.3.</w:t>
            </w:r>
          </w:p>
        </w:tc>
        <w:tc>
          <w:tcPr>
            <w:tcW w:w="2795" w:type="pct"/>
          </w:tcPr>
          <w:p w:rsidR="004D4B3D" w:rsidRPr="00E62270" w:rsidRDefault="004D4B3D" w:rsidP="004D4B3D">
            <w:pPr>
              <w:tabs>
                <w:tab w:val="left" w:pos="1045"/>
              </w:tabs>
              <w:rPr>
                <w:rFonts w:ascii="Arial" w:hAnsi="Arial" w:cs="Arial"/>
                <w:i/>
                <w:sz w:val="20"/>
                <w:szCs w:val="20"/>
              </w:rPr>
            </w:pPr>
            <w:r w:rsidRPr="00E62270">
              <w:rPr>
                <w:rFonts w:ascii="Arial" w:hAnsi="Arial" w:cs="Arial"/>
                <w:sz w:val="20"/>
                <w:szCs w:val="20"/>
              </w:rPr>
              <w:t xml:space="preserve">Hệ thống khởi động nguội: Có/ không </w:t>
            </w:r>
            <w:r w:rsidRPr="00E62270">
              <w:rPr>
                <w:rFonts w:ascii="Arial" w:hAnsi="Arial" w:cs="Arial"/>
                <w:i/>
                <w:sz w:val="20"/>
                <w:szCs w:val="20"/>
              </w:rPr>
              <w:t>(Cold start system: Yes/ 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13.</w:t>
            </w:r>
          </w:p>
        </w:tc>
        <w:tc>
          <w:tcPr>
            <w:tcW w:w="2795" w:type="pct"/>
          </w:tcPr>
          <w:p w:rsidR="004D4B3D" w:rsidRPr="00E62270" w:rsidRDefault="004D4B3D" w:rsidP="004D4B3D">
            <w:pPr>
              <w:rPr>
                <w:rFonts w:ascii="Arial" w:hAnsi="Arial" w:cs="Arial"/>
                <w:color w:val="000000"/>
                <w:sz w:val="20"/>
                <w:szCs w:val="20"/>
              </w:rPr>
            </w:pPr>
            <w:r w:rsidRPr="00E62270">
              <w:rPr>
                <w:rFonts w:ascii="Arial" w:hAnsi="Arial" w:cs="Arial"/>
                <w:b/>
                <w:bCs/>
                <w:color w:val="000000"/>
                <w:sz w:val="20"/>
                <w:szCs w:val="20"/>
              </w:rPr>
              <w:t>Hệ thống phun nhiên liệu của động cơ cháy do nén (Fuel injection system of Compression Ignition Engine)</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13.1.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Nguyên lý hoạt động: phun trực tiếp/ buồng cháy phụ/ buồng cháy xoáy lốc </w:t>
            </w:r>
            <w:r w:rsidRPr="00E62270">
              <w:rPr>
                <w:rFonts w:ascii="Arial" w:hAnsi="Arial" w:cs="Arial"/>
                <w:i/>
                <w:iCs/>
                <w:sz w:val="20"/>
                <w:szCs w:val="20"/>
              </w:rPr>
              <w:t xml:space="preserve">(Working principle: direct </w:t>
            </w:r>
            <w:r w:rsidRPr="00E62270">
              <w:rPr>
                <w:rFonts w:ascii="Arial" w:hAnsi="Arial" w:cs="Arial"/>
                <w:i/>
                <w:iCs/>
                <w:sz w:val="20"/>
                <w:szCs w:val="20"/>
              </w:rPr>
              <w:lastRenderedPageBreak/>
              <w:t>injection/pre-chamber/swirl chamber)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lastRenderedPageBreak/>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13.2.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Bơm nhiên liệu cao áp: Có/ không </w:t>
            </w:r>
            <w:r w:rsidRPr="00E62270">
              <w:rPr>
                <w:rFonts w:ascii="Arial" w:hAnsi="Arial" w:cs="Arial"/>
                <w:i/>
                <w:iCs/>
                <w:sz w:val="20"/>
                <w:szCs w:val="20"/>
              </w:rPr>
              <w:t>(Feed pump: Yes/ 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13.3.</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Vòi phun </w:t>
            </w:r>
            <w:r w:rsidRPr="00E62270">
              <w:rPr>
                <w:rFonts w:ascii="Arial" w:hAnsi="Arial" w:cs="Arial"/>
                <w:i/>
                <w:iCs/>
                <w:sz w:val="20"/>
                <w:szCs w:val="20"/>
              </w:rPr>
              <w:t>(Injector)</w:t>
            </w:r>
            <w:r w:rsidRPr="00E62270">
              <w:rPr>
                <w:rFonts w:ascii="Arial" w:hAnsi="Arial" w:cs="Arial"/>
                <w:sz w:val="20"/>
                <w:szCs w:val="20"/>
              </w:rPr>
              <w:t>: có/ không</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13.3.1.</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Nhãn hiệu/ số loại </w:t>
            </w:r>
            <w:r w:rsidRPr="00E62270">
              <w:rPr>
                <w:rFonts w:ascii="Arial" w:hAnsi="Arial" w:cs="Arial"/>
                <w:i/>
                <w:iCs/>
                <w:sz w:val="20"/>
                <w:szCs w:val="20"/>
              </w:rPr>
              <w:t>(Trademark/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13.4.</w:t>
            </w:r>
          </w:p>
        </w:tc>
        <w:tc>
          <w:tcPr>
            <w:tcW w:w="2795" w:type="pct"/>
            <w:vAlign w:val="bottom"/>
          </w:tcPr>
          <w:p w:rsidR="004D4B3D" w:rsidRPr="00E62270" w:rsidRDefault="004D4B3D" w:rsidP="004D4B3D">
            <w:pPr>
              <w:tabs>
                <w:tab w:val="left" w:pos="4714"/>
              </w:tabs>
              <w:rPr>
                <w:rFonts w:ascii="Arial" w:hAnsi="Arial" w:cs="Arial"/>
                <w:i/>
                <w:iCs/>
                <w:sz w:val="20"/>
                <w:szCs w:val="20"/>
              </w:rPr>
            </w:pPr>
            <w:r w:rsidRPr="00E62270">
              <w:rPr>
                <w:rFonts w:ascii="Arial" w:hAnsi="Arial" w:cs="Arial"/>
                <w:sz w:val="20"/>
                <w:szCs w:val="20"/>
              </w:rPr>
              <w:t xml:space="preserve">Hệ thống khởi động nguội: Có/ không </w:t>
            </w:r>
            <w:r w:rsidRPr="00E62270">
              <w:rPr>
                <w:rFonts w:ascii="Arial" w:hAnsi="Arial" w:cs="Arial"/>
                <w:i/>
                <w:iCs/>
                <w:sz w:val="20"/>
                <w:szCs w:val="20"/>
              </w:rPr>
              <w:t>(Cold start</w:t>
            </w:r>
            <w:r w:rsidRPr="00E62270">
              <w:rPr>
                <w:rFonts w:ascii="Arial" w:hAnsi="Arial" w:cs="Arial"/>
                <w:sz w:val="20"/>
                <w:szCs w:val="20"/>
              </w:rPr>
              <w:t xml:space="preserve"> : </w:t>
            </w:r>
            <w:r w:rsidRPr="00E62270">
              <w:rPr>
                <w:rFonts w:ascii="Arial" w:hAnsi="Arial" w:cs="Arial"/>
                <w:i/>
                <w:iCs/>
                <w:sz w:val="20"/>
                <w:szCs w:val="20"/>
              </w:rPr>
              <w:t>system: Yes/No)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14.</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Hệ thống nạp </w:t>
            </w:r>
            <w:r w:rsidRPr="00E62270">
              <w:rPr>
                <w:rFonts w:ascii="Arial" w:hAnsi="Arial" w:cs="Arial"/>
                <w:b/>
                <w:bCs/>
                <w:i/>
                <w:iCs/>
                <w:sz w:val="20"/>
                <w:szCs w:val="20"/>
              </w:rPr>
              <w:t>(Intake System)</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14.1.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Bơm tăng áp: Nhãn hiệu/ số loại </w:t>
            </w:r>
            <w:r w:rsidRPr="00E62270">
              <w:rPr>
                <w:rFonts w:ascii="Arial" w:hAnsi="Arial" w:cs="Arial"/>
                <w:i/>
                <w:iCs/>
                <w:sz w:val="20"/>
                <w:szCs w:val="20"/>
              </w:rPr>
              <w:t>(Turbocharger</w:t>
            </w:r>
            <w:r w:rsidRPr="00E62270">
              <w:rPr>
                <w:rFonts w:ascii="Arial" w:hAnsi="Arial" w:cs="Arial"/>
                <w:sz w:val="20"/>
                <w:szCs w:val="20"/>
              </w:rPr>
              <w:t xml:space="preserve"> </w:t>
            </w:r>
            <w:r w:rsidRPr="00E62270">
              <w:rPr>
                <w:rFonts w:ascii="Arial" w:hAnsi="Arial" w:cs="Arial"/>
                <w:i/>
                <w:iCs/>
                <w:sz w:val="20"/>
                <w:szCs w:val="20"/>
              </w:rPr>
              <w:t>pump: TradeMark/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14.2.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Thiết bị làm mát khí nạp: </w:t>
            </w:r>
            <w:r w:rsidRPr="00E62270">
              <w:rPr>
                <w:rFonts w:ascii="Arial" w:hAnsi="Arial" w:cs="Arial"/>
                <w:i/>
                <w:iCs/>
                <w:sz w:val="20"/>
                <w:szCs w:val="20"/>
              </w:rPr>
              <w:t>Có/ không (Intercooler</w:t>
            </w:r>
            <w:r w:rsidRPr="00E62270">
              <w:rPr>
                <w:rFonts w:ascii="Arial" w:hAnsi="Arial" w:cs="Arial"/>
                <w:sz w:val="20"/>
                <w:szCs w:val="20"/>
              </w:rPr>
              <w:t xml:space="preserve"> </w:t>
            </w:r>
            <w:r w:rsidRPr="00E62270">
              <w:rPr>
                <w:rFonts w:ascii="Arial" w:hAnsi="Arial" w:cs="Arial"/>
                <w:i/>
                <w:iCs/>
                <w:sz w:val="20"/>
                <w:szCs w:val="20"/>
              </w:rPr>
              <w:t>devices: Yes/No)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14.3.</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Lọc không khí: Nhãn hiệu/ số loại </w:t>
            </w:r>
            <w:r w:rsidRPr="00E62270">
              <w:rPr>
                <w:rFonts w:ascii="Arial" w:hAnsi="Arial" w:cs="Arial"/>
                <w:i/>
                <w:iCs/>
                <w:sz w:val="20"/>
                <w:szCs w:val="20"/>
              </w:rPr>
              <w:t>(Air filter:</w:t>
            </w:r>
            <w:r w:rsidRPr="00E62270">
              <w:rPr>
                <w:rFonts w:ascii="Arial" w:hAnsi="Arial" w:cs="Arial"/>
                <w:sz w:val="20"/>
                <w:szCs w:val="20"/>
              </w:rPr>
              <w:t xml:space="preserve"> </w:t>
            </w:r>
            <w:r w:rsidRPr="00E62270">
              <w:rPr>
                <w:rFonts w:ascii="Arial" w:hAnsi="Arial" w:cs="Arial"/>
                <w:i/>
                <w:iCs/>
                <w:sz w:val="20"/>
                <w:szCs w:val="20"/>
              </w:rPr>
              <w:t>TradeMark/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15.</w:t>
            </w:r>
          </w:p>
          <w:p w:rsidR="004D4B3D" w:rsidRPr="00E62270" w:rsidRDefault="004D4B3D" w:rsidP="004D4B3D">
            <w:pPr>
              <w:rPr>
                <w:rFonts w:ascii="Arial" w:hAnsi="Arial" w:cs="Arial"/>
                <w:i/>
                <w:iCs/>
                <w:sz w:val="20"/>
                <w:szCs w:val="20"/>
              </w:rPr>
            </w:pP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Hệ thống làm mát </w:t>
            </w:r>
            <w:r w:rsidRPr="00E62270">
              <w:rPr>
                <w:rFonts w:ascii="Arial" w:hAnsi="Arial" w:cs="Arial"/>
                <w:b/>
                <w:bCs/>
                <w:i/>
                <w:iCs/>
                <w:sz w:val="20"/>
                <w:szCs w:val="20"/>
              </w:rPr>
              <w:t>(System of cooling)</w:t>
            </w:r>
          </w:p>
          <w:p w:rsidR="004D4B3D" w:rsidRPr="00E62270" w:rsidRDefault="004D4B3D" w:rsidP="004D4B3D">
            <w:pPr>
              <w:rPr>
                <w:rFonts w:ascii="Arial" w:hAnsi="Arial" w:cs="Arial"/>
                <w:i/>
                <w:iCs/>
                <w:sz w:val="20"/>
                <w:szCs w:val="20"/>
              </w:rPr>
            </w:pP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15.1.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Bằng chất lỏng </w:t>
            </w:r>
            <w:r w:rsidRPr="00E62270">
              <w:rPr>
                <w:rFonts w:ascii="Arial" w:hAnsi="Arial" w:cs="Arial"/>
                <w:i/>
                <w:iCs/>
                <w:sz w:val="20"/>
                <w:szCs w:val="20"/>
              </w:rPr>
              <w:t>(By Liquid)</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
                <w:bCs/>
                <w:sz w:val="20"/>
                <w:szCs w:val="20"/>
              </w:rPr>
            </w:pPr>
            <w:r w:rsidRPr="00E62270">
              <w:rPr>
                <w:rFonts w:ascii="Arial" w:hAnsi="Arial" w:cs="Arial"/>
                <w:sz w:val="20"/>
                <w:szCs w:val="20"/>
              </w:rPr>
              <w:t>15.1.1.</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sz w:val="20"/>
                <w:szCs w:val="20"/>
              </w:rPr>
              <w:t xml:space="preserve">Bơm tuần hoàn: Có/ không </w:t>
            </w:r>
            <w:r w:rsidRPr="00E62270">
              <w:rPr>
                <w:rFonts w:ascii="Arial" w:hAnsi="Arial" w:cs="Arial"/>
                <w:i/>
                <w:iCs/>
                <w:sz w:val="20"/>
                <w:szCs w:val="20"/>
              </w:rPr>
              <w:t>(Circulation pump: Yes/</w:t>
            </w:r>
            <w:r w:rsidRPr="00E62270">
              <w:rPr>
                <w:rFonts w:ascii="Arial" w:hAnsi="Arial" w:cs="Arial"/>
                <w:sz w:val="20"/>
                <w:szCs w:val="20"/>
              </w:rPr>
              <w:t xml:space="preserve"> </w:t>
            </w:r>
            <w:r w:rsidRPr="00E62270">
              <w:rPr>
                <w:rFonts w:ascii="Arial" w:hAnsi="Arial" w:cs="Arial"/>
                <w:i/>
                <w:iCs/>
                <w:sz w:val="20"/>
                <w:szCs w:val="20"/>
              </w:rPr>
              <w:t>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15.1.2.</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Loại dung dịch: </w:t>
            </w:r>
            <w:r w:rsidRPr="00E62270">
              <w:rPr>
                <w:rFonts w:ascii="Arial" w:hAnsi="Arial" w:cs="Arial"/>
                <w:i/>
                <w:iCs/>
                <w:sz w:val="20"/>
                <w:szCs w:val="20"/>
              </w:rPr>
              <w:t>(Liquid 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Hệ thống bôi trơn </w:t>
            </w:r>
            <w:r w:rsidRPr="00E62270">
              <w:rPr>
                <w:rFonts w:ascii="Arial" w:hAnsi="Arial" w:cs="Arial"/>
                <w:b/>
                <w:bCs/>
                <w:i/>
                <w:iCs/>
                <w:sz w:val="20"/>
                <w:szCs w:val="20"/>
              </w:rPr>
              <w:t>(System of lubrication)</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16.1.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Thiết bị làm mát dầu bôi trơn: Có/không : </w:t>
            </w:r>
            <w:r w:rsidRPr="00E62270">
              <w:rPr>
                <w:rFonts w:ascii="Arial" w:hAnsi="Arial" w:cs="Arial"/>
                <w:i/>
                <w:iCs/>
                <w:sz w:val="20"/>
                <w:szCs w:val="20"/>
              </w:rPr>
              <w:t>(Lubricating oil cooling device: Yes/No)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16.1.1.</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Loại dầu bôi trơn </w:t>
            </w:r>
            <w:r w:rsidRPr="00E62270">
              <w:rPr>
                <w:rFonts w:ascii="Arial" w:hAnsi="Arial" w:cs="Arial"/>
                <w:i/>
                <w:iCs/>
                <w:sz w:val="20"/>
                <w:szCs w:val="20"/>
              </w:rPr>
              <w:t>(Type of lubricating oil)</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16.2.</w:t>
            </w:r>
          </w:p>
        </w:tc>
        <w:tc>
          <w:tcPr>
            <w:tcW w:w="2795" w:type="pct"/>
            <w:vAlign w:val="bottom"/>
          </w:tcPr>
          <w:p w:rsidR="004D4B3D" w:rsidRPr="00E62270" w:rsidRDefault="004D4B3D" w:rsidP="004D4B3D">
            <w:pPr>
              <w:tabs>
                <w:tab w:val="left" w:pos="4743"/>
              </w:tabs>
              <w:rPr>
                <w:rFonts w:ascii="Arial" w:hAnsi="Arial" w:cs="Arial"/>
                <w:i/>
                <w:iCs/>
                <w:sz w:val="20"/>
                <w:szCs w:val="20"/>
              </w:rPr>
            </w:pPr>
            <w:r w:rsidRPr="00E62270">
              <w:rPr>
                <w:rFonts w:ascii="Arial" w:hAnsi="Arial" w:cs="Arial"/>
                <w:sz w:val="20"/>
                <w:szCs w:val="20"/>
              </w:rPr>
              <w:t xml:space="preserve">Tỷ lệ hòa trộn dầu bôi trơn với nhiên liệu (áp dụng đối với động cơ 2 kỳ) </w:t>
            </w:r>
            <w:r w:rsidRPr="00E62270">
              <w:rPr>
                <w:rFonts w:ascii="Arial" w:hAnsi="Arial" w:cs="Arial"/>
                <w:i/>
                <w:iCs/>
                <w:sz w:val="20"/>
                <w:szCs w:val="20"/>
              </w:rPr>
              <w:t>(Lubricating oil to fuel mixing ratio (applicable to 2-stroke engines)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17.</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Ắc quy và trang bị hệ thống điện </w:t>
            </w:r>
            <w:r w:rsidRPr="00E62270">
              <w:rPr>
                <w:rFonts w:ascii="Arial" w:hAnsi="Arial" w:cs="Arial"/>
                <w:b/>
                <w:bCs/>
                <w:i/>
                <w:iCs/>
                <w:sz w:val="20"/>
                <w:szCs w:val="20"/>
              </w:rPr>
              <w:t>(Battery and Electrical equipment)</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Ắc quy khởi động </w:t>
            </w:r>
            <w:r w:rsidRPr="00E62270">
              <w:rPr>
                <w:rFonts w:ascii="Arial" w:hAnsi="Arial" w:cs="Arial"/>
                <w:i/>
                <w:iCs/>
                <w:sz w:val="20"/>
                <w:szCs w:val="20"/>
              </w:rPr>
              <w:t>(Starting battery)</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17.1.1.</w:t>
            </w:r>
          </w:p>
        </w:tc>
        <w:tc>
          <w:tcPr>
            <w:tcW w:w="2795" w:type="pct"/>
            <w:vAlign w:val="bottom"/>
          </w:tcPr>
          <w:p w:rsidR="004D4B3D" w:rsidRPr="00E62270" w:rsidRDefault="004D4B3D" w:rsidP="004D4B3D">
            <w:pPr>
              <w:tabs>
                <w:tab w:val="right" w:pos="4800"/>
              </w:tabs>
              <w:rPr>
                <w:rFonts w:ascii="Arial" w:hAnsi="Arial" w:cs="Arial"/>
                <w:i/>
                <w:i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(TradeMark)</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17.1.2.</w:t>
            </w:r>
          </w:p>
        </w:tc>
        <w:tc>
          <w:tcPr>
            <w:tcW w:w="2795" w:type="pct"/>
            <w:vAlign w:val="bottom"/>
          </w:tcPr>
          <w:p w:rsidR="004D4B3D" w:rsidRPr="00E62270" w:rsidRDefault="004D4B3D" w:rsidP="004D4B3D">
            <w:pPr>
              <w:tabs>
                <w:tab w:val="right" w:pos="4800"/>
              </w:tabs>
              <w:rPr>
                <w:rFonts w:ascii="Arial" w:hAnsi="Arial" w:cs="Arial"/>
                <w:i/>
                <w:iCs/>
                <w:sz w:val="20"/>
                <w:szCs w:val="20"/>
              </w:rPr>
            </w:pPr>
            <w:r w:rsidRPr="00E62270">
              <w:rPr>
                <w:rFonts w:ascii="Arial" w:hAnsi="Arial" w:cs="Arial"/>
                <w:sz w:val="20"/>
                <w:szCs w:val="20"/>
              </w:rPr>
              <w:t xml:space="preserve">Ký hiệu ắc quy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17.1.3.</w:t>
            </w:r>
          </w:p>
        </w:tc>
        <w:tc>
          <w:tcPr>
            <w:tcW w:w="2795" w:type="pct"/>
            <w:vAlign w:val="bottom"/>
          </w:tcPr>
          <w:p w:rsidR="004D4B3D" w:rsidRPr="00E62270" w:rsidRDefault="004D4B3D" w:rsidP="004D4B3D">
            <w:pPr>
              <w:tabs>
                <w:tab w:val="left" w:pos="4766"/>
                <w:tab w:val="left" w:pos="7560"/>
              </w:tabs>
              <w:rPr>
                <w:rFonts w:ascii="Arial" w:hAnsi="Arial" w:cs="Arial"/>
                <w:i/>
                <w:iCs/>
                <w:sz w:val="20"/>
                <w:szCs w:val="20"/>
              </w:rPr>
            </w:pPr>
            <w:r w:rsidRPr="00E62270">
              <w:rPr>
                <w:rFonts w:ascii="Arial" w:hAnsi="Arial" w:cs="Arial"/>
                <w:sz w:val="20"/>
                <w:szCs w:val="20"/>
              </w:rPr>
              <w:t xml:space="preserve">Điện áp </w:t>
            </w:r>
            <w:r w:rsidRPr="00E62270">
              <w:rPr>
                <w:rFonts w:ascii="Arial" w:hAnsi="Arial" w:cs="Arial"/>
                <w:i/>
                <w:iCs/>
                <w:sz w:val="20"/>
                <w:szCs w:val="20"/>
              </w:rPr>
              <w:t>(Voltage)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17.1.4.</w:t>
            </w:r>
          </w:p>
        </w:tc>
        <w:tc>
          <w:tcPr>
            <w:tcW w:w="2795" w:type="pct"/>
            <w:vAlign w:val="bottom"/>
          </w:tcPr>
          <w:p w:rsidR="004D4B3D" w:rsidRPr="00E62270" w:rsidRDefault="004D4B3D" w:rsidP="004D4B3D">
            <w:pPr>
              <w:tabs>
                <w:tab w:val="left" w:pos="4766"/>
                <w:tab w:val="left" w:pos="7560"/>
              </w:tabs>
              <w:rPr>
                <w:rFonts w:ascii="Arial" w:hAnsi="Arial" w:cs="Arial"/>
                <w:i/>
                <w:iCs/>
                <w:sz w:val="20"/>
                <w:szCs w:val="20"/>
              </w:rPr>
            </w:pPr>
            <w:r w:rsidRPr="00E62270">
              <w:rPr>
                <w:rFonts w:ascii="Arial" w:hAnsi="Arial" w:cs="Arial"/>
                <w:sz w:val="20"/>
                <w:szCs w:val="20"/>
              </w:rPr>
              <w:t xml:space="preserve">Dung lượng ắc quy </w:t>
            </w:r>
            <w:r w:rsidRPr="00E62270">
              <w:rPr>
                <w:rFonts w:ascii="Arial" w:hAnsi="Arial" w:cs="Arial"/>
                <w:i/>
                <w:iCs/>
                <w:sz w:val="20"/>
                <w:szCs w:val="20"/>
              </w:rPr>
              <w:t>(Battery Capacity)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(Ah)</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17.1.5.</w:t>
            </w:r>
          </w:p>
        </w:tc>
        <w:tc>
          <w:tcPr>
            <w:tcW w:w="2795" w:type="pct"/>
            <w:vAlign w:val="bottom"/>
          </w:tcPr>
          <w:p w:rsidR="004D4B3D" w:rsidRPr="00E62270" w:rsidRDefault="004D4B3D" w:rsidP="004D4B3D">
            <w:pPr>
              <w:tabs>
                <w:tab w:val="right" w:pos="4781"/>
              </w:tabs>
              <w:rPr>
                <w:rFonts w:ascii="Arial" w:hAnsi="Arial" w:cs="Arial"/>
                <w:i/>
                <w:iCs/>
                <w:sz w:val="20"/>
                <w:szCs w:val="20"/>
              </w:rPr>
            </w:pPr>
            <w:r w:rsidRPr="00E62270">
              <w:rPr>
                <w:rFonts w:ascii="Arial" w:hAnsi="Arial" w:cs="Arial"/>
                <w:sz w:val="20"/>
                <w:szCs w:val="20"/>
              </w:rPr>
              <w:t xml:space="preserve">Số lượng </w:t>
            </w:r>
            <w:r w:rsidRPr="00E62270">
              <w:rPr>
                <w:rFonts w:ascii="Arial" w:hAnsi="Arial" w:cs="Arial"/>
                <w:i/>
                <w:iCs/>
                <w:sz w:val="20"/>
                <w:szCs w:val="20"/>
              </w:rPr>
              <w:t>(Quantity)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17.1.6</w:t>
            </w:r>
          </w:p>
        </w:tc>
        <w:tc>
          <w:tcPr>
            <w:tcW w:w="2795" w:type="pct"/>
            <w:vAlign w:val="bottom"/>
          </w:tcPr>
          <w:p w:rsidR="004D4B3D" w:rsidRPr="00E62270" w:rsidRDefault="004D4B3D" w:rsidP="004D4B3D">
            <w:pPr>
              <w:tabs>
                <w:tab w:val="left" w:pos="4766"/>
                <w:tab w:val="left" w:leader="dot" w:pos="6773"/>
              </w:tabs>
              <w:rPr>
                <w:rFonts w:ascii="Arial" w:hAnsi="Arial" w:cs="Arial"/>
                <w:i/>
                <w:iCs/>
                <w:sz w:val="20"/>
                <w:szCs w:val="20"/>
              </w:rPr>
            </w:pPr>
            <w:r w:rsidRPr="00E62270">
              <w:rPr>
                <w:rFonts w:ascii="Arial" w:hAnsi="Arial" w:cs="Arial"/>
                <w:sz w:val="20"/>
                <w:szCs w:val="20"/>
              </w:rPr>
              <w:t xml:space="preserve">Vị trí, lắp đặt trên xe </w:t>
            </w:r>
            <w:r w:rsidRPr="00E62270">
              <w:rPr>
                <w:rFonts w:ascii="Arial" w:hAnsi="Arial" w:cs="Arial"/>
                <w:i/>
                <w:iCs/>
                <w:sz w:val="20"/>
                <w:szCs w:val="20"/>
              </w:rPr>
              <w:t>(Installation Position)</w:t>
            </w:r>
          </w:p>
        </w:tc>
        <w:tc>
          <w:tcPr>
            <w:tcW w:w="1591" w:type="pct"/>
          </w:tcPr>
          <w:p w:rsidR="004D4B3D" w:rsidRPr="00E62270" w:rsidRDefault="004D4B3D" w:rsidP="004D4B3D">
            <w:pPr>
              <w:rPr>
                <w:rFonts w:ascii="Arial" w:hAnsi="Arial" w:cs="Arial"/>
                <w:b/>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Ắc quy sử dụng cho xe điện/ hybrid điện </w:t>
            </w:r>
            <w:r w:rsidRPr="00E62270">
              <w:rPr>
                <w:rFonts w:ascii="Arial" w:hAnsi="Arial" w:cs="Arial"/>
                <w:i/>
                <w:iCs/>
                <w:sz w:val="20"/>
                <w:szCs w:val="20"/>
              </w:rPr>
              <w:t>(Batteries used for electric vehicles/ hybrid electric vehicles)</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17.2.1.</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(TradeMark)</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17.2.2.</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sz w:val="20"/>
                <w:szCs w:val="20"/>
              </w:rPr>
              <w:t xml:space="preserve">Ký hiệu ắc quy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17.2.3.</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sz w:val="20"/>
                <w:szCs w:val="20"/>
              </w:rPr>
              <w:t>Điện áp</w:t>
            </w:r>
            <w:r w:rsidRPr="00E62270">
              <w:rPr>
                <w:rFonts w:ascii="Arial" w:hAnsi="Arial" w:cs="Arial"/>
                <w:i/>
                <w:iCs/>
                <w:sz w:val="20"/>
                <w:szCs w:val="20"/>
              </w:rPr>
              <w:t>(Voltage)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(V)</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17.2.4.</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sz w:val="20"/>
                <w:szCs w:val="20"/>
              </w:rPr>
              <w:t xml:space="preserve">Dung lượng ắc quy </w:t>
            </w:r>
            <w:r w:rsidRPr="00E62270">
              <w:rPr>
                <w:rFonts w:ascii="Arial" w:hAnsi="Arial" w:cs="Arial"/>
                <w:i/>
                <w:iCs/>
                <w:sz w:val="20"/>
                <w:szCs w:val="20"/>
              </w:rPr>
              <w:t>(Battery Capacity)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(Ah)</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17.2.5.</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Số lượng </w:t>
            </w:r>
            <w:r w:rsidRPr="00E62270">
              <w:rPr>
                <w:rFonts w:ascii="Arial" w:hAnsi="Arial" w:cs="Arial"/>
                <w:i/>
                <w:iCs/>
                <w:sz w:val="20"/>
                <w:szCs w:val="20"/>
              </w:rPr>
              <w:t>(Quantity)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17.2.6.</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Ghi chú khác (nếu có) </w:t>
            </w:r>
            <w:r w:rsidRPr="00E62270">
              <w:rPr>
                <w:rFonts w:ascii="Arial" w:hAnsi="Arial" w:cs="Arial"/>
                <w:i/>
                <w:iCs/>
                <w:sz w:val="20"/>
                <w:szCs w:val="20"/>
              </w:rPr>
              <w:t>(Other notes (if any))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17.1.7</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Vị trí, lắp đặt trên xe </w:t>
            </w:r>
            <w:r w:rsidRPr="00E62270">
              <w:rPr>
                <w:rFonts w:ascii="Arial" w:hAnsi="Arial" w:cs="Arial"/>
                <w:i/>
                <w:iCs/>
                <w:sz w:val="20"/>
                <w:szCs w:val="20"/>
              </w:rPr>
              <w:t>(Installation Position)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bCs/>
                <w:color w:val="000000"/>
                <w:sz w:val="20"/>
                <w:szCs w:val="20"/>
              </w:rPr>
              <w:t xml:space="preserve">: </w:t>
            </w:r>
            <w:r w:rsidRPr="00E62270">
              <w:rPr>
                <w:rFonts w:ascii="Arial" w:hAnsi="Arial" w:cs="Arial"/>
                <w:b/>
                <w:bCs/>
                <w:color w:val="000000"/>
                <w:sz w:val="20"/>
                <w:szCs w:val="20"/>
              </w:rPr>
              <w:t>(xem bản vẽ số</w:t>
            </w:r>
            <w:r w:rsidRPr="00E62270">
              <w:rPr>
                <w:rFonts w:ascii="Arial" w:hAnsi="Arial" w:cs="Arial"/>
                <w:b/>
                <w:bCs/>
                <w:i/>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17.3.</w:t>
            </w:r>
          </w:p>
        </w:tc>
        <w:tc>
          <w:tcPr>
            <w:tcW w:w="2795" w:type="pct"/>
          </w:tcPr>
          <w:p w:rsidR="004D4B3D" w:rsidRPr="00E62270" w:rsidRDefault="004D4B3D" w:rsidP="004D4B3D">
            <w:pPr>
              <w:tabs>
                <w:tab w:val="left" w:pos="4766"/>
                <w:tab w:val="left" w:leader="dot" w:pos="6773"/>
              </w:tabs>
              <w:rPr>
                <w:rFonts w:ascii="Arial" w:hAnsi="Arial" w:cs="Arial"/>
                <w:i/>
                <w:iCs/>
                <w:sz w:val="20"/>
                <w:szCs w:val="20"/>
              </w:rPr>
            </w:pPr>
            <w:r w:rsidRPr="00E62270">
              <w:rPr>
                <w:rFonts w:ascii="Arial" w:hAnsi="Arial" w:cs="Arial"/>
                <w:sz w:val="20"/>
                <w:szCs w:val="20"/>
              </w:rPr>
              <w:t xml:space="preserve">Trang thiết bị khác </w:t>
            </w:r>
            <w:r w:rsidRPr="00E62270">
              <w:rPr>
                <w:rFonts w:ascii="Arial" w:hAnsi="Arial" w:cs="Arial"/>
                <w:i/>
                <w:iCs/>
                <w:sz w:val="20"/>
                <w:szCs w:val="20"/>
              </w:rPr>
              <w:t>(Other equipments)</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17.3.1</w:t>
            </w:r>
          </w:p>
        </w:tc>
        <w:tc>
          <w:tcPr>
            <w:tcW w:w="2795" w:type="pct"/>
          </w:tcPr>
          <w:p w:rsidR="004D4B3D" w:rsidRPr="00E62270" w:rsidRDefault="004D4B3D" w:rsidP="004D4B3D">
            <w:pPr>
              <w:tabs>
                <w:tab w:val="left" w:pos="4766"/>
                <w:tab w:val="left" w:leader="dot" w:pos="6773"/>
              </w:tabs>
              <w:rPr>
                <w:rFonts w:ascii="Arial" w:hAnsi="Arial" w:cs="Arial"/>
                <w:i/>
                <w:iCs/>
                <w:sz w:val="20"/>
                <w:szCs w:val="20"/>
              </w:rPr>
            </w:pPr>
            <w:r w:rsidRPr="00E62270">
              <w:rPr>
                <w:rFonts w:ascii="Arial" w:hAnsi="Arial" w:cs="Arial"/>
                <w:sz w:val="20"/>
                <w:szCs w:val="20"/>
              </w:rPr>
              <w:t>Điện áp chung hệ thống điện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17.3.2</w:t>
            </w:r>
          </w:p>
        </w:tc>
        <w:tc>
          <w:tcPr>
            <w:tcW w:w="2795" w:type="pct"/>
          </w:tcPr>
          <w:p w:rsidR="004D4B3D" w:rsidRPr="00E62270" w:rsidRDefault="004D4B3D" w:rsidP="004D4B3D">
            <w:pPr>
              <w:tabs>
                <w:tab w:val="left" w:pos="4766"/>
                <w:tab w:val="left" w:leader="dot" w:pos="6773"/>
              </w:tabs>
              <w:rPr>
                <w:rFonts w:ascii="Arial" w:hAnsi="Arial" w:cs="Arial"/>
                <w:i/>
                <w:iCs/>
                <w:sz w:val="20"/>
                <w:szCs w:val="20"/>
              </w:rPr>
            </w:pPr>
            <w:r w:rsidRPr="00E62270">
              <w:rPr>
                <w:rFonts w:ascii="Arial" w:hAnsi="Arial" w:cs="Arial"/>
                <w:sz w:val="20"/>
                <w:szCs w:val="20"/>
              </w:rPr>
              <w:t xml:space="preserve">Máy phát điện: Kiểu / điện áp danh nghĩa/ Cường độ dòng điện </w:t>
            </w:r>
            <w:r w:rsidRPr="00E62270">
              <w:rPr>
                <w:rFonts w:ascii="Arial" w:hAnsi="Arial" w:cs="Arial"/>
                <w:i/>
                <w:iCs/>
                <w:sz w:val="20"/>
                <w:szCs w:val="20"/>
              </w:rPr>
              <w:t>(Generator: Type / Nominal Voltage/ Current intensity)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17.3.3</w:t>
            </w:r>
          </w:p>
        </w:tc>
        <w:tc>
          <w:tcPr>
            <w:tcW w:w="2795" w:type="pct"/>
          </w:tcPr>
          <w:p w:rsidR="004D4B3D" w:rsidRPr="00E62270" w:rsidRDefault="004D4B3D" w:rsidP="004D4B3D">
            <w:pPr>
              <w:tabs>
                <w:tab w:val="left" w:pos="4766"/>
                <w:tab w:val="left" w:leader="dot" w:pos="6773"/>
              </w:tabs>
              <w:rPr>
                <w:rFonts w:ascii="Arial" w:hAnsi="Arial" w:cs="Arial"/>
                <w:i/>
                <w:iCs/>
                <w:sz w:val="20"/>
                <w:szCs w:val="20"/>
              </w:rPr>
            </w:pPr>
            <w:r w:rsidRPr="00E62270">
              <w:rPr>
                <w:rFonts w:ascii="Arial" w:hAnsi="Arial" w:cs="Arial"/>
                <w:sz w:val="20"/>
                <w:szCs w:val="20"/>
              </w:rPr>
              <w:t xml:space="preserve">Kiểu/ Điện áp danh nghĩa/công suất của động cơ khởi động </w:t>
            </w:r>
            <w:r w:rsidRPr="00E62270">
              <w:rPr>
                <w:rFonts w:ascii="Arial" w:hAnsi="Arial" w:cs="Arial"/>
                <w:i/>
                <w:iCs/>
                <w:sz w:val="20"/>
                <w:szCs w:val="20"/>
              </w:rPr>
              <w:t>(Type/ Nominal voltage/ power of starter motor)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i/>
                <w:iCs/>
                <w:sz w:val="20"/>
                <w:szCs w:val="20"/>
              </w:rPr>
              <w:br w:type="page"/>
            </w:r>
            <w:r w:rsidRPr="00E62270">
              <w:rPr>
                <w:rFonts w:ascii="Arial" w:hAnsi="Arial" w:cs="Arial"/>
                <w:sz w:val="20"/>
                <w:szCs w:val="20"/>
              </w:rPr>
              <w:t>17.4.</w:t>
            </w:r>
          </w:p>
          <w:p w:rsidR="004D4B3D" w:rsidRPr="00E62270" w:rsidRDefault="004D4B3D" w:rsidP="004D4B3D">
            <w:pPr>
              <w:rPr>
                <w:rFonts w:ascii="Arial" w:hAnsi="Arial" w:cs="Arial"/>
                <w:i/>
                <w:iCs/>
                <w:sz w:val="20"/>
                <w:szCs w:val="20"/>
              </w:rPr>
            </w:pPr>
          </w:p>
        </w:tc>
        <w:tc>
          <w:tcPr>
            <w:tcW w:w="2795" w:type="pct"/>
            <w:vAlign w:val="bottom"/>
          </w:tcPr>
          <w:p w:rsidR="004D4B3D" w:rsidRPr="00E62270" w:rsidRDefault="004D4B3D" w:rsidP="004D4B3D">
            <w:pPr>
              <w:tabs>
                <w:tab w:val="left" w:leader="dot" w:pos="6726"/>
              </w:tabs>
              <w:rPr>
                <w:rFonts w:ascii="Arial" w:hAnsi="Arial" w:cs="Arial"/>
                <w:i/>
                <w:iCs/>
                <w:sz w:val="20"/>
                <w:szCs w:val="20"/>
              </w:rPr>
            </w:pPr>
            <w:r w:rsidRPr="00E62270">
              <w:rPr>
                <w:rFonts w:ascii="Arial" w:hAnsi="Arial" w:cs="Arial"/>
                <w:sz w:val="20"/>
                <w:szCs w:val="20"/>
              </w:rPr>
              <w:t xml:space="preserve">Sơ đồ hệ thống điện của xe (nếu có sự thay đổi) </w:t>
            </w:r>
            <w:r w:rsidRPr="00E62270">
              <w:rPr>
                <w:rFonts w:ascii="Arial" w:hAnsi="Arial" w:cs="Arial"/>
                <w:i/>
                <w:iCs/>
                <w:sz w:val="20"/>
                <w:szCs w:val="20"/>
              </w:rPr>
              <w:t>(Vehicle electrical system diagram)</w:t>
            </w:r>
          </w:p>
        </w:tc>
        <w:tc>
          <w:tcPr>
            <w:tcW w:w="1591" w:type="pct"/>
          </w:tcPr>
          <w:p w:rsidR="004D4B3D" w:rsidRPr="00561A6A" w:rsidRDefault="004D4B3D" w:rsidP="004D4B3D">
            <w:pPr>
              <w:rPr>
                <w:rFonts w:ascii="Arial" w:hAnsi="Arial" w:cs="Arial"/>
                <w:b/>
                <w:color w:val="000000"/>
                <w:sz w:val="20"/>
                <w:szCs w:val="20"/>
              </w:rPr>
            </w:pPr>
            <w:r w:rsidRPr="00561A6A">
              <w:rPr>
                <w:rFonts w:ascii="Arial" w:hAnsi="Arial" w:cs="Arial"/>
                <w:b/>
                <w:color w:val="000000"/>
                <w:sz w:val="20"/>
                <w:szCs w:val="20"/>
              </w:rPr>
              <w:t>: (xem bản vẽ số</w:t>
            </w:r>
            <w:r w:rsidRPr="00561A6A">
              <w:rPr>
                <w:rFonts w:ascii="Arial" w:hAnsi="Arial" w:cs="Arial"/>
                <w:b/>
                <w:i/>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18.</w:t>
            </w:r>
          </w:p>
        </w:tc>
        <w:tc>
          <w:tcPr>
            <w:tcW w:w="2795" w:type="pct"/>
          </w:tcPr>
          <w:p w:rsidR="004D4B3D" w:rsidRPr="00E62270" w:rsidRDefault="004D4B3D" w:rsidP="004D4B3D">
            <w:pPr>
              <w:rPr>
                <w:rFonts w:ascii="Arial" w:hAnsi="Arial" w:cs="Arial"/>
                <w:color w:val="000000"/>
                <w:sz w:val="20"/>
                <w:szCs w:val="20"/>
              </w:rPr>
            </w:pPr>
            <w:r w:rsidRPr="00E62270">
              <w:rPr>
                <w:rFonts w:ascii="Arial" w:hAnsi="Arial" w:cs="Arial"/>
                <w:b/>
                <w:bCs/>
                <w:color w:val="000000"/>
                <w:sz w:val="20"/>
                <w:szCs w:val="20"/>
              </w:rPr>
              <w:t>Các hệ thống xử lý ô nhiễm khí thải của xe (Vehicle exhaust pollution treatment systems)</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Tuần hoàn khí các te: Trang bị/số lượng/ ký hiệu </w:t>
            </w:r>
            <w:r w:rsidRPr="00E62270">
              <w:rPr>
                <w:rFonts w:ascii="Arial" w:hAnsi="Arial" w:cs="Arial"/>
                <w:i/>
                <w:iCs/>
                <w:sz w:val="20"/>
                <w:szCs w:val="20"/>
              </w:rPr>
              <w:t>(Exhaust Gas Recycle - EGR: Yes or No/ Quantity/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Bộ phụ khí phụ: Trang bị/số lượng/ ký hiệu </w:t>
            </w:r>
            <w:r w:rsidRPr="00E62270">
              <w:rPr>
                <w:rFonts w:ascii="Arial" w:hAnsi="Arial" w:cs="Arial"/>
                <w:i/>
                <w:iCs/>
                <w:sz w:val="20"/>
                <w:szCs w:val="20"/>
              </w:rPr>
              <w:t xml:space="preserve">(Additional </w:t>
            </w:r>
            <w:r w:rsidRPr="00E62270">
              <w:rPr>
                <w:rFonts w:ascii="Arial" w:hAnsi="Arial" w:cs="Arial"/>
                <w:i/>
                <w:iCs/>
                <w:sz w:val="20"/>
                <w:szCs w:val="20"/>
              </w:rPr>
              <w:lastRenderedPageBreak/>
              <w:t>Air injection: Yes or No/Quantity/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lastRenderedPageBreak/>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18.3.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Hệ thống chống ô nhiễm do bay hơi nhiên liệu: Trang bị/số lượng/ ký hiệu </w:t>
            </w:r>
            <w:r w:rsidRPr="00E62270">
              <w:rPr>
                <w:rFonts w:ascii="Arial" w:hAnsi="Arial" w:cs="Arial"/>
                <w:i/>
                <w:iCs/>
                <w:sz w:val="20"/>
                <w:szCs w:val="20"/>
              </w:rPr>
              <w:t>(Evaporative emission control system: Yes or No/Quantity/Model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18.4.</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Bộ xử lý xúc tác: Trang bị/số lượng/ ký hiệu </w:t>
            </w:r>
            <w:r w:rsidRPr="00E62270">
              <w:rPr>
                <w:rFonts w:ascii="Arial" w:hAnsi="Arial" w:cs="Arial"/>
                <w:i/>
                <w:iCs/>
                <w:sz w:val="20"/>
                <w:szCs w:val="20"/>
              </w:rPr>
              <w:t>(Catalytic converter: Yes or No/Quantity/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Cảm biến ô xy: Trang bị/số lượng/ ký hiệu </w:t>
            </w:r>
            <w:r w:rsidRPr="00E62270">
              <w:rPr>
                <w:rFonts w:ascii="Arial" w:hAnsi="Arial" w:cs="Arial"/>
                <w:i/>
                <w:iCs/>
                <w:sz w:val="20"/>
                <w:szCs w:val="20"/>
              </w:rPr>
              <w:t>(Oxygen</w:t>
            </w:r>
            <w:r w:rsidRPr="00E62270">
              <w:rPr>
                <w:rFonts w:ascii="Arial" w:hAnsi="Arial" w:cs="Arial"/>
                <w:sz w:val="20"/>
                <w:szCs w:val="20"/>
              </w:rPr>
              <w:t xml:space="preserve"> </w:t>
            </w:r>
            <w:r w:rsidRPr="00E62270">
              <w:rPr>
                <w:rFonts w:ascii="Arial" w:hAnsi="Arial" w:cs="Arial"/>
                <w:i/>
                <w:iCs/>
                <w:sz w:val="20"/>
                <w:szCs w:val="20"/>
              </w:rPr>
              <w:t>sensor: Yes or No/Quantity/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18.6.</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Bộ phun Urê: Trang bị/ ký hiệu </w:t>
            </w:r>
            <w:r w:rsidRPr="00E62270">
              <w:rPr>
                <w:rFonts w:ascii="Arial" w:hAnsi="Arial" w:cs="Arial"/>
                <w:i/>
                <w:iCs/>
                <w:sz w:val="20"/>
                <w:szCs w:val="20"/>
              </w:rPr>
              <w:t>(SCR: Yes or No/</w:t>
            </w:r>
            <w:r w:rsidRPr="00E62270">
              <w:rPr>
                <w:rFonts w:ascii="Arial" w:hAnsi="Arial" w:cs="Arial"/>
                <w:sz w:val="20"/>
                <w:szCs w:val="20"/>
              </w:rPr>
              <w:t xml:space="preserve">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18.7.</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Bộ điều khiển: Trang bị/ ký hiệu </w:t>
            </w:r>
            <w:r w:rsidRPr="00E62270">
              <w:rPr>
                <w:rFonts w:ascii="Arial" w:hAnsi="Arial" w:cs="Arial"/>
                <w:i/>
                <w:iCs/>
                <w:sz w:val="20"/>
                <w:szCs w:val="20"/>
              </w:rPr>
              <w:t>(ECU: Yes or No/</w:t>
            </w:r>
            <w:r w:rsidRPr="00E62270">
              <w:rPr>
                <w:rFonts w:ascii="Arial" w:hAnsi="Arial" w:cs="Arial"/>
                <w:sz w:val="20"/>
                <w:szCs w:val="20"/>
              </w:rPr>
              <w:t xml:space="preserve">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18.8.</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Phần mềm điều khiển (Phiên bản) </w:t>
            </w:r>
            <w:r w:rsidRPr="00E62270">
              <w:rPr>
                <w:rFonts w:ascii="Arial" w:hAnsi="Arial" w:cs="Arial"/>
                <w:i/>
                <w:iCs/>
                <w:sz w:val="20"/>
                <w:szCs w:val="20"/>
              </w:rPr>
              <w:t>(software version)</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18.9.</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Các thiết bị kiểm soát ô nhiễm khác </w:t>
            </w:r>
            <w:r w:rsidRPr="00E62270">
              <w:rPr>
                <w:rFonts w:ascii="Arial" w:hAnsi="Arial" w:cs="Arial"/>
                <w:i/>
                <w:iCs/>
                <w:sz w:val="20"/>
                <w:szCs w:val="20"/>
              </w:rPr>
              <w:t>(Other anti-pollution devices)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18.10.</w:t>
            </w:r>
          </w:p>
        </w:tc>
        <w:tc>
          <w:tcPr>
            <w:tcW w:w="2795" w:type="pct"/>
          </w:tcPr>
          <w:p w:rsidR="004D4B3D" w:rsidRPr="00E62270" w:rsidRDefault="004D4B3D" w:rsidP="004D4B3D">
            <w:pPr>
              <w:tabs>
                <w:tab w:val="left" w:leader="dot" w:pos="6773"/>
              </w:tabs>
              <w:rPr>
                <w:rFonts w:ascii="Arial" w:hAnsi="Arial" w:cs="Arial"/>
                <w:i/>
                <w:iCs/>
                <w:sz w:val="20"/>
                <w:szCs w:val="20"/>
              </w:rPr>
            </w:pPr>
            <w:r w:rsidRPr="00E62270">
              <w:rPr>
                <w:rFonts w:ascii="Arial" w:hAnsi="Arial" w:cs="Arial"/>
                <w:sz w:val="20"/>
                <w:szCs w:val="20"/>
              </w:rPr>
              <w:t xml:space="preserve">Vị trí, lắp đặt hệ thống khí thải, hệ thống xử lý ô : </w:t>
            </w:r>
          </w:p>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nhiễm khí thải của xe </w:t>
            </w:r>
            <w:r w:rsidRPr="00E62270">
              <w:rPr>
                <w:rFonts w:ascii="Arial" w:hAnsi="Arial" w:cs="Arial"/>
                <w:i/>
                <w:iCs/>
                <w:sz w:val="20"/>
                <w:szCs w:val="20"/>
              </w:rPr>
              <w:t>(Location and installation of vehicle exhaust pollution treatment system)</w:t>
            </w:r>
          </w:p>
        </w:tc>
        <w:tc>
          <w:tcPr>
            <w:tcW w:w="1591" w:type="pct"/>
          </w:tcPr>
          <w:p w:rsidR="004D4B3D" w:rsidRPr="00E62270" w:rsidRDefault="004D4B3D" w:rsidP="004D4B3D">
            <w:pPr>
              <w:rPr>
                <w:rFonts w:ascii="Arial" w:hAnsi="Arial" w:cs="Arial"/>
                <w:b/>
                <w:color w:val="000000"/>
                <w:sz w:val="20"/>
                <w:szCs w:val="20"/>
              </w:rPr>
            </w:pPr>
            <w:r w:rsidRPr="00E62270">
              <w:rPr>
                <w:rFonts w:ascii="Arial" w:hAnsi="Arial" w:cs="Arial"/>
                <w:bCs/>
                <w:iCs/>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19.</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Hệ thống truyền lực và chuyển động </w:t>
            </w:r>
            <w:r w:rsidRPr="00E62270">
              <w:rPr>
                <w:rFonts w:ascii="Arial" w:hAnsi="Arial" w:cs="Arial"/>
                <w:b/>
                <w:bCs/>
                <w:i/>
                <w:iCs/>
                <w:sz w:val="20"/>
                <w:szCs w:val="20"/>
              </w:rPr>
              <w:t>(Transmission)</w:t>
            </w:r>
          </w:p>
        </w:tc>
        <w:tc>
          <w:tcPr>
            <w:tcW w:w="1591" w:type="pct"/>
          </w:tcPr>
          <w:p w:rsidR="004D4B3D" w:rsidRPr="00E62270" w:rsidRDefault="004D4B3D" w:rsidP="004D4B3D">
            <w:pPr>
              <w:rPr>
                <w:rFonts w:ascii="Arial" w:hAnsi="Arial" w:cs="Arial"/>
                <w:bCs/>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w:t>
            </w:r>
          </w:p>
        </w:tc>
        <w:tc>
          <w:tcPr>
            <w:tcW w:w="2795" w:type="pct"/>
          </w:tcPr>
          <w:p w:rsidR="004D4B3D" w:rsidRPr="00E62270" w:rsidRDefault="004D4B3D" w:rsidP="004D4B3D">
            <w:pPr>
              <w:tabs>
                <w:tab w:val="left" w:pos="4786"/>
              </w:tabs>
              <w:rPr>
                <w:rFonts w:ascii="Arial" w:hAnsi="Arial" w:cs="Arial"/>
                <w:i/>
                <w:iCs/>
                <w:sz w:val="20"/>
                <w:szCs w:val="20"/>
              </w:rPr>
            </w:pPr>
            <w:r w:rsidRPr="00E62270">
              <w:rPr>
                <w:rFonts w:ascii="Arial" w:hAnsi="Arial" w:cs="Arial"/>
                <w:sz w:val="20"/>
                <w:szCs w:val="20"/>
              </w:rPr>
              <w:t xml:space="preserve">Ký hiệu ly hợp </w:t>
            </w:r>
            <w:r w:rsidRPr="00E62270">
              <w:rPr>
                <w:rFonts w:ascii="Arial" w:hAnsi="Arial" w:cs="Arial"/>
                <w:i/>
                <w:iCs/>
                <w:sz w:val="20"/>
                <w:szCs w:val="20"/>
              </w:rPr>
              <w:t>(Clutch Model)</w:t>
            </w:r>
          </w:p>
        </w:tc>
        <w:tc>
          <w:tcPr>
            <w:tcW w:w="1591" w:type="pct"/>
          </w:tcPr>
          <w:p w:rsidR="004D4B3D" w:rsidRPr="00E62270" w:rsidRDefault="004D4B3D" w:rsidP="004D4B3D">
            <w:pPr>
              <w:rPr>
                <w:rFonts w:ascii="Arial" w:hAnsi="Arial" w:cs="Arial"/>
                <w:bCs/>
                <w:iCs/>
                <w:color w:val="000000"/>
                <w:sz w:val="20"/>
                <w:szCs w:val="20"/>
              </w:rPr>
            </w:pPr>
            <w:r w:rsidRPr="00E62270">
              <w:rPr>
                <w:rFonts w:ascii="Arial" w:hAnsi="Arial" w:cs="Arial"/>
                <w:bCs/>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Loại/dẫn động và trợ lực ly hợp </w:t>
            </w:r>
            <w:r w:rsidRPr="00E62270">
              <w:rPr>
                <w:rFonts w:ascii="Arial" w:hAnsi="Arial" w:cs="Arial"/>
                <w:i/>
                <w:iCs/>
                <w:sz w:val="20"/>
                <w:szCs w:val="20"/>
              </w:rPr>
              <w:t>(Type/ drive and</w:t>
            </w:r>
            <w:r w:rsidRPr="00E62270">
              <w:rPr>
                <w:rFonts w:ascii="Arial" w:hAnsi="Arial" w:cs="Arial"/>
                <w:sz w:val="20"/>
                <w:szCs w:val="20"/>
              </w:rPr>
              <w:t xml:space="preserve"> </w:t>
            </w:r>
            <w:r w:rsidRPr="00E62270">
              <w:rPr>
                <w:rFonts w:ascii="Arial" w:hAnsi="Arial" w:cs="Arial"/>
                <w:i/>
                <w:iCs/>
                <w:sz w:val="20"/>
                <w:szCs w:val="20"/>
              </w:rPr>
              <w:t>assist)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19.2.</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Ký hiệu hộp số </w:t>
            </w:r>
            <w:r w:rsidRPr="00E62270">
              <w:rPr>
                <w:rFonts w:ascii="Arial" w:hAnsi="Arial" w:cs="Arial"/>
                <w:i/>
                <w:iCs/>
                <w:sz w:val="20"/>
                <w:szCs w:val="20"/>
              </w:rPr>
              <w:t>(Gearbox Model)</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19.2.1.</w:t>
            </w:r>
          </w:p>
        </w:tc>
        <w:tc>
          <w:tcPr>
            <w:tcW w:w="2795" w:type="pct"/>
            <w:vAlign w:val="bottom"/>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Loại hộp số </w:t>
            </w:r>
            <w:r w:rsidRPr="00E62270">
              <w:rPr>
                <w:rFonts w:ascii="Arial" w:hAnsi="Arial" w:cs="Arial"/>
                <w:i/>
                <w:sz w:val="20"/>
                <w:szCs w:val="20"/>
              </w:rPr>
              <w:t>(Type)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19.2.2.</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Số cấp tiến </w:t>
            </w:r>
            <w:r w:rsidRPr="00E62270">
              <w:rPr>
                <w:rFonts w:ascii="Arial" w:hAnsi="Arial" w:cs="Arial"/>
                <w:i/>
                <w:iCs/>
                <w:sz w:val="20"/>
                <w:szCs w:val="20"/>
              </w:rPr>
              <w:t>(Number of forward gears)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19.2.3.</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Số cấp lùi </w:t>
            </w:r>
            <w:r w:rsidRPr="00E62270">
              <w:rPr>
                <w:rFonts w:ascii="Arial" w:hAnsi="Arial" w:cs="Arial"/>
                <w:i/>
                <w:iCs/>
                <w:sz w:val="20"/>
                <w:szCs w:val="20"/>
              </w:rPr>
              <w:t>(Number of reverse gears)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19.2.4.</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Điều khiển hộp số </w:t>
            </w:r>
            <w:r w:rsidRPr="00E62270">
              <w:rPr>
                <w:rFonts w:ascii="Arial" w:hAnsi="Arial" w:cs="Arial"/>
                <w:i/>
                <w:iCs/>
                <w:sz w:val="20"/>
                <w:szCs w:val="20"/>
              </w:rPr>
              <w:t>(Gearbox control)</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19.2.5.</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Tỷ số truyền số tiến 1,2,... </w:t>
            </w:r>
            <w:r w:rsidRPr="00E62270">
              <w:rPr>
                <w:rFonts w:ascii="Arial" w:hAnsi="Arial" w:cs="Arial"/>
                <w:i/>
                <w:iCs/>
                <w:sz w:val="20"/>
                <w:szCs w:val="20"/>
              </w:rPr>
              <w:t>(forwardgears ratios)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19.2.6.</w:t>
            </w:r>
          </w:p>
        </w:tc>
        <w:tc>
          <w:tcPr>
            <w:tcW w:w="2795" w:type="pct"/>
            <w:vAlign w:val="bottom"/>
          </w:tcPr>
          <w:p w:rsidR="004D4B3D" w:rsidRPr="00E62270" w:rsidRDefault="004D4B3D" w:rsidP="004D4B3D">
            <w:pPr>
              <w:tabs>
                <w:tab w:val="left" w:pos="4753"/>
              </w:tabs>
              <w:rPr>
                <w:rFonts w:ascii="Arial" w:hAnsi="Arial" w:cs="Arial"/>
                <w:i/>
                <w:iCs/>
                <w:sz w:val="20"/>
                <w:szCs w:val="20"/>
              </w:rPr>
            </w:pPr>
            <w:r w:rsidRPr="00E62270">
              <w:rPr>
                <w:rFonts w:ascii="Arial" w:hAnsi="Arial" w:cs="Arial"/>
                <w:sz w:val="20"/>
                <w:szCs w:val="20"/>
              </w:rPr>
              <w:t xml:space="preserve">Tỷ số truyền số lùi 1,2... </w:t>
            </w:r>
            <w:r w:rsidRPr="00E62270">
              <w:rPr>
                <w:rFonts w:ascii="Arial" w:hAnsi="Arial" w:cs="Arial"/>
                <w:i/>
                <w:iCs/>
                <w:sz w:val="20"/>
                <w:szCs w:val="20"/>
              </w:rPr>
              <w:t>(Reverse gears rations)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Ký hiệu hộp phân phối - hộp số phụ </w:t>
            </w:r>
            <w:r w:rsidRPr="00E62270">
              <w:rPr>
                <w:rFonts w:ascii="Arial" w:hAnsi="Arial" w:cs="Arial"/>
                <w:i/>
                <w:iCs/>
                <w:sz w:val="20"/>
                <w:szCs w:val="20"/>
              </w:rPr>
              <w:t>(type of</w:t>
            </w:r>
            <w:r w:rsidRPr="00E62270">
              <w:rPr>
                <w:rFonts w:ascii="Arial" w:hAnsi="Arial" w:cs="Arial"/>
                <w:sz w:val="20"/>
                <w:szCs w:val="20"/>
              </w:rPr>
              <w:t xml:space="preserve"> </w:t>
            </w:r>
            <w:r w:rsidRPr="00E62270">
              <w:rPr>
                <w:rFonts w:ascii="Arial" w:hAnsi="Arial" w:cs="Arial"/>
                <w:i/>
                <w:iCs/>
                <w:sz w:val="20"/>
                <w:szCs w:val="20"/>
              </w:rPr>
              <w:t>auxiliary gearbox)</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19.3.1.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Loại/số cấp/điều khiển hộp phân phối - hộp số phụ </w:t>
            </w:r>
            <w:r w:rsidRPr="00E62270">
              <w:rPr>
                <w:rFonts w:ascii="Arial" w:hAnsi="Arial" w:cs="Arial"/>
                <w:i/>
                <w:iCs/>
                <w:sz w:val="20"/>
                <w:szCs w:val="20"/>
              </w:rPr>
              <w:t>(Model/ Number of gears/ control of auxiliary gearbox)</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vAlign w:val="center"/>
          </w:tcPr>
          <w:p w:rsidR="004D4B3D" w:rsidRPr="00E62270" w:rsidRDefault="004D4B3D" w:rsidP="004D4B3D">
            <w:pPr>
              <w:rPr>
                <w:rFonts w:ascii="Arial" w:hAnsi="Arial" w:cs="Arial"/>
                <w:i/>
                <w:iCs/>
                <w:sz w:val="20"/>
                <w:szCs w:val="20"/>
              </w:rPr>
            </w:pPr>
            <w:r w:rsidRPr="00E62270">
              <w:rPr>
                <w:rFonts w:ascii="Arial" w:hAnsi="Arial" w:cs="Arial"/>
                <w:sz w:val="20"/>
                <w:szCs w:val="20"/>
              </w:rPr>
              <w:t>19.3.1.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Tỷ số truyền hộp số phân phối - hộp số phụ </w:t>
            </w:r>
            <w:r w:rsidRPr="00E62270">
              <w:rPr>
                <w:rFonts w:ascii="Arial" w:hAnsi="Arial" w:cs="Arial"/>
                <w:i/>
                <w:iCs/>
                <w:sz w:val="20"/>
                <w:szCs w:val="20"/>
              </w:rPr>
              <w:t>(Gear</w:t>
            </w:r>
            <w:r w:rsidRPr="00E62270">
              <w:rPr>
                <w:rFonts w:ascii="Arial" w:hAnsi="Arial" w:cs="Arial"/>
                <w:sz w:val="20"/>
                <w:szCs w:val="20"/>
              </w:rPr>
              <w:t xml:space="preserve"> </w:t>
            </w:r>
            <w:r w:rsidRPr="00E62270">
              <w:rPr>
                <w:rFonts w:ascii="Arial" w:hAnsi="Arial" w:cs="Arial"/>
                <w:i/>
                <w:iCs/>
                <w:sz w:val="20"/>
                <w:szCs w:val="20"/>
              </w:rPr>
              <w:t>ratios)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Cầu (bánh xe) dẫn hướng: Vị trí/ Số lượng </w:t>
            </w:r>
            <w:r w:rsidRPr="00E62270">
              <w:rPr>
                <w:rFonts w:ascii="Arial" w:hAnsi="Arial" w:cs="Arial"/>
                <w:i/>
                <w:iCs/>
                <w:sz w:val="20"/>
                <w:szCs w:val="20"/>
              </w:rPr>
              <w:t>(Steering axle: Position/Quantity)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Cầu (bánh xe) chủ động: Vị trí/tỷ số truyền </w:t>
            </w:r>
            <w:r w:rsidRPr="00E62270">
              <w:rPr>
                <w:rFonts w:ascii="Arial" w:hAnsi="Arial" w:cs="Arial"/>
                <w:i/>
                <w:iCs/>
                <w:sz w:val="20"/>
                <w:szCs w:val="20"/>
              </w:rPr>
              <w:t>(Powered axles: Position/Final drive Ratio)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19.6.</w:t>
            </w:r>
          </w:p>
        </w:tc>
        <w:tc>
          <w:tcPr>
            <w:tcW w:w="2795" w:type="pct"/>
          </w:tcPr>
          <w:p w:rsidR="004D4B3D" w:rsidRPr="00E62270" w:rsidRDefault="004D4B3D" w:rsidP="004D4B3D">
            <w:pPr>
              <w:tabs>
                <w:tab w:val="left" w:pos="4726"/>
              </w:tabs>
              <w:rPr>
                <w:rFonts w:ascii="Arial" w:hAnsi="Arial" w:cs="Arial"/>
                <w:i/>
                <w:iCs/>
                <w:sz w:val="20"/>
                <w:szCs w:val="20"/>
              </w:rPr>
            </w:pPr>
            <w:r w:rsidRPr="00E62270">
              <w:rPr>
                <w:rFonts w:ascii="Arial" w:hAnsi="Arial" w:cs="Arial"/>
                <w:sz w:val="20"/>
                <w:szCs w:val="20"/>
              </w:rPr>
              <w:t xml:space="preserve">Trục bánh xe </w:t>
            </w:r>
            <w:r w:rsidRPr="00E62270">
              <w:rPr>
                <w:rFonts w:ascii="Arial" w:hAnsi="Arial" w:cs="Arial"/>
                <w:i/>
                <w:iCs/>
                <w:sz w:val="20"/>
                <w:szCs w:val="20"/>
              </w:rPr>
              <w:t>(Axles)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19.6.1.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Ký hiệu/khả năng chịu tải của trục 1/2/3... </w:t>
            </w:r>
            <w:r w:rsidRPr="00E62270">
              <w:rPr>
                <w:rFonts w:ascii="Arial" w:hAnsi="Arial" w:cs="Arial"/>
                <w:i/>
                <w:iCs/>
                <w:sz w:val="20"/>
                <w:szCs w:val="20"/>
              </w:rPr>
              <w:t>(Model</w:t>
            </w:r>
            <w:r w:rsidRPr="00E62270">
              <w:rPr>
                <w:rFonts w:ascii="Arial" w:hAnsi="Arial" w:cs="Arial"/>
                <w:sz w:val="20"/>
                <w:szCs w:val="20"/>
              </w:rPr>
              <w:t xml:space="preserve"> </w:t>
            </w:r>
            <w:r w:rsidRPr="00E62270">
              <w:rPr>
                <w:rFonts w:ascii="Arial" w:hAnsi="Arial" w:cs="Arial"/>
                <w:i/>
                <w:iCs/>
                <w:sz w:val="20"/>
                <w:szCs w:val="20"/>
              </w:rPr>
              <w:t>code/Max Load capacity)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19.7.</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Lốp xe </w:t>
            </w:r>
            <w:r w:rsidRPr="00E62270">
              <w:rPr>
                <w:rFonts w:ascii="Arial" w:hAnsi="Arial" w:cs="Arial"/>
                <w:i/>
                <w:iCs/>
                <w:sz w:val="20"/>
                <w:szCs w:val="20"/>
              </w:rPr>
              <w:t>(Tyres)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19.7.1.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Số lượng/cỡ/khả năng chịu tải của một lốp trục</w:t>
            </w:r>
            <w:r w:rsidRPr="00E62270">
              <w:rPr>
                <w:rFonts w:ascii="Arial" w:hAnsi="Arial" w:cs="Arial"/>
                <w:i/>
                <w:iCs/>
                <w:sz w:val="20"/>
                <w:szCs w:val="20"/>
              </w:rPr>
              <w:t xml:space="preserve"> </w:t>
            </w:r>
            <w:r w:rsidRPr="00E62270">
              <w:rPr>
                <w:rFonts w:ascii="Arial" w:hAnsi="Arial" w:cs="Arial"/>
                <w:sz w:val="20"/>
                <w:szCs w:val="20"/>
              </w:rPr>
              <w:t xml:space="preserve">1/2/3.... </w:t>
            </w:r>
            <w:r w:rsidRPr="00E62270">
              <w:rPr>
                <w:rFonts w:ascii="Arial" w:hAnsi="Arial" w:cs="Arial"/>
                <w:i/>
                <w:iCs/>
                <w:sz w:val="20"/>
                <w:szCs w:val="20"/>
              </w:rPr>
              <w:t>(Quantity/ Size/ Load Capacity)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19.8.</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Lốp dự phòng (nếu có): Số lượng/cỡ </w:t>
            </w:r>
            <w:r w:rsidRPr="00E62270">
              <w:rPr>
                <w:rFonts w:ascii="Arial" w:hAnsi="Arial" w:cs="Arial"/>
                <w:i/>
                <w:iCs/>
                <w:sz w:val="20"/>
                <w:szCs w:val="20"/>
              </w:rPr>
              <w:t>(Spare Tire</w:t>
            </w:r>
            <w:r w:rsidRPr="00E62270">
              <w:rPr>
                <w:rFonts w:ascii="Arial" w:hAnsi="Arial" w:cs="Arial"/>
                <w:sz w:val="20"/>
                <w:szCs w:val="20"/>
              </w:rPr>
              <w:t xml:space="preserve"> </w:t>
            </w:r>
            <w:r w:rsidRPr="00E62270">
              <w:rPr>
                <w:rFonts w:ascii="Arial" w:hAnsi="Arial" w:cs="Arial"/>
                <w:i/>
                <w:iCs/>
                <w:sz w:val="20"/>
                <w:szCs w:val="20"/>
              </w:rPr>
              <w:t>Quantity/ Size)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19.8.1.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cơ cấu nâng hạ lốp dự phòng (nếu có) </w:t>
            </w:r>
            <w:r w:rsidRPr="00E62270">
              <w:rPr>
                <w:rFonts w:ascii="Arial" w:hAnsi="Arial" w:cs="Arial"/>
                <w:i/>
                <w:iCs/>
                <w:sz w:val="20"/>
                <w:szCs w:val="20"/>
              </w:rPr>
              <w:t>(Location of spare tire lifting mechanism (if any)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19.9.</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Vành bánh xe </w:t>
            </w:r>
            <w:r w:rsidRPr="00E62270">
              <w:rPr>
                <w:rFonts w:ascii="Arial" w:hAnsi="Arial" w:cs="Arial"/>
                <w:i/>
                <w:iCs/>
                <w:sz w:val="20"/>
                <w:szCs w:val="20"/>
              </w:rPr>
              <w:t>(Rim Wheels)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19.9.1.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Cỡ Vành / khả năng chịu tải lớn nhất của vành trục</w:t>
            </w:r>
            <w:r w:rsidRPr="00E62270">
              <w:rPr>
                <w:rFonts w:ascii="Arial" w:hAnsi="Arial" w:cs="Arial"/>
                <w:i/>
                <w:iCs/>
                <w:sz w:val="20"/>
                <w:szCs w:val="20"/>
              </w:rPr>
              <w:t xml:space="preserve"> </w:t>
            </w:r>
            <w:r w:rsidRPr="00E62270">
              <w:rPr>
                <w:rFonts w:ascii="Arial" w:hAnsi="Arial" w:cs="Arial"/>
                <w:sz w:val="20"/>
                <w:szCs w:val="20"/>
              </w:rPr>
              <w:t xml:space="preserve">1/2. </w:t>
            </w:r>
            <w:r w:rsidRPr="00E62270">
              <w:rPr>
                <w:rFonts w:ascii="Arial" w:hAnsi="Arial" w:cs="Arial"/>
                <w:i/>
                <w:iCs/>
                <w:sz w:val="20"/>
                <w:szCs w:val="20"/>
              </w:rPr>
              <w:t>(Size/Load Capacity)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19.10.</w:t>
            </w:r>
          </w:p>
        </w:tc>
        <w:tc>
          <w:tcPr>
            <w:tcW w:w="2795" w:type="pct"/>
            <w:vAlign w:val="bottom"/>
          </w:tcPr>
          <w:p w:rsidR="004D4B3D" w:rsidRPr="00E62270" w:rsidRDefault="004D4B3D" w:rsidP="004D4B3D">
            <w:pPr>
              <w:tabs>
                <w:tab w:val="left" w:pos="1050"/>
                <w:tab w:val="left" w:pos="2437"/>
                <w:tab w:val="left" w:pos="3474"/>
              </w:tabs>
              <w:rPr>
                <w:rFonts w:ascii="Arial" w:hAnsi="Arial" w:cs="Arial"/>
                <w:i/>
                <w:iCs/>
                <w:sz w:val="20"/>
                <w:szCs w:val="20"/>
              </w:rPr>
            </w:pPr>
            <w:r w:rsidRPr="00E62270">
              <w:rPr>
                <w:rFonts w:ascii="Arial" w:hAnsi="Arial" w:cs="Arial"/>
                <w:sz w:val="20"/>
                <w:szCs w:val="20"/>
              </w:rPr>
              <w:t xml:space="preserve">Trục các đăng: Kiểu/ số đoạn/ đường kính/ chiều dày </w:t>
            </w:r>
            <w:r w:rsidRPr="00E62270">
              <w:rPr>
                <w:rFonts w:ascii="Arial" w:hAnsi="Arial" w:cs="Arial"/>
                <w:i/>
                <w:iCs/>
                <w:sz w:val="20"/>
                <w:szCs w:val="20"/>
              </w:rPr>
              <w:t>(Propeller shaft: Type/section Quantity/diameter/thickness)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Chắn bùn và tấm che bánh xe </w:t>
            </w:r>
            <w:r w:rsidRPr="00E62270">
              <w:rPr>
                <w:rFonts w:ascii="Arial" w:hAnsi="Arial" w:cs="Arial"/>
                <w:i/>
                <w:iCs/>
                <w:sz w:val="20"/>
                <w:szCs w:val="20"/>
              </w:rPr>
              <w:t>(Fenders and wheel covers)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19.11.1.</w:t>
            </w:r>
          </w:p>
        </w:tc>
        <w:tc>
          <w:tcPr>
            <w:tcW w:w="2795" w:type="pct"/>
            <w:vAlign w:val="bottom"/>
          </w:tcPr>
          <w:p w:rsidR="004D4B3D" w:rsidRPr="00E62270" w:rsidRDefault="004D4B3D" w:rsidP="004D4B3D">
            <w:pPr>
              <w:tabs>
                <w:tab w:val="left" w:pos="1050"/>
                <w:tab w:val="left" w:pos="2437"/>
                <w:tab w:val="left" w:pos="3474"/>
              </w:tabs>
              <w:rPr>
                <w:rFonts w:ascii="Arial" w:hAnsi="Arial" w:cs="Arial"/>
                <w:sz w:val="20"/>
                <w:szCs w:val="20"/>
              </w:rPr>
            </w:pPr>
            <w:r w:rsidRPr="00E62270">
              <w:rPr>
                <w:rFonts w:ascii="Arial" w:hAnsi="Arial" w:cs="Arial"/>
                <w:sz w:val="20"/>
                <w:szCs w:val="20"/>
              </w:rPr>
              <w:t xml:space="preserve">Có trang bị/ không </w:t>
            </w:r>
            <w:r w:rsidRPr="00E62270">
              <w:rPr>
                <w:rFonts w:ascii="Arial" w:hAnsi="Arial" w:cs="Arial"/>
                <w:i/>
                <w:iCs/>
                <w:sz w:val="20"/>
                <w:szCs w:val="20"/>
              </w:rPr>
              <w:t>(Equipment: yes/no)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19.11.2.</w:t>
            </w:r>
          </w:p>
        </w:tc>
        <w:tc>
          <w:tcPr>
            <w:tcW w:w="2795" w:type="pct"/>
          </w:tcPr>
          <w:p w:rsidR="004D4B3D" w:rsidRPr="00E62270" w:rsidRDefault="004D4B3D" w:rsidP="004D4B3D">
            <w:pPr>
              <w:tabs>
                <w:tab w:val="left" w:leader="dot" w:pos="6680"/>
              </w:tabs>
              <w:rPr>
                <w:rFonts w:ascii="Arial" w:hAnsi="Arial" w:cs="Arial"/>
                <w:i/>
                <w:iCs/>
                <w:sz w:val="20"/>
                <w:szCs w:val="20"/>
              </w:rPr>
            </w:pPr>
            <w:r w:rsidRPr="00E62270">
              <w:rPr>
                <w:rFonts w:ascii="Arial" w:hAnsi="Arial" w:cs="Arial"/>
                <w:sz w:val="20"/>
                <w:szCs w:val="20"/>
              </w:rPr>
              <w:t xml:space="preserve">Vị trí, kết cấu, kích thước và lắp đặt chắn bùn và tấm </w:t>
            </w:r>
            <w:r w:rsidRPr="00E62270">
              <w:rPr>
                <w:rFonts w:ascii="Arial" w:hAnsi="Arial" w:cs="Arial"/>
                <w:sz w:val="20"/>
                <w:szCs w:val="20"/>
              </w:rPr>
              <w:lastRenderedPageBreak/>
              <w:t xml:space="preserve">che bánh xe </w:t>
            </w:r>
            <w:r w:rsidRPr="00E62270">
              <w:rPr>
                <w:rFonts w:ascii="Arial" w:hAnsi="Arial" w:cs="Arial"/>
                <w:i/>
                <w:iCs/>
                <w:sz w:val="20"/>
                <w:szCs w:val="20"/>
              </w:rPr>
              <w:t>(Location, construction, size and installation of fenders and wheel covers)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lastRenderedPageBreak/>
              <w:t>:</w:t>
            </w:r>
            <w:r w:rsidRPr="00E62270">
              <w:rPr>
                <w:rFonts w:ascii="Arial" w:hAnsi="Arial" w:cs="Arial"/>
                <w:b/>
                <w:bCs/>
                <w:i/>
                <w:iCs/>
                <w:color w:val="000000"/>
                <w:sz w:val="20"/>
                <w:szCs w:val="20"/>
              </w:rPr>
              <w:t xml:space="preserve"> (xem bản vẽ số……</w:t>
            </w:r>
            <w:r w:rsidRPr="00E62270">
              <w:rPr>
                <w:rFonts w:ascii="Arial" w:hAnsi="Arial" w:cs="Arial"/>
                <w:b/>
                <w:b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19.12.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Vận tốc lớn nhất khi toàn tải ở tay số cao nhất (km/h) </w:t>
            </w:r>
            <w:r w:rsidRPr="00E62270">
              <w:rPr>
                <w:rFonts w:ascii="Arial" w:hAnsi="Arial" w:cs="Arial"/>
                <w:i/>
                <w:iCs/>
                <w:sz w:val="20"/>
                <w:szCs w:val="20"/>
              </w:rPr>
              <w:t>(Maximum speed at full load in highest gear)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dốc lớn nhất xe vượt được (%) </w:t>
            </w:r>
            <w:r w:rsidRPr="00E62270">
              <w:rPr>
                <w:rFonts w:ascii="Arial" w:hAnsi="Arial" w:cs="Arial"/>
                <w:i/>
                <w:iCs/>
                <w:sz w:val="20"/>
                <w:szCs w:val="20"/>
              </w:rPr>
              <w:t>(The ability to</w:t>
            </w:r>
            <w:r w:rsidRPr="00E62270">
              <w:rPr>
                <w:rFonts w:ascii="Arial" w:hAnsi="Arial" w:cs="Arial"/>
                <w:sz w:val="20"/>
                <w:szCs w:val="20"/>
              </w:rPr>
              <w:t xml:space="preserve"> </w:t>
            </w:r>
            <w:r w:rsidRPr="00E62270">
              <w:rPr>
                <w:rFonts w:ascii="Arial" w:hAnsi="Arial" w:cs="Arial"/>
                <w:i/>
                <w:iCs/>
                <w:sz w:val="20"/>
                <w:szCs w:val="20"/>
              </w:rPr>
              <w:t>maximum slope of vehicle)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Góc ổn định tĩnh ngang của xe </w:t>
            </w:r>
            <w:r w:rsidRPr="00E62270">
              <w:rPr>
                <w:rFonts w:ascii="Arial" w:hAnsi="Arial" w:cs="Arial"/>
                <w:i/>
                <w:iCs/>
                <w:sz w:val="20"/>
                <w:szCs w:val="20"/>
              </w:rPr>
              <w:t>(Angle of the static lateral stability)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19.14.1.</w:t>
            </w:r>
          </w:p>
        </w:tc>
        <w:tc>
          <w:tcPr>
            <w:tcW w:w="2795" w:type="pct"/>
            <w:vAlign w:val="bottom"/>
          </w:tcPr>
          <w:p w:rsidR="004D4B3D" w:rsidRPr="00E62270" w:rsidRDefault="004D4B3D" w:rsidP="004D4B3D">
            <w:pPr>
              <w:tabs>
                <w:tab w:val="left" w:pos="7376"/>
              </w:tabs>
              <w:rPr>
                <w:rFonts w:ascii="Arial" w:hAnsi="Arial" w:cs="Arial"/>
                <w:i/>
                <w:iCs/>
                <w:sz w:val="20"/>
                <w:szCs w:val="20"/>
              </w:rPr>
            </w:pPr>
            <w:r w:rsidRPr="00E62270">
              <w:rPr>
                <w:rFonts w:ascii="Arial" w:hAnsi="Arial" w:cs="Arial"/>
                <w:sz w:val="20"/>
                <w:szCs w:val="20"/>
              </w:rPr>
              <w:t xml:space="preserve">Góc ổn định tĩnh ngang của xe khi đầy tải đối với xe khách </w:t>
            </w:r>
            <w:r w:rsidRPr="00E62270">
              <w:rPr>
                <w:rFonts w:ascii="Arial" w:hAnsi="Arial" w:cs="Arial"/>
                <w:i/>
                <w:iCs/>
                <w:sz w:val="20"/>
                <w:szCs w:val="20"/>
              </w:rPr>
              <w:t>(For Bus: Angle of the static lateral stability of full load vehicle)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19.14.2.</w:t>
            </w:r>
          </w:p>
        </w:tc>
        <w:tc>
          <w:tcPr>
            <w:tcW w:w="2795" w:type="pct"/>
          </w:tcPr>
          <w:p w:rsidR="004D4B3D" w:rsidRPr="00E62270" w:rsidRDefault="004D4B3D" w:rsidP="004D4B3D">
            <w:pPr>
              <w:tabs>
                <w:tab w:val="left" w:pos="7376"/>
              </w:tabs>
              <w:rPr>
                <w:rFonts w:ascii="Arial" w:hAnsi="Arial" w:cs="Arial"/>
                <w:i/>
                <w:iCs/>
                <w:sz w:val="20"/>
                <w:szCs w:val="20"/>
              </w:rPr>
            </w:pPr>
            <w:r w:rsidRPr="00E62270">
              <w:rPr>
                <w:rFonts w:ascii="Arial" w:hAnsi="Arial" w:cs="Arial"/>
                <w:sz w:val="20"/>
                <w:szCs w:val="20"/>
              </w:rPr>
              <w:t xml:space="preserve">Góc ổn định tĩnh ngang của xe khi không tải đối với loại xe khác </w:t>
            </w:r>
            <w:r w:rsidRPr="00E62270">
              <w:rPr>
                <w:rFonts w:ascii="Arial" w:hAnsi="Arial" w:cs="Arial"/>
                <w:i/>
                <w:iCs/>
                <w:sz w:val="20"/>
                <w:szCs w:val="20"/>
              </w:rPr>
              <w:t>(Other Vehicle: Angle of the static</w:t>
            </w:r>
          </w:p>
          <w:p w:rsidR="004D4B3D" w:rsidRPr="00E62270" w:rsidRDefault="004D4B3D" w:rsidP="004D4B3D">
            <w:pPr>
              <w:rPr>
                <w:rFonts w:ascii="Arial" w:hAnsi="Arial" w:cs="Arial"/>
                <w:i/>
                <w:iCs/>
                <w:sz w:val="20"/>
                <w:szCs w:val="20"/>
              </w:rPr>
            </w:pPr>
            <w:r w:rsidRPr="00E62270">
              <w:rPr>
                <w:rFonts w:ascii="Arial" w:hAnsi="Arial" w:cs="Arial"/>
                <w:i/>
                <w:iCs/>
                <w:sz w:val="20"/>
                <w:szCs w:val="20"/>
              </w:rPr>
              <w:t>lateral stability of an unladen vehicle)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(Độ)</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19.15.</w:t>
            </w:r>
          </w:p>
        </w:tc>
        <w:tc>
          <w:tcPr>
            <w:tcW w:w="2795" w:type="pct"/>
          </w:tcPr>
          <w:p w:rsidR="004D4B3D" w:rsidRPr="00E62270" w:rsidRDefault="004D4B3D" w:rsidP="004D4B3D">
            <w:pPr>
              <w:tabs>
                <w:tab w:val="left" w:leader="dot" w:pos="6723"/>
              </w:tabs>
              <w:rPr>
                <w:rFonts w:ascii="Arial" w:hAnsi="Arial" w:cs="Arial"/>
                <w:i/>
                <w:iCs/>
                <w:sz w:val="20"/>
                <w:szCs w:val="20"/>
              </w:rPr>
            </w:pPr>
            <w:r w:rsidRPr="00E62270">
              <w:rPr>
                <w:rFonts w:ascii="Arial" w:hAnsi="Arial" w:cs="Arial"/>
                <w:sz w:val="20"/>
                <w:szCs w:val="20"/>
              </w:rPr>
              <w:t xml:space="preserve">Sơ đồ bố trí hệ truyền lực (nếu có sự thay đổi) </w:t>
            </w:r>
          </w:p>
          <w:p w:rsidR="004D4B3D" w:rsidRPr="00E62270" w:rsidRDefault="004D4B3D" w:rsidP="004D4B3D">
            <w:pPr>
              <w:tabs>
                <w:tab w:val="left" w:leader="dot" w:pos="6723"/>
              </w:tabs>
              <w:rPr>
                <w:rFonts w:ascii="Arial" w:hAnsi="Arial" w:cs="Arial"/>
                <w:i/>
                <w:iCs/>
                <w:sz w:val="20"/>
                <w:szCs w:val="20"/>
              </w:rPr>
            </w:pPr>
            <w:r w:rsidRPr="00E62270">
              <w:rPr>
                <w:rFonts w:ascii="Arial" w:hAnsi="Arial" w:cs="Arial"/>
                <w:i/>
                <w:iCs/>
                <w:sz w:val="20"/>
                <w:szCs w:val="20"/>
              </w:rPr>
              <w:t>(Transmission layout and main details)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b/>
                <w:bCs/>
                <w:sz w:val="20"/>
                <w:szCs w:val="20"/>
              </w:rPr>
              <w:t>20.</w:t>
            </w:r>
          </w:p>
        </w:tc>
        <w:tc>
          <w:tcPr>
            <w:tcW w:w="2795" w:type="pct"/>
          </w:tcPr>
          <w:p w:rsidR="004D4B3D" w:rsidRPr="00E62270" w:rsidRDefault="004D4B3D" w:rsidP="004D4B3D">
            <w:pPr>
              <w:tabs>
                <w:tab w:val="left" w:leader="dot" w:pos="6723"/>
              </w:tabs>
              <w:rPr>
                <w:rFonts w:ascii="Arial" w:hAnsi="Arial" w:cs="Arial"/>
                <w:sz w:val="20"/>
                <w:szCs w:val="20"/>
              </w:rPr>
            </w:pPr>
            <w:r w:rsidRPr="00E62270">
              <w:rPr>
                <w:rFonts w:ascii="Arial" w:hAnsi="Arial" w:cs="Arial"/>
                <w:b/>
                <w:bCs/>
                <w:sz w:val="20"/>
                <w:szCs w:val="20"/>
              </w:rPr>
              <w:t xml:space="preserve">Hệ thống treo </w:t>
            </w:r>
            <w:r w:rsidRPr="00E62270">
              <w:rPr>
                <w:rFonts w:ascii="Arial" w:hAnsi="Arial" w:cs="Arial"/>
                <w:b/>
                <w:bCs/>
                <w:i/>
                <w:iCs/>
                <w:sz w:val="20"/>
                <w:szCs w:val="20"/>
              </w:rPr>
              <w:t>(Suspension system)</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20.1.</w:t>
            </w:r>
          </w:p>
        </w:tc>
        <w:tc>
          <w:tcPr>
            <w:tcW w:w="2795" w:type="pct"/>
          </w:tcPr>
          <w:p w:rsidR="004D4B3D" w:rsidRPr="00E62270" w:rsidRDefault="004D4B3D" w:rsidP="004D4B3D">
            <w:pPr>
              <w:tabs>
                <w:tab w:val="left" w:leader="dot" w:pos="6723"/>
              </w:tabs>
              <w:rPr>
                <w:rFonts w:ascii="Arial" w:hAnsi="Arial" w:cs="Arial"/>
                <w:sz w:val="20"/>
                <w:szCs w:val="20"/>
              </w:rPr>
            </w:pPr>
            <w:r w:rsidRPr="00E62270">
              <w:rPr>
                <w:rFonts w:ascii="Arial" w:hAnsi="Arial" w:cs="Arial"/>
                <w:sz w:val="20"/>
                <w:szCs w:val="20"/>
              </w:rPr>
              <w:t xml:space="preserve">Kiểu loại treo </w:t>
            </w:r>
            <w:r w:rsidRPr="00E62270">
              <w:rPr>
                <w:rFonts w:ascii="Arial" w:hAnsi="Arial" w:cs="Arial"/>
                <w:i/>
                <w:iCs/>
                <w:sz w:val="20"/>
                <w:szCs w:val="20"/>
              </w:rPr>
              <w:t>(Model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20.1.1.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 treo (2 giá trị)/ số lá nhíp (chính + phụ)/ loại giảm chấn/ bầu khí trục 1 /2/3… </w:t>
            </w:r>
            <w:r w:rsidRPr="00E62270">
              <w:rPr>
                <w:rFonts w:ascii="Arial" w:hAnsi="Arial" w:cs="Arial"/>
                <w:i/>
                <w:iCs/>
                <w:sz w:val="20"/>
                <w:szCs w:val="20"/>
              </w:rPr>
              <w:t>(Type (2 values)/ number of leaf springs (main + auxiliary)/ shock absorber type/ air cushion</w:t>
            </w:r>
            <w:r w:rsidRPr="00E62270">
              <w:rPr>
                <w:rFonts w:ascii="Arial" w:hAnsi="Arial" w:cs="Arial"/>
                <w:sz w:val="20"/>
                <w:szCs w:val="20"/>
              </w:rPr>
              <w: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20.2.</w:t>
            </w:r>
          </w:p>
        </w:tc>
        <w:tc>
          <w:tcPr>
            <w:tcW w:w="2795" w:type="pct"/>
            <w:vAlign w:val="bottom"/>
          </w:tcPr>
          <w:p w:rsidR="004D4B3D" w:rsidRPr="00E62270" w:rsidRDefault="004D4B3D" w:rsidP="004D4B3D">
            <w:pPr>
              <w:tabs>
                <w:tab w:val="left" w:pos="1045"/>
              </w:tabs>
              <w:rPr>
                <w:rFonts w:ascii="Arial" w:hAnsi="Arial" w:cs="Arial"/>
                <w:i/>
                <w:iCs/>
                <w:sz w:val="20"/>
                <w:szCs w:val="20"/>
              </w:rPr>
            </w:pPr>
            <w:r w:rsidRPr="00E62270">
              <w:rPr>
                <w:rFonts w:ascii="Arial" w:hAnsi="Arial" w:cs="Arial"/>
                <w:sz w:val="20"/>
                <w:szCs w:val="20"/>
              </w:rPr>
              <w:t xml:space="preserve">Trang thiết bị phụ trợ hệ thống treo </w:t>
            </w:r>
            <w:r w:rsidRPr="00E62270">
              <w:rPr>
                <w:rFonts w:ascii="Arial" w:hAnsi="Arial" w:cs="Arial"/>
                <w:i/>
                <w:iCs/>
                <w:sz w:val="20"/>
                <w:szCs w:val="20"/>
              </w:rPr>
              <w:t>(Suspension</w:t>
            </w:r>
            <w:r w:rsidRPr="00E62270">
              <w:rPr>
                <w:rFonts w:ascii="Arial" w:hAnsi="Arial" w:cs="Arial"/>
                <w:sz w:val="20"/>
                <w:szCs w:val="20"/>
              </w:rPr>
              <w:t xml:space="preserve"> </w:t>
            </w:r>
            <w:r w:rsidRPr="00E62270">
              <w:rPr>
                <w:rFonts w:ascii="Arial" w:hAnsi="Arial" w:cs="Arial"/>
                <w:i/>
                <w:iCs/>
                <w:sz w:val="20"/>
                <w:szCs w:val="20"/>
              </w:rPr>
              <w:t>system accessories Devices)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20.3.</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sz w:val="20"/>
                <w:szCs w:val="20"/>
              </w:rPr>
              <w:t xml:space="preserve">Hệ thống cân bằng điện tử </w:t>
            </w:r>
            <w:r w:rsidRPr="00E62270">
              <w:rPr>
                <w:rFonts w:ascii="Arial" w:hAnsi="Arial" w:cs="Arial"/>
                <w:i/>
                <w:iCs/>
                <w:sz w:val="20"/>
                <w:szCs w:val="20"/>
              </w:rPr>
              <w:t>(Electronic balance</w:t>
            </w:r>
            <w:r w:rsidRPr="00E62270">
              <w:rPr>
                <w:rFonts w:ascii="Arial" w:hAnsi="Arial" w:cs="Arial"/>
                <w:sz w:val="20"/>
                <w:szCs w:val="20"/>
              </w:rPr>
              <w:t xml:space="preserve"> </w:t>
            </w:r>
            <w:r w:rsidRPr="00E62270">
              <w:rPr>
                <w:rFonts w:ascii="Arial" w:hAnsi="Arial" w:cs="Arial"/>
                <w:i/>
                <w:iCs/>
                <w:sz w:val="20"/>
                <w:szCs w:val="20"/>
              </w:rPr>
              <w:t>system)</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20.4.</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sz w:val="20"/>
                <w:szCs w:val="20"/>
              </w:rPr>
              <w:t xml:space="preserve">Hệ thống thay đổi độ đàn hồi hệ thống treo: Có/không </w:t>
            </w:r>
            <w:r w:rsidRPr="00E62270">
              <w:rPr>
                <w:rFonts w:ascii="Arial" w:hAnsi="Arial" w:cs="Arial"/>
                <w:i/>
                <w:iCs/>
                <w:sz w:val="20"/>
                <w:szCs w:val="20"/>
              </w:rPr>
              <w:t>(Suspension spring rate variable system: Yes/ No)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20.5</w:t>
            </w:r>
          </w:p>
        </w:tc>
        <w:tc>
          <w:tcPr>
            <w:tcW w:w="2795" w:type="pct"/>
            <w:vAlign w:val="bottom"/>
          </w:tcPr>
          <w:p w:rsidR="004D4B3D" w:rsidRPr="00E62270" w:rsidRDefault="004D4B3D" w:rsidP="004D4B3D">
            <w:pPr>
              <w:tabs>
                <w:tab w:val="left" w:pos="1062"/>
                <w:tab w:val="left" w:pos="5592"/>
              </w:tabs>
              <w:rPr>
                <w:rFonts w:ascii="Arial" w:hAnsi="Arial" w:cs="Arial"/>
                <w:i/>
                <w:iCs/>
                <w:sz w:val="20"/>
                <w:szCs w:val="20"/>
              </w:rPr>
            </w:pPr>
            <w:r w:rsidRPr="00E62270">
              <w:rPr>
                <w:rFonts w:ascii="Arial" w:hAnsi="Arial" w:cs="Arial"/>
                <w:sz w:val="20"/>
                <w:szCs w:val="20"/>
              </w:rPr>
              <w:t xml:space="preserve">Hệ thống khác </w:t>
            </w:r>
            <w:r w:rsidRPr="00E62270">
              <w:rPr>
                <w:rFonts w:ascii="Arial" w:hAnsi="Arial" w:cs="Arial"/>
                <w:i/>
                <w:iCs/>
                <w:sz w:val="20"/>
                <w:szCs w:val="20"/>
              </w:rPr>
              <w:t>(Other Systems)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20.6.</w:t>
            </w:r>
          </w:p>
        </w:tc>
        <w:tc>
          <w:tcPr>
            <w:tcW w:w="2795" w:type="pct"/>
            <w:vAlign w:val="bottom"/>
          </w:tcPr>
          <w:p w:rsidR="004D4B3D" w:rsidRPr="00E62270" w:rsidRDefault="004D4B3D" w:rsidP="004D4B3D">
            <w:pPr>
              <w:tabs>
                <w:tab w:val="left" w:pos="1062"/>
                <w:tab w:val="left" w:leader="dot" w:pos="7598"/>
              </w:tabs>
              <w:rPr>
                <w:rFonts w:ascii="Arial" w:hAnsi="Arial" w:cs="Arial"/>
                <w:i/>
                <w:iCs/>
                <w:sz w:val="20"/>
                <w:szCs w:val="20"/>
              </w:rPr>
            </w:pPr>
            <w:r w:rsidRPr="00E62270">
              <w:rPr>
                <w:rFonts w:ascii="Arial" w:hAnsi="Arial" w:cs="Arial"/>
                <w:sz w:val="20"/>
                <w:szCs w:val="20"/>
              </w:rPr>
              <w:t xml:space="preserve">Bố trí hệ thống treo </w:t>
            </w:r>
            <w:r w:rsidRPr="00E62270">
              <w:rPr>
                <w:rFonts w:ascii="Arial" w:hAnsi="Arial" w:cs="Arial"/>
                <w:i/>
                <w:iCs/>
                <w:sz w:val="20"/>
                <w:szCs w:val="20"/>
              </w:rPr>
              <w:t>(Suspension layout and main</w:t>
            </w:r>
            <w:r w:rsidRPr="00E62270">
              <w:rPr>
                <w:rFonts w:ascii="Arial" w:hAnsi="Arial" w:cs="Arial"/>
                <w:b/>
                <w:bCs/>
                <w:sz w:val="20"/>
                <w:szCs w:val="20"/>
              </w:rPr>
              <w:t xml:space="preserve"> </w:t>
            </w:r>
            <w:r w:rsidRPr="00E62270">
              <w:rPr>
                <w:rFonts w:ascii="Arial" w:hAnsi="Arial" w:cs="Arial"/>
                <w:i/>
                <w:iCs/>
                <w:sz w:val="20"/>
                <w:szCs w:val="20"/>
              </w:rPr>
              <w:t>details)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r w:rsidRPr="00E62270">
              <w:rPr>
                <w:rFonts w:ascii="Arial" w:hAnsi="Arial" w:cs="Arial"/>
                <w:b/>
                <w:bCs/>
                <w:i/>
                <w:iCs/>
                <w:color w:val="000000"/>
                <w:sz w:val="20"/>
                <w:szCs w:val="20"/>
              </w:rPr>
              <w:t xml:space="preserve"> (xem bản vẽ số…..</w:t>
            </w:r>
            <w:r w:rsidRPr="00E62270">
              <w:rPr>
                <w:rFonts w:ascii="Arial" w:hAnsi="Arial" w:cs="Arial"/>
                <w:b/>
                <w:b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
                <w:bCs/>
                <w:sz w:val="20"/>
                <w:szCs w:val="20"/>
              </w:rPr>
            </w:pPr>
            <w:r w:rsidRPr="00E62270">
              <w:rPr>
                <w:rFonts w:ascii="Arial" w:hAnsi="Arial" w:cs="Arial"/>
                <w:b/>
                <w:bCs/>
                <w:sz w:val="20"/>
                <w:szCs w:val="20"/>
              </w:rPr>
              <w:t>21.</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b/>
                <w:bCs/>
                <w:sz w:val="20"/>
                <w:szCs w:val="20"/>
              </w:rPr>
              <w:t xml:space="preserve">Hệ thống lái </w:t>
            </w:r>
            <w:r w:rsidRPr="00E62270">
              <w:rPr>
                <w:rFonts w:ascii="Arial" w:hAnsi="Arial" w:cs="Arial"/>
                <w:b/>
                <w:bCs/>
                <w:i/>
                <w:iCs/>
                <w:sz w:val="20"/>
                <w:szCs w:val="20"/>
              </w:rPr>
              <w:t>(Steering system),</w:t>
            </w:r>
            <w:r w:rsidRPr="00E62270">
              <w:rPr>
                <w:rFonts w:ascii="Arial" w:hAnsi="Arial" w:cs="Arial"/>
                <w:b/>
                <w:bCs/>
                <w:sz w:val="20"/>
                <w:szCs w:val="20"/>
              </w:rPr>
              <w:t xml:space="preserve"> thiết bị nối kéo và cơ cấu chuyển hướng </w:t>
            </w:r>
            <w:r w:rsidRPr="00E62270">
              <w:rPr>
                <w:rFonts w:ascii="Arial" w:hAnsi="Arial" w:cs="Arial"/>
                <w:b/>
                <w:bCs/>
                <w:i/>
                <w:iCs/>
                <w:sz w:val="20"/>
                <w:szCs w:val="20"/>
              </w:rPr>
              <w:t>(Towing device and steering mechanism)</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21.1.</w:t>
            </w:r>
          </w:p>
        </w:tc>
        <w:tc>
          <w:tcPr>
            <w:tcW w:w="2795" w:type="pct"/>
            <w:vAlign w:val="bottom"/>
          </w:tcPr>
          <w:p w:rsidR="004D4B3D" w:rsidRPr="00E62270" w:rsidRDefault="004D4B3D" w:rsidP="004D4B3D">
            <w:pPr>
              <w:tabs>
                <w:tab w:val="left" w:pos="1062"/>
                <w:tab w:val="right" w:pos="5616"/>
              </w:tabs>
              <w:rPr>
                <w:rFonts w:ascii="Arial" w:hAnsi="Arial" w:cs="Arial"/>
                <w:i/>
                <w:iCs/>
                <w:sz w:val="20"/>
                <w:szCs w:val="20"/>
              </w:rPr>
            </w:pPr>
            <w:r w:rsidRPr="00E62270">
              <w:rPr>
                <w:rFonts w:ascii="Arial" w:hAnsi="Arial" w:cs="Arial"/>
                <w:sz w:val="20"/>
                <w:szCs w:val="20"/>
              </w:rPr>
              <w:t xml:space="preserve">Ký hiệu </w:t>
            </w:r>
            <w:r w:rsidRPr="00E62270">
              <w:rPr>
                <w:rFonts w:ascii="Arial" w:hAnsi="Arial" w:cs="Arial"/>
                <w:i/>
                <w:iCs/>
                <w:sz w:val="20"/>
                <w:szCs w:val="20"/>
              </w:rPr>
              <w:t>(Model</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21.2.</w:t>
            </w:r>
          </w:p>
        </w:tc>
        <w:tc>
          <w:tcPr>
            <w:tcW w:w="2795" w:type="pct"/>
            <w:vAlign w:val="bottom"/>
          </w:tcPr>
          <w:p w:rsidR="004D4B3D" w:rsidRPr="00E62270" w:rsidRDefault="004D4B3D" w:rsidP="004D4B3D">
            <w:pPr>
              <w:tabs>
                <w:tab w:val="left" w:pos="1062"/>
                <w:tab w:val="right" w:pos="5616"/>
              </w:tabs>
              <w:rPr>
                <w:rFonts w:ascii="Arial" w:hAnsi="Arial" w:cs="Arial"/>
                <w:i/>
                <w:iCs/>
                <w:sz w:val="20"/>
                <w:szCs w:val="20"/>
              </w:rPr>
            </w:pPr>
            <w:r w:rsidRPr="00E62270">
              <w:rPr>
                <w:rFonts w:ascii="Arial" w:hAnsi="Arial" w:cs="Arial"/>
                <w:sz w:val="20"/>
                <w:szCs w:val="20"/>
              </w:rPr>
              <w:t xml:space="preserve">Loại cơ cấu lái </w:t>
            </w:r>
            <w:r w:rsidRPr="00E62270">
              <w:rPr>
                <w:rFonts w:ascii="Arial" w:hAnsi="Arial" w:cs="Arial"/>
                <w:i/>
                <w:iCs/>
                <w:sz w:val="20"/>
                <w:szCs w:val="20"/>
              </w:rPr>
              <w:t>(Type)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21.3.</w:t>
            </w:r>
          </w:p>
        </w:tc>
        <w:tc>
          <w:tcPr>
            <w:tcW w:w="2795" w:type="pct"/>
            <w:vAlign w:val="bottom"/>
          </w:tcPr>
          <w:p w:rsidR="004D4B3D" w:rsidRPr="00E62270" w:rsidRDefault="004D4B3D" w:rsidP="004D4B3D">
            <w:pPr>
              <w:tabs>
                <w:tab w:val="left" w:pos="1062"/>
                <w:tab w:val="center" w:pos="4018"/>
                <w:tab w:val="right" w:pos="5616"/>
              </w:tabs>
              <w:rPr>
                <w:rFonts w:ascii="Arial" w:hAnsi="Arial" w:cs="Arial"/>
                <w:i/>
                <w:iCs/>
                <w:sz w:val="20"/>
                <w:szCs w:val="20"/>
              </w:rPr>
            </w:pPr>
            <w:r w:rsidRPr="00E62270">
              <w:rPr>
                <w:rFonts w:ascii="Arial" w:hAnsi="Arial" w:cs="Arial"/>
                <w:sz w:val="20"/>
                <w:szCs w:val="20"/>
              </w:rPr>
              <w:t xml:space="preserve">Dẫn động và trợ lực </w:t>
            </w:r>
            <w:r w:rsidRPr="00E62270">
              <w:rPr>
                <w:rFonts w:ascii="Arial" w:hAnsi="Arial" w:cs="Arial"/>
                <w:i/>
                <w:iCs/>
                <w:sz w:val="20"/>
                <w:szCs w:val="20"/>
              </w:rPr>
              <w:t>(Drive and Power assist)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21.4.</w:t>
            </w:r>
          </w:p>
        </w:tc>
        <w:tc>
          <w:tcPr>
            <w:tcW w:w="2795" w:type="pct"/>
            <w:vAlign w:val="bottom"/>
          </w:tcPr>
          <w:p w:rsidR="004D4B3D" w:rsidRPr="00E62270" w:rsidRDefault="004D4B3D" w:rsidP="004D4B3D">
            <w:pPr>
              <w:tabs>
                <w:tab w:val="left" w:pos="1062"/>
                <w:tab w:val="center" w:pos="3154"/>
                <w:tab w:val="right" w:pos="5616"/>
              </w:tabs>
              <w:rPr>
                <w:rFonts w:ascii="Arial" w:hAnsi="Arial" w:cs="Arial"/>
                <w:i/>
                <w:iCs/>
                <w:sz w:val="20"/>
                <w:szCs w:val="20"/>
              </w:rPr>
            </w:pPr>
            <w:r w:rsidRPr="00E62270">
              <w:rPr>
                <w:rFonts w:ascii="Arial" w:hAnsi="Arial" w:cs="Arial"/>
                <w:sz w:val="20"/>
                <w:szCs w:val="20"/>
              </w:rPr>
              <w:t xml:space="preserve">Tỷ số truyền cơ cấu lái </w:t>
            </w:r>
            <w:r w:rsidRPr="00E62270">
              <w:rPr>
                <w:rFonts w:ascii="Arial" w:hAnsi="Arial" w:cs="Arial"/>
                <w:i/>
                <w:iCs/>
                <w:sz w:val="20"/>
                <w:szCs w:val="20"/>
              </w:rPr>
              <w:t>(Steering gear ratio)</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21.5.</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sz w:val="20"/>
                <w:szCs w:val="20"/>
              </w:rPr>
              <w:t xml:space="preserve">Góc quay lớn nhất của bánh xe dẫn hướng </w:t>
            </w:r>
            <w:r w:rsidRPr="00E62270">
              <w:rPr>
                <w:rFonts w:ascii="Arial" w:hAnsi="Arial" w:cs="Arial"/>
                <w:i/>
                <w:iCs/>
                <w:sz w:val="20"/>
                <w:szCs w:val="20"/>
              </w:rPr>
              <w:t>(Maximum rotation angle of the Steering wheel)</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21.5.1.</w:t>
            </w:r>
          </w:p>
        </w:tc>
        <w:tc>
          <w:tcPr>
            <w:tcW w:w="2795" w:type="pct"/>
            <w:vAlign w:val="bottom"/>
          </w:tcPr>
          <w:p w:rsidR="004D4B3D" w:rsidRPr="00E62270" w:rsidRDefault="004D4B3D" w:rsidP="004D4B3D">
            <w:pPr>
              <w:tabs>
                <w:tab w:val="left" w:pos="1062"/>
                <w:tab w:val="right" w:pos="5664"/>
                <w:tab w:val="left" w:pos="8381"/>
              </w:tabs>
              <w:rPr>
                <w:rFonts w:ascii="Arial" w:hAnsi="Arial" w:cs="Arial"/>
                <w:i/>
                <w:iCs/>
                <w:sz w:val="20"/>
                <w:szCs w:val="20"/>
              </w:rPr>
            </w:pPr>
            <w:r w:rsidRPr="00E62270">
              <w:rPr>
                <w:rFonts w:ascii="Arial" w:hAnsi="Arial" w:cs="Arial"/>
                <w:sz w:val="20"/>
                <w:szCs w:val="20"/>
              </w:rPr>
              <w:t xml:space="preserve">Về bên phải </w:t>
            </w:r>
            <w:r w:rsidRPr="00E62270">
              <w:rPr>
                <w:rFonts w:ascii="Arial" w:hAnsi="Arial" w:cs="Arial"/>
                <w:i/>
                <w:iCs/>
                <w:sz w:val="20"/>
                <w:szCs w:val="20"/>
              </w:rPr>
              <w:t>(To the right)</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21.5.1.1.</w:t>
            </w:r>
          </w:p>
        </w:tc>
        <w:tc>
          <w:tcPr>
            <w:tcW w:w="2795" w:type="pct"/>
            <w:vAlign w:val="bottom"/>
          </w:tcPr>
          <w:p w:rsidR="004D4B3D" w:rsidRPr="00E62270" w:rsidRDefault="004D4B3D" w:rsidP="004D4B3D">
            <w:pPr>
              <w:tabs>
                <w:tab w:val="left" w:pos="1062"/>
                <w:tab w:val="center" w:pos="3408"/>
                <w:tab w:val="right" w:pos="4238"/>
                <w:tab w:val="center" w:pos="4718"/>
                <w:tab w:val="right" w:pos="5434"/>
                <w:tab w:val="right" w:pos="5664"/>
                <w:tab w:val="left" w:pos="8381"/>
              </w:tabs>
              <w:rPr>
                <w:rFonts w:ascii="Arial" w:hAnsi="Arial" w:cs="Arial"/>
                <w:i/>
                <w:iCs/>
                <w:sz w:val="20"/>
                <w:szCs w:val="20"/>
              </w:rPr>
            </w:pPr>
            <w:r w:rsidRPr="00E62270">
              <w:rPr>
                <w:rFonts w:ascii="Arial" w:hAnsi="Arial" w:cs="Arial"/>
                <w:sz w:val="20"/>
                <w:szCs w:val="20"/>
              </w:rPr>
              <w:t xml:space="preserve">Số vòng quay vô lăng lái (vòng) </w:t>
            </w:r>
            <w:r w:rsidRPr="00E62270">
              <w:rPr>
                <w:rFonts w:ascii="Arial" w:hAnsi="Arial" w:cs="Arial"/>
                <w:i/>
                <w:iCs/>
                <w:sz w:val="20"/>
                <w:szCs w:val="20"/>
              </w:rPr>
              <w:t>(Number of</w:t>
            </w:r>
            <w:r w:rsidRPr="00E62270">
              <w:rPr>
                <w:rFonts w:ascii="Arial" w:hAnsi="Arial" w:cs="Arial"/>
                <w:sz w:val="20"/>
                <w:szCs w:val="20"/>
              </w:rPr>
              <w:tab/>
              <w:t xml:space="preserve"> </w:t>
            </w:r>
            <w:r w:rsidRPr="00E62270">
              <w:rPr>
                <w:rFonts w:ascii="Arial" w:hAnsi="Arial" w:cs="Arial"/>
                <w:i/>
                <w:iCs/>
                <w:sz w:val="20"/>
                <w:szCs w:val="20"/>
              </w:rPr>
              <w:t>steering wheel revolutions)</w:t>
            </w:r>
            <w:r w:rsidRPr="00E62270">
              <w:rPr>
                <w:rFonts w:ascii="Arial" w:hAnsi="Arial" w:cs="Arial"/>
                <w:sz w:val="20"/>
                <w:szCs w:val="20"/>
              </w:rPr>
              <w:t xml:space="preserve"> </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iCs/>
                <w:color w:val="000000"/>
                <w:sz w:val="20"/>
                <w:szCs w:val="20"/>
              </w:rPr>
              <w:t xml:space="preserve">: </w:t>
            </w:r>
            <w:r w:rsidRPr="00E62270">
              <w:rPr>
                <w:rFonts w:ascii="Arial" w:hAnsi="Arial" w:cs="Arial"/>
                <w:color w:val="000000"/>
                <w:sz w:val="20"/>
                <w:szCs w:val="20"/>
              </w:rPr>
              <w:t>(Vòng)</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21.5.2.</w:t>
            </w:r>
          </w:p>
        </w:tc>
        <w:tc>
          <w:tcPr>
            <w:tcW w:w="2795" w:type="pct"/>
            <w:vAlign w:val="bottom"/>
          </w:tcPr>
          <w:p w:rsidR="004D4B3D" w:rsidRPr="00E62270" w:rsidRDefault="004D4B3D" w:rsidP="004D4B3D">
            <w:pPr>
              <w:tabs>
                <w:tab w:val="left" w:pos="1013"/>
                <w:tab w:val="right" w:pos="5664"/>
                <w:tab w:val="left" w:pos="8381"/>
              </w:tabs>
              <w:rPr>
                <w:rFonts w:ascii="Arial" w:hAnsi="Arial" w:cs="Arial"/>
                <w:i/>
                <w:iCs/>
                <w:sz w:val="20"/>
                <w:szCs w:val="20"/>
              </w:rPr>
            </w:pPr>
            <w:r w:rsidRPr="00E62270">
              <w:rPr>
                <w:rFonts w:ascii="Arial" w:hAnsi="Arial" w:cs="Arial"/>
                <w:sz w:val="20"/>
                <w:szCs w:val="20"/>
              </w:rPr>
              <w:t xml:space="preserve">Về bên trái </w:t>
            </w:r>
            <w:r w:rsidRPr="00E62270">
              <w:rPr>
                <w:rFonts w:ascii="Arial" w:hAnsi="Arial" w:cs="Arial"/>
                <w:i/>
                <w:iCs/>
                <w:sz w:val="20"/>
                <w:szCs w:val="20"/>
              </w:rPr>
              <w:t>(To the left)</w:t>
            </w:r>
            <w:r w:rsidRPr="00E62270">
              <w:rPr>
                <w:rFonts w:ascii="Arial" w:hAnsi="Arial" w:cs="Arial"/>
                <w:sz w:val="20"/>
                <w:szCs w:val="20"/>
              </w:rPr>
              <w:t xml:space="preserve"> </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color w:val="000000"/>
                <w:sz w:val="20"/>
                <w:szCs w:val="20"/>
              </w:rPr>
              <w:t>(độ)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21.5.2.1.</w:t>
            </w:r>
          </w:p>
        </w:tc>
        <w:tc>
          <w:tcPr>
            <w:tcW w:w="2795" w:type="pct"/>
            <w:vAlign w:val="bottom"/>
          </w:tcPr>
          <w:p w:rsidR="004D4B3D" w:rsidRPr="00E62270" w:rsidRDefault="004D4B3D" w:rsidP="004D4B3D">
            <w:pPr>
              <w:tabs>
                <w:tab w:val="left" w:pos="1013"/>
                <w:tab w:val="right" w:pos="5664"/>
                <w:tab w:val="left" w:pos="8381"/>
              </w:tabs>
              <w:rPr>
                <w:rFonts w:ascii="Arial" w:hAnsi="Arial" w:cs="Arial"/>
                <w:sz w:val="20"/>
                <w:szCs w:val="20"/>
              </w:rPr>
            </w:pPr>
            <w:r w:rsidRPr="00E62270">
              <w:rPr>
                <w:rFonts w:ascii="Arial" w:hAnsi="Arial" w:cs="Arial"/>
                <w:sz w:val="20"/>
                <w:szCs w:val="20"/>
              </w:rPr>
              <w:t xml:space="preserve">Số vòng quay vô lăng lái </w:t>
            </w:r>
            <w:r w:rsidRPr="00E62270">
              <w:rPr>
                <w:rFonts w:ascii="Arial" w:hAnsi="Arial" w:cs="Arial"/>
                <w:i/>
                <w:iCs/>
                <w:sz w:val="20"/>
                <w:szCs w:val="20"/>
              </w:rPr>
              <w:t>(Number of steering wheel</w:t>
            </w:r>
            <w:r w:rsidRPr="00E62270">
              <w:rPr>
                <w:rFonts w:ascii="Arial" w:hAnsi="Arial" w:cs="Arial"/>
                <w:sz w:val="20"/>
                <w:szCs w:val="20"/>
              </w:rPr>
              <w:t xml:space="preserve"> </w:t>
            </w:r>
            <w:r w:rsidRPr="00E62270">
              <w:rPr>
                <w:rFonts w:ascii="Arial" w:hAnsi="Arial" w:cs="Arial"/>
                <w:i/>
                <w:iCs/>
                <w:sz w:val="20"/>
                <w:szCs w:val="20"/>
              </w:rPr>
              <w:t>revolutions)</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21.6</w:t>
            </w:r>
          </w:p>
        </w:tc>
        <w:tc>
          <w:tcPr>
            <w:tcW w:w="2795" w:type="pct"/>
            <w:vAlign w:val="bottom"/>
          </w:tcPr>
          <w:p w:rsidR="004D4B3D" w:rsidRPr="00E62270" w:rsidRDefault="004D4B3D" w:rsidP="004D4B3D">
            <w:pPr>
              <w:tabs>
                <w:tab w:val="left" w:pos="1013"/>
                <w:tab w:val="right" w:pos="5664"/>
                <w:tab w:val="left" w:pos="8381"/>
              </w:tabs>
              <w:rPr>
                <w:rFonts w:ascii="Arial" w:hAnsi="Arial" w:cs="Arial"/>
                <w:sz w:val="20"/>
                <w:szCs w:val="20"/>
              </w:rPr>
            </w:pPr>
            <w:r w:rsidRPr="00E62270">
              <w:rPr>
                <w:rFonts w:ascii="Arial" w:hAnsi="Arial" w:cs="Arial"/>
                <w:sz w:val="20"/>
                <w:szCs w:val="20"/>
              </w:rPr>
              <w:t xml:space="preserve">Góc đặt bánh xe </w:t>
            </w:r>
            <w:r w:rsidRPr="00E62270">
              <w:rPr>
                <w:rFonts w:ascii="Arial" w:hAnsi="Arial" w:cs="Arial"/>
                <w:i/>
                <w:iCs/>
                <w:sz w:val="20"/>
                <w:szCs w:val="20"/>
              </w:rPr>
              <w:t>(Wheel alignment angles)</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(Vòng)</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21.6.1.</w:t>
            </w:r>
          </w:p>
        </w:tc>
        <w:tc>
          <w:tcPr>
            <w:tcW w:w="2795" w:type="pct"/>
            <w:vAlign w:val="bottom"/>
          </w:tcPr>
          <w:p w:rsidR="004D4B3D" w:rsidRPr="00E62270" w:rsidRDefault="004D4B3D" w:rsidP="004D4B3D">
            <w:pPr>
              <w:tabs>
                <w:tab w:val="left" w:pos="1066"/>
                <w:tab w:val="right" w:pos="5664"/>
                <w:tab w:val="left" w:pos="8381"/>
              </w:tabs>
              <w:jc w:val="both"/>
              <w:rPr>
                <w:rFonts w:ascii="Arial" w:hAnsi="Arial" w:cs="Arial"/>
                <w:i/>
                <w:iCs/>
                <w:sz w:val="20"/>
                <w:szCs w:val="20"/>
              </w:rPr>
            </w:pPr>
            <w:r w:rsidRPr="00E62270">
              <w:rPr>
                <w:rFonts w:ascii="Arial" w:hAnsi="Arial" w:cs="Arial"/>
                <w:sz w:val="20"/>
                <w:szCs w:val="20"/>
              </w:rPr>
              <w:t xml:space="preserve">Độ chụm bánh trước </w:t>
            </w:r>
            <w:r w:rsidRPr="00E62270">
              <w:rPr>
                <w:rFonts w:ascii="Arial" w:hAnsi="Arial" w:cs="Arial"/>
                <w:i/>
                <w:iCs/>
                <w:sz w:val="20"/>
                <w:szCs w:val="20"/>
              </w:rPr>
              <w:t>(Toe-in)</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21.6.2.</w:t>
            </w:r>
          </w:p>
        </w:tc>
        <w:tc>
          <w:tcPr>
            <w:tcW w:w="2795" w:type="pct"/>
            <w:vAlign w:val="bottom"/>
          </w:tcPr>
          <w:p w:rsidR="004D4B3D" w:rsidRPr="00E62270" w:rsidRDefault="004D4B3D" w:rsidP="004D4B3D">
            <w:pPr>
              <w:tabs>
                <w:tab w:val="left" w:pos="1066"/>
                <w:tab w:val="right" w:pos="5664"/>
                <w:tab w:val="left" w:pos="8381"/>
              </w:tabs>
              <w:jc w:val="both"/>
              <w:rPr>
                <w:rFonts w:ascii="Arial" w:hAnsi="Arial" w:cs="Arial"/>
                <w:i/>
                <w:iCs/>
                <w:sz w:val="20"/>
                <w:szCs w:val="20"/>
              </w:rPr>
            </w:pPr>
            <w:r w:rsidRPr="00E62270">
              <w:rPr>
                <w:rFonts w:ascii="Arial" w:hAnsi="Arial" w:cs="Arial"/>
                <w:sz w:val="20"/>
                <w:szCs w:val="20"/>
              </w:rPr>
              <w:t xml:space="preserve">Góc nghiêng ngoài bánh trước </w:t>
            </w:r>
            <w:r w:rsidRPr="00E62270">
              <w:rPr>
                <w:rFonts w:ascii="Arial" w:hAnsi="Arial" w:cs="Arial"/>
                <w:i/>
                <w:iCs/>
                <w:sz w:val="20"/>
                <w:szCs w:val="20"/>
              </w:rPr>
              <w:t>(Camber angle)</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21.6.3.</w:t>
            </w:r>
          </w:p>
        </w:tc>
        <w:tc>
          <w:tcPr>
            <w:tcW w:w="2795" w:type="pct"/>
            <w:vAlign w:val="bottom"/>
          </w:tcPr>
          <w:p w:rsidR="004D4B3D" w:rsidRPr="00E62270" w:rsidRDefault="004D4B3D" w:rsidP="004D4B3D">
            <w:pPr>
              <w:tabs>
                <w:tab w:val="left" w:pos="1066"/>
                <w:tab w:val="right" w:pos="5664"/>
                <w:tab w:val="left" w:pos="8381"/>
              </w:tabs>
              <w:jc w:val="both"/>
              <w:rPr>
                <w:rFonts w:ascii="Arial" w:hAnsi="Arial" w:cs="Arial"/>
                <w:i/>
                <w:iCs/>
                <w:sz w:val="20"/>
                <w:szCs w:val="20"/>
              </w:rPr>
            </w:pPr>
            <w:r w:rsidRPr="00E62270">
              <w:rPr>
                <w:rFonts w:ascii="Arial" w:hAnsi="Arial" w:cs="Arial"/>
                <w:sz w:val="20"/>
                <w:szCs w:val="20"/>
              </w:rPr>
              <w:t>Góc nghiêng trong mặt phẳng dọc/ngang của trụ</w:t>
            </w:r>
            <w:r w:rsidRPr="00E62270">
              <w:rPr>
                <w:rFonts w:ascii="Arial" w:hAnsi="Arial" w:cs="Arial"/>
                <w:i/>
                <w:iCs/>
                <w:sz w:val="20"/>
                <w:szCs w:val="20"/>
              </w:rPr>
              <w:t xml:space="preserve"> </w:t>
            </w:r>
            <w:r w:rsidRPr="00E62270">
              <w:rPr>
                <w:rFonts w:ascii="Arial" w:hAnsi="Arial" w:cs="Arial"/>
                <w:sz w:val="20"/>
                <w:szCs w:val="20"/>
              </w:rPr>
              <w:t xml:space="preserve">quay lái </w:t>
            </w:r>
            <w:r w:rsidRPr="00E62270">
              <w:rPr>
                <w:rFonts w:ascii="Arial" w:hAnsi="Arial" w:cs="Arial"/>
                <w:i/>
                <w:iCs/>
                <w:sz w:val="20"/>
                <w:szCs w:val="20"/>
              </w:rPr>
              <w:t>(Castor/ Kingpin inclination)</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21.7.</w:t>
            </w:r>
          </w:p>
        </w:tc>
        <w:tc>
          <w:tcPr>
            <w:tcW w:w="2795" w:type="pct"/>
            <w:vAlign w:val="bottom"/>
          </w:tcPr>
          <w:p w:rsidR="004D4B3D" w:rsidRPr="00E62270" w:rsidRDefault="004D4B3D" w:rsidP="004D4B3D">
            <w:pPr>
              <w:tabs>
                <w:tab w:val="left" w:pos="1066"/>
                <w:tab w:val="right" w:pos="5664"/>
                <w:tab w:val="left" w:pos="8381"/>
              </w:tabs>
              <w:jc w:val="both"/>
              <w:rPr>
                <w:rFonts w:ascii="Arial" w:hAnsi="Arial" w:cs="Arial"/>
                <w:sz w:val="20"/>
                <w:szCs w:val="20"/>
              </w:rPr>
            </w:pPr>
            <w:r w:rsidRPr="00E62270">
              <w:rPr>
                <w:rFonts w:ascii="Arial" w:hAnsi="Arial" w:cs="Arial"/>
                <w:sz w:val="20"/>
                <w:szCs w:val="20"/>
              </w:rPr>
              <w:t xml:space="preserve">Độ dơ lớn nhất vô lăng lái </w:t>
            </w:r>
            <w:r w:rsidRPr="00E62270">
              <w:rPr>
                <w:rFonts w:ascii="Arial" w:hAnsi="Arial" w:cs="Arial"/>
                <w:i/>
                <w:iCs/>
                <w:sz w:val="20"/>
                <w:szCs w:val="20"/>
              </w:rPr>
              <w:t>(Steering gear backlash)</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(độ)</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21.8.</w:t>
            </w:r>
          </w:p>
        </w:tc>
        <w:tc>
          <w:tcPr>
            <w:tcW w:w="2795" w:type="pct"/>
            <w:vAlign w:val="bottom"/>
          </w:tcPr>
          <w:p w:rsidR="004D4B3D" w:rsidRPr="00E62270" w:rsidRDefault="004D4B3D" w:rsidP="004D4B3D">
            <w:pPr>
              <w:tabs>
                <w:tab w:val="left" w:pos="1066"/>
                <w:tab w:val="right" w:pos="5664"/>
                <w:tab w:val="left" w:pos="8381"/>
              </w:tabs>
              <w:jc w:val="both"/>
              <w:rPr>
                <w:rFonts w:ascii="Arial" w:hAnsi="Arial" w:cs="Arial"/>
                <w:sz w:val="20"/>
                <w:szCs w:val="20"/>
              </w:rPr>
            </w:pPr>
            <w:r w:rsidRPr="00E62270">
              <w:rPr>
                <w:rFonts w:ascii="Arial" w:hAnsi="Arial" w:cs="Arial"/>
                <w:sz w:val="20"/>
                <w:szCs w:val="20"/>
              </w:rPr>
              <w:t>Bán kính quay vòng theo vệt bánh xe phía ngoài</w:t>
            </w:r>
            <w:r w:rsidRPr="00E62270">
              <w:rPr>
                <w:rFonts w:ascii="Arial" w:hAnsi="Arial" w:cs="Arial"/>
                <w:i/>
                <w:iCs/>
                <w:sz w:val="20"/>
                <w:szCs w:val="20"/>
              </w:rPr>
              <w:t xml:space="preserve"> (Turning radius along outer wheel track)</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(m)</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21.9.</w:t>
            </w:r>
          </w:p>
        </w:tc>
        <w:tc>
          <w:tcPr>
            <w:tcW w:w="2795" w:type="pct"/>
            <w:vAlign w:val="bottom"/>
          </w:tcPr>
          <w:p w:rsidR="004D4B3D" w:rsidRPr="00E62270" w:rsidRDefault="004D4B3D" w:rsidP="004D4B3D">
            <w:pPr>
              <w:tabs>
                <w:tab w:val="left" w:pos="1066"/>
                <w:tab w:val="right" w:pos="5664"/>
                <w:tab w:val="left" w:leader="dot" w:pos="7598"/>
              </w:tabs>
              <w:rPr>
                <w:rFonts w:ascii="Arial" w:hAnsi="Arial" w:cs="Arial"/>
                <w:i/>
                <w:iCs/>
                <w:sz w:val="20"/>
                <w:szCs w:val="20"/>
              </w:rPr>
            </w:pPr>
            <w:r w:rsidRPr="00E62270">
              <w:rPr>
                <w:rFonts w:ascii="Arial" w:hAnsi="Arial" w:cs="Arial"/>
                <w:sz w:val="20"/>
                <w:szCs w:val="20"/>
              </w:rPr>
              <w:t xml:space="preserve">Bố trí hệ thống lái </w:t>
            </w:r>
            <w:r w:rsidRPr="00E62270">
              <w:rPr>
                <w:rFonts w:ascii="Arial" w:hAnsi="Arial" w:cs="Arial"/>
                <w:i/>
                <w:iCs/>
                <w:sz w:val="20"/>
                <w:szCs w:val="20"/>
              </w:rPr>
              <w:t>(Steering system layout and main</w:t>
            </w:r>
            <w:r w:rsidRPr="00E62270">
              <w:rPr>
                <w:rFonts w:ascii="Arial" w:hAnsi="Arial" w:cs="Arial"/>
                <w:sz w:val="20"/>
                <w:szCs w:val="20"/>
              </w:rPr>
              <w:t xml:space="preserve"> </w:t>
            </w:r>
            <w:r w:rsidRPr="00E62270">
              <w:rPr>
                <w:rFonts w:ascii="Arial" w:hAnsi="Arial" w:cs="Arial"/>
                <w:i/>
                <w:iCs/>
                <w:sz w:val="20"/>
                <w:szCs w:val="20"/>
              </w:rPr>
              <w:t>details)</w:t>
            </w:r>
          </w:p>
        </w:tc>
        <w:tc>
          <w:tcPr>
            <w:tcW w:w="1591" w:type="pct"/>
          </w:tcPr>
          <w:p w:rsidR="004D4B3D" w:rsidRPr="00E62270" w:rsidRDefault="004D4B3D" w:rsidP="004D4B3D">
            <w:pPr>
              <w:rPr>
                <w:rFonts w:ascii="Arial" w:hAnsi="Arial" w:cs="Arial"/>
                <w:b/>
                <w:iCs/>
                <w:color w:val="000000"/>
                <w:sz w:val="20"/>
                <w:szCs w:val="20"/>
              </w:rPr>
            </w:pPr>
            <w:r w:rsidRPr="00E62270">
              <w:rPr>
                <w:rFonts w:ascii="Arial" w:hAnsi="Arial" w:cs="Arial"/>
                <w:iCs/>
                <w:color w:val="000000"/>
                <w:sz w:val="20"/>
                <w:szCs w:val="20"/>
              </w:rPr>
              <w:t xml:space="preserve">: </w:t>
            </w:r>
            <w:r w:rsidRPr="00E62270">
              <w:rPr>
                <w:rFonts w:ascii="Arial" w:hAnsi="Arial" w:cs="Arial"/>
                <w:b/>
                <w:iCs/>
                <w:color w:val="000000"/>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sz w:val="20"/>
                <w:szCs w:val="20"/>
              </w:rPr>
              <w:t>21.10.</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sz w:val="20"/>
                <w:szCs w:val="20"/>
              </w:rPr>
              <w:t xml:space="preserve">Thiết bị nối kéo và cơ cấu chuyển hướng </w:t>
            </w:r>
            <w:r w:rsidRPr="00E62270">
              <w:rPr>
                <w:rFonts w:ascii="Arial" w:hAnsi="Arial" w:cs="Arial"/>
                <w:i/>
                <w:iCs/>
                <w:sz w:val="20"/>
                <w:szCs w:val="20"/>
              </w:rPr>
              <w:t>(Towing device and steering mechanism)</w:t>
            </w:r>
          </w:p>
          <w:p w:rsidR="004D4B3D" w:rsidRPr="00E62270" w:rsidRDefault="004D4B3D" w:rsidP="004D4B3D">
            <w:pPr>
              <w:tabs>
                <w:tab w:val="left" w:pos="1066"/>
                <w:tab w:val="right" w:pos="5664"/>
                <w:tab w:val="left" w:leader="dot" w:pos="7598"/>
              </w:tabs>
              <w:rPr>
                <w:rFonts w:ascii="Arial" w:hAnsi="Arial" w:cs="Arial"/>
                <w:sz w:val="20"/>
                <w:szCs w:val="20"/>
              </w:rPr>
            </w:pPr>
          </w:p>
        </w:tc>
        <w:tc>
          <w:tcPr>
            <w:tcW w:w="1591" w:type="pct"/>
          </w:tcPr>
          <w:p w:rsidR="004D4B3D" w:rsidRPr="00E62270" w:rsidRDefault="004D4B3D" w:rsidP="004D4B3D">
            <w:pPr>
              <w:rPr>
                <w:rFonts w:ascii="Arial" w:hAnsi="Arial" w:cs="Arial"/>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21.10.1.</w:t>
            </w:r>
          </w:p>
        </w:tc>
        <w:tc>
          <w:tcPr>
            <w:tcW w:w="2795" w:type="pct"/>
            <w:vAlign w:val="bottom"/>
          </w:tcPr>
          <w:p w:rsidR="004D4B3D" w:rsidRPr="00E62270" w:rsidRDefault="004D4B3D" w:rsidP="004D4B3D">
            <w:pPr>
              <w:tabs>
                <w:tab w:val="left" w:pos="1062"/>
              </w:tabs>
              <w:rPr>
                <w:rFonts w:ascii="Arial" w:hAnsi="Arial" w:cs="Arial"/>
                <w:sz w:val="20"/>
                <w:szCs w:val="20"/>
              </w:rPr>
            </w:pPr>
            <w:r w:rsidRPr="00E62270">
              <w:rPr>
                <w:rFonts w:ascii="Arial" w:hAnsi="Arial" w:cs="Arial"/>
                <w:sz w:val="20"/>
                <w:szCs w:val="20"/>
              </w:rPr>
              <w:t xml:space="preserve">Cóc hãm, chốt hãm của thiết bị nối kéo </w:t>
            </w:r>
            <w:r w:rsidRPr="00E62270">
              <w:rPr>
                <w:rFonts w:ascii="Arial" w:hAnsi="Arial" w:cs="Arial"/>
                <w:i/>
                <w:iCs/>
                <w:sz w:val="20"/>
                <w:szCs w:val="20"/>
              </w:rPr>
              <w:t>(Locking</w:t>
            </w:r>
            <w:r w:rsidRPr="00E62270">
              <w:rPr>
                <w:rFonts w:ascii="Arial" w:hAnsi="Arial" w:cs="Arial"/>
                <w:sz w:val="20"/>
                <w:szCs w:val="20"/>
              </w:rPr>
              <w:t xml:space="preserve"> </w:t>
            </w:r>
            <w:r w:rsidRPr="00E62270">
              <w:rPr>
                <w:rFonts w:ascii="Arial" w:hAnsi="Arial" w:cs="Arial"/>
                <w:i/>
                <w:iCs/>
                <w:sz w:val="20"/>
                <w:szCs w:val="20"/>
              </w:rPr>
              <w:t xml:space="preserve">pin, </w:t>
            </w:r>
            <w:r w:rsidRPr="00E62270">
              <w:rPr>
                <w:rFonts w:ascii="Arial" w:hAnsi="Arial" w:cs="Arial"/>
                <w:i/>
                <w:iCs/>
                <w:sz w:val="20"/>
                <w:szCs w:val="20"/>
              </w:rPr>
              <w:lastRenderedPageBreak/>
              <w:t>locking pin of the traction device)</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lastRenderedPageBreak/>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lastRenderedPageBreak/>
              <w:t>21.10.9</w:t>
            </w:r>
          </w:p>
        </w:tc>
        <w:tc>
          <w:tcPr>
            <w:tcW w:w="2795" w:type="pct"/>
            <w:vAlign w:val="bottom"/>
          </w:tcPr>
          <w:p w:rsidR="004D4B3D" w:rsidRPr="00E62270" w:rsidRDefault="004D4B3D" w:rsidP="004D4B3D">
            <w:pPr>
              <w:tabs>
                <w:tab w:val="left" w:leader="dot" w:pos="7598"/>
              </w:tabs>
              <w:rPr>
                <w:rFonts w:ascii="Arial" w:hAnsi="Arial" w:cs="Arial"/>
                <w:i/>
                <w:iCs/>
                <w:sz w:val="20"/>
                <w:szCs w:val="20"/>
              </w:rPr>
            </w:pPr>
            <w:r w:rsidRPr="00E62270">
              <w:rPr>
                <w:rFonts w:ascii="Arial" w:hAnsi="Arial" w:cs="Arial"/>
                <w:sz w:val="20"/>
                <w:szCs w:val="20"/>
              </w:rPr>
              <w:t>Bố trí, vị trí, kết cấu, lắp đặt thiết bị nối kéo và cơ</w:t>
            </w:r>
            <w:r w:rsidRPr="00E62270">
              <w:rPr>
                <w:rFonts w:ascii="Arial" w:hAnsi="Arial" w:cs="Arial"/>
                <w:i/>
                <w:iCs/>
                <w:sz w:val="20"/>
                <w:szCs w:val="20"/>
              </w:rPr>
              <w:t xml:space="preserve"> </w:t>
            </w:r>
            <w:r w:rsidRPr="00E62270">
              <w:rPr>
                <w:rFonts w:ascii="Arial" w:hAnsi="Arial" w:cs="Arial"/>
                <w:sz w:val="20"/>
                <w:szCs w:val="20"/>
              </w:rPr>
              <w:t xml:space="preserve">cấu chuyển hướng </w:t>
            </w:r>
            <w:r w:rsidRPr="00E62270">
              <w:rPr>
                <w:rFonts w:ascii="Arial" w:hAnsi="Arial" w:cs="Arial"/>
                <w:i/>
                <w:iCs/>
                <w:sz w:val="20"/>
                <w:szCs w:val="20"/>
              </w:rPr>
              <w:t>(Arrangement, location, structure, installation of towing equipment and steering mechanism)</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b/>
                <w:iCs/>
                <w:color w:val="000000"/>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b/>
                <w:sz w:val="20"/>
                <w:szCs w:val="20"/>
              </w:rPr>
            </w:pPr>
            <w:r w:rsidRPr="00E62270">
              <w:rPr>
                <w:rFonts w:ascii="Arial" w:hAnsi="Arial" w:cs="Arial"/>
                <w:b/>
                <w:sz w:val="20"/>
                <w:szCs w:val="20"/>
              </w:rPr>
              <w:t>22.</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b/>
                <w:bCs/>
                <w:sz w:val="20"/>
                <w:szCs w:val="20"/>
              </w:rPr>
              <w:t xml:space="preserve">Hệ thống phanh </w:t>
            </w:r>
            <w:r w:rsidRPr="00E62270">
              <w:rPr>
                <w:rFonts w:ascii="Arial" w:hAnsi="Arial" w:cs="Arial"/>
                <w:b/>
                <w:bCs/>
                <w:i/>
                <w:iCs/>
                <w:sz w:val="20"/>
                <w:szCs w:val="20"/>
              </w:rPr>
              <w:t>(Brake system)</w:t>
            </w:r>
          </w:p>
        </w:tc>
        <w:tc>
          <w:tcPr>
            <w:tcW w:w="1591" w:type="pct"/>
          </w:tcPr>
          <w:p w:rsidR="004D4B3D" w:rsidRPr="00E62270" w:rsidRDefault="004D4B3D" w:rsidP="004D4B3D">
            <w:pPr>
              <w:rPr>
                <w:rFonts w:ascii="Arial" w:hAnsi="Arial" w:cs="Arial"/>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22.1.</w:t>
            </w:r>
          </w:p>
        </w:tc>
        <w:tc>
          <w:tcPr>
            <w:tcW w:w="2795" w:type="pct"/>
            <w:vAlign w:val="bottom"/>
          </w:tcPr>
          <w:p w:rsidR="004D4B3D" w:rsidRPr="00E62270" w:rsidRDefault="004D4B3D" w:rsidP="004D4B3D">
            <w:pPr>
              <w:tabs>
                <w:tab w:val="left" w:pos="1062"/>
              </w:tabs>
              <w:rPr>
                <w:rFonts w:ascii="Arial" w:hAnsi="Arial" w:cs="Arial"/>
                <w:b/>
                <w:bCs/>
                <w:sz w:val="20"/>
                <w:szCs w:val="20"/>
              </w:rPr>
            </w:pPr>
            <w:r w:rsidRPr="00E62270">
              <w:rPr>
                <w:rFonts w:ascii="Arial" w:hAnsi="Arial" w:cs="Arial"/>
                <w:sz w:val="20"/>
                <w:szCs w:val="20"/>
              </w:rPr>
              <w:t xml:space="preserve">Hệ thống phanh chính </w:t>
            </w:r>
            <w:r w:rsidRPr="00E62270">
              <w:rPr>
                <w:rFonts w:ascii="Arial" w:hAnsi="Arial" w:cs="Arial"/>
                <w:i/>
                <w:iCs/>
                <w:sz w:val="20"/>
                <w:szCs w:val="20"/>
              </w:rPr>
              <w:t>(Type of Main braking system)</w:t>
            </w:r>
          </w:p>
        </w:tc>
        <w:tc>
          <w:tcPr>
            <w:tcW w:w="1591" w:type="pct"/>
          </w:tcPr>
          <w:p w:rsidR="004D4B3D" w:rsidRPr="00E62270" w:rsidRDefault="004D4B3D" w:rsidP="004D4B3D">
            <w:pPr>
              <w:rPr>
                <w:rFonts w:ascii="Arial" w:hAnsi="Arial" w:cs="Arial"/>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22.1.1.</w:t>
            </w:r>
          </w:p>
        </w:tc>
        <w:tc>
          <w:tcPr>
            <w:tcW w:w="2795" w:type="pct"/>
            <w:vAlign w:val="bottom"/>
          </w:tcPr>
          <w:p w:rsidR="004D4B3D" w:rsidRPr="00E62270" w:rsidRDefault="004D4B3D" w:rsidP="004D4B3D">
            <w:pPr>
              <w:tabs>
                <w:tab w:val="left" w:pos="1062"/>
              </w:tabs>
              <w:rPr>
                <w:rFonts w:ascii="Arial" w:hAnsi="Arial" w:cs="Arial"/>
                <w:sz w:val="20"/>
                <w:szCs w:val="20"/>
              </w:rPr>
            </w:pPr>
            <w:r w:rsidRPr="00E62270">
              <w:rPr>
                <w:rFonts w:ascii="Arial" w:hAnsi="Arial" w:cs="Arial"/>
                <w:sz w:val="20"/>
                <w:szCs w:val="20"/>
              </w:rPr>
              <w:t xml:space="preserve">Loại cơ cấu phanh chính trục 1/2/3... </w:t>
            </w:r>
            <w:r w:rsidRPr="00E62270">
              <w:rPr>
                <w:rFonts w:ascii="Arial" w:hAnsi="Arial" w:cs="Arial"/>
                <w:i/>
                <w:iCs/>
                <w:sz w:val="20"/>
                <w:szCs w:val="20"/>
              </w:rPr>
              <w:t>(Main brake</w:t>
            </w:r>
            <w:r w:rsidRPr="00E62270">
              <w:rPr>
                <w:rFonts w:ascii="Arial" w:hAnsi="Arial" w:cs="Arial"/>
                <w:sz w:val="20"/>
                <w:szCs w:val="20"/>
              </w:rPr>
              <w:t xml:space="preserve"> : </w:t>
            </w:r>
            <w:r w:rsidRPr="00E62270">
              <w:rPr>
                <w:rFonts w:ascii="Arial" w:hAnsi="Arial" w:cs="Arial"/>
                <w:i/>
                <w:iCs/>
                <w:sz w:val="20"/>
                <w:szCs w:val="20"/>
              </w:rPr>
              <w:t>mechanism type on Alex 1/2/3....)</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22.1.2.</w:t>
            </w:r>
          </w:p>
        </w:tc>
        <w:tc>
          <w:tcPr>
            <w:tcW w:w="2795" w:type="pct"/>
            <w:vAlign w:val="bottom"/>
          </w:tcPr>
          <w:p w:rsidR="004D4B3D" w:rsidRPr="00E62270" w:rsidRDefault="004D4B3D" w:rsidP="004D4B3D">
            <w:pPr>
              <w:tabs>
                <w:tab w:val="left" w:pos="1062"/>
              </w:tabs>
              <w:rPr>
                <w:rFonts w:ascii="Arial" w:hAnsi="Arial" w:cs="Arial"/>
                <w:sz w:val="20"/>
                <w:szCs w:val="20"/>
              </w:rPr>
            </w:pPr>
            <w:r w:rsidRPr="00E62270">
              <w:rPr>
                <w:rFonts w:ascii="Arial" w:hAnsi="Arial" w:cs="Arial"/>
                <w:sz w:val="20"/>
                <w:szCs w:val="20"/>
              </w:rPr>
              <w:t xml:space="preserve">Dẫn động/ trợ lực phanh chính </w:t>
            </w:r>
            <w:r w:rsidRPr="00E62270">
              <w:rPr>
                <w:rFonts w:ascii="Arial" w:hAnsi="Arial" w:cs="Arial"/>
                <w:i/>
                <w:iCs/>
                <w:sz w:val="20"/>
                <w:szCs w:val="20"/>
              </w:rPr>
              <w:t>(Drive/control Brake system)</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22.2.</w:t>
            </w:r>
          </w:p>
        </w:tc>
        <w:tc>
          <w:tcPr>
            <w:tcW w:w="2795" w:type="pct"/>
            <w:vAlign w:val="bottom"/>
          </w:tcPr>
          <w:p w:rsidR="004D4B3D" w:rsidRPr="00E62270" w:rsidRDefault="004D4B3D" w:rsidP="004D4B3D">
            <w:pPr>
              <w:tabs>
                <w:tab w:val="left" w:pos="1062"/>
              </w:tabs>
              <w:rPr>
                <w:rFonts w:ascii="Arial" w:hAnsi="Arial" w:cs="Arial"/>
                <w:i/>
                <w:iCs/>
                <w:sz w:val="20"/>
                <w:szCs w:val="20"/>
              </w:rPr>
            </w:pPr>
            <w:r w:rsidRPr="00E62270">
              <w:rPr>
                <w:rFonts w:ascii="Arial" w:hAnsi="Arial" w:cs="Arial"/>
                <w:sz w:val="20"/>
                <w:szCs w:val="20"/>
              </w:rPr>
              <w:t xml:space="preserve">Phanh đỗ xe </w:t>
            </w:r>
            <w:r w:rsidRPr="00E62270">
              <w:rPr>
                <w:rFonts w:ascii="Arial" w:hAnsi="Arial" w:cs="Arial"/>
                <w:i/>
                <w:iCs/>
                <w:sz w:val="20"/>
                <w:szCs w:val="20"/>
              </w:rPr>
              <w:t>(Parking brake)</w:t>
            </w:r>
          </w:p>
          <w:p w:rsidR="004D4B3D" w:rsidRPr="00E62270" w:rsidRDefault="004D4B3D" w:rsidP="004D4B3D">
            <w:pPr>
              <w:tabs>
                <w:tab w:val="left" w:pos="1062"/>
              </w:tabs>
              <w:rPr>
                <w:rFonts w:ascii="Arial" w:hAnsi="Arial" w:cs="Arial"/>
                <w:sz w:val="20"/>
                <w:szCs w:val="20"/>
              </w:rPr>
            </w:pP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22.2.1.</w:t>
            </w:r>
          </w:p>
        </w:tc>
        <w:tc>
          <w:tcPr>
            <w:tcW w:w="2795" w:type="pct"/>
            <w:vAlign w:val="bottom"/>
          </w:tcPr>
          <w:p w:rsidR="004D4B3D" w:rsidRPr="00E62270" w:rsidRDefault="004D4B3D" w:rsidP="004D4B3D">
            <w:pPr>
              <w:tabs>
                <w:tab w:val="left" w:pos="1062"/>
              </w:tabs>
              <w:rPr>
                <w:rFonts w:ascii="Arial" w:hAnsi="Arial" w:cs="Arial"/>
                <w:sz w:val="20"/>
                <w:szCs w:val="20"/>
              </w:rPr>
            </w:pPr>
            <w:r w:rsidRPr="00E62270">
              <w:rPr>
                <w:rFonts w:ascii="Arial" w:hAnsi="Arial" w:cs="Arial"/>
                <w:sz w:val="20"/>
                <w:szCs w:val="20"/>
              </w:rPr>
              <w:t xml:space="preserve">Loại cơ cấu phanh/vị trí tác động/điều khiển </w:t>
            </w:r>
            <w:r w:rsidRPr="00E62270">
              <w:rPr>
                <w:rFonts w:ascii="Arial" w:hAnsi="Arial" w:cs="Arial"/>
                <w:i/>
                <w:iCs/>
                <w:sz w:val="20"/>
                <w:szCs w:val="20"/>
              </w:rPr>
              <w:t>(Type of mechanism/Position/Drive and control)</w:t>
            </w:r>
          </w:p>
        </w:tc>
        <w:tc>
          <w:tcPr>
            <w:tcW w:w="1591" w:type="pct"/>
          </w:tcPr>
          <w:p w:rsidR="004D4B3D" w:rsidRPr="00E62270" w:rsidRDefault="004D4B3D" w:rsidP="004D4B3D">
            <w:pPr>
              <w:rPr>
                <w:rFonts w:ascii="Arial" w:hAnsi="Arial" w:cs="Arial"/>
                <w:iCs/>
                <w:color w:val="000000"/>
                <w:sz w:val="20"/>
                <w:szCs w:val="20"/>
              </w:rPr>
            </w:pPr>
            <w:r w:rsidRPr="00E62270">
              <w:rPr>
                <w:rFonts w:ascii="Arial" w:hAnsi="Arial" w:cs="Arial"/>
                <w:iCs/>
                <w:color w:val="000000"/>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22.3.</w:t>
            </w:r>
          </w:p>
        </w:tc>
        <w:tc>
          <w:tcPr>
            <w:tcW w:w="2795" w:type="pct"/>
            <w:vAlign w:val="bottom"/>
          </w:tcPr>
          <w:p w:rsidR="004D4B3D" w:rsidRPr="00E62270" w:rsidRDefault="004D4B3D" w:rsidP="004D4B3D">
            <w:pPr>
              <w:tabs>
                <w:tab w:val="left" w:pos="1062"/>
              </w:tabs>
              <w:rPr>
                <w:rFonts w:ascii="Arial" w:hAnsi="Arial" w:cs="Arial"/>
                <w:sz w:val="20"/>
                <w:szCs w:val="20"/>
              </w:rPr>
            </w:pPr>
            <w:r w:rsidRPr="00E62270">
              <w:rPr>
                <w:rFonts w:ascii="Arial" w:hAnsi="Arial" w:cs="Arial"/>
                <w:sz w:val="20"/>
                <w:szCs w:val="20"/>
              </w:rPr>
              <w:t xml:space="preserve">Phanh phụ trợ </w:t>
            </w:r>
            <w:r w:rsidRPr="00E62270">
              <w:rPr>
                <w:rFonts w:ascii="Arial" w:hAnsi="Arial" w:cs="Arial"/>
                <w:i/>
                <w:iCs/>
                <w:sz w:val="20"/>
                <w:szCs w:val="20"/>
              </w:rPr>
              <w:t>(Auxiliary brake)</w:t>
            </w:r>
          </w:p>
        </w:tc>
        <w:tc>
          <w:tcPr>
            <w:tcW w:w="1591" w:type="pct"/>
          </w:tcPr>
          <w:p w:rsidR="004D4B3D" w:rsidRPr="00E62270" w:rsidRDefault="004D4B3D" w:rsidP="004D4B3D">
            <w:pPr>
              <w:rPr>
                <w:rFonts w:ascii="Arial" w:hAnsi="Arial" w:cs="Arial"/>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22.3.1.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 cơ cấu phanh/vị trí tác động/điều khiển </w:t>
            </w:r>
            <w:r w:rsidRPr="00E62270">
              <w:rPr>
                <w:rFonts w:ascii="Arial" w:hAnsi="Arial" w:cs="Arial"/>
                <w:i/>
                <w:iCs/>
                <w:sz w:val="20"/>
                <w:szCs w:val="20"/>
              </w:rPr>
              <w:t>(Type</w:t>
            </w:r>
            <w:r w:rsidRPr="00E62270">
              <w:rPr>
                <w:rFonts w:ascii="Arial" w:hAnsi="Arial" w:cs="Arial"/>
                <w:sz w:val="20"/>
                <w:szCs w:val="20"/>
              </w:rPr>
              <w:t xml:space="preserve"> </w:t>
            </w:r>
            <w:r w:rsidRPr="00E62270">
              <w:rPr>
                <w:rFonts w:ascii="Arial" w:hAnsi="Arial" w:cs="Arial"/>
                <w:i/>
                <w:iCs/>
                <w:sz w:val="20"/>
                <w:szCs w:val="20"/>
              </w:rPr>
              <w:t>of mechanism/Position/Drive and control)</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Áp suất làm việc của hệ thống phanh khí nén (Kpa) </w:t>
            </w:r>
          </w:p>
          <w:p w:rsidR="004D4B3D" w:rsidRPr="00E62270" w:rsidRDefault="004D4B3D" w:rsidP="004D4B3D">
            <w:pPr>
              <w:rPr>
                <w:rFonts w:ascii="Arial" w:hAnsi="Arial" w:cs="Arial"/>
                <w:i/>
                <w:iCs/>
                <w:sz w:val="20"/>
                <w:szCs w:val="20"/>
              </w:rPr>
            </w:pPr>
            <w:r w:rsidRPr="00E62270">
              <w:rPr>
                <w:rFonts w:ascii="Arial" w:hAnsi="Arial" w:cs="Arial"/>
                <w:i/>
                <w:iCs/>
                <w:sz w:val="20"/>
                <w:szCs w:val="20"/>
              </w:rPr>
              <w:t>(Working pressure of pneumatic brake system)</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22.5.</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Trang thiết bị trợ giúp điều khiển hệ thống phanh (ABS, EBD, ...) </w:t>
            </w:r>
            <w:r w:rsidRPr="00E62270">
              <w:rPr>
                <w:rFonts w:ascii="Arial" w:hAnsi="Arial" w:cs="Arial"/>
                <w:i/>
                <w:iCs/>
                <w:sz w:val="20"/>
                <w:szCs w:val="20"/>
              </w:rPr>
              <w:t>(Brake system control support device)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22.5.1.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Hệ thống phanh ABS: Có/ không </w:t>
            </w:r>
            <w:r w:rsidRPr="00E62270">
              <w:rPr>
                <w:rFonts w:ascii="Arial" w:hAnsi="Arial" w:cs="Arial"/>
                <w:i/>
                <w:iCs/>
                <w:sz w:val="20"/>
                <w:szCs w:val="20"/>
              </w:rPr>
              <w:t>(ABS braking</w:t>
            </w:r>
            <w:r w:rsidRPr="00E62270">
              <w:rPr>
                <w:rFonts w:ascii="Arial" w:hAnsi="Arial" w:cs="Arial"/>
                <w:sz w:val="20"/>
                <w:szCs w:val="20"/>
              </w:rPr>
              <w:t xml:space="preserve"> </w:t>
            </w:r>
            <w:r w:rsidRPr="00E62270">
              <w:rPr>
                <w:rFonts w:ascii="Arial" w:hAnsi="Arial" w:cs="Arial"/>
                <w:i/>
                <w:iCs/>
                <w:sz w:val="20"/>
                <w:szCs w:val="20"/>
              </w:rPr>
              <w:t>system: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22.5.2.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Hệ thống phân phối lực phanh: Có/ không </w:t>
            </w:r>
            <w:r w:rsidRPr="00E62270">
              <w:rPr>
                <w:rFonts w:ascii="Arial" w:hAnsi="Arial" w:cs="Arial"/>
                <w:i/>
                <w:iCs/>
                <w:sz w:val="20"/>
                <w:szCs w:val="20"/>
              </w:rPr>
              <w:t>(Electronic Brakeforce Distribution (EBD): Yes/ 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22.6.</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Hệ thống khác </w:t>
            </w:r>
            <w:r w:rsidRPr="00E62270">
              <w:rPr>
                <w:rFonts w:ascii="Arial" w:hAnsi="Arial" w:cs="Arial"/>
                <w:i/>
                <w:iCs/>
                <w:sz w:val="20"/>
                <w:szCs w:val="20"/>
              </w:rPr>
              <w:t>(Other Systems)</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22.5.</w:t>
            </w:r>
          </w:p>
        </w:tc>
        <w:tc>
          <w:tcPr>
            <w:tcW w:w="2795" w:type="pct"/>
          </w:tcPr>
          <w:p w:rsidR="004D4B3D" w:rsidRPr="00E62270" w:rsidRDefault="004D4B3D" w:rsidP="004D4B3D">
            <w:pPr>
              <w:tabs>
                <w:tab w:val="left" w:pos="4706"/>
              </w:tabs>
              <w:rPr>
                <w:rFonts w:ascii="Arial" w:hAnsi="Arial" w:cs="Arial"/>
                <w:i/>
                <w:iCs/>
                <w:sz w:val="20"/>
                <w:szCs w:val="20"/>
              </w:rPr>
            </w:pPr>
            <w:r w:rsidRPr="00E62270">
              <w:rPr>
                <w:rFonts w:ascii="Arial" w:hAnsi="Arial" w:cs="Arial"/>
                <w:sz w:val="20"/>
                <w:szCs w:val="20"/>
              </w:rPr>
              <w:t xml:space="preserve">Sơ đồ hệ thống phanh (nếu có thay đổi) </w:t>
            </w:r>
            <w:r w:rsidRPr="00E62270">
              <w:rPr>
                <w:rFonts w:ascii="Arial" w:hAnsi="Arial" w:cs="Arial"/>
                <w:i/>
                <w:iCs/>
                <w:sz w:val="20"/>
                <w:szCs w:val="20"/>
              </w:rPr>
              <w:t>(Brake</w:t>
            </w:r>
            <w:r w:rsidRPr="00E62270">
              <w:rPr>
                <w:rFonts w:ascii="Arial" w:hAnsi="Arial" w:cs="Arial"/>
                <w:sz w:val="20"/>
                <w:szCs w:val="20"/>
              </w:rPr>
              <w:t xml:space="preserve"> </w:t>
            </w:r>
            <w:r w:rsidRPr="00E62270">
              <w:rPr>
                <w:rFonts w:ascii="Arial" w:hAnsi="Arial" w:cs="Arial"/>
                <w:i/>
                <w:iCs/>
                <w:sz w:val="20"/>
                <w:szCs w:val="20"/>
              </w:rPr>
              <w:t>system diagram and main details)</w:t>
            </w:r>
          </w:p>
        </w:tc>
        <w:tc>
          <w:tcPr>
            <w:tcW w:w="1591" w:type="pct"/>
          </w:tcPr>
          <w:p w:rsidR="004D4B3D" w:rsidRPr="00E62270" w:rsidRDefault="004D4B3D" w:rsidP="004D4B3D">
            <w:pPr>
              <w:tabs>
                <w:tab w:val="left" w:pos="4706"/>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23.</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b/>
                <w:bCs/>
                <w:sz w:val="20"/>
                <w:szCs w:val="20"/>
              </w:rPr>
              <w:t xml:space="preserve">Khung, thân vỏ xe, ghế ngồi và trang bị kèm theo </w:t>
            </w:r>
            <w:r w:rsidRPr="00E62270">
              <w:rPr>
                <w:rFonts w:ascii="Arial" w:hAnsi="Arial" w:cs="Arial"/>
                <w:b/>
                <w:bCs/>
                <w:i/>
                <w:iCs/>
                <w:sz w:val="20"/>
                <w:szCs w:val="20"/>
              </w:rPr>
              <w:t>(Frame, body, seats and accessories)</w:t>
            </w:r>
          </w:p>
        </w:tc>
        <w:tc>
          <w:tcPr>
            <w:tcW w:w="1591" w:type="pct"/>
          </w:tcPr>
          <w:p w:rsidR="004D4B3D" w:rsidRPr="00E62270" w:rsidRDefault="004D4B3D" w:rsidP="004D4B3D">
            <w:pPr>
              <w:tabs>
                <w:tab w:val="left" w:pos="4706"/>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w:t>
            </w:r>
          </w:p>
        </w:tc>
        <w:tc>
          <w:tcPr>
            <w:tcW w:w="2795" w:type="pct"/>
            <w:vAlign w:val="bottom"/>
          </w:tcPr>
          <w:p w:rsidR="004D4B3D" w:rsidRPr="00E62270" w:rsidRDefault="004D4B3D" w:rsidP="004D4B3D">
            <w:pPr>
              <w:tabs>
                <w:tab w:val="left" w:pos="4706"/>
              </w:tabs>
              <w:rPr>
                <w:rFonts w:ascii="Arial" w:hAnsi="Arial" w:cs="Arial"/>
                <w:i/>
                <w:iCs/>
                <w:sz w:val="20"/>
                <w:szCs w:val="20"/>
              </w:rPr>
            </w:pPr>
            <w:r w:rsidRPr="00E62270">
              <w:rPr>
                <w:rFonts w:ascii="Arial" w:hAnsi="Arial" w:cs="Arial"/>
                <w:sz w:val="20"/>
                <w:szCs w:val="20"/>
              </w:rPr>
              <w:t xml:space="preserve">Loại thân xe </w:t>
            </w:r>
            <w:r w:rsidRPr="00E62270">
              <w:rPr>
                <w:rFonts w:ascii="Arial" w:hAnsi="Arial" w:cs="Arial"/>
                <w:i/>
                <w:iCs/>
                <w:sz w:val="20"/>
                <w:szCs w:val="20"/>
              </w:rPr>
              <w:t>(Body Type)</w:t>
            </w:r>
          </w:p>
        </w:tc>
        <w:tc>
          <w:tcPr>
            <w:tcW w:w="1591" w:type="pct"/>
          </w:tcPr>
          <w:p w:rsidR="004D4B3D" w:rsidRPr="00E62270" w:rsidRDefault="004D4B3D" w:rsidP="004D4B3D">
            <w:pPr>
              <w:tabs>
                <w:tab w:val="left" w:pos="4706"/>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23.1.1</w:t>
            </w:r>
          </w:p>
        </w:tc>
        <w:tc>
          <w:tcPr>
            <w:tcW w:w="2795" w:type="pct"/>
            <w:vAlign w:val="bottom"/>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Bản vẽ khung xe, thân vỏ xe (bên trong và bên ngoài) (nếu có sự thay đổi) </w:t>
            </w:r>
            <w:r w:rsidRPr="00E62270">
              <w:rPr>
                <w:rFonts w:ascii="Arial" w:hAnsi="Arial" w:cs="Arial"/>
                <w:i/>
                <w:iCs/>
                <w:sz w:val="20"/>
                <w:szCs w:val="20"/>
              </w:rPr>
              <w:t>(Drawings of the chassis and body (inside and outside))</w:t>
            </w:r>
          </w:p>
        </w:tc>
        <w:tc>
          <w:tcPr>
            <w:tcW w:w="1591" w:type="pct"/>
          </w:tcPr>
          <w:p w:rsidR="004D4B3D" w:rsidRPr="00E62270" w:rsidRDefault="004D4B3D" w:rsidP="004D4B3D">
            <w:pPr>
              <w:tabs>
                <w:tab w:val="left" w:pos="4706"/>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Trang bị rào chắn 2 bên xe: Có/ không </w:t>
            </w:r>
            <w:r w:rsidRPr="00E62270">
              <w:rPr>
                <w:rFonts w:ascii="Arial" w:hAnsi="Arial" w:cs="Arial"/>
                <w:i/>
                <w:iCs/>
                <w:sz w:val="20"/>
                <w:szCs w:val="20"/>
              </w:rPr>
              <w:t>(Equipped</w:t>
            </w:r>
            <w:r w:rsidRPr="00E62270">
              <w:rPr>
                <w:rFonts w:ascii="Arial" w:hAnsi="Arial" w:cs="Arial"/>
                <w:sz w:val="20"/>
                <w:szCs w:val="20"/>
              </w:rPr>
              <w:t xml:space="preserve"> </w:t>
            </w:r>
            <w:r w:rsidRPr="00E62270">
              <w:rPr>
                <w:rFonts w:ascii="Arial" w:hAnsi="Arial" w:cs="Arial"/>
                <w:i/>
                <w:iCs/>
                <w:sz w:val="20"/>
                <w:szCs w:val="20"/>
              </w:rPr>
              <w:t>with barriers on both sides of the vehicle: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23.2.1</w:t>
            </w:r>
          </w:p>
        </w:tc>
        <w:tc>
          <w:tcPr>
            <w:tcW w:w="2795" w:type="pct"/>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Bố trí, kết cấu, kích thước, lắp đặt rào chắn </w:t>
            </w:r>
            <w:r w:rsidRPr="00E62270">
              <w:rPr>
                <w:rFonts w:ascii="Arial" w:hAnsi="Arial" w:cs="Arial"/>
                <w:i/>
                <w:iCs/>
                <w:sz w:val="20"/>
                <w:szCs w:val="20"/>
              </w:rPr>
              <w:t>(Layout,</w:t>
            </w:r>
            <w:r w:rsidRPr="00E62270">
              <w:rPr>
                <w:rFonts w:ascii="Arial" w:hAnsi="Arial" w:cs="Arial"/>
                <w:sz w:val="20"/>
                <w:szCs w:val="20"/>
              </w:rPr>
              <w:t xml:space="preserve"> </w:t>
            </w:r>
            <w:r w:rsidRPr="00E62270">
              <w:rPr>
                <w:rFonts w:ascii="Arial" w:hAnsi="Arial" w:cs="Arial"/>
                <w:i/>
                <w:iCs/>
                <w:sz w:val="20"/>
                <w:szCs w:val="20"/>
              </w:rPr>
              <w:t>structure, installation size of vehicle barrier)</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Trang bị rào chắn phía sau xe: Có/ không </w:t>
            </w:r>
            <w:r w:rsidRPr="00E62270">
              <w:rPr>
                <w:rFonts w:ascii="Arial" w:hAnsi="Arial" w:cs="Arial"/>
                <w:i/>
                <w:iCs/>
                <w:sz w:val="20"/>
                <w:szCs w:val="20"/>
              </w:rPr>
              <w:t>(Equipped with Rear barrier: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23.3.1</w:t>
            </w:r>
          </w:p>
        </w:tc>
        <w:tc>
          <w:tcPr>
            <w:tcW w:w="2795" w:type="pct"/>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Bố trí, kết cấu, kích thước, lắp đặt rào chắn </w:t>
            </w:r>
            <w:r w:rsidRPr="00E62270">
              <w:rPr>
                <w:rFonts w:ascii="Arial" w:hAnsi="Arial" w:cs="Arial"/>
                <w:i/>
                <w:iCs/>
                <w:sz w:val="20"/>
                <w:szCs w:val="20"/>
              </w:rPr>
              <w:t>(Layout,</w:t>
            </w:r>
            <w:r w:rsidRPr="00E62270">
              <w:rPr>
                <w:rFonts w:ascii="Arial" w:hAnsi="Arial" w:cs="Arial"/>
                <w:sz w:val="20"/>
                <w:szCs w:val="20"/>
              </w:rPr>
              <w:t xml:space="preserve"> </w:t>
            </w:r>
            <w:r w:rsidRPr="00E62270">
              <w:rPr>
                <w:rFonts w:ascii="Arial" w:hAnsi="Arial" w:cs="Arial"/>
                <w:i/>
                <w:iCs/>
                <w:sz w:val="20"/>
                <w:szCs w:val="20"/>
              </w:rPr>
              <w:t>structure, installation size of vehicle barrier)</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w:t>
            </w:r>
          </w:p>
        </w:tc>
        <w:tc>
          <w:tcPr>
            <w:tcW w:w="2795"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Khoang chở khách/cabin </w:t>
            </w:r>
            <w:r w:rsidRPr="00E62270">
              <w:rPr>
                <w:rFonts w:ascii="Arial" w:hAnsi="Arial" w:cs="Arial"/>
                <w:i/>
                <w:iCs/>
                <w:sz w:val="20"/>
                <w:szCs w:val="20"/>
              </w:rPr>
              <w:t>(Passenger compartment/cabin)</w:t>
            </w:r>
          </w:p>
        </w:tc>
        <w:tc>
          <w:tcPr>
            <w:tcW w:w="1591" w:type="pct"/>
          </w:tcPr>
          <w:p w:rsidR="004D4B3D" w:rsidRPr="00E62270" w:rsidRDefault="004D4B3D" w:rsidP="004D4B3D">
            <w:pPr>
              <w:tabs>
                <w:tab w:val="left" w:leader="dot" w:pos="6713"/>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23.4.1</w:t>
            </w:r>
          </w:p>
        </w:tc>
        <w:tc>
          <w:tcPr>
            <w:tcW w:w="2795"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Số lượng cửa sổ </w:t>
            </w:r>
            <w:r w:rsidRPr="00E62270">
              <w:rPr>
                <w:rFonts w:ascii="Arial" w:hAnsi="Arial" w:cs="Arial"/>
                <w:i/>
                <w:iCs/>
                <w:sz w:val="20"/>
                <w:szCs w:val="20"/>
              </w:rPr>
              <w:t>(Number of windows)</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23.4.1.1.</w:t>
            </w:r>
          </w:p>
        </w:tc>
        <w:tc>
          <w:tcPr>
            <w:tcW w:w="2795" w:type="pct"/>
            <w:vAlign w:val="bottom"/>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Bố trí, kích thước cửa sổ </w:t>
            </w:r>
            <w:r w:rsidRPr="00E62270">
              <w:rPr>
                <w:rFonts w:ascii="Arial" w:hAnsi="Arial" w:cs="Arial"/>
                <w:i/>
                <w:iCs/>
                <w:sz w:val="20"/>
                <w:szCs w:val="20"/>
              </w:rPr>
              <w:t>(Window of layout and</w:t>
            </w:r>
            <w:r w:rsidRPr="00E62270">
              <w:rPr>
                <w:rFonts w:ascii="Arial" w:hAnsi="Arial" w:cs="Arial"/>
                <w:sz w:val="20"/>
                <w:szCs w:val="20"/>
              </w:rPr>
              <w:t xml:space="preserve"> </w:t>
            </w:r>
            <w:r w:rsidRPr="00E62270">
              <w:rPr>
                <w:rFonts w:ascii="Arial" w:hAnsi="Arial" w:cs="Arial"/>
                <w:i/>
                <w:iCs/>
                <w:sz w:val="20"/>
                <w:szCs w:val="20"/>
              </w:rPr>
              <w:t>size)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cửa hành khách </w:t>
            </w:r>
            <w:r w:rsidRPr="00E62270">
              <w:rPr>
                <w:rFonts w:ascii="Arial" w:hAnsi="Arial" w:cs="Arial"/>
                <w:i/>
                <w:iCs/>
                <w:sz w:val="20"/>
                <w:szCs w:val="20"/>
              </w:rPr>
              <w:t>(Number of passenger</w:t>
            </w:r>
            <w:r w:rsidRPr="00E62270">
              <w:rPr>
                <w:rFonts w:ascii="Arial" w:hAnsi="Arial" w:cs="Arial"/>
                <w:sz w:val="20"/>
                <w:szCs w:val="20"/>
              </w:rPr>
              <w:t xml:space="preserve"> </w:t>
            </w:r>
            <w:r w:rsidRPr="00E62270">
              <w:rPr>
                <w:rFonts w:ascii="Arial" w:hAnsi="Arial" w:cs="Arial"/>
                <w:i/>
                <w:iCs/>
                <w:sz w:val="20"/>
                <w:szCs w:val="20"/>
              </w:rPr>
              <w:t>doors)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23.4.2.1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cửa hành khách bên phải: đơn/ kép </w:t>
            </w:r>
            <w:r w:rsidRPr="00E62270">
              <w:rPr>
                <w:rFonts w:ascii="Arial" w:hAnsi="Arial" w:cs="Arial"/>
                <w:i/>
                <w:iCs/>
                <w:sz w:val="20"/>
                <w:szCs w:val="20"/>
              </w:rPr>
              <w:t>(Number of right passenger doors: single/double)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23.4.2.2.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cửa hành khách bên trái đơn/ kép </w:t>
            </w:r>
            <w:r w:rsidRPr="00E62270">
              <w:rPr>
                <w:rFonts w:ascii="Arial" w:hAnsi="Arial" w:cs="Arial"/>
                <w:i/>
                <w:iCs/>
                <w:sz w:val="20"/>
                <w:szCs w:val="20"/>
              </w:rPr>
              <w:t>(Number of left passenger doors: single/double)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23.4.2.3.</w:t>
            </w:r>
          </w:p>
        </w:tc>
        <w:tc>
          <w:tcPr>
            <w:tcW w:w="2795" w:type="pct"/>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Bố trí, kết cấu, kích thước, lắp đặt cửa lên xuống </w:t>
            </w:r>
          </w:p>
          <w:p w:rsidR="004D4B3D" w:rsidRPr="00E62270" w:rsidRDefault="004D4B3D" w:rsidP="004D4B3D">
            <w:pPr>
              <w:rPr>
                <w:rFonts w:ascii="Arial" w:hAnsi="Arial" w:cs="Arial"/>
                <w:i/>
                <w:iCs/>
                <w:sz w:val="20"/>
                <w:szCs w:val="20"/>
              </w:rPr>
            </w:pPr>
            <w:r w:rsidRPr="00E62270">
              <w:rPr>
                <w:rFonts w:ascii="Arial" w:hAnsi="Arial" w:cs="Arial"/>
                <w:i/>
                <w:iCs/>
                <w:sz w:val="20"/>
                <w:szCs w:val="20"/>
              </w:rPr>
              <w:t>(Layout, structure, size, installation of doors)</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23.5.</w:t>
            </w:r>
          </w:p>
        </w:tc>
        <w:tc>
          <w:tcPr>
            <w:tcW w:w="2795"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Lối thoát hiểm, cửa thoát hiểm khẩn cấp </w:t>
            </w:r>
            <w:r w:rsidRPr="00E62270">
              <w:rPr>
                <w:rFonts w:ascii="Arial" w:hAnsi="Arial" w:cs="Arial"/>
                <w:i/>
                <w:iCs/>
                <w:sz w:val="20"/>
                <w:szCs w:val="20"/>
              </w:rPr>
              <w:t>(Entrance to emergency exit, emergency exits)</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23.5.1.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cửa thoát hiểm khẩn cấp </w:t>
            </w:r>
            <w:r w:rsidRPr="00E62270">
              <w:rPr>
                <w:rFonts w:ascii="Arial" w:hAnsi="Arial" w:cs="Arial"/>
                <w:i/>
                <w:iCs/>
                <w:sz w:val="20"/>
                <w:szCs w:val="20"/>
              </w:rPr>
              <w:t>(Number of</w:t>
            </w:r>
            <w:r w:rsidRPr="00E62270">
              <w:rPr>
                <w:rFonts w:ascii="Arial" w:hAnsi="Arial" w:cs="Arial"/>
                <w:sz w:val="20"/>
                <w:szCs w:val="20"/>
              </w:rPr>
              <w:t xml:space="preserve"> </w:t>
            </w:r>
            <w:r w:rsidRPr="00E62270">
              <w:rPr>
                <w:rFonts w:ascii="Arial" w:hAnsi="Arial" w:cs="Arial"/>
                <w:i/>
                <w:iCs/>
                <w:sz w:val="20"/>
                <w:szCs w:val="20"/>
              </w:rPr>
              <w:t>emergency exits)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23.5.2.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búa phá cửa sự cố và chỉ báo thoát hiểm </w:t>
            </w:r>
            <w:r w:rsidRPr="00E62270">
              <w:rPr>
                <w:rFonts w:ascii="Arial" w:hAnsi="Arial" w:cs="Arial"/>
                <w:i/>
                <w:iCs/>
                <w:sz w:val="20"/>
                <w:szCs w:val="20"/>
              </w:rPr>
              <w:lastRenderedPageBreak/>
              <w:t>(Number of emergency hammers and exit indicators)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lastRenderedPageBreak/>
              <w:t>:</w:t>
            </w:r>
          </w:p>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23.5.3.</w:t>
            </w:r>
          </w:p>
        </w:tc>
        <w:tc>
          <w:tcPr>
            <w:tcW w:w="2795" w:type="pct"/>
          </w:tcPr>
          <w:p w:rsidR="004D4B3D" w:rsidRPr="00E62270" w:rsidRDefault="004D4B3D" w:rsidP="004D4B3D">
            <w:pPr>
              <w:tabs>
                <w:tab w:val="left" w:leader="dot" w:pos="6670"/>
              </w:tabs>
              <w:rPr>
                <w:rFonts w:ascii="Arial" w:hAnsi="Arial" w:cs="Arial"/>
                <w:i/>
                <w:iCs/>
                <w:sz w:val="20"/>
                <w:szCs w:val="20"/>
              </w:rPr>
            </w:pPr>
            <w:r w:rsidRPr="00E62270">
              <w:rPr>
                <w:rFonts w:ascii="Arial" w:hAnsi="Arial" w:cs="Arial"/>
                <w:sz w:val="20"/>
                <w:szCs w:val="20"/>
              </w:rPr>
              <w:t xml:space="preserve">Vị trí bố trí và kích thước, lối thoát hiểm, cửa thoát </w:t>
            </w:r>
          </w:p>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hiểm; vị trí búa phá cửa và chỉ báo thoát hiểm </w:t>
            </w:r>
            <w:r w:rsidRPr="00E62270">
              <w:rPr>
                <w:rFonts w:ascii="Arial" w:hAnsi="Arial" w:cs="Arial"/>
                <w:i/>
                <w:iCs/>
                <w:sz w:val="20"/>
                <w:szCs w:val="20"/>
              </w:rPr>
              <w:t>(Location, layout and dimensions, Entrance to emergency exit, emergency exits; location of door breaking hammer and exit indicator)</w:t>
            </w:r>
          </w:p>
        </w:tc>
        <w:tc>
          <w:tcPr>
            <w:tcW w:w="1591" w:type="pct"/>
          </w:tcPr>
          <w:p w:rsidR="004D4B3D" w:rsidRPr="00E62270" w:rsidRDefault="004D4B3D" w:rsidP="004D4B3D">
            <w:pPr>
              <w:tabs>
                <w:tab w:val="left" w:leader="dot" w:pos="6670"/>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23.6.</w:t>
            </w:r>
          </w:p>
        </w:tc>
        <w:tc>
          <w:tcPr>
            <w:tcW w:w="2795" w:type="pct"/>
            <w:vAlign w:val="bottom"/>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Lối đi dọc; không gian cho hành khách đứng đối với xe khách thành phố </w:t>
            </w:r>
            <w:r w:rsidRPr="00E62270">
              <w:rPr>
                <w:rFonts w:ascii="Arial" w:hAnsi="Arial" w:cs="Arial"/>
                <w:i/>
                <w:iCs/>
                <w:sz w:val="20"/>
                <w:szCs w:val="20"/>
              </w:rPr>
              <w:t>(Gangway; space for standing passengers on city buses)</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23.6.1</w:t>
            </w:r>
          </w:p>
        </w:tc>
        <w:tc>
          <w:tcPr>
            <w:tcW w:w="2795" w:type="pct"/>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Kích thước chiều rộng, chiều cao hữu ích, độ dốc lối đi dọc; kích thước và khu vực bố trí hành khách đứng đối với xe khách thành phố </w:t>
            </w:r>
            <w:r w:rsidRPr="00E62270">
              <w:rPr>
                <w:rFonts w:ascii="Arial" w:hAnsi="Arial" w:cs="Arial"/>
                <w:i/>
                <w:iCs/>
                <w:sz w:val="20"/>
                <w:szCs w:val="20"/>
              </w:rPr>
              <w:t>(Dimensions of width, useful height, Gangway slope; dimensions and arrangement of standing passengers for city buses)</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w:t>
            </w:r>
          </w:p>
        </w:tc>
        <w:tc>
          <w:tcPr>
            <w:tcW w:w="2795"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Ghế lái, ghế hành khách, giường nằm </w:t>
            </w:r>
            <w:r w:rsidRPr="00E62270">
              <w:rPr>
                <w:rFonts w:ascii="Arial" w:hAnsi="Arial" w:cs="Arial"/>
                <w:i/>
                <w:iCs/>
                <w:sz w:val="20"/>
                <w:szCs w:val="20"/>
              </w:rPr>
              <w:t>(Driver seat, passenger seat, Sleeper)</w:t>
            </w:r>
          </w:p>
        </w:tc>
        <w:tc>
          <w:tcPr>
            <w:tcW w:w="1591" w:type="pct"/>
          </w:tcPr>
          <w:p w:rsidR="004D4B3D" w:rsidRPr="00E62270" w:rsidRDefault="004D4B3D" w:rsidP="004D4B3D">
            <w:pPr>
              <w:tabs>
                <w:tab w:val="left" w:leader="dot" w:pos="6713"/>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Ghế lái </w:t>
            </w:r>
            <w:r w:rsidRPr="00E62270">
              <w:rPr>
                <w:rFonts w:ascii="Arial" w:hAnsi="Arial" w:cs="Arial"/>
                <w:i/>
                <w:iCs/>
                <w:sz w:val="20"/>
                <w:szCs w:val="20"/>
              </w:rPr>
              <w:t>(Driver seat)</w:t>
            </w:r>
          </w:p>
        </w:tc>
        <w:tc>
          <w:tcPr>
            <w:tcW w:w="1591" w:type="pct"/>
          </w:tcPr>
          <w:p w:rsidR="004D4B3D" w:rsidRPr="00E62270" w:rsidRDefault="004D4B3D" w:rsidP="004D4B3D">
            <w:pPr>
              <w:tabs>
                <w:tab w:val="left" w:leader="dot" w:pos="6713"/>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23.7.1.1.</w:t>
            </w:r>
          </w:p>
        </w:tc>
        <w:tc>
          <w:tcPr>
            <w:tcW w:w="2795" w:type="pct"/>
          </w:tcPr>
          <w:p w:rsidR="004D4B3D" w:rsidRPr="00E62270" w:rsidRDefault="004D4B3D" w:rsidP="004D4B3D">
            <w:pPr>
              <w:tabs>
                <w:tab w:val="left" w:pos="7586"/>
              </w:tabs>
              <w:rPr>
                <w:rFonts w:ascii="Arial" w:hAnsi="Arial" w:cs="Arial"/>
                <w:i/>
                <w:iCs/>
                <w:sz w:val="20"/>
                <w:szCs w:val="20"/>
              </w:rPr>
            </w:pPr>
            <w:r w:rsidRPr="00E62270">
              <w:rPr>
                <w:rFonts w:ascii="Arial" w:hAnsi="Arial" w:cs="Arial"/>
                <w:sz w:val="20"/>
                <w:szCs w:val="20"/>
              </w:rPr>
              <w:t xml:space="preserve">Kích thước ghế lái: rộng x sâu </w:t>
            </w:r>
            <w:r w:rsidRPr="00E62270">
              <w:rPr>
                <w:rFonts w:ascii="Arial" w:hAnsi="Arial" w:cs="Arial"/>
                <w:i/>
                <w:iCs/>
                <w:sz w:val="20"/>
                <w:szCs w:val="20"/>
              </w:rPr>
              <w:t>(Driver's seat</w:t>
            </w:r>
            <w:r w:rsidRPr="00E62270">
              <w:rPr>
                <w:rFonts w:ascii="Arial" w:hAnsi="Arial" w:cs="Arial"/>
                <w:sz w:val="20"/>
                <w:szCs w:val="20"/>
              </w:rPr>
              <w:t xml:space="preserve"> </w:t>
            </w:r>
            <w:r w:rsidRPr="00E62270">
              <w:rPr>
                <w:rFonts w:ascii="Arial" w:hAnsi="Arial" w:cs="Arial"/>
                <w:i/>
                <w:iCs/>
                <w:sz w:val="20"/>
                <w:szCs w:val="20"/>
              </w:rPr>
              <w:t>dimensions: width x depth)</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(mm)</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23.7.1.2.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Cơ cấu điều chỉnh ghế lái (điều chỉnh theo chiều dọc và độ nghiêng tựa lưng): có/ không </w:t>
            </w:r>
            <w:r w:rsidRPr="00E62270">
              <w:rPr>
                <w:rFonts w:ascii="Arial" w:hAnsi="Arial" w:cs="Arial"/>
                <w:i/>
                <w:iCs/>
                <w:sz w:val="20"/>
                <w:szCs w:val="20"/>
              </w:rPr>
              <w:t>(Driver's seat adjustment mechanism (longitudinal adjustment and backrest tilt)</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23.7.2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Ghế ngồi hành khách </w:t>
            </w:r>
            <w:r w:rsidRPr="00E62270">
              <w:rPr>
                <w:rFonts w:ascii="Arial" w:hAnsi="Arial" w:cs="Arial"/>
                <w:i/>
                <w:iCs/>
                <w:sz w:val="20"/>
                <w:szCs w:val="20"/>
              </w:rPr>
              <w:t>(Passenger seat)</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23.7.2.1.</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Số lượng ghế gập </w:t>
            </w:r>
            <w:r w:rsidRPr="00E62270">
              <w:rPr>
                <w:rFonts w:ascii="Arial" w:hAnsi="Arial" w:cs="Arial"/>
                <w:i/>
                <w:iCs/>
                <w:sz w:val="20"/>
                <w:szCs w:val="20"/>
              </w:rPr>
              <w:t>(Number of folding seats)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23.7.2.2.</w:t>
            </w:r>
          </w:p>
        </w:tc>
        <w:tc>
          <w:tcPr>
            <w:tcW w:w="2795" w:type="pct"/>
            <w:vAlign w:val="bottom"/>
          </w:tcPr>
          <w:p w:rsidR="004D4B3D" w:rsidRPr="00E62270" w:rsidRDefault="004D4B3D" w:rsidP="004D4B3D">
            <w:pPr>
              <w:tabs>
                <w:tab w:val="left" w:pos="4658"/>
              </w:tabs>
              <w:rPr>
                <w:rFonts w:ascii="Arial" w:hAnsi="Arial" w:cs="Arial"/>
                <w:i/>
                <w:iCs/>
                <w:sz w:val="20"/>
                <w:szCs w:val="20"/>
              </w:rPr>
            </w:pPr>
            <w:r w:rsidRPr="00E62270">
              <w:rPr>
                <w:rFonts w:ascii="Arial" w:hAnsi="Arial" w:cs="Arial"/>
                <w:sz w:val="20"/>
                <w:szCs w:val="20"/>
              </w:rPr>
              <w:t xml:space="preserve">Số lượng ghế trẻ em </w:t>
            </w:r>
            <w:r w:rsidRPr="00E62270">
              <w:rPr>
                <w:rFonts w:ascii="Arial" w:hAnsi="Arial" w:cs="Arial"/>
                <w:i/>
                <w:iCs/>
                <w:sz w:val="20"/>
                <w:szCs w:val="20"/>
              </w:rPr>
              <w:t>(Number of child seats)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23.7.2.3.</w:t>
            </w:r>
          </w:p>
        </w:tc>
        <w:tc>
          <w:tcPr>
            <w:tcW w:w="2795" w:type="pct"/>
            <w:vAlign w:val="bottom"/>
          </w:tcPr>
          <w:p w:rsidR="004D4B3D" w:rsidRPr="00E62270" w:rsidRDefault="004D4B3D" w:rsidP="004D4B3D">
            <w:pPr>
              <w:tabs>
                <w:tab w:val="left" w:pos="4706"/>
              </w:tabs>
              <w:rPr>
                <w:rFonts w:ascii="Arial" w:hAnsi="Arial" w:cs="Arial"/>
                <w:i/>
                <w:iCs/>
                <w:sz w:val="20"/>
                <w:szCs w:val="20"/>
              </w:rPr>
            </w:pPr>
            <w:r w:rsidRPr="00E62270">
              <w:rPr>
                <w:rFonts w:ascii="Arial" w:hAnsi="Arial" w:cs="Arial"/>
                <w:sz w:val="20"/>
                <w:szCs w:val="20"/>
              </w:rPr>
              <w:t xml:space="preserve">Số lượng ghế khác </w:t>
            </w:r>
            <w:r w:rsidRPr="00E62270">
              <w:rPr>
                <w:rFonts w:ascii="Arial" w:hAnsi="Arial" w:cs="Arial"/>
                <w:i/>
                <w:iCs/>
                <w:sz w:val="20"/>
                <w:szCs w:val="20"/>
              </w:rPr>
              <w:t>(Number of other seat)</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23.7.3.</w:t>
            </w:r>
          </w:p>
        </w:tc>
        <w:tc>
          <w:tcPr>
            <w:tcW w:w="2795" w:type="pct"/>
            <w:vAlign w:val="bottom"/>
          </w:tcPr>
          <w:p w:rsidR="004D4B3D" w:rsidRPr="00E62270" w:rsidRDefault="004D4B3D" w:rsidP="004D4B3D">
            <w:pPr>
              <w:rPr>
                <w:rFonts w:ascii="Arial" w:hAnsi="Arial" w:cs="Arial"/>
                <w:sz w:val="20"/>
                <w:szCs w:val="20"/>
              </w:rPr>
            </w:pPr>
            <w:r w:rsidRPr="00E62270">
              <w:rPr>
                <w:rFonts w:ascii="Arial" w:hAnsi="Arial" w:cs="Arial"/>
                <w:sz w:val="20"/>
                <w:szCs w:val="20"/>
              </w:rPr>
              <w:t xml:space="preserve">Giường nằm (ô tô khách có giường nằm) </w:t>
            </w:r>
            <w:r w:rsidRPr="00E62270">
              <w:rPr>
                <w:rFonts w:ascii="Arial" w:hAnsi="Arial" w:cs="Arial"/>
                <w:i/>
                <w:iCs/>
                <w:sz w:val="20"/>
                <w:szCs w:val="20"/>
              </w:rPr>
              <w:t>(Sleeper (passenger car with sleeper)</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23.7.3.1.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giường nằm tầng 1 </w:t>
            </w:r>
            <w:r w:rsidRPr="00E62270">
              <w:rPr>
                <w:rFonts w:ascii="Arial" w:hAnsi="Arial" w:cs="Arial"/>
                <w:i/>
                <w:iCs/>
                <w:sz w:val="20"/>
                <w:szCs w:val="20"/>
              </w:rPr>
              <w:t>(Number of Sleepers on the first floor)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23.7.3.2.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giường nằm tầng 2 </w:t>
            </w:r>
            <w:r w:rsidRPr="00E62270">
              <w:rPr>
                <w:rFonts w:ascii="Arial" w:hAnsi="Arial" w:cs="Arial"/>
                <w:i/>
                <w:iCs/>
                <w:sz w:val="20"/>
                <w:szCs w:val="20"/>
              </w:rPr>
              <w:t>(Number of Sleepers on the second floor)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23.7.4.</w:t>
            </w:r>
          </w:p>
        </w:tc>
        <w:tc>
          <w:tcPr>
            <w:tcW w:w="2795" w:type="pct"/>
            <w:vAlign w:val="bottom"/>
          </w:tcPr>
          <w:p w:rsidR="004D4B3D" w:rsidRPr="00E62270" w:rsidRDefault="004D4B3D" w:rsidP="004D4B3D">
            <w:pPr>
              <w:tabs>
                <w:tab w:val="left" w:leader="dot" w:pos="6703"/>
              </w:tabs>
              <w:rPr>
                <w:rFonts w:ascii="Arial" w:hAnsi="Arial" w:cs="Arial"/>
                <w:i/>
                <w:iCs/>
                <w:sz w:val="20"/>
                <w:szCs w:val="20"/>
              </w:rPr>
            </w:pPr>
            <w:r w:rsidRPr="00E62270">
              <w:rPr>
                <w:rFonts w:ascii="Arial" w:hAnsi="Arial" w:cs="Arial"/>
                <w:sz w:val="20"/>
                <w:szCs w:val="20"/>
              </w:rPr>
              <w:t xml:space="preserve">Sơ đồ bố trí ghế, giường; kích thước ghế, kích thước giường; kích thước lắp đặt ghế, giường; kết cấu ghế, giường </w:t>
            </w:r>
            <w:r w:rsidRPr="00E62270">
              <w:rPr>
                <w:rFonts w:ascii="Arial" w:hAnsi="Arial" w:cs="Arial"/>
                <w:i/>
                <w:iCs/>
                <w:sz w:val="20"/>
                <w:szCs w:val="20"/>
              </w:rPr>
              <w:t>(Seat and bed layout diagram; seat size, bed size; seat and bed installation dimensions;</w:t>
            </w:r>
          </w:p>
          <w:p w:rsidR="004D4B3D" w:rsidRPr="00E62270" w:rsidRDefault="004D4B3D" w:rsidP="004D4B3D">
            <w:pPr>
              <w:rPr>
                <w:rFonts w:ascii="Arial" w:hAnsi="Arial" w:cs="Arial"/>
                <w:i/>
                <w:iCs/>
                <w:sz w:val="20"/>
                <w:szCs w:val="20"/>
              </w:rPr>
            </w:pPr>
            <w:r w:rsidRPr="00E62270">
              <w:rPr>
                <w:rFonts w:ascii="Arial" w:hAnsi="Arial" w:cs="Arial"/>
                <w:i/>
                <w:iCs/>
                <w:sz w:val="20"/>
                <w:szCs w:val="20"/>
              </w:rPr>
              <w:t>seat and bed structure)</w:t>
            </w:r>
          </w:p>
        </w:tc>
        <w:tc>
          <w:tcPr>
            <w:tcW w:w="1591" w:type="pct"/>
          </w:tcPr>
          <w:p w:rsidR="004D4B3D" w:rsidRPr="00E62270" w:rsidRDefault="004D4B3D" w:rsidP="004D4B3D">
            <w:pPr>
              <w:tabs>
                <w:tab w:val="left" w:leader="dot" w:pos="670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23.8.</w:t>
            </w:r>
          </w:p>
        </w:tc>
        <w:tc>
          <w:tcPr>
            <w:tcW w:w="2795" w:type="pct"/>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Tầm quan sát qua kính chắn gió và cửa sổ bên đối </w:t>
            </w:r>
            <w:r w:rsidRPr="00E62270">
              <w:rPr>
                <w:rFonts w:ascii="Arial" w:hAnsi="Arial" w:cs="Arial"/>
                <w:i/>
                <w:iCs/>
                <w:sz w:val="20"/>
                <w:szCs w:val="20"/>
              </w:rPr>
              <w:t xml:space="preserve"> </w:t>
            </w:r>
            <w:r w:rsidRPr="00E62270">
              <w:rPr>
                <w:rFonts w:ascii="Arial" w:hAnsi="Arial" w:cs="Arial"/>
                <w:sz w:val="20"/>
                <w:szCs w:val="20"/>
              </w:rPr>
              <w:t xml:space="preserve">với xe khách thành phố </w:t>
            </w:r>
            <w:r w:rsidRPr="00E62270">
              <w:rPr>
                <w:rFonts w:ascii="Arial" w:hAnsi="Arial" w:cs="Arial"/>
                <w:i/>
                <w:iCs/>
                <w:sz w:val="20"/>
                <w:szCs w:val="20"/>
              </w:rPr>
              <w:t>(Visibility through windshield and side windows for city buses)</w:t>
            </w:r>
          </w:p>
        </w:tc>
        <w:tc>
          <w:tcPr>
            <w:tcW w:w="1591" w:type="pct"/>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23.9.</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Hệ thống thông gió/ Điều hòa: có/ không </w:t>
            </w:r>
            <w:r w:rsidRPr="00E62270">
              <w:rPr>
                <w:rFonts w:ascii="Arial" w:hAnsi="Arial" w:cs="Arial"/>
                <w:i/>
                <w:iCs/>
                <w:sz w:val="20"/>
                <w:szCs w:val="20"/>
              </w:rPr>
              <w:t>(Ventilation /Air Conditioning System)</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23.9.1.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quạt gió/cửa nóc/cửa sổ (đóng mở được) </w:t>
            </w:r>
            <w:r w:rsidRPr="00E62270">
              <w:rPr>
                <w:rFonts w:ascii="Arial" w:hAnsi="Arial" w:cs="Arial"/>
                <w:i/>
                <w:iCs/>
                <w:sz w:val="20"/>
                <w:szCs w:val="20"/>
              </w:rPr>
              <w:t>(Number of fans/skylights/windows (openable))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23.9.2.</w:t>
            </w:r>
          </w:p>
          <w:p w:rsidR="004D4B3D" w:rsidRPr="00E62270" w:rsidRDefault="004D4B3D" w:rsidP="004D4B3D">
            <w:pPr>
              <w:rPr>
                <w:rFonts w:ascii="Arial" w:hAnsi="Arial" w:cs="Arial"/>
                <w:i/>
                <w:iCs/>
                <w:sz w:val="20"/>
                <w:szCs w:val="20"/>
              </w:rPr>
            </w:pP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Điều hòa: có/ không </w:t>
            </w:r>
            <w:r w:rsidRPr="00E62270">
              <w:rPr>
                <w:rFonts w:ascii="Arial" w:hAnsi="Arial" w:cs="Arial"/>
                <w:i/>
                <w:iCs/>
                <w:sz w:val="20"/>
                <w:szCs w:val="20"/>
              </w:rPr>
              <w:t>(Air conditioning: yes/no)</w:t>
            </w:r>
          </w:p>
          <w:p w:rsidR="004D4B3D" w:rsidRPr="00E62270" w:rsidRDefault="004D4B3D" w:rsidP="004D4B3D">
            <w:pPr>
              <w:rPr>
                <w:rFonts w:ascii="Arial" w:hAnsi="Arial" w:cs="Arial"/>
                <w:i/>
                <w:iCs/>
                <w:sz w:val="20"/>
                <w:szCs w:val="20"/>
              </w:rPr>
            </w:pP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23.9.3.</w:t>
            </w:r>
          </w:p>
        </w:tc>
        <w:tc>
          <w:tcPr>
            <w:tcW w:w="2795" w:type="pct"/>
            <w:vAlign w:val="bottom"/>
          </w:tcPr>
          <w:p w:rsidR="004D4B3D" w:rsidRPr="00E62270" w:rsidRDefault="004D4B3D" w:rsidP="004D4B3D">
            <w:pPr>
              <w:tabs>
                <w:tab w:val="left" w:leader="dot" w:pos="6713"/>
              </w:tabs>
              <w:rPr>
                <w:rFonts w:ascii="Arial" w:hAnsi="Arial" w:cs="Arial"/>
                <w:i/>
                <w:iCs/>
                <w:sz w:val="20"/>
                <w:szCs w:val="20"/>
              </w:rPr>
            </w:pPr>
            <w:r w:rsidRPr="00E62270">
              <w:rPr>
                <w:rFonts w:ascii="Arial" w:hAnsi="Arial" w:cs="Arial"/>
                <w:sz w:val="20"/>
                <w:szCs w:val="20"/>
              </w:rPr>
              <w:t xml:space="preserve">Vị trí, bố trí hệ thống thông gió, điều hòa </w:t>
            </w:r>
            <w:r w:rsidRPr="00E62270">
              <w:rPr>
                <w:rFonts w:ascii="Arial" w:hAnsi="Arial" w:cs="Arial"/>
                <w:i/>
                <w:iCs/>
                <w:sz w:val="20"/>
                <w:szCs w:val="20"/>
              </w:rPr>
              <w:t>(Location</w:t>
            </w:r>
            <w:r w:rsidRPr="00E62270">
              <w:rPr>
                <w:rFonts w:ascii="Arial" w:hAnsi="Arial" w:cs="Arial"/>
                <w:sz w:val="20"/>
                <w:szCs w:val="20"/>
              </w:rPr>
              <w:t xml:space="preserve"> </w:t>
            </w:r>
          </w:p>
          <w:p w:rsidR="004D4B3D" w:rsidRPr="00E62270" w:rsidRDefault="004D4B3D" w:rsidP="004D4B3D">
            <w:pPr>
              <w:rPr>
                <w:rFonts w:ascii="Arial" w:hAnsi="Arial" w:cs="Arial"/>
                <w:sz w:val="20"/>
                <w:szCs w:val="20"/>
              </w:rPr>
            </w:pPr>
            <w:r w:rsidRPr="00E62270">
              <w:rPr>
                <w:rFonts w:ascii="Arial" w:hAnsi="Arial" w:cs="Arial"/>
                <w:i/>
                <w:iCs/>
                <w:sz w:val="20"/>
                <w:szCs w:val="20"/>
              </w:rPr>
              <w:t>and layout of ventilation and air conditioning systems)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23.10.</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Phun nước, gạt nước </w:t>
            </w:r>
            <w:r w:rsidRPr="00E62270">
              <w:rPr>
                <w:rFonts w:ascii="Arial" w:hAnsi="Arial" w:cs="Arial"/>
                <w:i/>
                <w:iCs/>
                <w:sz w:val="20"/>
                <w:szCs w:val="20"/>
              </w:rPr>
              <w:t>(Water spray, wiper)</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23.10.1.</w:t>
            </w:r>
          </w:p>
        </w:tc>
        <w:tc>
          <w:tcPr>
            <w:tcW w:w="2795" w:type="pct"/>
            <w:vAlign w:val="bottom"/>
          </w:tcPr>
          <w:p w:rsidR="004D4B3D" w:rsidRPr="00E62270" w:rsidRDefault="004D4B3D" w:rsidP="004D4B3D">
            <w:pPr>
              <w:tabs>
                <w:tab w:val="left" w:leader="dot" w:pos="6713"/>
              </w:tabs>
              <w:rPr>
                <w:rFonts w:ascii="Arial" w:hAnsi="Arial" w:cs="Arial"/>
                <w:sz w:val="20"/>
                <w:szCs w:val="20"/>
              </w:rPr>
            </w:pPr>
            <w:r w:rsidRPr="00E62270">
              <w:rPr>
                <w:rFonts w:ascii="Arial" w:hAnsi="Arial" w:cs="Arial"/>
                <w:sz w:val="20"/>
                <w:szCs w:val="20"/>
              </w:rPr>
              <w:t xml:space="preserve">Gạt nước: Kiểu/ số lượng </w:t>
            </w:r>
            <w:r w:rsidRPr="00E62270">
              <w:rPr>
                <w:rFonts w:ascii="Arial" w:hAnsi="Arial" w:cs="Arial"/>
                <w:i/>
                <w:iCs/>
                <w:sz w:val="20"/>
                <w:szCs w:val="20"/>
              </w:rPr>
              <w:t>(Wiper: type/Quantity)</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23.10.2.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Phun nước rửa kính: Kiểu/ số lượng </w:t>
            </w:r>
            <w:r w:rsidRPr="00E62270">
              <w:rPr>
                <w:rFonts w:ascii="Arial" w:hAnsi="Arial" w:cs="Arial"/>
                <w:i/>
                <w:iCs/>
                <w:sz w:val="20"/>
                <w:szCs w:val="20"/>
              </w:rPr>
              <w:t>(Windshield</w:t>
            </w:r>
            <w:r w:rsidRPr="00E62270">
              <w:rPr>
                <w:rFonts w:ascii="Arial" w:hAnsi="Arial" w:cs="Arial"/>
                <w:sz w:val="20"/>
                <w:szCs w:val="20"/>
              </w:rPr>
              <w:t xml:space="preserve"> </w:t>
            </w:r>
            <w:r w:rsidRPr="00E62270">
              <w:rPr>
                <w:rFonts w:ascii="Arial" w:hAnsi="Arial" w:cs="Arial"/>
                <w:i/>
                <w:iCs/>
                <w:sz w:val="20"/>
                <w:szCs w:val="20"/>
              </w:rPr>
              <w:t>washer: Type/Quantity)</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23.10.3.</w:t>
            </w:r>
          </w:p>
        </w:tc>
        <w:tc>
          <w:tcPr>
            <w:tcW w:w="2795" w:type="pct"/>
          </w:tcPr>
          <w:p w:rsidR="004D4B3D" w:rsidRPr="00E62270" w:rsidRDefault="004D4B3D" w:rsidP="004D4B3D">
            <w:pPr>
              <w:tabs>
                <w:tab w:val="left" w:pos="5066"/>
                <w:tab w:val="left" w:leader="dot" w:pos="6713"/>
              </w:tabs>
              <w:rPr>
                <w:rFonts w:ascii="Arial" w:hAnsi="Arial" w:cs="Arial"/>
                <w:i/>
                <w:iCs/>
                <w:sz w:val="20"/>
                <w:szCs w:val="20"/>
              </w:rPr>
            </w:pPr>
            <w:r w:rsidRPr="00E62270">
              <w:rPr>
                <w:rFonts w:ascii="Arial" w:hAnsi="Arial" w:cs="Arial"/>
                <w:sz w:val="20"/>
                <w:szCs w:val="20"/>
              </w:rPr>
              <w:t xml:space="preserve">Vị trí, bố trí phun nước, gạt mưa </w:t>
            </w:r>
            <w:r w:rsidRPr="00E62270">
              <w:rPr>
                <w:rFonts w:ascii="Arial" w:hAnsi="Arial" w:cs="Arial"/>
                <w:i/>
                <w:iCs/>
                <w:sz w:val="20"/>
                <w:szCs w:val="20"/>
              </w:rPr>
              <w:t>(Locatio</w:t>
            </w:r>
            <w:r w:rsidRPr="00E62270">
              <w:rPr>
                <w:rFonts w:ascii="Arial" w:hAnsi="Arial" w:cs="Arial"/>
                <w:bCs/>
                <w:i/>
                <w:sz w:val="20"/>
                <w:szCs w:val="20"/>
              </w:rPr>
              <w:t>n,</w:t>
            </w:r>
            <w:r w:rsidRPr="00E62270">
              <w:rPr>
                <w:rFonts w:ascii="Arial" w:hAnsi="Arial" w:cs="Arial"/>
                <w:b/>
                <w:bCs/>
                <w:sz w:val="20"/>
                <w:szCs w:val="20"/>
              </w:rPr>
              <w:t xml:space="preserve"> </w:t>
            </w:r>
            <w:r w:rsidRPr="00E62270">
              <w:rPr>
                <w:rFonts w:ascii="Arial" w:hAnsi="Arial" w:cs="Arial"/>
                <w:i/>
                <w:iCs/>
                <w:sz w:val="20"/>
                <w:szCs w:val="20"/>
              </w:rPr>
              <w:t>arrangement of water spray and wiper)</w:t>
            </w:r>
          </w:p>
        </w:tc>
        <w:tc>
          <w:tcPr>
            <w:tcW w:w="1591" w:type="pct"/>
          </w:tcPr>
          <w:p w:rsidR="004D4B3D" w:rsidRPr="00E62270" w:rsidRDefault="004D4B3D" w:rsidP="004D4B3D">
            <w:pPr>
              <w:tabs>
                <w:tab w:val="left" w:pos="5066"/>
                <w:tab w:val="left" w:leader="dot" w:pos="6713"/>
              </w:tabs>
              <w:rPr>
                <w:rFonts w:ascii="Arial" w:hAnsi="Arial" w:cs="Arial"/>
                <w:sz w:val="20"/>
                <w:szCs w:val="20"/>
              </w:rPr>
            </w:pPr>
            <w:r w:rsidRPr="00E62270">
              <w:rPr>
                <w:rFonts w:ascii="Arial" w:hAnsi="Arial" w:cs="Arial"/>
                <w:b/>
                <w:bCs/>
                <w:sz w:val="20"/>
                <w:szCs w:val="20"/>
              </w:rPr>
              <w:t>(xem bản vẽ số…)</w:t>
            </w:r>
          </w:p>
        </w:tc>
      </w:tr>
      <w:tr w:rsidR="004D4B3D" w:rsidRPr="001B5804" w:rsidTr="004D4B3D">
        <w:tc>
          <w:tcPr>
            <w:tcW w:w="613"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23.11.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Dây đai an toàn </w:t>
            </w:r>
            <w:r w:rsidRPr="00E62270">
              <w:rPr>
                <w:rFonts w:ascii="Arial" w:hAnsi="Arial" w:cs="Arial"/>
                <w:i/>
                <w:iCs/>
                <w:sz w:val="20"/>
                <w:szCs w:val="20"/>
              </w:rPr>
              <w:t>(Seat belt)</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 dây đai an toàn cho người lái </w:t>
            </w:r>
            <w:r w:rsidRPr="00E62270">
              <w:rPr>
                <w:rFonts w:ascii="Arial" w:hAnsi="Arial" w:cs="Arial"/>
                <w:i/>
                <w:iCs/>
                <w:sz w:val="20"/>
                <w:szCs w:val="20"/>
              </w:rPr>
              <w:t>(Driver seat belt Type)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23.11.2.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Loại dây đai an toàn cho hành khách ngoài cùng tại hàng ghế cùng ghế người lái </w:t>
            </w:r>
            <w:r w:rsidRPr="00E62270">
              <w:rPr>
                <w:rFonts w:ascii="Arial" w:hAnsi="Arial" w:cs="Arial"/>
                <w:i/>
                <w:iCs/>
                <w:sz w:val="20"/>
                <w:szCs w:val="20"/>
              </w:rPr>
              <w:t xml:space="preserve">(Seat belt type for the </w:t>
            </w:r>
            <w:r w:rsidRPr="00E62270">
              <w:rPr>
                <w:rFonts w:ascii="Arial" w:hAnsi="Arial" w:cs="Arial"/>
                <w:i/>
                <w:iCs/>
                <w:sz w:val="20"/>
                <w:szCs w:val="20"/>
              </w:rPr>
              <w:lastRenderedPageBreak/>
              <w:t>outermost passenger in the same row as the driver)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lastRenderedPageBreak/>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23.11.3.</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dây đai an toàn loại 3 điểm cho hành : khách khác </w:t>
            </w:r>
            <w:r w:rsidRPr="00E62270">
              <w:rPr>
                <w:rFonts w:ascii="Arial" w:hAnsi="Arial" w:cs="Arial"/>
                <w:i/>
                <w:iCs/>
                <w:sz w:val="20"/>
                <w:szCs w:val="20"/>
              </w:rPr>
              <w:t>(Quantity of seat belts for other passengers (3-point type))</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23.11.4.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dây đai an toàn loại 2 điểm cho hành : khách khác </w:t>
            </w:r>
            <w:r w:rsidRPr="00E62270">
              <w:rPr>
                <w:rFonts w:ascii="Arial" w:hAnsi="Arial" w:cs="Arial"/>
                <w:i/>
                <w:iCs/>
                <w:sz w:val="20"/>
                <w:szCs w:val="20"/>
              </w:rPr>
              <w:t>(Quantity of seat belts for other passengers (2-point type))</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23.11.5.</w:t>
            </w:r>
          </w:p>
        </w:tc>
        <w:tc>
          <w:tcPr>
            <w:tcW w:w="2795" w:type="pct"/>
          </w:tcPr>
          <w:p w:rsidR="004D4B3D" w:rsidRPr="00E62270" w:rsidRDefault="004D4B3D" w:rsidP="004D4B3D">
            <w:pPr>
              <w:tabs>
                <w:tab w:val="left" w:pos="4886"/>
                <w:tab w:val="left" w:leader="dot" w:pos="6533"/>
              </w:tabs>
              <w:rPr>
                <w:rFonts w:ascii="Arial" w:hAnsi="Arial" w:cs="Arial"/>
                <w:i/>
                <w:iCs/>
                <w:sz w:val="20"/>
                <w:szCs w:val="20"/>
              </w:rPr>
            </w:pPr>
            <w:r w:rsidRPr="00E62270">
              <w:rPr>
                <w:rFonts w:ascii="Arial" w:hAnsi="Arial" w:cs="Arial"/>
                <w:sz w:val="20"/>
                <w:szCs w:val="20"/>
              </w:rPr>
              <w:t xml:space="preserve">Vị trí, bố trí dây đai an toàn </w:t>
            </w:r>
            <w:r w:rsidRPr="00E62270">
              <w:rPr>
                <w:rFonts w:ascii="Arial" w:hAnsi="Arial" w:cs="Arial"/>
                <w:i/>
                <w:iCs/>
                <w:sz w:val="20"/>
                <w:szCs w:val="20"/>
              </w:rPr>
              <w:t>(Location, arrangement of Seat belt)</w:t>
            </w:r>
          </w:p>
        </w:tc>
        <w:tc>
          <w:tcPr>
            <w:tcW w:w="1591" w:type="pct"/>
          </w:tcPr>
          <w:p w:rsidR="004D4B3D" w:rsidRPr="00E62270" w:rsidRDefault="004D4B3D" w:rsidP="004D4B3D">
            <w:pPr>
              <w:tabs>
                <w:tab w:val="left" w:pos="4886"/>
                <w:tab w:val="left" w:leader="dot" w:pos="6533"/>
              </w:tabs>
              <w:rPr>
                <w:rFonts w:ascii="Arial" w:hAnsi="Arial" w:cs="Arial"/>
                <w:sz w:val="20"/>
                <w:szCs w:val="20"/>
              </w:rPr>
            </w:pP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hàng ghế trong cabin/số ghế ngồi trong cabin </w:t>
            </w:r>
            <w:r w:rsidRPr="00E62270">
              <w:rPr>
                <w:rFonts w:ascii="Arial" w:hAnsi="Arial" w:cs="Arial"/>
                <w:i/>
                <w:iCs/>
                <w:sz w:val="20"/>
                <w:szCs w:val="20"/>
              </w:rPr>
              <w:t>(Number of rows in cabin/number of seats in cabin)</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bình cứu hỏa/ bộ dụng cụ sơ cứu </w:t>
            </w:r>
            <w:r w:rsidRPr="00E62270">
              <w:rPr>
                <w:rFonts w:ascii="Arial" w:hAnsi="Arial" w:cs="Arial"/>
                <w:i/>
                <w:iCs/>
                <w:sz w:val="20"/>
                <w:szCs w:val="20"/>
              </w:rPr>
              <w:t>(Number of fire extinguishers/ first aid kits)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23.13.1.</w:t>
            </w:r>
          </w:p>
        </w:tc>
        <w:tc>
          <w:tcPr>
            <w:tcW w:w="2795" w:type="pct"/>
            <w:vAlign w:val="bottom"/>
          </w:tcPr>
          <w:p w:rsidR="004D4B3D" w:rsidRPr="00E62270" w:rsidRDefault="004D4B3D" w:rsidP="004D4B3D">
            <w:pPr>
              <w:tabs>
                <w:tab w:val="left" w:pos="4886"/>
                <w:tab w:val="left" w:leader="dot" w:pos="6533"/>
              </w:tabs>
              <w:rPr>
                <w:rFonts w:ascii="Arial" w:hAnsi="Arial" w:cs="Arial"/>
                <w:i/>
                <w:iCs/>
                <w:sz w:val="20"/>
                <w:szCs w:val="20"/>
              </w:rPr>
            </w:pPr>
            <w:r w:rsidRPr="00E62270">
              <w:rPr>
                <w:rFonts w:ascii="Arial" w:hAnsi="Arial" w:cs="Arial"/>
                <w:sz w:val="20"/>
                <w:szCs w:val="20"/>
              </w:rPr>
              <w:t xml:space="preserve">Vị trí, bố trí bình cứu hỏa, bộ dụng cụ sơ cứu </w:t>
            </w:r>
            <w:r w:rsidRPr="00E62270">
              <w:rPr>
                <w:rFonts w:ascii="Arial" w:hAnsi="Arial" w:cs="Arial"/>
                <w:i/>
                <w:iCs/>
                <w:sz w:val="20"/>
                <w:szCs w:val="20"/>
              </w:rPr>
              <w:t>(Location, arrangement of fire extinguishers, first aid kits)</w:t>
            </w:r>
          </w:p>
        </w:tc>
        <w:tc>
          <w:tcPr>
            <w:tcW w:w="1591" w:type="pct"/>
          </w:tcPr>
          <w:p w:rsidR="004D4B3D" w:rsidRPr="00E62270" w:rsidRDefault="004D4B3D" w:rsidP="004D4B3D">
            <w:pPr>
              <w:tabs>
                <w:tab w:val="left" w:pos="4886"/>
                <w:tab w:val="left" w:leader="dot" w:pos="6533"/>
              </w:tabs>
              <w:rPr>
                <w:rFonts w:ascii="Arial" w:hAnsi="Arial" w:cs="Arial"/>
                <w:sz w:val="20"/>
                <w:szCs w:val="20"/>
              </w:rPr>
            </w:pP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Bậc lên xuống, cầu thang, tay nắm, tay vịn, rào chắn cho hành khách </w:t>
            </w:r>
            <w:r w:rsidRPr="00E62270">
              <w:rPr>
                <w:rFonts w:ascii="Arial" w:hAnsi="Arial" w:cs="Arial"/>
                <w:i/>
                <w:iCs/>
                <w:sz w:val="20"/>
                <w:szCs w:val="20"/>
              </w:rPr>
              <w:t>(Steps, stairs, handrails, handrails, barriers for passengers)</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cầu thang lên xuống đối với xe khách thành phố 02 tầng </w:t>
            </w:r>
            <w:r w:rsidRPr="00E62270">
              <w:rPr>
                <w:rFonts w:ascii="Arial" w:hAnsi="Arial" w:cs="Arial"/>
                <w:i/>
                <w:iCs/>
                <w:sz w:val="20"/>
                <w:szCs w:val="20"/>
              </w:rPr>
              <w:t>(Number of stairs for 02-storey city buses)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23.14.2.</w:t>
            </w:r>
          </w:p>
        </w:tc>
        <w:tc>
          <w:tcPr>
            <w:tcW w:w="2795" w:type="pct"/>
          </w:tcPr>
          <w:p w:rsidR="004D4B3D" w:rsidRPr="00E62270" w:rsidRDefault="004D4B3D" w:rsidP="004D4B3D">
            <w:pPr>
              <w:tabs>
                <w:tab w:val="left" w:pos="7358"/>
              </w:tabs>
              <w:rPr>
                <w:rFonts w:ascii="Arial" w:hAnsi="Arial" w:cs="Arial"/>
                <w:i/>
                <w:iCs/>
                <w:sz w:val="20"/>
                <w:szCs w:val="20"/>
              </w:rPr>
            </w:pPr>
            <w:r w:rsidRPr="00E62270">
              <w:rPr>
                <w:rFonts w:ascii="Arial" w:hAnsi="Arial" w:cs="Arial"/>
                <w:sz w:val="20"/>
                <w:szCs w:val="20"/>
              </w:rPr>
              <w:t xml:space="preserve">Diện tích sàn dành cho khách (So) tầng 1/ tầng 2 </w:t>
            </w:r>
            <w:r w:rsidRPr="00E62270">
              <w:rPr>
                <w:rFonts w:ascii="Arial" w:hAnsi="Arial" w:cs="Arial"/>
                <w:i/>
                <w:iCs/>
                <w:sz w:val="20"/>
                <w:szCs w:val="20"/>
              </w:rPr>
              <w:t>(Floor area for guests (So) 1st floor/ 2nd floor)</w:t>
            </w:r>
          </w:p>
        </w:tc>
        <w:tc>
          <w:tcPr>
            <w:tcW w:w="1591" w:type="pct"/>
          </w:tcPr>
          <w:p w:rsidR="004D4B3D" w:rsidRPr="00E62270" w:rsidRDefault="004D4B3D" w:rsidP="004D4B3D">
            <w:pPr>
              <w:tabs>
                <w:tab w:val="left" w:pos="7358"/>
              </w:tabs>
              <w:rPr>
                <w:rFonts w:ascii="Arial" w:hAnsi="Arial" w:cs="Arial"/>
                <w:sz w:val="20"/>
                <w:szCs w:val="20"/>
              </w:rPr>
            </w:pPr>
            <w:r w:rsidRPr="00E62270">
              <w:rPr>
                <w:rFonts w:ascii="Arial" w:hAnsi="Arial" w:cs="Arial"/>
                <w:sz w:val="20"/>
                <w:szCs w:val="20"/>
              </w:rPr>
              <w:t>: (m2)</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23.14.3.</w:t>
            </w:r>
          </w:p>
        </w:tc>
        <w:tc>
          <w:tcPr>
            <w:tcW w:w="2795" w:type="pct"/>
            <w:vAlign w:val="bottom"/>
          </w:tcPr>
          <w:p w:rsidR="004D4B3D" w:rsidRPr="00E62270" w:rsidRDefault="004D4B3D" w:rsidP="004D4B3D">
            <w:pPr>
              <w:tabs>
                <w:tab w:val="left" w:pos="7358"/>
              </w:tabs>
              <w:rPr>
                <w:rFonts w:ascii="Arial" w:hAnsi="Arial" w:cs="Arial"/>
                <w:i/>
                <w:iCs/>
                <w:sz w:val="20"/>
                <w:szCs w:val="20"/>
              </w:rPr>
            </w:pPr>
            <w:r w:rsidRPr="00E62270">
              <w:rPr>
                <w:rFonts w:ascii="Arial" w:hAnsi="Arial" w:cs="Arial"/>
                <w:sz w:val="20"/>
                <w:szCs w:val="20"/>
              </w:rPr>
              <w:t xml:space="preserve">Diện tích sàn dành cho khách (S1) cho hành khách đứng </w:t>
            </w:r>
            <w:r w:rsidRPr="00E62270">
              <w:rPr>
                <w:rFonts w:ascii="Arial" w:hAnsi="Arial" w:cs="Arial"/>
                <w:i/>
                <w:iCs/>
                <w:sz w:val="20"/>
                <w:szCs w:val="20"/>
              </w:rPr>
              <w:t>(Floor area for standing passengers (S1))</w:t>
            </w:r>
          </w:p>
        </w:tc>
        <w:tc>
          <w:tcPr>
            <w:tcW w:w="1591" w:type="pct"/>
          </w:tcPr>
          <w:p w:rsidR="004D4B3D" w:rsidRPr="00E62270" w:rsidRDefault="004D4B3D" w:rsidP="004D4B3D">
            <w:pPr>
              <w:tabs>
                <w:tab w:val="left" w:pos="7358"/>
              </w:tabs>
              <w:rPr>
                <w:rFonts w:ascii="Arial" w:hAnsi="Arial" w:cs="Arial"/>
                <w:sz w:val="20"/>
                <w:szCs w:val="20"/>
              </w:rPr>
            </w:pPr>
            <w:r w:rsidRPr="00E62270">
              <w:rPr>
                <w:rFonts w:ascii="Arial" w:hAnsi="Arial" w:cs="Arial"/>
                <w:sz w:val="20"/>
                <w:szCs w:val="20"/>
              </w:rPr>
              <w:t>: (m2)</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23.14.4.</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Bố trí tay vịn, tay nắm tại cửa hành khách: có/không </w:t>
            </w:r>
            <w:r w:rsidRPr="00E62270">
              <w:rPr>
                <w:rFonts w:ascii="Arial" w:hAnsi="Arial" w:cs="Arial"/>
                <w:i/>
                <w:iCs/>
                <w:sz w:val="20"/>
                <w:szCs w:val="20"/>
              </w:rPr>
              <w:t>(Arrangement of handrails and handles at passenger doors: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Bố trí thanh chắn bảo vệ ở cạnh lối lên xuống (kể cả cầu thang của xe 2 tầng): có/không </w:t>
            </w:r>
            <w:r w:rsidRPr="00E62270">
              <w:rPr>
                <w:rFonts w:ascii="Arial" w:hAnsi="Arial" w:cs="Arial"/>
                <w:i/>
                <w:iCs/>
                <w:sz w:val="20"/>
                <w:szCs w:val="20"/>
              </w:rPr>
              <w:t>(Arrange protective barriers at the entrance and exit (including stairs of double-decker buses):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Tín hiệu báo xuống xe của hành khách: có/không </w:t>
            </w:r>
            <w:r w:rsidRPr="00E62270">
              <w:rPr>
                <w:rFonts w:ascii="Arial" w:hAnsi="Arial" w:cs="Arial"/>
                <w:i/>
                <w:iCs/>
                <w:sz w:val="20"/>
                <w:szCs w:val="20"/>
              </w:rPr>
              <w:t>(Passenger exit signal: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23.14.7.</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Đèn chiếu sáng lối đi trong khoang hành khách và bậc cửa: có/không </w:t>
            </w:r>
            <w:r w:rsidRPr="00E62270">
              <w:rPr>
                <w:rFonts w:ascii="Arial" w:hAnsi="Arial" w:cs="Arial"/>
                <w:i/>
                <w:iCs/>
                <w:sz w:val="20"/>
                <w:szCs w:val="20"/>
              </w:rPr>
              <w:t>(Passenger compartment aisle and door sill lighting: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23.14.8</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Yêu cầu đối với xe không có nóc </w:t>
            </w:r>
            <w:r w:rsidRPr="00E62270">
              <w:rPr>
                <w:rFonts w:ascii="Arial" w:hAnsi="Arial" w:cs="Arial"/>
                <w:i/>
                <w:iCs/>
                <w:sz w:val="20"/>
                <w:szCs w:val="20"/>
              </w:rPr>
              <w:t>(Requirements for roofless vehicles)</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23.14.8.1.</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Chiều cao tấm chắn phía trước bao phủ toàn bộ chiều rộng xe </w:t>
            </w:r>
            <w:r w:rsidRPr="00E62270">
              <w:rPr>
                <w:rFonts w:ascii="Arial" w:hAnsi="Arial" w:cs="Arial"/>
                <w:i/>
                <w:iCs/>
                <w:sz w:val="20"/>
                <w:szCs w:val="20"/>
              </w:rPr>
              <w:t>(Front fender height covers entire vehicle width)</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23.14.8.2.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Chiều cao rào chắn vòng quanh hai bên xe </w:t>
            </w:r>
            <w:r w:rsidRPr="00E62270">
              <w:rPr>
                <w:rFonts w:ascii="Arial" w:hAnsi="Arial" w:cs="Arial"/>
                <w:i/>
                <w:iCs/>
                <w:sz w:val="20"/>
                <w:szCs w:val="20"/>
              </w:rPr>
              <w:t>(Height</w:t>
            </w:r>
            <w:r w:rsidRPr="00E62270">
              <w:rPr>
                <w:rFonts w:ascii="Arial" w:hAnsi="Arial" w:cs="Arial"/>
                <w:sz w:val="20"/>
                <w:szCs w:val="20"/>
              </w:rPr>
              <w:t xml:space="preserve"> </w:t>
            </w:r>
            <w:r w:rsidRPr="00E62270">
              <w:rPr>
                <w:rFonts w:ascii="Arial" w:hAnsi="Arial" w:cs="Arial"/>
                <w:i/>
                <w:iCs/>
                <w:sz w:val="20"/>
                <w:szCs w:val="20"/>
              </w:rPr>
              <w:t>of barrier around both sides of vehicle)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23.14.8.3</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Chiều cao rào chắn vòng quanh phía sau xe </w:t>
            </w:r>
            <w:r w:rsidRPr="00E62270">
              <w:rPr>
                <w:rFonts w:ascii="Arial" w:hAnsi="Arial" w:cs="Arial"/>
                <w:i/>
                <w:iCs/>
                <w:sz w:val="20"/>
                <w:szCs w:val="20"/>
              </w:rPr>
              <w:t>(Height</w:t>
            </w:r>
            <w:r w:rsidRPr="00E62270">
              <w:rPr>
                <w:rFonts w:ascii="Arial" w:hAnsi="Arial" w:cs="Arial"/>
                <w:sz w:val="20"/>
                <w:szCs w:val="20"/>
              </w:rPr>
              <w:t xml:space="preserve"> </w:t>
            </w:r>
            <w:r w:rsidRPr="00E62270">
              <w:rPr>
                <w:rFonts w:ascii="Arial" w:hAnsi="Arial" w:cs="Arial"/>
                <w:i/>
                <w:iCs/>
                <w:sz w:val="20"/>
                <w:szCs w:val="20"/>
              </w:rPr>
              <w:t>of barrier around the rear of the vehicle)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23.14.8.4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Chiều cao các tấm kính liên tục lắp tại rào chắn hai bên và phía sau </w:t>
            </w:r>
            <w:r w:rsidRPr="00E62270">
              <w:rPr>
                <w:rFonts w:ascii="Arial" w:hAnsi="Arial" w:cs="Arial"/>
                <w:i/>
                <w:iCs/>
                <w:sz w:val="20"/>
                <w:szCs w:val="20"/>
              </w:rPr>
              <w:t>(Height of continuous glass panels installed at side and rear barriers)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23.14.9.</w:t>
            </w:r>
          </w:p>
        </w:tc>
        <w:tc>
          <w:tcPr>
            <w:tcW w:w="2795" w:type="pct"/>
            <w:vAlign w:val="bottom"/>
          </w:tcPr>
          <w:p w:rsidR="004D4B3D" w:rsidRPr="00E62270" w:rsidRDefault="004D4B3D" w:rsidP="004D4B3D">
            <w:pPr>
              <w:tabs>
                <w:tab w:val="left" w:leader="dot" w:pos="6533"/>
              </w:tabs>
              <w:rPr>
                <w:rFonts w:ascii="Arial" w:hAnsi="Arial" w:cs="Arial"/>
                <w:i/>
                <w:iCs/>
                <w:sz w:val="20"/>
                <w:szCs w:val="20"/>
              </w:rPr>
            </w:pPr>
            <w:r w:rsidRPr="00E62270">
              <w:rPr>
                <w:rFonts w:ascii="Arial" w:hAnsi="Arial" w:cs="Arial"/>
                <w:sz w:val="20"/>
                <w:szCs w:val="20"/>
              </w:rPr>
              <w:t xml:space="preserve">Bố trí, vị trí, kết cấu, kích thước lắp đặt bậc lên xuống, cầu thang, tay nắm, tay vịn, rào chắn cho hành khách </w:t>
            </w:r>
            <w:r w:rsidRPr="00E62270">
              <w:rPr>
                <w:rFonts w:ascii="Arial" w:hAnsi="Arial" w:cs="Arial"/>
                <w:i/>
                <w:iCs/>
                <w:sz w:val="20"/>
                <w:szCs w:val="20"/>
              </w:rPr>
              <w:t>(Layout, location, structure, installation size of steps, stairs, handrails, handrails, and barriers for passengers)</w:t>
            </w:r>
          </w:p>
        </w:tc>
        <w:tc>
          <w:tcPr>
            <w:tcW w:w="1591" w:type="pct"/>
          </w:tcPr>
          <w:p w:rsidR="004D4B3D" w:rsidRPr="00E62270" w:rsidRDefault="004D4B3D" w:rsidP="004D4B3D">
            <w:pPr>
              <w:tabs>
                <w:tab w:val="left" w:leader="dot" w:pos="6533"/>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w:t>
            </w:r>
            <w:r w:rsidRPr="00E62270">
              <w:rPr>
                <w:rFonts w:ascii="Arial" w:hAnsi="Arial" w:cs="Arial"/>
                <w:i/>
                <w:iCs/>
                <w:sz w:val="20"/>
                <w:szCs w:val="20"/>
              </w:rPr>
              <w:t>(Airbag)</w:t>
            </w:r>
          </w:p>
        </w:tc>
        <w:tc>
          <w:tcPr>
            <w:tcW w:w="1591" w:type="pct"/>
          </w:tcPr>
          <w:p w:rsidR="004D4B3D" w:rsidRPr="00E62270" w:rsidRDefault="004D4B3D" w:rsidP="004D4B3D">
            <w:pPr>
              <w:tabs>
                <w:tab w:val="left" w:leader="dot" w:pos="6533"/>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tại vị trí người lái </w:t>
            </w:r>
            <w:r w:rsidRPr="00E62270">
              <w:rPr>
                <w:rFonts w:ascii="Arial" w:hAnsi="Arial" w:cs="Arial"/>
                <w:i/>
                <w:iCs/>
                <w:sz w:val="20"/>
                <w:szCs w:val="20"/>
              </w:rPr>
              <w:t>(Driver's airbag)</w:t>
            </w:r>
          </w:p>
        </w:tc>
        <w:tc>
          <w:tcPr>
            <w:tcW w:w="1591" w:type="pct"/>
          </w:tcPr>
          <w:p w:rsidR="004D4B3D" w:rsidRPr="00E62270" w:rsidRDefault="004D4B3D" w:rsidP="004D4B3D">
            <w:pPr>
              <w:tabs>
                <w:tab w:val="left" w:leader="dot" w:pos="6533"/>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phía trước: có/ không </w:t>
            </w:r>
            <w:r w:rsidRPr="00E62270">
              <w:rPr>
                <w:rFonts w:ascii="Arial" w:hAnsi="Arial" w:cs="Arial"/>
                <w:i/>
                <w:iCs/>
                <w:sz w:val="20"/>
                <w:szCs w:val="20"/>
              </w:rPr>
              <w:t>(Front airbag: Yes/</w:t>
            </w:r>
            <w:r w:rsidRPr="00E62270">
              <w:rPr>
                <w:rFonts w:ascii="Arial" w:hAnsi="Arial" w:cs="Arial"/>
                <w:sz w:val="20"/>
                <w:szCs w:val="20"/>
              </w:rPr>
              <w:t xml:space="preserve"> </w:t>
            </w:r>
            <w:r w:rsidRPr="00E62270">
              <w:rPr>
                <w:rFonts w:ascii="Arial" w:hAnsi="Arial" w:cs="Arial"/>
                <w:i/>
                <w:iCs/>
                <w:sz w:val="20"/>
                <w:szCs w:val="20"/>
              </w:rPr>
              <w:t>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23.15.1.2.</w:t>
            </w:r>
          </w:p>
        </w:tc>
        <w:tc>
          <w:tcPr>
            <w:tcW w:w="2795" w:type="pct"/>
            <w:vAlign w:val="bottom"/>
          </w:tcPr>
          <w:p w:rsidR="004D4B3D" w:rsidRPr="00E62270" w:rsidRDefault="004D4B3D" w:rsidP="004D4B3D">
            <w:pPr>
              <w:tabs>
                <w:tab w:val="left" w:pos="4478"/>
              </w:tabs>
              <w:rPr>
                <w:rFonts w:ascii="Arial" w:hAnsi="Arial" w:cs="Arial"/>
                <w:i/>
                <w:iCs/>
                <w:sz w:val="20"/>
                <w:szCs w:val="20"/>
              </w:rPr>
            </w:pPr>
            <w:r w:rsidRPr="00E62270">
              <w:rPr>
                <w:rFonts w:ascii="Arial" w:hAnsi="Arial" w:cs="Arial"/>
                <w:sz w:val="20"/>
                <w:szCs w:val="20"/>
              </w:rPr>
              <w:t xml:space="preserve">Túi khí bên hông: có/ không </w:t>
            </w:r>
            <w:r w:rsidRPr="00E62270">
              <w:rPr>
                <w:rFonts w:ascii="Arial" w:hAnsi="Arial" w:cs="Arial"/>
                <w:i/>
                <w:iCs/>
                <w:sz w:val="20"/>
                <w:szCs w:val="20"/>
              </w:rPr>
              <w:t>(Side airbag: Yes/No)</w:t>
            </w:r>
            <w:r w:rsidRPr="00E62270">
              <w:rPr>
                <w:rFonts w:ascii="Arial" w:hAnsi="Arial" w:cs="Arial"/>
                <w:sz w:val="20"/>
                <w:szCs w:val="20"/>
              </w:rPr>
              <w:tab/>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23.15.1.3.</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loại khác: có/ không </w:t>
            </w:r>
            <w:r w:rsidRPr="00E62270">
              <w:rPr>
                <w:rFonts w:ascii="Arial" w:hAnsi="Arial" w:cs="Arial"/>
                <w:i/>
                <w:iCs/>
                <w:sz w:val="20"/>
                <w:szCs w:val="20"/>
              </w:rPr>
              <w:t>(Other airbag: Yes/</w:t>
            </w:r>
            <w:r w:rsidRPr="00E62270">
              <w:rPr>
                <w:rFonts w:ascii="Arial" w:hAnsi="Arial" w:cs="Arial"/>
                <w:sz w:val="20"/>
                <w:szCs w:val="20"/>
              </w:rPr>
              <w:t xml:space="preserve"> </w:t>
            </w:r>
            <w:r w:rsidRPr="00E62270">
              <w:rPr>
                <w:rFonts w:ascii="Arial" w:hAnsi="Arial" w:cs="Arial"/>
                <w:i/>
                <w:iCs/>
                <w:sz w:val="20"/>
                <w:szCs w:val="20"/>
              </w:rPr>
              <w:t>No)</w:t>
            </w:r>
          </w:p>
        </w:tc>
        <w:tc>
          <w:tcPr>
            <w:tcW w:w="1591" w:type="pct"/>
          </w:tcPr>
          <w:p w:rsidR="004D4B3D" w:rsidRPr="00E62270" w:rsidRDefault="004D4B3D" w:rsidP="004D4B3D">
            <w:pPr>
              <w:tabs>
                <w:tab w:val="left" w:pos="4478"/>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23.15.2.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tại vị trí hành khách </w:t>
            </w:r>
            <w:r w:rsidRPr="00E62270">
              <w:rPr>
                <w:rFonts w:ascii="Arial" w:hAnsi="Arial" w:cs="Arial"/>
                <w:i/>
                <w:iCs/>
                <w:sz w:val="20"/>
                <w:szCs w:val="20"/>
              </w:rPr>
              <w:t>(Passenger airbag)</w:t>
            </w:r>
          </w:p>
        </w:tc>
        <w:tc>
          <w:tcPr>
            <w:tcW w:w="1591" w:type="pct"/>
          </w:tcPr>
          <w:p w:rsidR="004D4B3D" w:rsidRPr="00E62270" w:rsidRDefault="004D4B3D" w:rsidP="004D4B3D">
            <w:pPr>
              <w:tabs>
                <w:tab w:val="left" w:pos="4478"/>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23.15.2.1.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phía trước: có/ không </w:t>
            </w:r>
            <w:r w:rsidRPr="00E62270">
              <w:rPr>
                <w:rFonts w:ascii="Arial" w:hAnsi="Arial" w:cs="Arial"/>
                <w:i/>
                <w:iCs/>
                <w:sz w:val="20"/>
                <w:szCs w:val="20"/>
              </w:rPr>
              <w:t>(Front airbag: Yes/</w:t>
            </w:r>
            <w:r w:rsidRPr="00E62270">
              <w:rPr>
                <w:rFonts w:ascii="Arial" w:hAnsi="Arial" w:cs="Arial"/>
                <w:sz w:val="20"/>
                <w:szCs w:val="20"/>
              </w:rPr>
              <w:t xml:space="preserve"> : </w:t>
            </w:r>
            <w:r w:rsidRPr="00E62270">
              <w:rPr>
                <w:rFonts w:ascii="Arial" w:hAnsi="Arial" w:cs="Arial"/>
                <w:i/>
                <w:iCs/>
                <w:sz w:val="20"/>
                <w:szCs w:val="20"/>
              </w:rPr>
              <w:t>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23.15.2.2</w:t>
            </w:r>
          </w:p>
        </w:tc>
        <w:tc>
          <w:tcPr>
            <w:tcW w:w="2795" w:type="pct"/>
            <w:vAlign w:val="bottom"/>
          </w:tcPr>
          <w:p w:rsidR="004D4B3D" w:rsidRPr="00E62270" w:rsidRDefault="004D4B3D" w:rsidP="004D4B3D">
            <w:pPr>
              <w:tabs>
                <w:tab w:val="left" w:pos="4478"/>
              </w:tabs>
              <w:rPr>
                <w:rFonts w:ascii="Arial" w:hAnsi="Arial" w:cs="Arial"/>
                <w:i/>
                <w:iCs/>
                <w:sz w:val="20"/>
                <w:szCs w:val="20"/>
              </w:rPr>
            </w:pPr>
            <w:r w:rsidRPr="00E62270">
              <w:rPr>
                <w:rFonts w:ascii="Arial" w:hAnsi="Arial" w:cs="Arial"/>
                <w:sz w:val="20"/>
                <w:szCs w:val="20"/>
              </w:rPr>
              <w:t xml:space="preserve">Túi khí bên hông: có/ không </w:t>
            </w:r>
            <w:r w:rsidRPr="00E62270">
              <w:rPr>
                <w:rFonts w:ascii="Arial" w:hAnsi="Arial" w:cs="Arial"/>
                <w:i/>
                <w:iCs/>
                <w:sz w:val="20"/>
                <w:szCs w:val="20"/>
              </w:rPr>
              <w:t>(Side airbag: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23.15.2.3.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Túi khí loại khác: có/ không </w:t>
            </w:r>
            <w:r w:rsidRPr="00E62270">
              <w:rPr>
                <w:rFonts w:ascii="Arial" w:hAnsi="Arial" w:cs="Arial"/>
                <w:i/>
                <w:iCs/>
                <w:sz w:val="20"/>
                <w:szCs w:val="20"/>
              </w:rPr>
              <w:t>(Other airbag: Yes/</w:t>
            </w:r>
            <w:r w:rsidRPr="00E62270">
              <w:rPr>
                <w:rFonts w:ascii="Arial" w:hAnsi="Arial" w:cs="Arial"/>
                <w:sz w:val="20"/>
                <w:szCs w:val="20"/>
              </w:rPr>
              <w:t xml:space="preserve"> No)</w:t>
            </w:r>
          </w:p>
        </w:tc>
        <w:tc>
          <w:tcPr>
            <w:tcW w:w="1591" w:type="pct"/>
          </w:tcPr>
          <w:p w:rsidR="004D4B3D" w:rsidRPr="00E62270" w:rsidRDefault="004D4B3D" w:rsidP="004D4B3D">
            <w:pPr>
              <w:tabs>
                <w:tab w:val="left" w:pos="4478"/>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23.15.3.</w:t>
            </w:r>
          </w:p>
        </w:tc>
        <w:tc>
          <w:tcPr>
            <w:tcW w:w="2795"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Bố trí, vị trí túi khí </w:t>
            </w:r>
            <w:r w:rsidRPr="00E62270">
              <w:rPr>
                <w:rFonts w:ascii="Arial" w:hAnsi="Arial" w:cs="Arial"/>
                <w:i/>
                <w:iCs/>
                <w:sz w:val="20"/>
                <w:szCs w:val="20"/>
              </w:rPr>
              <w:t>(Layout, installation Position)</w:t>
            </w:r>
          </w:p>
        </w:tc>
        <w:tc>
          <w:tcPr>
            <w:tcW w:w="1591" w:type="pct"/>
          </w:tcPr>
          <w:p w:rsidR="004D4B3D" w:rsidRPr="00E62270" w:rsidRDefault="004D4B3D" w:rsidP="004D4B3D">
            <w:pPr>
              <w:tabs>
                <w:tab w:val="left" w:pos="4579"/>
                <w:tab w:val="left" w:leader="dot" w:pos="6533"/>
              </w:tabs>
              <w:rPr>
                <w:rFonts w:ascii="Arial" w:hAnsi="Arial" w:cs="Arial"/>
                <w:i/>
                <w:iCs/>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Vị trí lắp đặt hệ thống cố định ghế ngồi cho trẻ em</w:t>
            </w:r>
          </w:p>
          <w:p w:rsidR="004D4B3D" w:rsidRPr="00E62270" w:rsidRDefault="004D4B3D" w:rsidP="004D4B3D">
            <w:pPr>
              <w:rPr>
                <w:rFonts w:ascii="Arial" w:hAnsi="Arial" w:cs="Arial"/>
                <w:i/>
                <w:iCs/>
                <w:sz w:val="20"/>
                <w:szCs w:val="20"/>
              </w:rPr>
            </w:pPr>
            <w:r w:rsidRPr="00E62270">
              <w:rPr>
                <w:rFonts w:ascii="Arial" w:hAnsi="Arial" w:cs="Arial"/>
                <w:i/>
                <w:iCs/>
                <w:sz w:val="20"/>
                <w:szCs w:val="20"/>
              </w:rPr>
              <w:t>(Child seat installation location)</w:t>
            </w:r>
          </w:p>
        </w:tc>
        <w:tc>
          <w:tcPr>
            <w:tcW w:w="1591" w:type="pct"/>
          </w:tcPr>
          <w:p w:rsidR="004D4B3D" w:rsidRPr="00E62270" w:rsidRDefault="004D4B3D" w:rsidP="004D4B3D">
            <w:pPr>
              <w:tabs>
                <w:tab w:val="left" w:pos="4579"/>
                <w:tab w:val="left" w:leader="dot" w:pos="6533"/>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23.16.1.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Xe có vị trí lắp đặt hệ thống cố định ghế ngồi cho trẻ em: có/ không </w:t>
            </w:r>
            <w:r w:rsidRPr="00E62270">
              <w:rPr>
                <w:rFonts w:ascii="Arial" w:hAnsi="Arial" w:cs="Arial"/>
                <w:i/>
                <w:iCs/>
                <w:sz w:val="20"/>
                <w:szCs w:val="20"/>
              </w:rPr>
              <w:t>(Vehicle has child seat installation position: yes/no)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23.16.2.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vị trí lắp đặt hệ thống cố định ghế ngồi cho trẻ em có hệ thống dạng ISOFIX </w:t>
            </w:r>
            <w:r w:rsidRPr="00E62270">
              <w:rPr>
                <w:rFonts w:ascii="Arial" w:hAnsi="Arial" w:cs="Arial"/>
                <w:i/>
                <w:iCs/>
                <w:sz w:val="20"/>
                <w:szCs w:val="20"/>
              </w:rPr>
              <w:t>(Number of installation positions for child seat systems with ISOFIX system)</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23.16.3.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vị trí, cố định ghế ngồi cho trẻ em dạng i- Size </w:t>
            </w:r>
            <w:r w:rsidRPr="00E62270">
              <w:rPr>
                <w:rFonts w:ascii="Arial" w:hAnsi="Arial" w:cs="Arial"/>
                <w:i/>
                <w:iCs/>
                <w:sz w:val="20"/>
                <w:szCs w:val="20"/>
              </w:rPr>
              <w:t>(Number of installation positions for child seat systems with i-Size)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23.16.4.</w:t>
            </w:r>
          </w:p>
        </w:tc>
        <w:tc>
          <w:tcPr>
            <w:tcW w:w="2795" w:type="pct"/>
          </w:tcPr>
          <w:p w:rsidR="004D4B3D" w:rsidRPr="00E62270" w:rsidRDefault="004D4B3D" w:rsidP="004D4B3D">
            <w:pPr>
              <w:tabs>
                <w:tab w:val="left" w:leader="dot" w:pos="6470"/>
              </w:tabs>
              <w:rPr>
                <w:rFonts w:ascii="Arial" w:hAnsi="Arial" w:cs="Arial"/>
                <w:i/>
                <w:iCs/>
                <w:sz w:val="20"/>
                <w:szCs w:val="20"/>
              </w:rPr>
            </w:pPr>
            <w:r w:rsidRPr="00E62270">
              <w:rPr>
                <w:rFonts w:ascii="Arial" w:hAnsi="Arial" w:cs="Arial"/>
                <w:sz w:val="20"/>
                <w:szCs w:val="20"/>
              </w:rPr>
              <w:t xml:space="preserve">Sơ đồ vị trí lắp đặt hệ thống ghế ngồi cho trẻ em trên xe </w:t>
            </w:r>
            <w:r w:rsidRPr="00E62270">
              <w:rPr>
                <w:rFonts w:ascii="Arial" w:hAnsi="Arial" w:cs="Arial"/>
                <w:i/>
                <w:iCs/>
                <w:sz w:val="20"/>
                <w:szCs w:val="20"/>
              </w:rPr>
              <w:t>(Diagram of installation location of child seat system in vehicle)</w:t>
            </w:r>
          </w:p>
        </w:tc>
        <w:tc>
          <w:tcPr>
            <w:tcW w:w="1591" w:type="pct"/>
          </w:tcPr>
          <w:p w:rsidR="004D4B3D" w:rsidRPr="00E62270" w:rsidRDefault="004D4B3D" w:rsidP="004D4B3D">
            <w:pPr>
              <w:tabs>
                <w:tab w:val="left" w:leader="dot" w:pos="6470"/>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24.</w:t>
            </w:r>
          </w:p>
          <w:p w:rsidR="004D4B3D" w:rsidRPr="00E62270" w:rsidRDefault="004D4B3D" w:rsidP="004D4B3D">
            <w:pPr>
              <w:rPr>
                <w:rFonts w:ascii="Arial" w:hAnsi="Arial" w:cs="Arial"/>
                <w:sz w:val="20"/>
                <w:szCs w:val="20"/>
              </w:rPr>
            </w:pPr>
          </w:p>
        </w:tc>
        <w:tc>
          <w:tcPr>
            <w:tcW w:w="2795" w:type="pct"/>
          </w:tcPr>
          <w:p w:rsidR="004D4B3D" w:rsidRPr="00E62270" w:rsidRDefault="004D4B3D" w:rsidP="004D4B3D">
            <w:pPr>
              <w:tabs>
                <w:tab w:val="left" w:leader="dot" w:pos="6470"/>
              </w:tabs>
              <w:rPr>
                <w:rFonts w:ascii="Arial" w:hAnsi="Arial" w:cs="Arial"/>
                <w:sz w:val="20"/>
                <w:szCs w:val="20"/>
              </w:rPr>
            </w:pPr>
            <w:r w:rsidRPr="00E62270">
              <w:rPr>
                <w:rFonts w:ascii="Arial" w:hAnsi="Arial" w:cs="Arial"/>
                <w:b/>
                <w:bCs/>
                <w:sz w:val="20"/>
                <w:szCs w:val="20"/>
              </w:rPr>
              <w:t xml:space="preserve">Gương, thiết bị quan sát gián tiếp) </w:t>
            </w:r>
            <w:r w:rsidRPr="00E62270">
              <w:rPr>
                <w:rFonts w:ascii="Arial" w:hAnsi="Arial" w:cs="Arial"/>
                <w:b/>
                <w:bCs/>
                <w:i/>
                <w:iCs/>
                <w:sz w:val="20"/>
                <w:szCs w:val="20"/>
              </w:rPr>
              <w:t>(Rearview mirror, indirect observation device)</w:t>
            </w:r>
          </w:p>
        </w:tc>
        <w:tc>
          <w:tcPr>
            <w:tcW w:w="1591" w:type="pct"/>
          </w:tcPr>
          <w:p w:rsidR="004D4B3D" w:rsidRPr="00E62270" w:rsidRDefault="004D4B3D" w:rsidP="004D4B3D">
            <w:pPr>
              <w:tabs>
                <w:tab w:val="left" w:leader="dot" w:pos="6470"/>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Gương lắp ngoài xe </w:t>
            </w:r>
            <w:r w:rsidRPr="00E62270">
              <w:rPr>
                <w:rFonts w:ascii="Arial" w:hAnsi="Arial" w:cs="Arial"/>
                <w:i/>
                <w:iCs/>
                <w:sz w:val="20"/>
                <w:szCs w:val="20"/>
              </w:rPr>
              <w:t>(Outside rearview mirror or indirect observation device)</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ký hiệu kiểu gương loại 2 </w:t>
            </w:r>
            <w:r w:rsidRPr="00E62270">
              <w:rPr>
                <w:rFonts w:ascii="Arial" w:hAnsi="Arial" w:cs="Arial"/>
                <w:i/>
                <w:iCs/>
                <w:sz w:val="20"/>
                <w:szCs w:val="20"/>
              </w:rPr>
              <w:t>(Quantity/ Model Code of type 2 mirror)</w:t>
            </w:r>
          </w:p>
        </w:tc>
        <w:tc>
          <w:tcPr>
            <w:tcW w:w="1591" w:type="pct"/>
          </w:tcPr>
          <w:p w:rsidR="004D4B3D" w:rsidRPr="00E62270" w:rsidRDefault="004D4B3D" w:rsidP="004D4B3D">
            <w:pPr>
              <w:rPr>
                <w:rFonts w:ascii="Arial" w:hAnsi="Arial" w:cs="Arial"/>
                <w:b/>
                <w:bCs/>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24.1.2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ký hiệu kiểu gương loại 3 </w:t>
            </w:r>
            <w:r w:rsidRPr="00E62270">
              <w:rPr>
                <w:rFonts w:ascii="Arial" w:hAnsi="Arial" w:cs="Arial"/>
                <w:i/>
                <w:iCs/>
                <w:sz w:val="20"/>
                <w:szCs w:val="20"/>
              </w:rPr>
              <w:t>(Quantity/</w:t>
            </w:r>
            <w:r w:rsidRPr="00E62270">
              <w:rPr>
                <w:rFonts w:ascii="Arial" w:hAnsi="Arial" w:cs="Arial"/>
                <w:sz w:val="20"/>
                <w:szCs w:val="20"/>
              </w:rPr>
              <w:t xml:space="preserve"> </w:t>
            </w:r>
            <w:r w:rsidRPr="00E62270">
              <w:rPr>
                <w:rFonts w:ascii="Arial" w:hAnsi="Arial" w:cs="Arial"/>
                <w:i/>
                <w:iCs/>
                <w:sz w:val="20"/>
                <w:szCs w:val="20"/>
              </w:rPr>
              <w:t>Model Code of type 3 mirror)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24.1.3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ký hiệu kiểu gương loại 4 </w:t>
            </w:r>
            <w:r w:rsidRPr="00E62270">
              <w:rPr>
                <w:rFonts w:ascii="Arial" w:hAnsi="Arial" w:cs="Arial"/>
                <w:i/>
                <w:iCs/>
                <w:sz w:val="20"/>
                <w:szCs w:val="20"/>
              </w:rPr>
              <w:t>(Quantity/</w:t>
            </w:r>
            <w:r w:rsidRPr="00E62270">
              <w:rPr>
                <w:rFonts w:ascii="Arial" w:hAnsi="Arial" w:cs="Arial"/>
                <w:sz w:val="20"/>
                <w:szCs w:val="20"/>
              </w:rPr>
              <w:t xml:space="preserve"> </w:t>
            </w:r>
            <w:r w:rsidRPr="00E62270">
              <w:rPr>
                <w:rFonts w:ascii="Arial" w:hAnsi="Arial" w:cs="Arial"/>
                <w:i/>
                <w:iCs/>
                <w:sz w:val="20"/>
                <w:szCs w:val="20"/>
              </w:rPr>
              <w:t>Model Code of type 4 mirror)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24.1.4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ký hiệu kiểu gương loại 5 </w:t>
            </w:r>
            <w:r w:rsidRPr="00E62270">
              <w:rPr>
                <w:rFonts w:ascii="Arial" w:hAnsi="Arial" w:cs="Arial"/>
                <w:i/>
                <w:iCs/>
                <w:sz w:val="20"/>
                <w:szCs w:val="20"/>
              </w:rPr>
              <w:t>(Quantity/</w:t>
            </w:r>
            <w:r w:rsidRPr="00E62270">
              <w:rPr>
                <w:rFonts w:ascii="Arial" w:hAnsi="Arial" w:cs="Arial"/>
                <w:sz w:val="20"/>
                <w:szCs w:val="20"/>
              </w:rPr>
              <w:t xml:space="preserve"> </w:t>
            </w:r>
            <w:r w:rsidRPr="00E62270">
              <w:rPr>
                <w:rFonts w:ascii="Arial" w:hAnsi="Arial" w:cs="Arial"/>
                <w:i/>
                <w:iCs/>
                <w:sz w:val="20"/>
                <w:szCs w:val="20"/>
              </w:rPr>
              <w:t>Model Code of type 5 mirror)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24.1.5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Số lượng/ ký hiệu kiểu gương loại 6 </w:t>
            </w:r>
            <w:r w:rsidRPr="00E62270">
              <w:rPr>
                <w:rFonts w:ascii="Arial" w:hAnsi="Arial" w:cs="Arial"/>
                <w:i/>
                <w:iCs/>
                <w:sz w:val="20"/>
                <w:szCs w:val="20"/>
              </w:rPr>
              <w:t>(Quantity/</w:t>
            </w:r>
            <w:r w:rsidRPr="00E62270">
              <w:rPr>
                <w:rFonts w:ascii="Arial" w:hAnsi="Arial" w:cs="Arial"/>
                <w:sz w:val="20"/>
                <w:szCs w:val="20"/>
              </w:rPr>
              <w:t xml:space="preserve"> </w:t>
            </w:r>
            <w:r w:rsidRPr="00E62270">
              <w:rPr>
                <w:rFonts w:ascii="Arial" w:hAnsi="Arial" w:cs="Arial"/>
                <w:i/>
                <w:iCs/>
                <w:sz w:val="20"/>
                <w:szCs w:val="20"/>
              </w:rPr>
              <w:t>Model Code of type 6 mirror)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24.2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Gương lắp trong xe </w:t>
            </w:r>
            <w:r w:rsidRPr="00E62270">
              <w:rPr>
                <w:rFonts w:ascii="Arial" w:hAnsi="Arial" w:cs="Arial"/>
                <w:i/>
                <w:iCs/>
                <w:sz w:val="20"/>
                <w:szCs w:val="20"/>
              </w:rPr>
              <w:t>(Inside rearview mirror or indirect observation device)</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24.2.1</w:t>
            </w:r>
          </w:p>
        </w:tc>
        <w:tc>
          <w:tcPr>
            <w:tcW w:w="2795" w:type="pct"/>
            <w:vAlign w:val="bottom"/>
          </w:tcPr>
          <w:p w:rsidR="004D4B3D" w:rsidRPr="00E62270" w:rsidRDefault="004D4B3D" w:rsidP="004D4B3D">
            <w:pPr>
              <w:tabs>
                <w:tab w:val="left" w:pos="1104"/>
              </w:tabs>
              <w:rPr>
                <w:rFonts w:ascii="Arial" w:hAnsi="Arial" w:cs="Arial"/>
                <w:i/>
                <w:iCs/>
                <w:sz w:val="20"/>
                <w:szCs w:val="20"/>
              </w:rPr>
            </w:pPr>
            <w:r w:rsidRPr="00E62270">
              <w:rPr>
                <w:rFonts w:ascii="Arial" w:hAnsi="Arial" w:cs="Arial"/>
                <w:sz w:val="20"/>
                <w:szCs w:val="20"/>
              </w:rPr>
              <w:t xml:space="preserve">Số lượng/ ký hiệu kiểu gương loại 1 </w:t>
            </w:r>
            <w:r w:rsidRPr="00E62270">
              <w:rPr>
                <w:rFonts w:ascii="Arial" w:hAnsi="Arial" w:cs="Arial"/>
                <w:i/>
                <w:iCs/>
                <w:sz w:val="20"/>
                <w:szCs w:val="20"/>
              </w:rPr>
              <w:t>(Quantity/</w:t>
            </w:r>
            <w:r w:rsidRPr="00E62270">
              <w:rPr>
                <w:rFonts w:ascii="Arial" w:hAnsi="Arial" w:cs="Arial"/>
                <w:sz w:val="20"/>
                <w:szCs w:val="20"/>
              </w:rPr>
              <w:t xml:space="preserve"> </w:t>
            </w:r>
            <w:r w:rsidRPr="00E62270">
              <w:rPr>
                <w:rFonts w:ascii="Arial" w:hAnsi="Arial" w:cs="Arial"/>
                <w:i/>
                <w:iCs/>
                <w:sz w:val="20"/>
                <w:szCs w:val="20"/>
              </w:rPr>
              <w:t>Model Code of type 1 mirror)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24.2.2</w:t>
            </w:r>
          </w:p>
        </w:tc>
        <w:tc>
          <w:tcPr>
            <w:tcW w:w="2795" w:type="pct"/>
            <w:vAlign w:val="bottom"/>
          </w:tcPr>
          <w:p w:rsidR="004D4B3D" w:rsidRPr="00E62270" w:rsidRDefault="004D4B3D" w:rsidP="004D4B3D">
            <w:pPr>
              <w:tabs>
                <w:tab w:val="left" w:pos="1104"/>
              </w:tabs>
              <w:rPr>
                <w:rFonts w:ascii="Arial" w:hAnsi="Arial" w:cs="Arial"/>
                <w:i/>
                <w:iCs/>
                <w:sz w:val="20"/>
                <w:szCs w:val="20"/>
              </w:rPr>
            </w:pPr>
            <w:r w:rsidRPr="00E62270">
              <w:rPr>
                <w:rFonts w:ascii="Arial" w:hAnsi="Arial" w:cs="Arial"/>
                <w:sz w:val="20"/>
                <w:szCs w:val="20"/>
              </w:rPr>
              <w:t xml:space="preserve">Số lượng/ ký hiệu kiểu gương khác </w:t>
            </w:r>
            <w:r w:rsidRPr="00E62270">
              <w:rPr>
                <w:rFonts w:ascii="Arial" w:hAnsi="Arial" w:cs="Arial"/>
                <w:i/>
                <w:iCs/>
                <w:sz w:val="20"/>
                <w:szCs w:val="20"/>
              </w:rPr>
              <w:t>(Quantity/</w:t>
            </w:r>
            <w:r w:rsidRPr="00E62270">
              <w:rPr>
                <w:rFonts w:ascii="Arial" w:hAnsi="Arial" w:cs="Arial"/>
                <w:sz w:val="20"/>
                <w:szCs w:val="20"/>
              </w:rPr>
              <w:t xml:space="preserve"> </w:t>
            </w:r>
            <w:r w:rsidRPr="00E62270">
              <w:rPr>
                <w:rFonts w:ascii="Arial" w:hAnsi="Arial" w:cs="Arial"/>
                <w:i/>
                <w:iCs/>
                <w:sz w:val="20"/>
                <w:szCs w:val="20"/>
              </w:rPr>
              <w:t>Model Code of Other mirror)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24.3.</w:t>
            </w:r>
          </w:p>
        </w:tc>
        <w:tc>
          <w:tcPr>
            <w:tcW w:w="2795" w:type="pct"/>
            <w:vAlign w:val="bottom"/>
          </w:tcPr>
          <w:p w:rsidR="004D4B3D" w:rsidRPr="00E62270" w:rsidRDefault="004D4B3D" w:rsidP="004D4B3D">
            <w:pPr>
              <w:tabs>
                <w:tab w:val="left" w:pos="1104"/>
                <w:tab w:val="left" w:leader="dot" w:pos="7598"/>
              </w:tabs>
              <w:rPr>
                <w:rFonts w:ascii="Arial" w:hAnsi="Arial" w:cs="Arial"/>
                <w:i/>
                <w:iCs/>
                <w:sz w:val="20"/>
                <w:szCs w:val="20"/>
              </w:rPr>
            </w:pPr>
            <w:r w:rsidRPr="00E62270">
              <w:rPr>
                <w:rFonts w:ascii="Arial" w:hAnsi="Arial" w:cs="Arial"/>
                <w:sz w:val="20"/>
                <w:szCs w:val="20"/>
              </w:rPr>
              <w:t xml:space="preserve">Vị trí bố trí, lắp đặt, tầm quan sát gương hoặc thiết bị quan sát gián tiếp </w:t>
            </w:r>
            <w:r w:rsidRPr="00E62270">
              <w:rPr>
                <w:rFonts w:ascii="Arial" w:hAnsi="Arial" w:cs="Arial"/>
                <w:i/>
                <w:iCs/>
                <w:sz w:val="20"/>
                <w:szCs w:val="20"/>
              </w:rPr>
              <w:t>(Location, installation, observation range of mirrors or indirect observation equipment)</w:t>
            </w:r>
          </w:p>
        </w:tc>
        <w:tc>
          <w:tcPr>
            <w:tcW w:w="1591" w:type="pct"/>
          </w:tcPr>
          <w:p w:rsidR="004D4B3D" w:rsidRPr="00E62270" w:rsidRDefault="004D4B3D" w:rsidP="004D4B3D">
            <w:pPr>
              <w:tabs>
                <w:tab w:val="left" w:pos="1104"/>
              </w:tabs>
              <w:rPr>
                <w:rFonts w:ascii="Arial" w:hAnsi="Arial" w:cs="Arial"/>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b/>
                <w:bCs/>
                <w:sz w:val="20"/>
                <w:szCs w:val="20"/>
              </w:rPr>
              <w:t>25.</w:t>
            </w:r>
          </w:p>
        </w:tc>
        <w:tc>
          <w:tcPr>
            <w:tcW w:w="2795" w:type="pct"/>
            <w:vAlign w:val="bottom"/>
          </w:tcPr>
          <w:p w:rsidR="004D4B3D" w:rsidRPr="00E62270" w:rsidRDefault="004D4B3D" w:rsidP="004D4B3D">
            <w:pPr>
              <w:tabs>
                <w:tab w:val="left" w:pos="1104"/>
              </w:tabs>
              <w:rPr>
                <w:rFonts w:ascii="Arial" w:hAnsi="Arial" w:cs="Arial"/>
                <w:sz w:val="20"/>
                <w:szCs w:val="20"/>
              </w:rPr>
            </w:pPr>
            <w:r w:rsidRPr="00E62270">
              <w:rPr>
                <w:rFonts w:ascii="Arial" w:hAnsi="Arial" w:cs="Arial"/>
                <w:b/>
                <w:bCs/>
                <w:sz w:val="20"/>
                <w:szCs w:val="20"/>
              </w:rPr>
              <w:t xml:space="preserve">Hệ thống chiếu sáng và tín hiệu </w:t>
            </w:r>
            <w:r w:rsidRPr="00E62270">
              <w:rPr>
                <w:rFonts w:ascii="Arial" w:hAnsi="Arial" w:cs="Arial"/>
                <w:b/>
                <w:bCs/>
                <w:i/>
                <w:iCs/>
                <w:sz w:val="20"/>
                <w:szCs w:val="20"/>
              </w:rPr>
              <w:t>(Lamping and signaling systems)</w:t>
            </w:r>
          </w:p>
        </w:tc>
        <w:tc>
          <w:tcPr>
            <w:tcW w:w="1591" w:type="pct"/>
          </w:tcPr>
          <w:p w:rsidR="004D4B3D" w:rsidRPr="00E62270" w:rsidRDefault="004D4B3D" w:rsidP="004D4B3D">
            <w:pPr>
              <w:tabs>
                <w:tab w:val="left" w:pos="1104"/>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b/>
                <w:bCs/>
                <w:sz w:val="20"/>
                <w:szCs w:val="20"/>
              </w:rPr>
              <w:t>25.1.</w:t>
            </w:r>
          </w:p>
        </w:tc>
        <w:tc>
          <w:tcPr>
            <w:tcW w:w="2795" w:type="pct"/>
          </w:tcPr>
          <w:p w:rsidR="004D4B3D" w:rsidRPr="00E62270" w:rsidRDefault="004D4B3D" w:rsidP="004D4B3D">
            <w:pPr>
              <w:tabs>
                <w:tab w:val="left" w:pos="4757"/>
              </w:tabs>
              <w:rPr>
                <w:rFonts w:ascii="Arial" w:hAnsi="Arial" w:cs="Arial"/>
                <w:b/>
                <w:bCs/>
                <w:sz w:val="20"/>
                <w:szCs w:val="20"/>
              </w:rPr>
            </w:pPr>
            <w:r w:rsidRPr="00E62270">
              <w:rPr>
                <w:rFonts w:ascii="Arial" w:hAnsi="Arial" w:cs="Arial"/>
                <w:b/>
                <w:bCs/>
                <w:sz w:val="20"/>
                <w:szCs w:val="20"/>
              </w:rPr>
              <w:t xml:space="preserve">Đèn chiếu xa phía trước </w:t>
            </w:r>
            <w:r w:rsidRPr="00E62270">
              <w:rPr>
                <w:rFonts w:ascii="Arial" w:hAnsi="Arial" w:cs="Arial"/>
                <w:b/>
                <w:bCs/>
                <w:i/>
                <w:iCs/>
                <w:sz w:val="20"/>
                <w:szCs w:val="20"/>
              </w:rPr>
              <w:t>(Driving beam (main-beam) headlamp)</w:t>
            </w:r>
          </w:p>
        </w:tc>
        <w:tc>
          <w:tcPr>
            <w:tcW w:w="1591" w:type="pct"/>
          </w:tcPr>
          <w:p w:rsidR="004D4B3D" w:rsidRPr="00E62270" w:rsidRDefault="004D4B3D" w:rsidP="004D4B3D">
            <w:pPr>
              <w:tabs>
                <w:tab w:val="left" w:pos="1104"/>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b/>
                <w:sz w:val="20"/>
                <w:szCs w:val="20"/>
              </w:rPr>
            </w:pPr>
            <w:r w:rsidRPr="00E62270">
              <w:rPr>
                <w:rFonts w:ascii="Arial" w:hAnsi="Arial" w:cs="Arial"/>
                <w:b/>
                <w:sz w:val="20"/>
                <w:szCs w:val="20"/>
              </w:rPr>
              <w:t>25.2.</w:t>
            </w:r>
          </w:p>
        </w:tc>
        <w:tc>
          <w:tcPr>
            <w:tcW w:w="2795" w:type="pct"/>
            <w:vAlign w:val="bottom"/>
          </w:tcPr>
          <w:p w:rsidR="004D4B3D" w:rsidRPr="00E62270" w:rsidRDefault="004D4B3D" w:rsidP="004D4B3D">
            <w:pPr>
              <w:rPr>
                <w:rFonts w:ascii="Arial" w:hAnsi="Arial" w:cs="Arial"/>
                <w:b/>
                <w:sz w:val="20"/>
                <w:szCs w:val="20"/>
              </w:rPr>
            </w:pPr>
            <w:r w:rsidRPr="00E62270">
              <w:rPr>
                <w:rFonts w:ascii="Arial" w:hAnsi="Arial" w:cs="Arial"/>
                <w:b/>
                <w:sz w:val="20"/>
                <w:szCs w:val="20"/>
              </w:rPr>
              <w:t xml:space="preserve">Đèn chiếu gần phía trước </w:t>
            </w:r>
            <w:r w:rsidRPr="00E62270">
              <w:rPr>
                <w:rFonts w:ascii="Arial" w:hAnsi="Arial" w:cs="Arial"/>
                <w:b/>
                <w:i/>
                <w:sz w:val="20"/>
                <w:szCs w:val="20"/>
              </w:rPr>
              <w:t>(Driving beam (main-beam) head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25.2.1.</w:t>
            </w:r>
          </w:p>
        </w:tc>
        <w:tc>
          <w:tcPr>
            <w:tcW w:w="2795" w:type="pct"/>
            <w:vAlign w:val="bottom"/>
          </w:tcPr>
          <w:p w:rsidR="004D4B3D" w:rsidRPr="00E62270" w:rsidRDefault="004D4B3D" w:rsidP="004D4B3D">
            <w:pPr>
              <w:rPr>
                <w:rFonts w:ascii="Arial" w:hAnsi="Arial" w:cs="Arial"/>
                <w:i/>
                <w:sz w:val="20"/>
                <w:szCs w:val="20"/>
              </w:rPr>
            </w:pPr>
            <w:r w:rsidRPr="00E62270">
              <w:rPr>
                <w:rFonts w:ascii="Arial" w:hAnsi="Arial" w:cs="Arial"/>
                <w:sz w:val="20"/>
                <w:szCs w:val="20"/>
              </w:rPr>
              <w:t xml:space="preserve">Số lượng/màu sắc </w:t>
            </w:r>
            <w:r w:rsidRPr="00E62270">
              <w:rPr>
                <w:rFonts w:ascii="Arial" w:hAnsi="Arial" w:cs="Arial"/>
                <w:i/>
                <w:sz w:val="20"/>
                <w:szCs w:val="20"/>
              </w:rPr>
              <w:t>(Quantity/color)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 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sương mù trước (nếu lắp) </w:t>
            </w:r>
            <w:r w:rsidRPr="00E62270">
              <w:rPr>
                <w:rFonts w:ascii="Arial" w:hAnsi="Arial" w:cs="Arial"/>
                <w:b/>
                <w:bCs/>
                <w:i/>
                <w:iCs/>
                <w:sz w:val="20"/>
                <w:szCs w:val="20"/>
              </w:rPr>
              <w:t>(Front fog Lamp)</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25.3.1.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25.3.2.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sương mù sau (nếu lắp) </w:t>
            </w:r>
            <w:r w:rsidRPr="00E62270">
              <w:rPr>
                <w:rFonts w:ascii="Arial" w:hAnsi="Arial" w:cs="Arial"/>
                <w:b/>
                <w:bCs/>
                <w:i/>
                <w:iCs/>
                <w:sz w:val="20"/>
                <w:szCs w:val="20"/>
              </w:rPr>
              <w:t>(Rear fog Lamp)</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25.4.1.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25.4.2.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25.5.</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báo rẽ phía trước </w:t>
            </w:r>
            <w:r w:rsidRPr="00E62270">
              <w:rPr>
                <w:rFonts w:ascii="Arial" w:hAnsi="Arial" w:cs="Arial"/>
                <w:b/>
                <w:bCs/>
                <w:i/>
                <w:iCs/>
                <w:sz w:val="20"/>
                <w:szCs w:val="20"/>
              </w:rPr>
              <w:t>(Front Direction-indicator lamp)</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25.5.1.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25.5.2.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báo rẽ phía sau </w:t>
            </w:r>
            <w:r w:rsidRPr="00E62270">
              <w:rPr>
                <w:rFonts w:ascii="Arial" w:hAnsi="Arial" w:cs="Arial"/>
                <w:b/>
                <w:bCs/>
                <w:i/>
                <w:iCs/>
                <w:sz w:val="20"/>
                <w:szCs w:val="20"/>
              </w:rPr>
              <w:t>(Rear Direction-indicator lamp)</w:t>
            </w:r>
          </w:p>
        </w:tc>
        <w:tc>
          <w:tcPr>
            <w:tcW w:w="1591" w:type="pct"/>
          </w:tcPr>
          <w:p w:rsidR="004D4B3D" w:rsidRPr="00E62270" w:rsidRDefault="004D4B3D" w:rsidP="004D4B3D">
            <w:pPr>
              <w:rPr>
                <w:rFonts w:ascii="Arial" w:hAnsi="Arial" w:cs="Arial"/>
                <w:b/>
                <w:bCs/>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25.6.1.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25.6.2.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25.7.</w:t>
            </w:r>
          </w:p>
        </w:tc>
        <w:tc>
          <w:tcPr>
            <w:tcW w:w="2795" w:type="pct"/>
          </w:tcPr>
          <w:p w:rsidR="004D4B3D" w:rsidRPr="00E62270" w:rsidRDefault="004D4B3D" w:rsidP="004D4B3D">
            <w:pPr>
              <w:rPr>
                <w:rFonts w:ascii="Arial" w:hAnsi="Arial" w:cs="Arial"/>
                <w:i/>
                <w:iCs/>
                <w:color w:val="000000"/>
                <w:sz w:val="20"/>
                <w:szCs w:val="20"/>
              </w:rPr>
            </w:pPr>
            <w:r w:rsidRPr="00E62270">
              <w:rPr>
                <w:rFonts w:ascii="Arial" w:hAnsi="Arial" w:cs="Arial"/>
                <w:b/>
                <w:bCs/>
                <w:color w:val="000000"/>
                <w:sz w:val="20"/>
                <w:szCs w:val="20"/>
              </w:rPr>
              <w:t xml:space="preserve">Đèn báo rẽ </w:t>
            </w:r>
            <w:r w:rsidRPr="00E62270">
              <w:rPr>
                <w:rFonts w:ascii="Arial" w:hAnsi="Arial" w:cs="Arial"/>
                <w:b/>
                <w:bCs/>
                <w:i/>
                <w:iCs/>
                <w:color w:val="000000"/>
                <w:sz w:val="20"/>
                <w:szCs w:val="20"/>
              </w:rPr>
              <w:t>bên (nếu lắp)</w:t>
            </w:r>
            <w:r w:rsidRPr="00E62270">
              <w:rPr>
                <w:rFonts w:ascii="Arial" w:hAnsi="Arial" w:cs="Arial"/>
                <w:b/>
                <w:bCs/>
                <w:color w:val="000000"/>
                <w:sz w:val="20"/>
                <w:szCs w:val="20"/>
              </w:rPr>
              <w:t xml:space="preserve"> (Side Direction-indicator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25.7.1.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25.7.2.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25.8.</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vị trí phía trước </w:t>
            </w:r>
            <w:r w:rsidRPr="00E62270">
              <w:rPr>
                <w:rFonts w:ascii="Arial" w:hAnsi="Arial" w:cs="Arial"/>
                <w:b/>
                <w:bCs/>
                <w:i/>
                <w:iCs/>
                <w:sz w:val="20"/>
                <w:szCs w:val="20"/>
              </w:rPr>
              <w:t>(Front position Lamps)</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25.8.1.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25.8.2.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25.9.</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vị trí phía sau </w:t>
            </w:r>
            <w:r w:rsidRPr="00E62270">
              <w:rPr>
                <w:rFonts w:ascii="Arial" w:hAnsi="Arial" w:cs="Arial"/>
                <w:b/>
                <w:bCs/>
                <w:i/>
                <w:iCs/>
                <w:sz w:val="20"/>
                <w:szCs w:val="20"/>
              </w:rPr>
              <w:t>(Rear position Lamps)</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25.9.1.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25.9.2.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25.10.</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phanh </w:t>
            </w:r>
            <w:r w:rsidRPr="00E62270">
              <w:rPr>
                <w:rFonts w:ascii="Arial" w:hAnsi="Arial" w:cs="Arial"/>
                <w:b/>
                <w:bCs/>
                <w:i/>
                <w:iCs/>
                <w:sz w:val="20"/>
                <w:szCs w:val="20"/>
              </w:rPr>
              <w:t>(Stop lamp)</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25.10.1.</w:t>
            </w:r>
          </w:p>
        </w:tc>
        <w:tc>
          <w:tcPr>
            <w:tcW w:w="2795" w:type="pct"/>
          </w:tcPr>
          <w:p w:rsidR="004D4B3D" w:rsidRPr="00E62270" w:rsidRDefault="004D4B3D" w:rsidP="004D4B3D">
            <w:pPr>
              <w:tabs>
                <w:tab w:val="left" w:pos="475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5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25.10.2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Có lắp đặt chung với đèn hậu: có/ không? </w:t>
            </w:r>
            <w:r w:rsidRPr="00E62270">
              <w:rPr>
                <w:rFonts w:ascii="Arial" w:hAnsi="Arial" w:cs="Arial"/>
                <w:i/>
                <w:iCs/>
                <w:sz w:val="20"/>
                <w:szCs w:val="20"/>
              </w:rPr>
              <w:t>(Stop</w:t>
            </w:r>
            <w:r w:rsidRPr="00E62270">
              <w:rPr>
                <w:rFonts w:ascii="Arial" w:hAnsi="Arial" w:cs="Arial"/>
                <w:sz w:val="20"/>
                <w:szCs w:val="20"/>
              </w:rPr>
              <w:t xml:space="preserve"> </w:t>
            </w:r>
            <w:r w:rsidRPr="00E62270">
              <w:rPr>
                <w:rFonts w:ascii="Arial" w:hAnsi="Arial" w:cs="Arial"/>
                <w:i/>
                <w:iCs/>
                <w:sz w:val="20"/>
                <w:szCs w:val="20"/>
              </w:rPr>
              <w:t>lamp can be used at the same time with Position lamp: yes/ 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25.10.2.</w:t>
            </w:r>
          </w:p>
          <w:p w:rsidR="004D4B3D" w:rsidRPr="00E62270" w:rsidRDefault="004D4B3D" w:rsidP="004D4B3D">
            <w:pPr>
              <w:rPr>
                <w:rFonts w:ascii="Arial" w:hAnsi="Arial" w:cs="Arial"/>
                <w:i/>
                <w:iCs/>
                <w:sz w:val="20"/>
                <w:szCs w:val="20"/>
              </w:rPr>
            </w:pP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b/>
                <w:bCs/>
                <w:sz w:val="20"/>
                <w:szCs w:val="20"/>
              </w:rPr>
              <w:t>25.11.</w:t>
            </w:r>
          </w:p>
        </w:tc>
        <w:tc>
          <w:tcPr>
            <w:tcW w:w="2795" w:type="pct"/>
          </w:tcPr>
          <w:p w:rsidR="004D4B3D" w:rsidRPr="00E62270" w:rsidRDefault="004D4B3D" w:rsidP="004D4B3D">
            <w:pPr>
              <w:rPr>
                <w:rFonts w:ascii="Arial" w:hAnsi="Arial" w:cs="Arial"/>
                <w:sz w:val="20"/>
                <w:szCs w:val="20"/>
              </w:rPr>
            </w:pPr>
            <w:r w:rsidRPr="00E62270">
              <w:rPr>
                <w:rFonts w:ascii="Arial" w:hAnsi="Arial" w:cs="Arial"/>
                <w:b/>
                <w:bCs/>
                <w:sz w:val="20"/>
                <w:szCs w:val="20"/>
              </w:rPr>
              <w:t xml:space="preserve">Đèn lùi </w:t>
            </w:r>
            <w:r w:rsidRPr="00E62270">
              <w:rPr>
                <w:rFonts w:ascii="Arial" w:hAnsi="Arial" w:cs="Arial"/>
                <w:b/>
                <w:bCs/>
                <w:i/>
                <w:iCs/>
                <w:sz w:val="20"/>
                <w:szCs w:val="20"/>
              </w:rPr>
              <w:t>(Reversing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25.11.1.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25.11.2.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25.12.</w:t>
            </w:r>
          </w:p>
        </w:tc>
        <w:tc>
          <w:tcPr>
            <w:tcW w:w="2795" w:type="pct"/>
          </w:tcPr>
          <w:p w:rsidR="004D4B3D" w:rsidRPr="00E62270" w:rsidRDefault="004D4B3D" w:rsidP="004D4B3D">
            <w:pPr>
              <w:rPr>
                <w:rFonts w:ascii="Arial" w:hAnsi="Arial" w:cs="Arial"/>
                <w:iCs/>
                <w:color w:val="000000"/>
                <w:sz w:val="20"/>
                <w:szCs w:val="20"/>
              </w:rPr>
            </w:pPr>
            <w:r w:rsidRPr="00E62270">
              <w:rPr>
                <w:rFonts w:ascii="Arial" w:hAnsi="Arial" w:cs="Arial"/>
                <w:b/>
                <w:bCs/>
                <w:iCs/>
                <w:color w:val="000000"/>
                <w:sz w:val="20"/>
                <w:szCs w:val="20"/>
              </w:rPr>
              <w:t xml:space="preserve">Đèn hiệu chiều rộng xe phía trước </w:t>
            </w:r>
            <w:r w:rsidRPr="00E62270">
              <w:rPr>
                <w:rFonts w:ascii="Arial" w:hAnsi="Arial" w:cs="Arial"/>
                <w:b/>
                <w:bCs/>
                <w:i/>
                <w:iCs/>
                <w:color w:val="000000"/>
                <w:sz w:val="20"/>
                <w:szCs w:val="20"/>
              </w:rPr>
              <w:t>(Front End-outline marker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25.12.1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25.12.2.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25.13</w:t>
            </w:r>
          </w:p>
        </w:tc>
        <w:tc>
          <w:tcPr>
            <w:tcW w:w="2795" w:type="pct"/>
          </w:tcPr>
          <w:p w:rsidR="004D4B3D" w:rsidRPr="00E62270" w:rsidRDefault="004D4B3D" w:rsidP="004D4B3D">
            <w:pPr>
              <w:rPr>
                <w:rFonts w:ascii="Arial" w:hAnsi="Arial" w:cs="Arial"/>
                <w:i/>
                <w:iCs/>
                <w:color w:val="000000"/>
                <w:sz w:val="20"/>
                <w:szCs w:val="20"/>
              </w:rPr>
            </w:pPr>
            <w:r w:rsidRPr="00E62270">
              <w:rPr>
                <w:rFonts w:ascii="Arial" w:hAnsi="Arial" w:cs="Arial"/>
                <w:b/>
                <w:bCs/>
                <w:iCs/>
                <w:color w:val="000000"/>
                <w:sz w:val="20"/>
                <w:szCs w:val="20"/>
              </w:rPr>
              <w:t xml:space="preserve">Đèn hiệu chiều rộng xe phía sau </w:t>
            </w:r>
            <w:r w:rsidRPr="00E62270">
              <w:rPr>
                <w:rFonts w:ascii="Arial" w:hAnsi="Arial" w:cs="Arial"/>
                <w:b/>
                <w:bCs/>
                <w:i/>
                <w:iCs/>
                <w:color w:val="000000"/>
                <w:sz w:val="20"/>
                <w:szCs w:val="20"/>
              </w:rPr>
              <w:t>(Rear End-outline marker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25.13.1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25.13.2.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25.14.</w:t>
            </w:r>
          </w:p>
        </w:tc>
        <w:tc>
          <w:tcPr>
            <w:tcW w:w="2795" w:type="pct"/>
          </w:tcPr>
          <w:p w:rsidR="004D4B3D" w:rsidRPr="00E62270" w:rsidRDefault="004D4B3D" w:rsidP="004D4B3D">
            <w:pPr>
              <w:rPr>
                <w:rFonts w:ascii="Arial" w:hAnsi="Arial" w:cs="Arial"/>
                <w:i/>
                <w:iCs/>
                <w:color w:val="000000"/>
                <w:sz w:val="20"/>
                <w:szCs w:val="20"/>
              </w:rPr>
            </w:pPr>
            <w:r w:rsidRPr="00E62270">
              <w:rPr>
                <w:rFonts w:ascii="Arial" w:hAnsi="Arial" w:cs="Arial"/>
                <w:b/>
                <w:bCs/>
                <w:color w:val="000000"/>
                <w:sz w:val="20"/>
                <w:szCs w:val="20"/>
              </w:rPr>
              <w:t xml:space="preserve">Đèn hiệu thành bên - đèn đầu tiên </w:t>
            </w:r>
            <w:r w:rsidRPr="00E62270">
              <w:rPr>
                <w:rFonts w:ascii="Arial" w:hAnsi="Arial" w:cs="Arial"/>
                <w:b/>
                <w:bCs/>
                <w:i/>
                <w:color w:val="000000"/>
                <w:sz w:val="20"/>
                <w:szCs w:val="20"/>
              </w:rPr>
              <w:t>(Side-marker lamp – first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25.14.1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25.14.2.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25.15.</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b/>
                <w:bCs/>
                <w:iCs/>
                <w:sz w:val="20"/>
                <w:szCs w:val="20"/>
              </w:rPr>
              <w:t>Đèn hiệu thành bên – các đèn giữa xe</w:t>
            </w:r>
            <w:r w:rsidRPr="00E62270">
              <w:rPr>
                <w:rFonts w:ascii="Arial" w:hAnsi="Arial" w:cs="Arial"/>
                <w:b/>
                <w:bCs/>
                <w:i/>
                <w:iCs/>
                <w:sz w:val="20"/>
                <w:szCs w:val="20"/>
              </w:rPr>
              <w:t xml:space="preserve"> (Side-marker lamp – middle Lamp)</w:t>
            </w:r>
          </w:p>
        </w:tc>
        <w:tc>
          <w:tcPr>
            <w:tcW w:w="1591" w:type="pct"/>
          </w:tcPr>
          <w:p w:rsidR="004D4B3D" w:rsidRPr="00E62270" w:rsidRDefault="004D4B3D" w:rsidP="004D4B3D">
            <w:pPr>
              <w:rPr>
                <w:rFonts w:ascii="Arial" w:hAnsi="Arial" w:cs="Arial"/>
                <w:i/>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25.15.1.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25.16.</w:t>
            </w:r>
          </w:p>
        </w:tc>
        <w:tc>
          <w:tcPr>
            <w:tcW w:w="2795" w:type="pct"/>
          </w:tcPr>
          <w:p w:rsidR="004D4B3D" w:rsidRPr="00E62270" w:rsidRDefault="004D4B3D" w:rsidP="004D4B3D">
            <w:pPr>
              <w:rPr>
                <w:rFonts w:ascii="Arial" w:hAnsi="Arial" w:cs="Arial"/>
                <w:b/>
                <w:bCs/>
                <w:sz w:val="20"/>
                <w:szCs w:val="20"/>
              </w:rPr>
            </w:pPr>
            <w:r w:rsidRPr="00E62270">
              <w:rPr>
                <w:rFonts w:ascii="Arial" w:hAnsi="Arial" w:cs="Arial"/>
                <w:b/>
                <w:bCs/>
                <w:sz w:val="20"/>
                <w:szCs w:val="20"/>
              </w:rPr>
              <w:t xml:space="preserve">Đèn hiệu thành bên - đèn cuối cùng </w:t>
            </w:r>
            <w:r w:rsidRPr="00E62270">
              <w:rPr>
                <w:rFonts w:ascii="Arial" w:hAnsi="Arial" w:cs="Arial"/>
                <w:b/>
                <w:bCs/>
                <w:i/>
                <w:iCs/>
                <w:sz w:val="20"/>
                <w:szCs w:val="20"/>
              </w:rPr>
              <w:t>(Side-marker lamp</w:t>
            </w:r>
          </w:p>
        </w:tc>
        <w:tc>
          <w:tcPr>
            <w:tcW w:w="1591" w:type="pct"/>
          </w:tcPr>
          <w:p w:rsidR="004D4B3D" w:rsidRPr="00E62270" w:rsidRDefault="004D4B3D" w:rsidP="004D4B3D">
            <w:pPr>
              <w:tabs>
                <w:tab w:val="left" w:pos="4737"/>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25.16.1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25.16.2.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lastRenderedPageBreak/>
              <w:t>25.17</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Đèn chạy ban ngày (nếu lắp) </w:t>
            </w:r>
            <w:r w:rsidRPr="00E62270">
              <w:rPr>
                <w:rFonts w:ascii="Arial" w:hAnsi="Arial" w:cs="Arial"/>
                <w:b/>
                <w:bCs/>
                <w:i/>
                <w:iCs/>
                <w:sz w:val="20"/>
                <w:szCs w:val="20"/>
              </w:rPr>
              <w:t>(Daytime running Lamps)</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25.17.1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25.17.2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25.18.</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Tấm phản quang trước </w:t>
            </w:r>
            <w:r w:rsidRPr="00E62270">
              <w:rPr>
                <w:rFonts w:ascii="Arial" w:hAnsi="Arial" w:cs="Arial"/>
                <w:b/>
                <w:bCs/>
                <w:i/>
                <w:iCs/>
                <w:sz w:val="20"/>
                <w:szCs w:val="20"/>
              </w:rPr>
              <w:t>(Front Retro-reflector)</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25.18.1.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25.18.2.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25.19.</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Tấm phản quang sau </w:t>
            </w:r>
            <w:r w:rsidRPr="00E62270">
              <w:rPr>
                <w:rFonts w:ascii="Arial" w:hAnsi="Arial" w:cs="Arial"/>
                <w:b/>
                <w:bCs/>
                <w:i/>
                <w:iCs/>
                <w:sz w:val="20"/>
                <w:szCs w:val="20"/>
              </w:rPr>
              <w:t>(Rear Retro-reflector)</w:t>
            </w:r>
          </w:p>
        </w:tc>
        <w:tc>
          <w:tcPr>
            <w:tcW w:w="1591" w:type="pct"/>
          </w:tcPr>
          <w:p w:rsidR="004D4B3D" w:rsidRPr="00E62270" w:rsidRDefault="004D4B3D" w:rsidP="004D4B3D">
            <w:pPr>
              <w:rPr>
                <w:rFonts w:ascii="Arial" w:hAnsi="Arial" w:cs="Arial"/>
                <w:b/>
                <w:bCs/>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25.19.1.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25.19.2.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25.20</w:t>
            </w:r>
          </w:p>
        </w:tc>
        <w:tc>
          <w:tcPr>
            <w:tcW w:w="2795" w:type="pct"/>
          </w:tcPr>
          <w:p w:rsidR="004D4B3D" w:rsidRPr="00E62270" w:rsidRDefault="004D4B3D" w:rsidP="004D4B3D">
            <w:pPr>
              <w:rPr>
                <w:rFonts w:ascii="Arial" w:hAnsi="Arial" w:cs="Arial"/>
                <w:i/>
                <w:iCs/>
                <w:color w:val="000000"/>
                <w:sz w:val="20"/>
                <w:szCs w:val="20"/>
              </w:rPr>
            </w:pPr>
            <w:r w:rsidRPr="00E62270">
              <w:rPr>
                <w:rFonts w:ascii="Arial" w:hAnsi="Arial" w:cs="Arial"/>
                <w:b/>
                <w:bCs/>
                <w:i/>
                <w:iCs/>
                <w:color w:val="000000"/>
                <w:sz w:val="20"/>
                <w:szCs w:val="20"/>
              </w:rPr>
              <w:t xml:space="preserve">Tấm phản quang thành bên – tấm đầu tiên </w:t>
            </w:r>
            <w:r w:rsidRPr="00E62270">
              <w:rPr>
                <w:rFonts w:ascii="Arial" w:hAnsi="Arial" w:cs="Arial"/>
                <w:b/>
                <w:bCs/>
                <w:iCs/>
                <w:color w:val="000000"/>
                <w:sz w:val="20"/>
                <w:szCs w:val="20"/>
              </w:rPr>
              <w:t>(Side Retro-reflector – first Retro-reflector)</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25.20.1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25.20.2.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25.21</w:t>
            </w:r>
          </w:p>
        </w:tc>
        <w:tc>
          <w:tcPr>
            <w:tcW w:w="2795" w:type="pct"/>
          </w:tcPr>
          <w:p w:rsidR="004D4B3D" w:rsidRPr="00E62270" w:rsidRDefault="004D4B3D" w:rsidP="004D4B3D">
            <w:pPr>
              <w:rPr>
                <w:rFonts w:ascii="Arial" w:hAnsi="Arial" w:cs="Arial"/>
                <w:i/>
                <w:iCs/>
                <w:color w:val="000000"/>
                <w:sz w:val="20"/>
                <w:szCs w:val="20"/>
              </w:rPr>
            </w:pPr>
            <w:r w:rsidRPr="00E62270">
              <w:rPr>
                <w:rFonts w:ascii="Arial" w:hAnsi="Arial" w:cs="Arial"/>
                <w:b/>
                <w:bCs/>
                <w:i/>
                <w:iCs/>
                <w:color w:val="000000"/>
                <w:sz w:val="20"/>
                <w:szCs w:val="20"/>
              </w:rPr>
              <w:t xml:space="preserve">Tấm phản quang thành bên – tấm giữa xe </w:t>
            </w:r>
            <w:r w:rsidRPr="00E62270">
              <w:rPr>
                <w:rFonts w:ascii="Arial" w:hAnsi="Arial" w:cs="Arial"/>
                <w:b/>
                <w:bCs/>
                <w:iCs/>
                <w:color w:val="000000"/>
                <w:sz w:val="20"/>
                <w:szCs w:val="20"/>
              </w:rPr>
              <w:t>(Side Retro-reflector – middle Retro-reflector)</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25.21.1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25.21.2.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25.22</w:t>
            </w:r>
          </w:p>
        </w:tc>
        <w:tc>
          <w:tcPr>
            <w:tcW w:w="2795" w:type="pct"/>
          </w:tcPr>
          <w:p w:rsidR="004D4B3D" w:rsidRPr="00E62270" w:rsidRDefault="004D4B3D" w:rsidP="004D4B3D">
            <w:pPr>
              <w:rPr>
                <w:rFonts w:ascii="Arial" w:hAnsi="Arial" w:cs="Arial"/>
                <w:i/>
                <w:iCs/>
                <w:color w:val="000000"/>
                <w:sz w:val="20"/>
                <w:szCs w:val="20"/>
              </w:rPr>
            </w:pPr>
            <w:r w:rsidRPr="00E62270">
              <w:rPr>
                <w:rFonts w:ascii="Arial" w:hAnsi="Arial" w:cs="Arial"/>
                <w:b/>
                <w:bCs/>
                <w:i/>
                <w:iCs/>
                <w:color w:val="000000"/>
                <w:sz w:val="20"/>
                <w:szCs w:val="20"/>
              </w:rPr>
              <w:t xml:space="preserve">Tấm phản quang thành bên – tấm cuối cùng </w:t>
            </w:r>
            <w:r w:rsidRPr="00E62270">
              <w:rPr>
                <w:rFonts w:ascii="Arial" w:hAnsi="Arial" w:cs="Arial"/>
                <w:b/>
                <w:bCs/>
                <w:iCs/>
                <w:color w:val="000000"/>
                <w:sz w:val="20"/>
                <w:szCs w:val="20"/>
              </w:rPr>
              <w:t>(Side Retro-reflector – Last Retro-reflector)</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25.22.1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25.22.2.</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25.23.</w:t>
            </w:r>
          </w:p>
        </w:tc>
        <w:tc>
          <w:tcPr>
            <w:tcW w:w="2795" w:type="pct"/>
          </w:tcPr>
          <w:p w:rsidR="004D4B3D" w:rsidRPr="00E62270" w:rsidRDefault="004D4B3D" w:rsidP="004D4B3D">
            <w:pPr>
              <w:rPr>
                <w:rFonts w:ascii="Arial" w:hAnsi="Arial" w:cs="Arial"/>
                <w:b/>
                <w:bCs/>
                <w:i/>
                <w:sz w:val="20"/>
                <w:szCs w:val="20"/>
              </w:rPr>
            </w:pPr>
            <w:r w:rsidRPr="00E62270">
              <w:rPr>
                <w:rFonts w:ascii="Arial" w:hAnsi="Arial" w:cs="Arial"/>
                <w:b/>
                <w:bCs/>
                <w:sz w:val="20"/>
                <w:szCs w:val="20"/>
              </w:rPr>
              <w:t xml:space="preserve">Đèn soi biển số phía sau </w:t>
            </w:r>
            <w:r w:rsidRPr="00E62270">
              <w:rPr>
                <w:rFonts w:ascii="Arial" w:hAnsi="Arial" w:cs="Arial"/>
                <w:b/>
                <w:bCs/>
                <w:i/>
                <w:sz w:val="20"/>
                <w:szCs w:val="20"/>
              </w:rPr>
              <w:t>(Rear registration plate illuminating device)</w:t>
            </w:r>
          </w:p>
        </w:tc>
        <w:tc>
          <w:tcPr>
            <w:tcW w:w="1591" w:type="pct"/>
          </w:tcPr>
          <w:p w:rsidR="004D4B3D" w:rsidRPr="00E62270" w:rsidRDefault="004D4B3D" w:rsidP="004D4B3D">
            <w:pPr>
              <w:rPr>
                <w:rFonts w:ascii="Arial" w:hAnsi="Arial" w:cs="Arial"/>
                <w:i/>
                <w:iCs/>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25.23.1.</w:t>
            </w:r>
          </w:p>
        </w:tc>
        <w:tc>
          <w:tcPr>
            <w:tcW w:w="2795" w:type="pct"/>
          </w:tcPr>
          <w:p w:rsidR="004D4B3D" w:rsidRPr="00E62270" w:rsidRDefault="004D4B3D" w:rsidP="004D4B3D">
            <w:pPr>
              <w:tabs>
                <w:tab w:val="left" w:pos="473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591"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25.23.2.</w:t>
            </w:r>
          </w:p>
        </w:tc>
        <w:tc>
          <w:tcPr>
            <w:tcW w:w="2795" w:type="pct"/>
          </w:tcPr>
          <w:p w:rsidR="004D4B3D" w:rsidRPr="00E62270" w:rsidRDefault="004D4B3D" w:rsidP="004D4B3D">
            <w:pPr>
              <w:tabs>
                <w:tab w:val="left" w:pos="4737"/>
              </w:tabs>
              <w:rPr>
                <w:rFonts w:ascii="Arial" w:hAnsi="Arial" w:cs="Arial"/>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b/>
                <w:sz w:val="20"/>
                <w:szCs w:val="20"/>
              </w:rPr>
            </w:pPr>
            <w:r w:rsidRPr="00E62270">
              <w:rPr>
                <w:rFonts w:ascii="Arial" w:hAnsi="Arial" w:cs="Arial"/>
                <w:b/>
                <w:sz w:val="20"/>
                <w:szCs w:val="20"/>
              </w:rPr>
              <w:t>25.24.</w:t>
            </w:r>
          </w:p>
        </w:tc>
        <w:tc>
          <w:tcPr>
            <w:tcW w:w="2795" w:type="pct"/>
          </w:tcPr>
          <w:p w:rsidR="004D4B3D" w:rsidRPr="00E62270" w:rsidRDefault="004D4B3D" w:rsidP="004D4B3D">
            <w:pPr>
              <w:tabs>
                <w:tab w:val="left" w:pos="4737"/>
              </w:tabs>
              <w:rPr>
                <w:rFonts w:ascii="Arial" w:hAnsi="Arial" w:cs="Arial"/>
                <w:b/>
                <w:i/>
                <w:sz w:val="20"/>
                <w:szCs w:val="20"/>
              </w:rPr>
            </w:pPr>
            <w:r w:rsidRPr="00E62270">
              <w:rPr>
                <w:rFonts w:ascii="Arial" w:hAnsi="Arial" w:cs="Arial"/>
                <w:b/>
                <w:sz w:val="20"/>
                <w:szCs w:val="20"/>
              </w:rPr>
              <w:t xml:space="preserve">Đèn cảnh báo nguy hiểm </w:t>
            </w:r>
            <w:r w:rsidRPr="00E62270">
              <w:rPr>
                <w:rFonts w:ascii="Arial" w:hAnsi="Arial" w:cs="Arial"/>
                <w:b/>
                <w:i/>
                <w:sz w:val="20"/>
                <w:szCs w:val="20"/>
              </w:rPr>
              <w:t>(Hazard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25.24.1.</w:t>
            </w:r>
          </w:p>
        </w:tc>
        <w:tc>
          <w:tcPr>
            <w:tcW w:w="2795" w:type="pct"/>
          </w:tcPr>
          <w:p w:rsidR="004D4B3D" w:rsidRPr="00E62270" w:rsidRDefault="004D4B3D" w:rsidP="004D4B3D">
            <w:pPr>
              <w:tabs>
                <w:tab w:val="left" w:pos="1058"/>
                <w:tab w:val="left" w:pos="5558"/>
              </w:tabs>
              <w:rPr>
                <w:rFonts w:ascii="Arial" w:hAnsi="Arial" w:cs="Arial"/>
                <w:i/>
                <w:iCs/>
                <w:sz w:val="20"/>
                <w:szCs w:val="20"/>
              </w:rPr>
            </w:pPr>
            <w:r w:rsidRPr="00E62270">
              <w:rPr>
                <w:rFonts w:ascii="Arial" w:hAnsi="Arial" w:cs="Arial"/>
                <w:sz w:val="20"/>
                <w:szCs w:val="20"/>
              </w:rPr>
              <w:t xml:space="preserve">Số lượng (trước/ sau) /màu sắc </w:t>
            </w:r>
            <w:r w:rsidRPr="00E62270">
              <w:rPr>
                <w:rFonts w:ascii="Arial" w:hAnsi="Arial" w:cs="Arial"/>
                <w:i/>
                <w:iCs/>
                <w:sz w:val="20"/>
                <w:szCs w:val="20"/>
              </w:rPr>
              <w:t>(Quantity/color)</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25.24.2.</w:t>
            </w:r>
          </w:p>
        </w:tc>
        <w:tc>
          <w:tcPr>
            <w:tcW w:w="2795" w:type="pct"/>
          </w:tcPr>
          <w:p w:rsidR="004D4B3D" w:rsidRPr="00E62270" w:rsidRDefault="004D4B3D" w:rsidP="004D4B3D">
            <w:pPr>
              <w:tabs>
                <w:tab w:val="left" w:pos="1058"/>
              </w:tabs>
              <w:rPr>
                <w:rFonts w:ascii="Arial" w:hAnsi="Arial" w:cs="Arial"/>
                <w:i/>
                <w:iCs/>
                <w:sz w:val="20"/>
                <w:szCs w:val="20"/>
              </w:rPr>
            </w:pPr>
            <w:r w:rsidRPr="00E62270">
              <w:rPr>
                <w:rFonts w:ascii="Arial" w:hAnsi="Arial" w:cs="Arial"/>
                <w:sz w:val="20"/>
                <w:szCs w:val="20"/>
              </w:rPr>
              <w:t xml:space="preserve">Có lắp đặt chung với đèn báo rẽ: có/ không? </w:t>
            </w:r>
            <w:r w:rsidRPr="00E62270">
              <w:rPr>
                <w:rFonts w:ascii="Arial" w:hAnsi="Arial" w:cs="Arial"/>
                <w:i/>
                <w:iCs/>
                <w:sz w:val="20"/>
                <w:szCs w:val="20"/>
              </w:rPr>
              <w:t>(Hazard lamp can be used at the same time with Direction-indicator lamp: yes/ no)</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25.24.3.</w:t>
            </w:r>
          </w:p>
        </w:tc>
        <w:tc>
          <w:tcPr>
            <w:tcW w:w="2795" w:type="pct"/>
          </w:tcPr>
          <w:p w:rsidR="004D4B3D" w:rsidRPr="00E62270" w:rsidRDefault="004D4B3D" w:rsidP="004D4B3D">
            <w:pPr>
              <w:tabs>
                <w:tab w:val="left" w:pos="1058"/>
                <w:tab w:val="left" w:leader="dot" w:pos="759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591" w:type="pct"/>
          </w:tcPr>
          <w:p w:rsidR="004D4B3D" w:rsidRPr="00E62270" w:rsidRDefault="004D4B3D" w:rsidP="004D4B3D">
            <w:pPr>
              <w:rPr>
                <w:rFonts w:ascii="Arial" w:hAnsi="Arial" w:cs="Arial"/>
                <w:b/>
                <w:i/>
                <w:sz w:val="20"/>
                <w:szCs w:val="20"/>
              </w:rPr>
            </w:pPr>
            <w:r w:rsidRPr="00E62270">
              <w:rPr>
                <w:rFonts w:ascii="Arial" w:hAnsi="Arial" w:cs="Arial"/>
                <w:sz w:val="20"/>
                <w:szCs w:val="20"/>
              </w:rPr>
              <w:t xml:space="preserve">: </w:t>
            </w:r>
            <w:r w:rsidRPr="00E62270">
              <w:rPr>
                <w:rFonts w:ascii="Arial" w:hAnsi="Arial" w:cs="Arial"/>
                <w:b/>
                <w:sz w:val="20"/>
                <w:szCs w:val="20"/>
              </w:rPr>
              <w:t>(xem bản vẽ số …..)</w:t>
            </w:r>
          </w:p>
        </w:tc>
      </w:tr>
      <w:tr w:rsidR="004D4B3D" w:rsidRPr="001B5804" w:rsidTr="004D4B3D">
        <w:tc>
          <w:tcPr>
            <w:tcW w:w="613" w:type="pct"/>
          </w:tcPr>
          <w:p w:rsidR="004D4B3D" w:rsidRPr="00E62270" w:rsidRDefault="004D4B3D" w:rsidP="004D4B3D">
            <w:pPr>
              <w:rPr>
                <w:rFonts w:ascii="Arial" w:hAnsi="Arial" w:cs="Arial"/>
                <w:b/>
                <w:sz w:val="20"/>
                <w:szCs w:val="20"/>
              </w:rPr>
            </w:pPr>
            <w:r w:rsidRPr="00E62270">
              <w:rPr>
                <w:rFonts w:ascii="Arial" w:hAnsi="Arial" w:cs="Arial"/>
                <w:b/>
                <w:sz w:val="20"/>
                <w:szCs w:val="20"/>
              </w:rPr>
              <w:t>25.25.</w:t>
            </w:r>
          </w:p>
        </w:tc>
        <w:tc>
          <w:tcPr>
            <w:tcW w:w="2795" w:type="pct"/>
          </w:tcPr>
          <w:p w:rsidR="004D4B3D" w:rsidRPr="00E62270" w:rsidRDefault="004D4B3D" w:rsidP="004D4B3D">
            <w:pPr>
              <w:rPr>
                <w:rFonts w:ascii="Arial" w:hAnsi="Arial" w:cs="Arial"/>
                <w:sz w:val="20"/>
                <w:szCs w:val="20"/>
              </w:rPr>
            </w:pPr>
            <w:r w:rsidRPr="00E62270">
              <w:rPr>
                <w:rFonts w:ascii="Arial" w:hAnsi="Arial" w:cs="Arial"/>
                <w:b/>
                <w:bCs/>
                <w:sz w:val="20"/>
                <w:szCs w:val="20"/>
              </w:rPr>
              <w:t xml:space="preserve">Thiết bị cảnh báo âm thanh (còi) </w:t>
            </w:r>
            <w:r w:rsidRPr="00E62270">
              <w:rPr>
                <w:rFonts w:ascii="Arial" w:hAnsi="Arial" w:cs="Arial"/>
                <w:b/>
                <w:bCs/>
                <w:i/>
                <w:iCs/>
                <w:sz w:val="20"/>
                <w:szCs w:val="20"/>
              </w:rPr>
              <w:t>(Sound warning device (horn))</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25.25.1</w:t>
            </w:r>
          </w:p>
        </w:tc>
        <w:tc>
          <w:tcPr>
            <w:tcW w:w="2795" w:type="pct"/>
          </w:tcPr>
          <w:p w:rsidR="004D4B3D" w:rsidRPr="00E62270" w:rsidRDefault="004D4B3D" w:rsidP="004D4B3D">
            <w:pPr>
              <w:tabs>
                <w:tab w:val="left" w:pos="1058"/>
              </w:tabs>
              <w:rPr>
                <w:rFonts w:ascii="Arial" w:hAnsi="Arial" w:cs="Arial"/>
                <w:i/>
                <w:iCs/>
                <w:sz w:val="20"/>
                <w:szCs w:val="20"/>
              </w:rPr>
            </w:pPr>
            <w:r w:rsidRPr="00E62270">
              <w:rPr>
                <w:rFonts w:ascii="Arial" w:hAnsi="Arial" w:cs="Arial"/>
                <w:sz w:val="20"/>
                <w:szCs w:val="20"/>
              </w:rPr>
              <w:t xml:space="preserve">Còi điện: Số lượng/ ký hiệu </w:t>
            </w:r>
            <w:r w:rsidRPr="00E62270">
              <w:rPr>
                <w:rFonts w:ascii="Arial" w:hAnsi="Arial" w:cs="Arial"/>
                <w:i/>
                <w:iCs/>
                <w:sz w:val="20"/>
                <w:szCs w:val="20"/>
              </w:rPr>
              <w:t>(Electric Horn:</w:t>
            </w:r>
            <w:r w:rsidRPr="00E62270">
              <w:rPr>
                <w:rFonts w:ascii="Arial" w:hAnsi="Arial" w:cs="Arial"/>
                <w:sz w:val="20"/>
                <w:szCs w:val="20"/>
              </w:rPr>
              <w:t xml:space="preserve"> </w:t>
            </w:r>
            <w:r w:rsidRPr="00E62270">
              <w:rPr>
                <w:rFonts w:ascii="Arial" w:hAnsi="Arial" w:cs="Arial"/>
                <w:i/>
                <w:iCs/>
                <w:sz w:val="20"/>
                <w:szCs w:val="20"/>
              </w:rPr>
              <w:t>Quantity/ model)</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25.25.2</w:t>
            </w:r>
          </w:p>
        </w:tc>
        <w:tc>
          <w:tcPr>
            <w:tcW w:w="2795" w:type="pct"/>
          </w:tcPr>
          <w:p w:rsidR="004D4B3D" w:rsidRPr="00E62270" w:rsidRDefault="004D4B3D" w:rsidP="004D4B3D">
            <w:pPr>
              <w:tabs>
                <w:tab w:val="left" w:pos="1058"/>
              </w:tabs>
              <w:rPr>
                <w:rFonts w:ascii="Arial" w:hAnsi="Arial" w:cs="Arial"/>
                <w:i/>
                <w:iCs/>
                <w:sz w:val="20"/>
                <w:szCs w:val="20"/>
              </w:rPr>
            </w:pPr>
            <w:r w:rsidRPr="00E62270">
              <w:rPr>
                <w:rFonts w:ascii="Arial" w:hAnsi="Arial" w:cs="Arial"/>
                <w:sz w:val="20"/>
                <w:szCs w:val="20"/>
              </w:rPr>
              <w:t xml:space="preserve">Còi hơi: Số lượng / ký hiệu </w:t>
            </w:r>
            <w:r w:rsidRPr="00E62270">
              <w:rPr>
                <w:rFonts w:ascii="Arial" w:hAnsi="Arial" w:cs="Arial"/>
                <w:i/>
                <w:iCs/>
                <w:sz w:val="20"/>
                <w:szCs w:val="20"/>
              </w:rPr>
              <w:t>(Air horn: Quantity/</w:t>
            </w:r>
            <w:r w:rsidRPr="00E62270">
              <w:rPr>
                <w:rFonts w:ascii="Arial" w:hAnsi="Arial" w:cs="Arial"/>
                <w:sz w:val="20"/>
                <w:szCs w:val="20"/>
              </w:rPr>
              <w:t xml:space="preserve"> </w:t>
            </w:r>
            <w:r w:rsidRPr="00E62270">
              <w:rPr>
                <w:rFonts w:ascii="Arial" w:hAnsi="Arial" w:cs="Arial"/>
                <w:i/>
                <w:iCs/>
                <w:sz w:val="20"/>
                <w:szCs w:val="20"/>
              </w:rPr>
              <w:t>model)</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sz w:val="20"/>
                <w:szCs w:val="20"/>
              </w:rPr>
              <w:t>25.25.3</w:t>
            </w:r>
          </w:p>
        </w:tc>
        <w:tc>
          <w:tcPr>
            <w:tcW w:w="2795" w:type="pct"/>
          </w:tcPr>
          <w:p w:rsidR="004D4B3D" w:rsidRPr="00E62270" w:rsidRDefault="004D4B3D" w:rsidP="004D4B3D">
            <w:pPr>
              <w:tabs>
                <w:tab w:val="left" w:pos="1058"/>
                <w:tab w:val="left" w:leader="dot" w:pos="7598"/>
              </w:tabs>
              <w:rPr>
                <w:rFonts w:ascii="Arial" w:hAnsi="Arial" w:cs="Arial"/>
                <w:i/>
                <w:iCs/>
                <w:sz w:val="20"/>
                <w:szCs w:val="20"/>
              </w:rPr>
            </w:pPr>
            <w:r w:rsidRPr="00E62270">
              <w:rPr>
                <w:rFonts w:ascii="Arial" w:hAnsi="Arial" w:cs="Arial"/>
                <w:sz w:val="20"/>
                <w:szCs w:val="20"/>
              </w:rPr>
              <w:t xml:space="preserve">Vị trí, kích thước lắp đặt </w:t>
            </w:r>
            <w:r w:rsidRPr="00E62270">
              <w:rPr>
                <w:rFonts w:ascii="Arial" w:hAnsi="Arial" w:cs="Arial"/>
                <w:i/>
                <w:iCs/>
                <w:sz w:val="20"/>
                <w:szCs w:val="20"/>
              </w:rPr>
              <w:t>(Position, installation</w:t>
            </w:r>
            <w:r w:rsidRPr="00E62270">
              <w:rPr>
                <w:rFonts w:ascii="Arial" w:hAnsi="Arial" w:cs="Arial"/>
                <w:sz w:val="20"/>
                <w:szCs w:val="20"/>
              </w:rPr>
              <w:t xml:space="preserve"> </w:t>
            </w:r>
            <w:r w:rsidRPr="00E62270">
              <w:rPr>
                <w:rFonts w:ascii="Arial" w:hAnsi="Arial" w:cs="Arial"/>
                <w:i/>
                <w:iCs/>
                <w:sz w:val="20"/>
                <w:szCs w:val="20"/>
              </w:rPr>
              <w:t>dimensions)</w:t>
            </w:r>
          </w:p>
        </w:tc>
        <w:tc>
          <w:tcPr>
            <w:tcW w:w="1591" w:type="pct"/>
          </w:tcPr>
          <w:p w:rsidR="004D4B3D" w:rsidRPr="00E62270" w:rsidRDefault="004D4B3D" w:rsidP="004D4B3D">
            <w:pPr>
              <w:rPr>
                <w:rFonts w:ascii="Arial" w:hAnsi="Arial" w:cs="Arial"/>
                <w:b/>
                <w:sz w:val="20"/>
                <w:szCs w:val="20"/>
              </w:rPr>
            </w:pPr>
            <w:r w:rsidRPr="00E62270">
              <w:rPr>
                <w:rFonts w:ascii="Arial" w:hAnsi="Arial" w:cs="Arial"/>
                <w:sz w:val="20"/>
                <w:szCs w:val="20"/>
              </w:rPr>
              <w:t xml:space="preserve">: </w:t>
            </w:r>
            <w:r w:rsidRPr="00E62270">
              <w:rPr>
                <w:rFonts w:ascii="Arial" w:hAnsi="Arial" w:cs="Arial"/>
                <w:b/>
                <w:sz w:val="20"/>
                <w:szCs w:val="20"/>
              </w:rPr>
              <w:t>(xem bản vẽ số…)</w:t>
            </w:r>
          </w:p>
        </w:tc>
      </w:tr>
      <w:tr w:rsidR="004D4B3D" w:rsidRPr="001B5804" w:rsidTr="004D4B3D">
        <w:tc>
          <w:tcPr>
            <w:tcW w:w="613" w:type="pct"/>
          </w:tcPr>
          <w:p w:rsidR="004D4B3D" w:rsidRPr="00E62270" w:rsidRDefault="004D4B3D" w:rsidP="004D4B3D">
            <w:pPr>
              <w:rPr>
                <w:rFonts w:ascii="Arial" w:hAnsi="Arial" w:cs="Arial"/>
                <w:sz w:val="20"/>
                <w:szCs w:val="20"/>
              </w:rPr>
            </w:pPr>
            <w:r w:rsidRPr="00E62270">
              <w:rPr>
                <w:rFonts w:ascii="Arial" w:hAnsi="Arial" w:cs="Arial"/>
                <w:b/>
                <w:bCs/>
                <w:sz w:val="20"/>
                <w:szCs w:val="20"/>
              </w:rPr>
              <w:t>26.</w:t>
            </w:r>
          </w:p>
        </w:tc>
        <w:tc>
          <w:tcPr>
            <w:tcW w:w="2795" w:type="pct"/>
          </w:tcPr>
          <w:p w:rsidR="004D4B3D" w:rsidRPr="00E62270" w:rsidRDefault="004D4B3D" w:rsidP="004D4B3D">
            <w:pPr>
              <w:tabs>
                <w:tab w:val="left" w:pos="1058"/>
              </w:tabs>
              <w:rPr>
                <w:rFonts w:ascii="Arial" w:hAnsi="Arial" w:cs="Arial"/>
                <w:i/>
                <w:iCs/>
                <w:sz w:val="20"/>
                <w:szCs w:val="20"/>
              </w:rPr>
            </w:pPr>
            <w:r w:rsidRPr="00E62270">
              <w:rPr>
                <w:rFonts w:ascii="Arial" w:hAnsi="Arial" w:cs="Arial"/>
                <w:b/>
                <w:bCs/>
                <w:sz w:val="20"/>
                <w:szCs w:val="20"/>
              </w:rPr>
              <w:t xml:space="preserve">Mâm kéo </w:t>
            </w:r>
            <w:r w:rsidRPr="00E62270">
              <w:rPr>
                <w:rFonts w:ascii="Arial" w:hAnsi="Arial" w:cs="Arial"/>
                <w:b/>
                <w:bCs/>
                <w:i/>
                <w:iCs/>
                <w:sz w:val="20"/>
                <w:szCs w:val="20"/>
              </w:rPr>
              <w:t>(</w:t>
            </w:r>
            <w:r w:rsidRPr="00E62270">
              <w:rPr>
                <w:rFonts w:ascii="Arial" w:hAnsi="Arial" w:cs="Arial"/>
                <w:i/>
                <w:iCs/>
                <w:sz w:val="20"/>
                <w:szCs w:val="20"/>
              </w:rPr>
              <w:t>Pull tray</w:t>
            </w:r>
            <w:r w:rsidRPr="00E62270">
              <w:rPr>
                <w:rFonts w:ascii="Arial" w:hAnsi="Arial" w:cs="Arial"/>
                <w:b/>
                <w:bCs/>
                <w:i/>
                <w:iCs/>
                <w:sz w:val="20"/>
                <w:szCs w:val="20"/>
              </w:rPr>
              <w:t>)</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26.1.</w:t>
            </w:r>
          </w:p>
        </w:tc>
        <w:tc>
          <w:tcPr>
            <w:tcW w:w="2795" w:type="pct"/>
          </w:tcPr>
          <w:p w:rsidR="004D4B3D" w:rsidRPr="00E62270" w:rsidRDefault="004D4B3D" w:rsidP="004D4B3D">
            <w:pPr>
              <w:tabs>
                <w:tab w:val="left" w:pos="1058"/>
                <w:tab w:val="center" w:pos="5558"/>
              </w:tabs>
              <w:rPr>
                <w:rFonts w:ascii="Arial" w:hAnsi="Arial" w:cs="Arial"/>
                <w:i/>
                <w:i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 Mark)</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26.2.</w:t>
            </w:r>
          </w:p>
        </w:tc>
        <w:tc>
          <w:tcPr>
            <w:tcW w:w="2795" w:type="pct"/>
          </w:tcPr>
          <w:p w:rsidR="004D4B3D" w:rsidRPr="00E62270" w:rsidRDefault="004D4B3D" w:rsidP="004D4B3D">
            <w:pPr>
              <w:tabs>
                <w:tab w:val="left" w:pos="1058"/>
                <w:tab w:val="center" w:pos="5558"/>
              </w:tabs>
              <w:rPr>
                <w:rFonts w:ascii="Arial" w:hAnsi="Arial" w:cs="Arial"/>
                <w:i/>
                <w:iCs/>
                <w:sz w:val="20"/>
                <w:szCs w:val="20"/>
              </w:rPr>
            </w:pPr>
            <w:r w:rsidRPr="00E62270">
              <w:rPr>
                <w:rFonts w:ascii="Arial" w:hAnsi="Arial" w:cs="Arial"/>
                <w:sz w:val="20"/>
                <w:szCs w:val="20"/>
              </w:rPr>
              <w:t xml:space="preserve">Ký hiệu mâm kéo </w:t>
            </w:r>
            <w:r w:rsidRPr="00E62270">
              <w:rPr>
                <w:rFonts w:ascii="Arial" w:hAnsi="Arial" w:cs="Arial"/>
                <w:i/>
                <w:iCs/>
                <w:sz w:val="20"/>
                <w:szCs w:val="20"/>
              </w:rPr>
              <w:t>(Pull tray type)</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bCs/>
                <w:sz w:val="20"/>
                <w:szCs w:val="20"/>
              </w:rPr>
            </w:pPr>
            <w:r w:rsidRPr="00E62270">
              <w:rPr>
                <w:rFonts w:ascii="Arial" w:hAnsi="Arial" w:cs="Arial"/>
                <w:bCs/>
                <w:sz w:val="20"/>
                <w:szCs w:val="20"/>
              </w:rPr>
              <w:t>26.3.</w:t>
            </w:r>
          </w:p>
        </w:tc>
        <w:tc>
          <w:tcPr>
            <w:tcW w:w="2795" w:type="pct"/>
          </w:tcPr>
          <w:p w:rsidR="004D4B3D" w:rsidRPr="00E62270" w:rsidRDefault="004D4B3D" w:rsidP="004D4B3D">
            <w:pPr>
              <w:tabs>
                <w:tab w:val="left" w:pos="1058"/>
                <w:tab w:val="left" w:pos="4222"/>
                <w:tab w:val="center" w:pos="5558"/>
                <w:tab w:val="right" w:pos="7618"/>
              </w:tabs>
              <w:rPr>
                <w:rFonts w:ascii="Arial" w:hAnsi="Arial" w:cs="Arial"/>
                <w:i/>
                <w:iCs/>
                <w:sz w:val="20"/>
                <w:szCs w:val="20"/>
              </w:rPr>
            </w:pPr>
            <w:r w:rsidRPr="00E62270">
              <w:rPr>
                <w:rFonts w:ascii="Arial" w:hAnsi="Arial" w:cs="Arial"/>
                <w:sz w:val="20"/>
                <w:szCs w:val="20"/>
              </w:rPr>
              <w:t xml:space="preserve">Bố trí, kết cấu, lắp đặt mâm kéo </w:t>
            </w:r>
            <w:r w:rsidRPr="00E62270">
              <w:rPr>
                <w:rFonts w:ascii="Arial" w:hAnsi="Arial" w:cs="Arial"/>
                <w:i/>
                <w:iCs/>
                <w:sz w:val="20"/>
                <w:szCs w:val="20"/>
              </w:rPr>
              <w:t>(Arrangement,</w:t>
            </w:r>
            <w:r w:rsidRPr="00E62270">
              <w:rPr>
                <w:rFonts w:ascii="Arial" w:hAnsi="Arial" w:cs="Arial"/>
                <w:sz w:val="20"/>
                <w:szCs w:val="20"/>
              </w:rPr>
              <w:t xml:space="preserve"> </w:t>
            </w:r>
            <w:r w:rsidRPr="00E62270">
              <w:rPr>
                <w:rFonts w:ascii="Arial" w:hAnsi="Arial" w:cs="Arial"/>
                <w:i/>
                <w:iCs/>
                <w:sz w:val="20"/>
                <w:szCs w:val="20"/>
              </w:rPr>
              <w:t>structure, installation of Pull tray)</w:t>
            </w:r>
          </w:p>
        </w:tc>
        <w:tc>
          <w:tcPr>
            <w:tcW w:w="1591" w:type="pct"/>
          </w:tcPr>
          <w:p w:rsidR="004D4B3D" w:rsidRPr="00E62270" w:rsidRDefault="004D4B3D" w:rsidP="004D4B3D">
            <w:pPr>
              <w:rPr>
                <w:rFonts w:ascii="Arial" w:hAnsi="Arial" w:cs="Arial"/>
                <w:sz w:val="20"/>
                <w:szCs w:val="20"/>
              </w:rPr>
            </w:pPr>
            <w:r w:rsidRPr="00E62270">
              <w:rPr>
                <w:rFonts w:ascii="Arial" w:hAnsi="Arial" w:cs="Arial"/>
                <w:sz w:val="20"/>
                <w:szCs w:val="20"/>
              </w:rPr>
              <w:t>:</w:t>
            </w:r>
            <w:r w:rsidRPr="00E62270">
              <w:rPr>
                <w:rFonts w:ascii="Arial" w:hAnsi="Arial" w:cs="Arial"/>
                <w:b/>
                <w:sz w:val="20"/>
                <w:szCs w:val="20"/>
              </w:rPr>
              <w:t xml:space="preserve"> (xem bản vẽ số…)</w:t>
            </w:r>
          </w:p>
        </w:tc>
      </w:tr>
      <w:tr w:rsidR="004D4B3D" w:rsidRPr="001B5804" w:rsidTr="004D4B3D">
        <w:tc>
          <w:tcPr>
            <w:tcW w:w="613" w:type="pct"/>
          </w:tcPr>
          <w:p w:rsidR="004D4B3D" w:rsidRPr="00E62270" w:rsidRDefault="004D4B3D" w:rsidP="004D4B3D">
            <w:pPr>
              <w:rPr>
                <w:rFonts w:ascii="Arial" w:hAnsi="Arial" w:cs="Arial"/>
                <w:b/>
                <w:bCs/>
                <w:sz w:val="20"/>
                <w:szCs w:val="20"/>
              </w:rPr>
            </w:pPr>
            <w:r w:rsidRPr="00E62270">
              <w:rPr>
                <w:rFonts w:ascii="Arial" w:hAnsi="Arial" w:cs="Arial"/>
                <w:b/>
                <w:bCs/>
                <w:sz w:val="20"/>
                <w:szCs w:val="20"/>
              </w:rPr>
              <w:t>27.</w:t>
            </w:r>
          </w:p>
        </w:tc>
        <w:tc>
          <w:tcPr>
            <w:tcW w:w="2795" w:type="pct"/>
          </w:tcPr>
          <w:p w:rsidR="004D4B3D" w:rsidRPr="00E62270" w:rsidRDefault="004D4B3D" w:rsidP="004D4B3D">
            <w:pPr>
              <w:rPr>
                <w:rFonts w:ascii="Arial" w:hAnsi="Arial" w:cs="Arial"/>
                <w:sz w:val="20"/>
                <w:szCs w:val="20"/>
              </w:rPr>
            </w:pPr>
            <w:r w:rsidRPr="00E62270">
              <w:rPr>
                <w:rFonts w:ascii="Arial" w:hAnsi="Arial" w:cs="Arial"/>
                <w:b/>
                <w:bCs/>
                <w:sz w:val="20"/>
                <w:szCs w:val="20"/>
              </w:rPr>
              <w:t xml:space="preserve">Thiết bị đặc trưng/chuyên dùng (nếu có) </w:t>
            </w:r>
            <w:r w:rsidRPr="00E62270">
              <w:rPr>
                <w:rFonts w:ascii="Arial" w:hAnsi="Arial" w:cs="Arial"/>
                <w:b/>
                <w:bCs/>
                <w:i/>
                <w:iCs/>
                <w:sz w:val="20"/>
                <w:szCs w:val="20"/>
              </w:rPr>
              <w:t>(Specialized/special equipment (if any))</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27.1.1</w:t>
            </w:r>
          </w:p>
        </w:tc>
        <w:tc>
          <w:tcPr>
            <w:tcW w:w="2795" w:type="pct"/>
          </w:tcPr>
          <w:p w:rsidR="004D4B3D" w:rsidRPr="00E62270" w:rsidRDefault="004D4B3D" w:rsidP="004D4B3D">
            <w:pPr>
              <w:tabs>
                <w:tab w:val="left" w:pos="4706"/>
              </w:tabs>
              <w:rPr>
                <w:rFonts w:ascii="Arial" w:hAnsi="Arial" w:cs="Arial"/>
                <w:i/>
                <w:iCs/>
                <w:sz w:val="20"/>
                <w:szCs w:val="20"/>
              </w:rPr>
            </w:pPr>
            <w:r w:rsidRPr="00E62270">
              <w:rPr>
                <w:rFonts w:ascii="Arial" w:hAnsi="Arial" w:cs="Arial"/>
                <w:sz w:val="20"/>
                <w:szCs w:val="20"/>
              </w:rPr>
              <w:t xml:space="preserve">Loại thiết bị </w:t>
            </w:r>
            <w:r w:rsidRPr="00E62270">
              <w:rPr>
                <w:rFonts w:ascii="Arial" w:hAnsi="Arial" w:cs="Arial"/>
                <w:i/>
                <w:iCs/>
                <w:sz w:val="20"/>
                <w:szCs w:val="20"/>
              </w:rPr>
              <w:t>(Type)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27.1.2.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Nhãn hiệu/ số loại </w:t>
            </w:r>
            <w:r w:rsidRPr="00E62270">
              <w:rPr>
                <w:rFonts w:ascii="Arial" w:hAnsi="Arial" w:cs="Arial"/>
                <w:i/>
                <w:iCs/>
                <w:sz w:val="20"/>
                <w:szCs w:val="20"/>
              </w:rPr>
              <w:t>(Trademark/ Model code)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27.1.3.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Vị trí, kết cấu, lắp đặt thiết bị đặc trưng/ chuyên dùng </w:t>
            </w:r>
            <w:r w:rsidRPr="00E62270">
              <w:rPr>
                <w:rFonts w:ascii="Arial" w:hAnsi="Arial" w:cs="Arial"/>
                <w:i/>
                <w:iCs/>
                <w:sz w:val="20"/>
                <w:szCs w:val="20"/>
              </w:rPr>
              <w:t>(Location, structure, installation of special/special equipment)</w:t>
            </w:r>
          </w:p>
        </w:tc>
        <w:tc>
          <w:tcPr>
            <w:tcW w:w="1591" w:type="pct"/>
          </w:tcPr>
          <w:p w:rsidR="004D4B3D" w:rsidRPr="00E62270" w:rsidRDefault="004D4B3D" w:rsidP="004D4B3D">
            <w:pPr>
              <w:tabs>
                <w:tab w:val="left" w:leader="dot" w:pos="2002"/>
              </w:tabs>
              <w:rPr>
                <w:rFonts w:ascii="Arial" w:hAnsi="Arial" w:cs="Arial"/>
                <w:i/>
                <w:iCs/>
                <w:sz w:val="20"/>
                <w:szCs w:val="20"/>
              </w:rPr>
            </w:pPr>
            <w:r w:rsidRPr="00E62270">
              <w:rPr>
                <w:rFonts w:ascii="Arial" w:hAnsi="Arial" w:cs="Arial"/>
                <w:sz w:val="20"/>
                <w:szCs w:val="20"/>
              </w:rPr>
              <w:t xml:space="preserve">: </w:t>
            </w:r>
            <w:r w:rsidRPr="00E62270">
              <w:rPr>
                <w:rFonts w:ascii="Arial" w:hAnsi="Arial" w:cs="Arial"/>
                <w:b/>
                <w:bCs/>
                <w:sz w:val="20"/>
                <w:szCs w:val="20"/>
              </w:rPr>
              <w:t>(xem bản vẽ số</w:t>
            </w:r>
            <w:r w:rsidRPr="00E62270">
              <w:rPr>
                <w:rFonts w:ascii="Arial" w:hAnsi="Arial" w:cs="Arial"/>
                <w:b/>
                <w:bCs/>
                <w:sz w:val="20"/>
                <w:szCs w:val="20"/>
              </w:rPr>
              <w:tab/>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28.</w:t>
            </w:r>
          </w:p>
        </w:tc>
        <w:tc>
          <w:tcPr>
            <w:tcW w:w="2795" w:type="pct"/>
          </w:tcPr>
          <w:p w:rsidR="004D4B3D" w:rsidRPr="00E62270" w:rsidRDefault="004D4B3D" w:rsidP="004D4B3D">
            <w:pPr>
              <w:tabs>
                <w:tab w:val="left" w:leader="dot" w:pos="2002"/>
              </w:tabs>
              <w:rPr>
                <w:rFonts w:ascii="Arial" w:hAnsi="Arial" w:cs="Arial"/>
                <w:color w:val="000000"/>
                <w:sz w:val="20"/>
                <w:szCs w:val="20"/>
              </w:rPr>
            </w:pPr>
            <w:r w:rsidRPr="00E62270">
              <w:rPr>
                <w:rFonts w:ascii="Arial" w:hAnsi="Arial" w:cs="Arial"/>
                <w:b/>
                <w:bCs/>
                <w:color w:val="000000"/>
                <w:sz w:val="20"/>
                <w:szCs w:val="20"/>
              </w:rPr>
              <w:t xml:space="preserve">Các chỉ tiêu </w:t>
            </w:r>
            <w:r w:rsidRPr="00E62270">
              <w:rPr>
                <w:rFonts w:ascii="Arial" w:hAnsi="Arial" w:cs="Arial"/>
                <w:b/>
                <w:bCs/>
                <w:i/>
                <w:iCs/>
                <w:color w:val="000000"/>
                <w:sz w:val="20"/>
                <w:szCs w:val="20"/>
              </w:rPr>
              <w:t>về chất</w:t>
            </w:r>
            <w:r w:rsidRPr="00E62270">
              <w:rPr>
                <w:rFonts w:ascii="Arial" w:hAnsi="Arial" w:cs="Arial"/>
                <w:b/>
                <w:bCs/>
                <w:color w:val="000000"/>
                <w:sz w:val="20"/>
                <w:szCs w:val="20"/>
              </w:rPr>
              <w:t xml:space="preserve"> lượng (Specification and level </w:t>
            </w:r>
            <w:r w:rsidRPr="00E62270">
              <w:rPr>
                <w:rFonts w:ascii="Arial" w:hAnsi="Arial" w:cs="Arial"/>
                <w:b/>
                <w:bCs/>
                <w:color w:val="000000"/>
                <w:sz w:val="20"/>
                <w:szCs w:val="20"/>
              </w:rPr>
              <w:lastRenderedPageBreak/>
              <w:t>of quality)</w:t>
            </w:r>
          </w:p>
        </w:tc>
        <w:tc>
          <w:tcPr>
            <w:tcW w:w="1591" w:type="pct"/>
          </w:tcPr>
          <w:p w:rsidR="004D4B3D" w:rsidRPr="00E62270" w:rsidRDefault="004D4B3D" w:rsidP="004D4B3D">
            <w:pPr>
              <w:tabs>
                <w:tab w:val="left" w:leader="dot" w:pos="2002"/>
              </w:tabs>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28.1.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Lực phanh chính trên từng trục </w:t>
            </w:r>
            <w:r w:rsidRPr="00E62270">
              <w:rPr>
                <w:rFonts w:ascii="Arial" w:hAnsi="Arial" w:cs="Arial"/>
                <w:i/>
                <w:iCs/>
                <w:sz w:val="20"/>
                <w:szCs w:val="20"/>
              </w:rPr>
              <w:t>(Main braking force on each axle)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Trục 1/2... </w:t>
            </w:r>
            <w:r w:rsidRPr="00E62270">
              <w:rPr>
                <w:rFonts w:ascii="Arial" w:hAnsi="Arial" w:cs="Arial"/>
                <w:i/>
                <w:iCs/>
                <w:sz w:val="20"/>
                <w:szCs w:val="20"/>
              </w:rPr>
              <w:t>(Axle No. 1/2....)</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(N)</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Chênh lệch giữa 2 bên bánh (áp dụng với loại có 2 bánh đồng trục) </w:t>
            </w:r>
            <w:r w:rsidRPr="00E62270">
              <w:rPr>
                <w:rFonts w:ascii="Arial" w:hAnsi="Arial" w:cs="Arial"/>
                <w:i/>
                <w:iCs/>
                <w:sz w:val="20"/>
                <w:szCs w:val="20"/>
              </w:rPr>
              <w:t>(Difference between two wheels (applies to vehicles with two coaxial wheels)</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Tổng lực phanh chính </w:t>
            </w:r>
            <w:r w:rsidRPr="00E62270">
              <w:rPr>
                <w:rFonts w:ascii="Arial" w:hAnsi="Arial" w:cs="Arial"/>
                <w:i/>
                <w:iCs/>
                <w:sz w:val="20"/>
                <w:szCs w:val="20"/>
              </w:rPr>
              <w:t>(Total main brake force)</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(N)</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Tổng lực phanh đỗ </w:t>
            </w:r>
            <w:r w:rsidRPr="00E62270">
              <w:rPr>
                <w:rFonts w:ascii="Arial" w:hAnsi="Arial" w:cs="Arial"/>
                <w:i/>
                <w:iCs/>
                <w:sz w:val="20"/>
                <w:szCs w:val="20"/>
              </w:rPr>
              <w:t>(Total parking brake force)</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(N)</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trượt ngang bánh dẫn hướng </w:t>
            </w:r>
            <w:r w:rsidRPr="00E62270">
              <w:rPr>
                <w:rFonts w:ascii="Arial" w:hAnsi="Arial" w:cs="Arial"/>
                <w:i/>
                <w:iCs/>
                <w:sz w:val="20"/>
                <w:szCs w:val="20"/>
              </w:rPr>
              <w:t>(Side Slip)</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(m/km)</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28.4.</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rơ góc của vô lăng lái </w:t>
            </w:r>
            <w:r w:rsidRPr="00E62270">
              <w:rPr>
                <w:rFonts w:ascii="Arial" w:hAnsi="Arial" w:cs="Arial"/>
                <w:i/>
                <w:iCs/>
                <w:sz w:val="20"/>
                <w:szCs w:val="20"/>
              </w:rPr>
              <w:t>(Steering wheel play)</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(độ)</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w:t>
            </w:r>
          </w:p>
        </w:tc>
        <w:tc>
          <w:tcPr>
            <w:tcW w:w="2795"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Cường độ và độ lệch đèn chiếu sáng phía trước (Intensity and Deviation of head lamp)</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Cường độ chiếu xa </w:t>
            </w:r>
            <w:r w:rsidRPr="00E62270">
              <w:rPr>
                <w:rFonts w:ascii="Arial" w:hAnsi="Arial" w:cs="Arial"/>
                <w:i/>
                <w:iCs/>
                <w:sz w:val="20"/>
                <w:szCs w:val="20"/>
              </w:rPr>
              <w:t>(High beam intensity)</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(cd)</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28.5.1.1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lệch lên/xuống đèn chiếu xa </w:t>
            </w:r>
            <w:r w:rsidRPr="00E62270">
              <w:rPr>
                <w:rFonts w:ascii="Arial" w:hAnsi="Arial" w:cs="Arial"/>
                <w:i/>
                <w:iCs/>
                <w:sz w:val="20"/>
                <w:szCs w:val="20"/>
              </w:rPr>
              <w:t>(Deviation: up/down)</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lệch trái/phải đèn chiếu xa </w:t>
            </w:r>
            <w:r w:rsidRPr="00E62270">
              <w:rPr>
                <w:rFonts w:ascii="Arial" w:hAnsi="Arial" w:cs="Arial"/>
                <w:i/>
                <w:iCs/>
                <w:sz w:val="20"/>
                <w:szCs w:val="20"/>
              </w:rPr>
              <w:t>(Deviation: Left/Right)</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Cường độ chiếu gần </w:t>
            </w:r>
            <w:r w:rsidRPr="00E62270">
              <w:rPr>
                <w:rFonts w:ascii="Arial" w:hAnsi="Arial" w:cs="Arial"/>
                <w:i/>
                <w:iCs/>
                <w:sz w:val="20"/>
                <w:szCs w:val="20"/>
              </w:rPr>
              <w:t>(Low beam intensity)</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(cd)</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28.5.2.1.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lệch lên/xuống đèn chiếu gần </w:t>
            </w:r>
            <w:r w:rsidRPr="00E62270">
              <w:rPr>
                <w:rFonts w:ascii="Arial" w:hAnsi="Arial" w:cs="Arial"/>
                <w:i/>
                <w:iCs/>
                <w:sz w:val="20"/>
                <w:szCs w:val="20"/>
              </w:rPr>
              <w:t>(Deviation: up/down)</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28.5.2.2.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lệch trái/phải đèn chiếu gần </w:t>
            </w:r>
            <w:r w:rsidRPr="00E62270">
              <w:rPr>
                <w:rFonts w:ascii="Arial" w:hAnsi="Arial" w:cs="Arial"/>
                <w:i/>
                <w:iCs/>
                <w:sz w:val="20"/>
                <w:szCs w:val="20"/>
              </w:rPr>
              <w:t>(Deviation: Left/Right)</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28.6.</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Âm lượng còi </w:t>
            </w:r>
            <w:r w:rsidRPr="00E62270">
              <w:rPr>
                <w:rFonts w:ascii="Arial" w:hAnsi="Arial" w:cs="Arial"/>
                <w:i/>
                <w:iCs/>
                <w:sz w:val="20"/>
                <w:szCs w:val="20"/>
              </w:rPr>
              <w:t>(Horn volume)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(dB(A))</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28.7.</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Sai số đồng hồ tốc độ (ở tốc độ 40 km/h) </w:t>
            </w:r>
            <w:r w:rsidRPr="00E62270">
              <w:rPr>
                <w:rFonts w:ascii="Arial" w:hAnsi="Arial" w:cs="Arial"/>
                <w:i/>
                <w:sz w:val="20"/>
                <w:szCs w:val="20"/>
              </w:rPr>
              <w:t>(Speedometer error</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i/>
                <w:iCs/>
                <w:sz w:val="20"/>
                <w:szCs w:val="20"/>
              </w:rPr>
              <w:br w:type="page"/>
            </w:r>
            <w:r w:rsidRPr="00E62270">
              <w:rPr>
                <w:rFonts w:ascii="Arial" w:hAnsi="Arial" w:cs="Arial"/>
                <w:sz w:val="20"/>
                <w:szCs w:val="20"/>
              </w:rPr>
              <w:t>28.8.</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ồn </w:t>
            </w:r>
            <w:r w:rsidRPr="00E62270">
              <w:rPr>
                <w:rFonts w:ascii="Arial" w:hAnsi="Arial" w:cs="Arial"/>
                <w:i/>
                <w:iCs/>
                <w:sz w:val="20"/>
                <w:szCs w:val="20"/>
              </w:rPr>
              <w:t>(Noise)</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28.8.1.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ồn tại chỗ </w:t>
            </w:r>
            <w:r w:rsidRPr="00E62270">
              <w:rPr>
                <w:rFonts w:ascii="Arial" w:hAnsi="Arial" w:cs="Arial"/>
                <w:i/>
                <w:iCs/>
                <w:sz w:val="20"/>
                <w:szCs w:val="20"/>
              </w:rPr>
              <w:t>(Noise level emitted by stationary vehicles noise)</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 </w:t>
            </w:r>
            <w:r w:rsidRPr="00E62270">
              <w:rPr>
                <w:rFonts w:ascii="Arial" w:hAnsi="Arial" w:cs="Arial"/>
                <w:i/>
                <w:iCs/>
                <w:sz w:val="20"/>
                <w:szCs w:val="20"/>
              </w:rPr>
              <w:t>(dB(A))</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28.8.2.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ồn khi tăng tốc </w:t>
            </w:r>
            <w:r w:rsidRPr="00E62270">
              <w:rPr>
                <w:rFonts w:ascii="Arial" w:hAnsi="Arial" w:cs="Arial"/>
                <w:i/>
                <w:iCs/>
                <w:sz w:val="20"/>
                <w:szCs w:val="20"/>
              </w:rPr>
              <w:t>(Noise level noise of vehicles in motion)</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 </w:t>
            </w:r>
            <w:r w:rsidRPr="00E62270">
              <w:rPr>
                <w:rFonts w:ascii="Arial" w:hAnsi="Arial" w:cs="Arial"/>
                <w:i/>
                <w:iCs/>
                <w:sz w:val="20"/>
                <w:szCs w:val="20"/>
              </w:rPr>
              <w:t>(dB(A))</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w:t>
            </w:r>
          </w:p>
        </w:tc>
        <w:tc>
          <w:tcPr>
            <w:tcW w:w="2795"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ml:space="preserve">Hiệu quả phanh chính khi thử trên đường </w:t>
            </w:r>
            <w:r w:rsidRPr="00E62270">
              <w:rPr>
                <w:rFonts w:ascii="Arial" w:hAnsi="Arial" w:cs="Arial"/>
                <w:i/>
                <w:color w:val="000000"/>
                <w:sz w:val="20"/>
                <w:szCs w:val="20"/>
              </w:rPr>
              <w:t>(Main brake performance during road test)</w:t>
            </w:r>
          </w:p>
        </w:tc>
        <w:tc>
          <w:tcPr>
            <w:tcW w:w="1591" w:type="pct"/>
          </w:tcPr>
          <w:p w:rsidR="004D4B3D" w:rsidRPr="00E62270" w:rsidRDefault="004D4B3D" w:rsidP="004D4B3D">
            <w:pPr>
              <w:rPr>
                <w:rFonts w:ascii="Arial" w:hAnsi="Arial" w:cs="Arial"/>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Vận tốc ban đầu khi phanh </w:t>
            </w:r>
            <w:r w:rsidRPr="00E62270">
              <w:rPr>
                <w:rFonts w:ascii="Arial" w:hAnsi="Arial" w:cs="Arial"/>
                <w:i/>
                <w:iCs/>
                <w:sz w:val="20"/>
                <w:szCs w:val="20"/>
              </w:rPr>
              <w:t>(Initial speed when braking)</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(km/h)</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Khi thử không tải </w:t>
            </w:r>
            <w:r w:rsidRPr="00E62270">
              <w:rPr>
                <w:rFonts w:ascii="Arial" w:hAnsi="Arial" w:cs="Arial"/>
                <w:i/>
                <w:iCs/>
                <w:sz w:val="20"/>
                <w:szCs w:val="20"/>
              </w:rPr>
              <w:t>(Test with no load)</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28.9.2.1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Gia tốc phanh lớn nhất </w:t>
            </w:r>
            <w:r w:rsidRPr="00E62270">
              <w:rPr>
                <w:rFonts w:ascii="Arial" w:hAnsi="Arial" w:cs="Arial"/>
                <w:i/>
                <w:iCs/>
                <w:sz w:val="20"/>
                <w:szCs w:val="20"/>
              </w:rPr>
              <w:t>(Maximum braking acceleration)</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(m/s2)</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28.9.2.2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Quãng đường phanh </w:t>
            </w:r>
            <w:r w:rsidRPr="00E62270">
              <w:rPr>
                <w:rFonts w:ascii="Arial" w:hAnsi="Arial" w:cs="Arial"/>
                <w:i/>
                <w:iCs/>
                <w:sz w:val="20"/>
                <w:szCs w:val="20"/>
              </w:rPr>
              <w:t>(Braking distance)</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(m)</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28.9.2.3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Hành lang phanh (Brake corridor)</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Khi thử đầy tải </w:t>
            </w:r>
            <w:r w:rsidRPr="00E62270">
              <w:rPr>
                <w:rFonts w:ascii="Arial" w:hAnsi="Arial" w:cs="Arial"/>
                <w:i/>
                <w:iCs/>
                <w:sz w:val="20"/>
                <w:szCs w:val="20"/>
              </w:rPr>
              <w:t>(Test with full load)</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28.9.3.1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Gia tốc phanh lớn nhất </w:t>
            </w:r>
            <w:r w:rsidRPr="00E62270">
              <w:rPr>
                <w:rFonts w:ascii="Arial" w:hAnsi="Arial" w:cs="Arial"/>
                <w:i/>
                <w:iCs/>
                <w:sz w:val="20"/>
                <w:szCs w:val="20"/>
              </w:rPr>
              <w:t>(Maximum braking acceleration)</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(m/s2)</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28.9.3.2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Quãng đường phanh </w:t>
            </w:r>
            <w:r w:rsidRPr="00E62270">
              <w:rPr>
                <w:rFonts w:ascii="Arial" w:hAnsi="Arial" w:cs="Arial"/>
                <w:i/>
                <w:iCs/>
                <w:sz w:val="20"/>
                <w:szCs w:val="20"/>
              </w:rPr>
              <w:t>(Braking distance)</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(m)</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28.9.3.3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Hành lang phanh (Brake corridor)</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28.10.</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Hiệu quả phanh đỗ xe ở trạng thái không tải: dừng được trên dốc &gt; 20% </w:t>
            </w:r>
            <w:r w:rsidRPr="00E62270">
              <w:rPr>
                <w:rFonts w:ascii="Arial" w:hAnsi="Arial" w:cs="Arial"/>
                <w:i/>
                <w:iCs/>
                <w:sz w:val="20"/>
                <w:szCs w:val="20"/>
              </w:rPr>
              <w:t>(Efficiency of parking brake in Vehicle with no load: stopping on slopes</w:t>
            </w:r>
            <w:r w:rsidRPr="00E62270">
              <w:rPr>
                <w:rFonts w:ascii="Arial" w:hAnsi="Arial" w:cs="Arial"/>
                <w:sz w:val="20"/>
                <w:szCs w:val="20"/>
              </w:rPr>
              <w:t xml:space="preserve"> &gt; </w:t>
            </w:r>
            <w:r w:rsidRPr="00E62270">
              <w:rPr>
                <w:rFonts w:ascii="Arial" w:hAnsi="Arial" w:cs="Arial"/>
                <w:i/>
                <w:iCs/>
                <w:sz w:val="20"/>
                <w:szCs w:val="20"/>
              </w:rPr>
              <w:t>20%)</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Tần số dao động riêng </w:t>
            </w:r>
            <w:r w:rsidRPr="00E62270">
              <w:rPr>
                <w:rFonts w:ascii="Arial" w:hAnsi="Arial" w:cs="Arial"/>
                <w:i/>
                <w:iCs/>
                <w:sz w:val="20"/>
                <w:szCs w:val="20"/>
              </w:rPr>
              <w:t>(áp dụng cho ô tô khách và ô tô khách thành phố) (Natural oscillation frequency (applicable to passenger cars and city buses))</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Khí thải </w:t>
            </w:r>
            <w:r w:rsidRPr="00E62270">
              <w:rPr>
                <w:rFonts w:ascii="Arial" w:hAnsi="Arial" w:cs="Arial"/>
                <w:i/>
                <w:iCs/>
                <w:sz w:val="20"/>
                <w:szCs w:val="20"/>
              </w:rPr>
              <w:t>(Vehicle Exhaust)</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0 chế độ không tải </w:t>
            </w:r>
            <w:r w:rsidRPr="00E62270">
              <w:rPr>
                <w:rFonts w:ascii="Arial" w:hAnsi="Arial" w:cs="Arial"/>
                <w:i/>
                <w:iCs/>
                <w:sz w:val="20"/>
                <w:szCs w:val="20"/>
              </w:rPr>
              <w:t>(In idle mode)</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28.11.1.1.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Cacbon mônôxít </w:t>
            </w:r>
            <w:r w:rsidRPr="00E62270">
              <w:rPr>
                <w:rFonts w:ascii="Arial" w:hAnsi="Arial" w:cs="Arial"/>
                <w:i/>
                <w:iCs/>
                <w:sz w:val="20"/>
                <w:szCs w:val="20"/>
              </w:rPr>
              <w:t>(CO)</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28.11.1.2.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Hydrocarbon (HC)</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(ppm)</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28.11.1.3.</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Độ khói </w:t>
            </w:r>
            <w:r w:rsidRPr="00E62270">
              <w:rPr>
                <w:rFonts w:ascii="Arial" w:hAnsi="Arial" w:cs="Arial"/>
                <w:i/>
                <w:iCs/>
                <w:sz w:val="20"/>
                <w:szCs w:val="20"/>
              </w:rPr>
              <w:t>(opacity)</w:t>
            </w:r>
          </w:p>
        </w:tc>
        <w:tc>
          <w:tcPr>
            <w:tcW w:w="1591" w:type="pct"/>
          </w:tcPr>
          <w:p w:rsidR="004D4B3D" w:rsidRPr="00E62270" w:rsidRDefault="004D4B3D" w:rsidP="004D4B3D">
            <w:pPr>
              <w:rPr>
                <w:rFonts w:ascii="Arial" w:hAnsi="Arial" w:cs="Arial"/>
                <w:i/>
                <w:iCs/>
                <w:sz w:val="20"/>
                <w:szCs w:val="20"/>
              </w:rPr>
            </w:pPr>
            <w:r w:rsidRPr="00E62270">
              <w:rPr>
                <w:rFonts w:ascii="Arial" w:hAnsi="Arial" w:cs="Arial"/>
                <w:sz w:val="20"/>
                <w:szCs w:val="20"/>
              </w:rPr>
              <w:t>≤ (%HSU)</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29.</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Quãng đường đi được khi ắc quy nạp đầy điện (áp dụng với xe chạy điện) </w:t>
            </w:r>
            <w:r w:rsidRPr="00E62270">
              <w:rPr>
                <w:rFonts w:ascii="Arial" w:hAnsi="Arial" w:cs="Arial"/>
                <w:i/>
                <w:iCs/>
                <w:sz w:val="20"/>
                <w:szCs w:val="20"/>
              </w:rPr>
              <w:t>(Distance traveled when battery is fully charged (applicable to electric vehicles))</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(km)</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30</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Tính năng tự động hóa điều khiển</w:t>
            </w:r>
          </w:p>
        </w:tc>
        <w:tc>
          <w:tcPr>
            <w:tcW w:w="1591" w:type="pct"/>
          </w:tcPr>
          <w:p w:rsidR="004D4B3D" w:rsidRPr="00E62270" w:rsidRDefault="004D4B3D" w:rsidP="004D4B3D">
            <w:pPr>
              <w:rPr>
                <w:rFonts w:ascii="Arial" w:hAnsi="Arial" w:cs="Arial"/>
                <w:color w:val="000000"/>
                <w:sz w:val="20"/>
                <w:szCs w:val="20"/>
              </w:rPr>
            </w:pP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t>30.1.</w:t>
            </w:r>
          </w:p>
        </w:tc>
        <w:tc>
          <w:tcPr>
            <w:tcW w:w="2795" w:type="pct"/>
            <w:vAlign w:val="bottom"/>
          </w:tcPr>
          <w:p w:rsidR="004D4B3D" w:rsidRPr="00E62270" w:rsidRDefault="004D4B3D" w:rsidP="004D4B3D">
            <w:pPr>
              <w:rPr>
                <w:rFonts w:ascii="Arial" w:hAnsi="Arial" w:cs="Arial"/>
                <w:i/>
                <w:iCs/>
                <w:sz w:val="20"/>
                <w:szCs w:val="20"/>
              </w:rPr>
            </w:pPr>
            <w:r w:rsidRPr="00E62270">
              <w:rPr>
                <w:rFonts w:ascii="Arial" w:hAnsi="Arial" w:cs="Arial"/>
                <w:sz w:val="20"/>
                <w:szCs w:val="20"/>
              </w:rPr>
              <w:t xml:space="preserve">Xe cho phép tự động hóa điều khiển: Không / một phần / toàn phần </w:t>
            </w:r>
            <w:r w:rsidRPr="00E62270">
              <w:rPr>
                <w:rFonts w:ascii="Arial" w:hAnsi="Arial" w:cs="Arial"/>
                <w:i/>
                <w:iCs/>
                <w:sz w:val="20"/>
                <w:szCs w:val="20"/>
              </w:rPr>
              <w:t>(Allows automated driving: none / partially /fully)</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sz w:val="20"/>
                <w:szCs w:val="20"/>
              </w:rPr>
              <w:lastRenderedPageBreak/>
              <w:t>30.2.</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sz w:val="20"/>
                <w:szCs w:val="20"/>
              </w:rPr>
              <w:t>Mô tả các tính năng tự động hóa điều khiển xe</w:t>
            </w:r>
          </w:p>
        </w:tc>
        <w:tc>
          <w:tcPr>
            <w:tcW w:w="1591" w:type="pct"/>
          </w:tcPr>
          <w:p w:rsidR="004D4B3D" w:rsidRPr="00E62270" w:rsidRDefault="004D4B3D" w:rsidP="004D4B3D">
            <w:pPr>
              <w:rPr>
                <w:rFonts w:ascii="Arial" w:hAnsi="Arial" w:cs="Arial"/>
                <w:color w:val="000000"/>
                <w:sz w:val="20"/>
                <w:szCs w:val="20"/>
              </w:rPr>
            </w:pPr>
            <w:r w:rsidRPr="00E62270">
              <w:rPr>
                <w:rFonts w:ascii="Arial" w:hAnsi="Arial" w:cs="Arial"/>
                <w:color w:val="000000"/>
                <w:sz w:val="20"/>
                <w:szCs w:val="20"/>
              </w:rPr>
              <w:t>: (xem phụ lục….)</w:t>
            </w:r>
          </w:p>
        </w:tc>
      </w:tr>
      <w:tr w:rsidR="004D4B3D" w:rsidRPr="001B5804" w:rsidTr="004D4B3D">
        <w:tc>
          <w:tcPr>
            <w:tcW w:w="613"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31.</w:t>
            </w:r>
          </w:p>
        </w:tc>
        <w:tc>
          <w:tcPr>
            <w:tcW w:w="2795" w:type="pct"/>
          </w:tcPr>
          <w:p w:rsidR="004D4B3D" w:rsidRPr="00E62270" w:rsidRDefault="004D4B3D" w:rsidP="004D4B3D">
            <w:pPr>
              <w:rPr>
                <w:rFonts w:ascii="Arial" w:hAnsi="Arial" w:cs="Arial"/>
                <w:i/>
                <w:iCs/>
                <w:sz w:val="20"/>
                <w:szCs w:val="20"/>
              </w:rPr>
            </w:pPr>
            <w:r w:rsidRPr="00E62270">
              <w:rPr>
                <w:rFonts w:ascii="Arial" w:hAnsi="Arial" w:cs="Arial"/>
                <w:b/>
                <w:bCs/>
                <w:sz w:val="20"/>
                <w:szCs w:val="20"/>
              </w:rPr>
              <w:t xml:space="preserve">Thông tin khác </w:t>
            </w:r>
            <w:r w:rsidRPr="00E62270">
              <w:rPr>
                <w:rFonts w:ascii="Arial" w:hAnsi="Arial" w:cs="Arial"/>
                <w:b/>
                <w:bCs/>
                <w:i/>
                <w:iCs/>
                <w:sz w:val="20"/>
                <w:szCs w:val="20"/>
              </w:rPr>
              <w:t>(Other information)</w:t>
            </w:r>
          </w:p>
        </w:tc>
        <w:tc>
          <w:tcPr>
            <w:tcW w:w="1591" w:type="pct"/>
          </w:tcPr>
          <w:p w:rsidR="004D4B3D" w:rsidRPr="00E62270" w:rsidRDefault="004D4B3D" w:rsidP="004D4B3D">
            <w:pPr>
              <w:rPr>
                <w:rFonts w:ascii="Arial" w:hAnsi="Arial" w:cs="Arial"/>
                <w:color w:val="000000"/>
                <w:sz w:val="20"/>
                <w:szCs w:val="20"/>
              </w:rPr>
            </w:pPr>
          </w:p>
        </w:tc>
      </w:tr>
    </w:tbl>
    <w:p w:rsidR="00E62270" w:rsidRPr="00E62270" w:rsidRDefault="00E62270" w:rsidP="00E62270">
      <w:pPr>
        <w:widowControl w:val="0"/>
        <w:tabs>
          <w:tab w:val="left" w:pos="1058"/>
        </w:tabs>
        <w:rPr>
          <w:rFonts w:ascii="Arial" w:hAnsi="Arial" w:cs="Arial"/>
          <w:i/>
          <w:iCs/>
          <w:sz w:val="20"/>
          <w:szCs w:val="20"/>
          <w:lang w:val="vi-VN" w:eastAsia="vi-VN" w:bidi="vi-VN"/>
        </w:rPr>
      </w:pPr>
      <w:bookmarkStart w:id="99" w:name="bookmark155"/>
      <w:bookmarkStart w:id="100" w:name="bookmark156"/>
      <w:bookmarkStart w:id="101" w:name="bookmark157"/>
      <w:bookmarkStart w:id="102" w:name="bookmark158"/>
      <w:bookmarkStart w:id="103" w:name="bookmark159"/>
      <w:bookmarkStart w:id="104" w:name="bookmark160"/>
      <w:bookmarkStart w:id="105" w:name="bookmark161"/>
      <w:bookmarkStart w:id="106" w:name="bookmark162"/>
      <w:bookmarkStart w:id="107" w:name="bookmark163"/>
      <w:bookmarkStart w:id="108" w:name="bookmark164"/>
      <w:bookmarkStart w:id="109" w:name="bookmark167"/>
      <w:bookmarkStart w:id="110" w:name="bookmark168"/>
      <w:bookmarkStart w:id="111" w:name="bookmark176"/>
      <w:bookmarkStart w:id="112" w:name="bookmark177"/>
      <w:bookmarkStart w:id="113" w:name="bookmark178"/>
      <w:bookmarkStart w:id="114" w:name="bookmark179"/>
      <w:bookmarkStart w:id="115" w:name="bookmark31"/>
      <w:bookmarkStart w:id="116" w:name="bookmark32"/>
      <w:bookmarkStart w:id="117" w:name="bookmark33"/>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bl>
      <w:tblPr>
        <w:tblW w:w="5000" w:type="pct"/>
        <w:tblLook w:val="04A0" w:firstRow="1" w:lastRow="0" w:firstColumn="1" w:lastColumn="0" w:noHBand="0" w:noVBand="1"/>
      </w:tblPr>
      <w:tblGrid>
        <w:gridCol w:w="4510"/>
        <w:gridCol w:w="4510"/>
      </w:tblGrid>
      <w:tr w:rsidR="00E62270" w:rsidRPr="00E62270" w:rsidTr="00D23B44">
        <w:tc>
          <w:tcPr>
            <w:tcW w:w="2500" w:type="pct"/>
          </w:tcPr>
          <w:p w:rsidR="00E62270" w:rsidRPr="00E62270" w:rsidRDefault="00E62270" w:rsidP="00E62270">
            <w:pPr>
              <w:widowControl w:val="0"/>
              <w:jc w:val="center"/>
              <w:rPr>
                <w:rFonts w:ascii="Arial" w:hAnsi="Arial" w:cs="Arial"/>
                <w:b/>
                <w:bCs/>
                <w:iCs/>
                <w:sz w:val="20"/>
                <w:szCs w:val="20"/>
                <w:lang w:val="vi-VN" w:eastAsia="vi-VN" w:bidi="vi-VN"/>
              </w:rPr>
            </w:pPr>
          </w:p>
          <w:p w:rsidR="00E62270" w:rsidRPr="00E62270" w:rsidRDefault="00E62270" w:rsidP="00E62270">
            <w:pPr>
              <w:widowControl w:val="0"/>
              <w:jc w:val="center"/>
              <w:rPr>
                <w:rFonts w:ascii="Arial" w:hAnsi="Arial" w:cs="Arial"/>
                <w:b/>
                <w:bCs/>
                <w:iCs/>
                <w:sz w:val="20"/>
                <w:szCs w:val="20"/>
                <w:lang w:val="vi-VN" w:eastAsia="vi-VN" w:bidi="vi-VN"/>
              </w:rPr>
            </w:pPr>
          </w:p>
        </w:tc>
        <w:tc>
          <w:tcPr>
            <w:tcW w:w="2500" w:type="pct"/>
          </w:tcPr>
          <w:p w:rsidR="00E62270" w:rsidRPr="00E62270" w:rsidRDefault="00E62270" w:rsidP="00E62270">
            <w:pPr>
              <w:widowControl w:val="0"/>
              <w:jc w:val="center"/>
              <w:rPr>
                <w:rFonts w:ascii="Arial" w:hAnsi="Arial" w:cs="Arial"/>
                <w:i/>
                <w:iCs/>
                <w:sz w:val="20"/>
                <w:szCs w:val="20"/>
                <w:lang w:eastAsia="vi-VN" w:bidi="vi-VN"/>
              </w:rPr>
            </w:pPr>
            <w:r w:rsidRPr="00E62270">
              <w:rPr>
                <w:rFonts w:ascii="Arial" w:hAnsi="Arial" w:cs="Arial"/>
                <w:i/>
                <w:iCs/>
                <w:sz w:val="20"/>
                <w:szCs w:val="20"/>
                <w:lang w:eastAsia="vi-VN" w:bidi="vi-VN"/>
              </w:rPr>
              <w:t xml:space="preserve">,ngày     tháng     năm  </w:t>
            </w:r>
          </w:p>
          <w:p w:rsidR="00E62270" w:rsidRPr="00E62270" w:rsidRDefault="00E62270" w:rsidP="00E62270">
            <w:pPr>
              <w:widowControl w:val="0"/>
              <w:jc w:val="center"/>
              <w:rPr>
                <w:rFonts w:ascii="Arial" w:hAnsi="Arial" w:cs="Arial"/>
                <w:b/>
                <w:iCs/>
                <w:sz w:val="20"/>
                <w:szCs w:val="20"/>
                <w:lang w:eastAsia="vi-VN" w:bidi="vi-VN"/>
              </w:rPr>
            </w:pPr>
            <w:r w:rsidRPr="00E62270">
              <w:rPr>
                <w:rFonts w:ascii="Arial" w:hAnsi="Arial" w:cs="Arial"/>
                <w:b/>
                <w:iCs/>
                <w:sz w:val="20"/>
                <w:szCs w:val="20"/>
                <w:lang w:eastAsia="vi-VN" w:bidi="vi-VN"/>
              </w:rPr>
              <w:t>Cơ sở sản xuất</w:t>
            </w:r>
          </w:p>
          <w:p w:rsidR="00E62270" w:rsidRPr="00E62270" w:rsidRDefault="00E62270" w:rsidP="00E62270">
            <w:pPr>
              <w:widowControl w:val="0"/>
              <w:jc w:val="center"/>
              <w:rPr>
                <w:rFonts w:ascii="Arial" w:hAnsi="Arial" w:cs="Arial"/>
                <w:i/>
                <w:iCs/>
                <w:sz w:val="20"/>
                <w:szCs w:val="20"/>
                <w:lang w:eastAsia="vi-VN" w:bidi="vi-VN"/>
              </w:rPr>
            </w:pPr>
            <w:r w:rsidRPr="00E62270">
              <w:rPr>
                <w:rFonts w:ascii="Arial" w:hAnsi="Arial" w:cs="Arial"/>
                <w:i/>
                <w:iCs/>
                <w:sz w:val="20"/>
                <w:szCs w:val="20"/>
                <w:lang w:eastAsia="vi-VN" w:bidi="vi-VN"/>
              </w:rPr>
              <w:t>(Ký, ghi rõ họ tên và đóng dấu)</w:t>
            </w:r>
          </w:p>
          <w:p w:rsidR="00E62270" w:rsidRPr="00E62270" w:rsidRDefault="00E62270" w:rsidP="00E62270">
            <w:pPr>
              <w:widowControl w:val="0"/>
              <w:jc w:val="center"/>
              <w:rPr>
                <w:rFonts w:ascii="Arial" w:hAnsi="Arial" w:cs="Arial"/>
                <w:i/>
                <w:iCs/>
                <w:sz w:val="20"/>
                <w:szCs w:val="20"/>
                <w:lang w:eastAsia="vi-VN" w:bidi="vi-VN"/>
              </w:rPr>
            </w:pPr>
          </w:p>
        </w:tc>
      </w:tr>
    </w:tbl>
    <w:p w:rsidR="00E62270" w:rsidRPr="00E62270" w:rsidRDefault="00E62270" w:rsidP="00E62270">
      <w:pPr>
        <w:widowControl w:val="0"/>
        <w:tabs>
          <w:tab w:val="left" w:pos="1058"/>
        </w:tabs>
        <w:rPr>
          <w:rFonts w:ascii="Arial" w:hAnsi="Arial" w:cs="Arial"/>
          <w:i/>
          <w:iCs/>
          <w:sz w:val="20"/>
          <w:szCs w:val="20"/>
          <w:lang w:val="vi-VN" w:eastAsia="vi-VN" w:bidi="vi-VN"/>
        </w:rPr>
      </w:pPr>
    </w:p>
    <w:p w:rsidR="00E62270" w:rsidRPr="00E62270" w:rsidRDefault="00E62270" w:rsidP="00E62270">
      <w:pPr>
        <w:widowControl w:val="0"/>
        <w:spacing w:after="120"/>
        <w:ind w:firstLine="720"/>
        <w:jc w:val="both"/>
        <w:rPr>
          <w:rFonts w:ascii="Arial" w:hAnsi="Arial" w:cs="Arial"/>
          <w:i/>
          <w:iCs/>
          <w:sz w:val="20"/>
          <w:szCs w:val="20"/>
          <w:lang w:val="vi-VN" w:eastAsia="vi-VN" w:bidi="vi-VN"/>
        </w:rPr>
      </w:pPr>
      <w:r w:rsidRPr="00E62270">
        <w:rPr>
          <w:rFonts w:ascii="Arial" w:hAnsi="Arial" w:cs="Arial"/>
          <w:i/>
          <w:iCs/>
          <w:sz w:val="20"/>
          <w:szCs w:val="20"/>
          <w:lang w:val="vi-VN" w:eastAsia="vi-VN" w:bidi="vi-VN"/>
        </w:rPr>
        <w:t>Hướng d</w:t>
      </w:r>
      <w:r w:rsidRPr="00E62270">
        <w:rPr>
          <w:rFonts w:ascii="Arial" w:hAnsi="Arial" w:cs="Arial"/>
          <w:i/>
          <w:iCs/>
          <w:sz w:val="20"/>
          <w:szCs w:val="20"/>
          <w:lang w:eastAsia="vi-VN" w:bidi="vi-VN"/>
        </w:rPr>
        <w:t>ẫ</w:t>
      </w:r>
      <w:r w:rsidRPr="00E62270">
        <w:rPr>
          <w:rFonts w:ascii="Arial" w:hAnsi="Arial" w:cs="Arial"/>
          <w:i/>
          <w:iCs/>
          <w:sz w:val="20"/>
          <w:szCs w:val="20"/>
          <w:lang w:val="vi-VN" w:eastAsia="vi-VN" w:bidi="vi-VN"/>
        </w:rPr>
        <w:t>n thực hiện:</w:t>
      </w:r>
    </w:p>
    <w:p w:rsidR="00E62270" w:rsidRPr="00E62270" w:rsidRDefault="00E62270" w:rsidP="00E62270">
      <w:pPr>
        <w:widowControl w:val="0"/>
        <w:spacing w:after="120"/>
        <w:ind w:firstLine="720"/>
        <w:jc w:val="both"/>
        <w:rPr>
          <w:rFonts w:ascii="Arial" w:hAnsi="Arial" w:cs="Arial"/>
          <w:i/>
          <w:iCs/>
          <w:sz w:val="20"/>
          <w:szCs w:val="20"/>
          <w:lang w:val="vi-VN" w:eastAsia="vi-VN" w:bidi="vi-VN"/>
        </w:rPr>
      </w:pPr>
      <w:r w:rsidRPr="00E62270">
        <w:rPr>
          <w:rFonts w:ascii="Arial" w:hAnsi="Arial" w:cs="Arial"/>
          <w:i/>
          <w:iCs/>
          <w:sz w:val="20"/>
          <w:szCs w:val="20"/>
          <w:lang w:val="vi-VN" w:eastAsia="vi-VN" w:bidi="vi-VN"/>
        </w:rPr>
        <w:t>+ Gạch ngang phần không áp dụng đối với kiểu loại xe.</w:t>
      </w:r>
    </w:p>
    <w:p w:rsidR="00E62270" w:rsidRPr="00E62270" w:rsidRDefault="00E62270" w:rsidP="00E62270">
      <w:pPr>
        <w:widowControl w:val="0"/>
        <w:spacing w:after="120"/>
        <w:ind w:firstLine="720"/>
        <w:jc w:val="both"/>
        <w:rPr>
          <w:rFonts w:ascii="Arial" w:hAnsi="Arial" w:cs="Arial"/>
          <w:i/>
          <w:iCs/>
          <w:sz w:val="20"/>
          <w:szCs w:val="20"/>
          <w:lang w:val="vi-VN" w:eastAsia="vi-VN" w:bidi="vi-VN"/>
        </w:rPr>
      </w:pPr>
      <w:r w:rsidRPr="00E62270">
        <w:rPr>
          <w:rFonts w:ascii="Arial" w:hAnsi="Arial" w:cs="Arial"/>
          <w:i/>
          <w:iCs/>
          <w:sz w:val="20"/>
          <w:szCs w:val="20"/>
          <w:lang w:val="vi-VN" w:eastAsia="vi-VN" w:bidi="vi-VN"/>
        </w:rPr>
        <w:t>+ Các nội dung khai báo thông tin liên quan đến việc trích dẫn bản vẽ kỹ thuật đối với trường hợp kiểu loại xe sản xuất, lắp ráp từ xe cơ sở nhưng quá trình sản xuất, lắp ráp không làm thay đ</w:t>
      </w:r>
      <w:r w:rsidRPr="00E62270">
        <w:rPr>
          <w:rFonts w:ascii="Arial" w:hAnsi="Arial" w:cs="Arial"/>
          <w:i/>
          <w:iCs/>
          <w:sz w:val="20"/>
          <w:szCs w:val="20"/>
          <w:lang w:eastAsia="vi-VN" w:bidi="vi-VN"/>
        </w:rPr>
        <w:t>ổ</w:t>
      </w:r>
      <w:r w:rsidRPr="00E62270">
        <w:rPr>
          <w:rFonts w:ascii="Arial" w:hAnsi="Arial" w:cs="Arial"/>
          <w:i/>
          <w:iCs/>
          <w:sz w:val="20"/>
          <w:szCs w:val="20"/>
          <w:lang w:val="vi-VN" w:eastAsia="vi-VN" w:bidi="vi-VN"/>
        </w:rPr>
        <w:t xml:space="preserve">i so với xe cơ sở thì cơ sở sản xuất ghi “Không thay </w:t>
      </w:r>
      <w:r w:rsidRPr="00E62270">
        <w:rPr>
          <w:rFonts w:ascii="Arial" w:hAnsi="Arial" w:cs="Arial"/>
          <w:i/>
          <w:iCs/>
          <w:sz w:val="20"/>
          <w:szCs w:val="20"/>
          <w:lang w:eastAsia="vi-VN" w:bidi="vi-VN"/>
        </w:rPr>
        <w:t>đổi</w:t>
      </w:r>
      <w:r w:rsidRPr="00E62270">
        <w:rPr>
          <w:rFonts w:ascii="Arial" w:hAnsi="Arial" w:cs="Arial"/>
          <w:i/>
          <w:iCs/>
          <w:sz w:val="20"/>
          <w:szCs w:val="20"/>
          <w:lang w:val="vi-VN" w:eastAsia="vi-VN" w:bidi="vi-VN"/>
        </w:rPr>
        <w:t xml:space="preserve"> so với xe cơ sở”;</w:t>
      </w:r>
    </w:p>
    <w:p w:rsidR="00E62270" w:rsidRPr="00E62270" w:rsidRDefault="00E62270" w:rsidP="00E62270">
      <w:pPr>
        <w:widowControl w:val="0"/>
        <w:spacing w:after="120"/>
        <w:ind w:firstLine="720"/>
        <w:jc w:val="both"/>
        <w:rPr>
          <w:rFonts w:ascii="Arial" w:hAnsi="Arial" w:cs="Arial"/>
          <w:i/>
          <w:iCs/>
          <w:sz w:val="20"/>
          <w:szCs w:val="20"/>
          <w:lang w:val="vi-VN" w:eastAsia="vi-VN" w:bidi="vi-VN"/>
        </w:rPr>
      </w:pPr>
      <w:r w:rsidRPr="00E62270">
        <w:rPr>
          <w:rFonts w:ascii="Arial" w:eastAsia="Arial" w:hAnsi="Arial" w:cs="Arial"/>
          <w:i/>
          <w:iCs/>
          <w:sz w:val="20"/>
          <w:szCs w:val="20"/>
          <w:vertAlign w:val="superscript"/>
          <w:lang w:val="vi-VN" w:eastAsia="vi-VN" w:bidi="vi-VN"/>
        </w:rPr>
        <w:t>(*)</w:t>
      </w:r>
      <w:r w:rsidRPr="00E62270">
        <w:rPr>
          <w:rFonts w:ascii="Arial" w:hAnsi="Arial" w:cs="Arial"/>
          <w:i/>
          <w:iCs/>
          <w:sz w:val="20"/>
          <w:szCs w:val="20"/>
          <w:lang w:val="vi-VN" w:eastAsia="vi-VN" w:bidi="vi-VN"/>
        </w:rPr>
        <w:t>: Khai báo mức tiêu thụ năng lượng chỉ thực hiện khai báo khi có quy chuẩn áp dụng.</w:t>
      </w:r>
    </w:p>
    <w:p w:rsidR="00E62270" w:rsidRPr="00E62270" w:rsidRDefault="00E62270" w:rsidP="00E62270">
      <w:pPr>
        <w:keepNext/>
        <w:keepLines/>
        <w:widowControl w:val="0"/>
        <w:spacing w:after="120"/>
        <w:ind w:firstLine="720"/>
        <w:jc w:val="both"/>
        <w:rPr>
          <w:rFonts w:ascii="Arial" w:hAnsi="Arial" w:cs="Arial"/>
          <w:b/>
          <w:bCs/>
          <w:sz w:val="20"/>
          <w:szCs w:val="20"/>
          <w:lang w:val="vi-VN" w:eastAsia="vi-VN" w:bidi="vi-VN"/>
        </w:rPr>
      </w:pPr>
    </w:p>
    <w:p w:rsidR="00E62270" w:rsidRPr="00E62270" w:rsidRDefault="00E62270" w:rsidP="00E62270">
      <w:pPr>
        <w:keepNext/>
        <w:keepLines/>
        <w:widowControl w:val="0"/>
        <w:rPr>
          <w:rFonts w:ascii="Arial" w:hAnsi="Arial" w:cs="Arial"/>
          <w:b/>
          <w:bCs/>
          <w:sz w:val="20"/>
          <w:szCs w:val="20"/>
          <w:lang w:val="vi-VN" w:eastAsia="vi-VN" w:bidi="vi-VN"/>
        </w:rPr>
        <w:sectPr w:rsidR="00E62270" w:rsidRPr="00E62270" w:rsidSect="008D7F15">
          <w:headerReference w:type="default" r:id="rId11"/>
          <w:pgSz w:w="11900" w:h="16840" w:code="9"/>
          <w:pgMar w:top="1440" w:right="1440" w:bottom="1440" w:left="1440" w:header="0" w:footer="0" w:gutter="0"/>
          <w:cols w:space="720"/>
          <w:noEndnote/>
          <w:docGrid w:linePitch="360"/>
        </w:sectPr>
      </w:pPr>
    </w:p>
    <w:p w:rsidR="00E62270" w:rsidRPr="00E62270" w:rsidRDefault="00E62270" w:rsidP="00E62270">
      <w:pPr>
        <w:keepNext/>
        <w:keepLines/>
        <w:widowControl w:val="0"/>
        <w:jc w:val="center"/>
        <w:rPr>
          <w:rFonts w:ascii="Arial" w:hAnsi="Arial" w:cs="Arial"/>
          <w:b/>
          <w:bCs/>
          <w:sz w:val="20"/>
          <w:szCs w:val="20"/>
          <w:lang w:val="vi-VN" w:eastAsia="vi-VN" w:bidi="vi-VN"/>
        </w:rPr>
      </w:pPr>
      <w:r w:rsidRPr="00E62270">
        <w:rPr>
          <w:rFonts w:ascii="Arial" w:hAnsi="Arial" w:cs="Arial"/>
          <w:b/>
          <w:bCs/>
          <w:sz w:val="20"/>
          <w:szCs w:val="20"/>
          <w:lang w:val="vi-VN" w:eastAsia="vi-VN" w:bidi="vi-VN"/>
        </w:rPr>
        <w:lastRenderedPageBreak/>
        <w:t>C - BẢN ĐĂNG KÝ THÔNG TIN RƠ MOÓC, SƠ MI RƠ MOÓC</w:t>
      </w:r>
    </w:p>
    <w:p w:rsidR="00E62270" w:rsidRPr="00E62270" w:rsidRDefault="00E62270" w:rsidP="00E62270">
      <w:pPr>
        <w:keepNext/>
        <w:keepLines/>
        <w:widowControl w:val="0"/>
        <w:jc w:val="center"/>
        <w:rPr>
          <w:rFonts w:ascii="Arial" w:hAnsi="Arial" w:cs="Arial"/>
          <w:i/>
          <w:iCs/>
          <w:sz w:val="20"/>
          <w:szCs w:val="20"/>
          <w:lang w:val="vi-VN" w:eastAsia="vi-VN" w:bidi="vi-VN"/>
        </w:rPr>
      </w:pPr>
      <w:r w:rsidRPr="00E62270">
        <w:rPr>
          <w:rFonts w:ascii="Arial" w:hAnsi="Arial" w:cs="Arial"/>
          <w:i/>
          <w:iCs/>
          <w:sz w:val="20"/>
          <w:szCs w:val="20"/>
          <w:lang w:val="vi-VN" w:eastAsia="vi-VN" w:bidi="vi-VN"/>
        </w:rPr>
        <w:t>(Information sheet of Assembled Trailer and Semi-Trailer)</w:t>
      </w:r>
    </w:p>
    <w:p w:rsidR="00E62270" w:rsidRPr="00E62270" w:rsidRDefault="00E62270" w:rsidP="00E62270">
      <w:pPr>
        <w:keepNext/>
        <w:keepLines/>
        <w:widowControl w:val="0"/>
        <w:jc w:val="center"/>
        <w:rPr>
          <w:rFonts w:ascii="Arial" w:hAnsi="Arial" w:cs="Arial"/>
          <w:i/>
          <w:iCs/>
          <w:sz w:val="20"/>
          <w:szCs w:val="20"/>
          <w:lang w:val="vi-VN" w:eastAsia="vi-VN" w:bidi="vi-VN"/>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5"/>
        <w:gridCol w:w="5250"/>
        <w:gridCol w:w="2641"/>
      </w:tblGrid>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I.</w:t>
            </w:r>
          </w:p>
        </w:tc>
        <w:tc>
          <w:tcPr>
            <w:tcW w:w="2908" w:type="pct"/>
          </w:tcPr>
          <w:p w:rsidR="00E62270" w:rsidRPr="00E62270" w:rsidRDefault="00E62270" w:rsidP="00E62270">
            <w:pPr>
              <w:rPr>
                <w:rFonts w:ascii="Arial" w:hAnsi="Arial" w:cs="Arial"/>
                <w:b/>
                <w:i/>
                <w:iCs/>
                <w:sz w:val="20"/>
                <w:szCs w:val="20"/>
              </w:rPr>
            </w:pPr>
            <w:r w:rsidRPr="00E62270">
              <w:rPr>
                <w:rFonts w:ascii="Arial" w:hAnsi="Arial" w:cs="Arial"/>
                <w:b/>
                <w:iCs/>
                <w:sz w:val="20"/>
                <w:szCs w:val="20"/>
              </w:rPr>
              <w:t xml:space="preserve">THÔNG TIN CHUNG </w:t>
            </w:r>
            <w:r w:rsidRPr="00E62270">
              <w:rPr>
                <w:rFonts w:ascii="Arial" w:hAnsi="Arial" w:cs="Arial"/>
                <w:b/>
                <w:i/>
                <w:iCs/>
                <w:sz w:val="20"/>
                <w:szCs w:val="20"/>
              </w:rPr>
              <w:t>(General information)</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b/>
                <w:iCs/>
                <w:sz w:val="20"/>
                <w:szCs w:val="20"/>
              </w:rPr>
            </w:pPr>
            <w:r w:rsidRPr="00E62270">
              <w:rPr>
                <w:rFonts w:ascii="Arial" w:hAnsi="Arial" w:cs="Arial"/>
                <w:b/>
                <w:iCs/>
                <w:sz w:val="20"/>
                <w:szCs w:val="20"/>
              </w:rPr>
              <w:t>1.</w:t>
            </w:r>
          </w:p>
        </w:tc>
        <w:tc>
          <w:tcPr>
            <w:tcW w:w="2908" w:type="pct"/>
            <w:vAlign w:val="bottom"/>
          </w:tcPr>
          <w:p w:rsidR="00E62270" w:rsidRPr="00E62270" w:rsidRDefault="00E62270" w:rsidP="00E62270">
            <w:pPr>
              <w:tabs>
                <w:tab w:val="left" w:pos="1053"/>
              </w:tabs>
              <w:rPr>
                <w:rFonts w:ascii="Arial" w:hAnsi="Arial" w:cs="Arial"/>
                <w:b/>
                <w:i/>
                <w:iCs/>
                <w:sz w:val="20"/>
                <w:szCs w:val="20"/>
              </w:rPr>
            </w:pPr>
            <w:r w:rsidRPr="00E62270">
              <w:rPr>
                <w:rFonts w:ascii="Arial" w:hAnsi="Arial" w:cs="Arial"/>
                <w:b/>
                <w:bCs/>
                <w:sz w:val="20"/>
                <w:szCs w:val="20"/>
              </w:rPr>
              <w:t xml:space="preserve">Thông tin về cơ sở sản xuất </w:t>
            </w:r>
            <w:r w:rsidRPr="00E62270">
              <w:rPr>
                <w:rFonts w:ascii="Arial" w:hAnsi="Arial" w:cs="Arial"/>
                <w:b/>
                <w:bCs/>
                <w:i/>
                <w:iCs/>
                <w:sz w:val="20"/>
                <w:szCs w:val="20"/>
              </w:rPr>
              <w:t>(Manufacturer information)</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b/>
                <w:iCs/>
                <w:sz w:val="20"/>
                <w:szCs w:val="20"/>
              </w:rPr>
            </w:pPr>
            <w:r w:rsidRPr="00E62270">
              <w:rPr>
                <w:rFonts w:ascii="Arial" w:hAnsi="Arial" w:cs="Arial"/>
                <w:b/>
                <w:iCs/>
                <w:sz w:val="20"/>
                <w:szCs w:val="20"/>
              </w:rPr>
              <w:t>1.1.</w:t>
            </w:r>
          </w:p>
        </w:tc>
        <w:tc>
          <w:tcPr>
            <w:tcW w:w="2908" w:type="pct"/>
            <w:vAlign w:val="bottom"/>
          </w:tcPr>
          <w:p w:rsidR="00E62270" w:rsidRPr="00E62270" w:rsidRDefault="00E62270" w:rsidP="00E62270">
            <w:pPr>
              <w:tabs>
                <w:tab w:val="left" w:pos="1053"/>
                <w:tab w:val="left" w:pos="5540"/>
              </w:tabs>
              <w:rPr>
                <w:rFonts w:ascii="Arial" w:hAnsi="Arial" w:cs="Arial"/>
                <w:b/>
                <w:i/>
                <w:iCs/>
                <w:sz w:val="20"/>
                <w:szCs w:val="20"/>
              </w:rPr>
            </w:pPr>
            <w:r w:rsidRPr="00E62270">
              <w:rPr>
                <w:rFonts w:ascii="Arial" w:hAnsi="Arial" w:cs="Arial"/>
                <w:b/>
                <w:bCs/>
                <w:sz w:val="20"/>
                <w:szCs w:val="20"/>
              </w:rPr>
              <w:t xml:space="preserve">Cơ sở sản xuất, lắp ráp </w:t>
            </w:r>
            <w:r w:rsidRPr="00E62270">
              <w:rPr>
                <w:rFonts w:ascii="Arial" w:hAnsi="Arial" w:cs="Arial"/>
                <w:b/>
                <w:bCs/>
                <w:i/>
                <w:iCs/>
                <w:sz w:val="20"/>
                <w:szCs w:val="20"/>
              </w:rPr>
              <w:t>(manufacturer)</w:t>
            </w:r>
          </w:p>
        </w:tc>
        <w:tc>
          <w:tcPr>
            <w:tcW w:w="1463" w:type="pct"/>
          </w:tcPr>
          <w:p w:rsidR="00E62270" w:rsidRPr="00E62270" w:rsidRDefault="00E62270" w:rsidP="00E62270">
            <w:pPr>
              <w:rPr>
                <w:rFonts w:ascii="Arial" w:hAnsi="Arial" w:cs="Arial"/>
                <w:b/>
                <w:color w:val="000000"/>
                <w:sz w:val="20"/>
                <w:szCs w:val="20"/>
              </w:rPr>
            </w:pPr>
            <w:r w:rsidRPr="00E62270">
              <w:rPr>
                <w:rFonts w:ascii="Arial" w:hAnsi="Arial" w:cs="Arial"/>
                <w:b/>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1.1.1.</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Địa chỉ </w:t>
            </w:r>
            <w:r w:rsidRPr="00E62270">
              <w:rPr>
                <w:rFonts w:ascii="Arial" w:hAnsi="Arial" w:cs="Arial"/>
                <w:i/>
                <w:iCs/>
                <w:sz w:val="20"/>
                <w:szCs w:val="20"/>
              </w:rPr>
              <w:t>(Address)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1.1.2.</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Người đại diện </w:t>
            </w:r>
            <w:r w:rsidRPr="00E62270">
              <w:rPr>
                <w:rFonts w:ascii="Arial" w:hAnsi="Arial" w:cs="Arial"/>
                <w:i/>
                <w:iCs/>
                <w:sz w:val="20"/>
                <w:szCs w:val="20"/>
              </w:rPr>
              <w:t>(Representative)</w:t>
            </w:r>
            <w:bookmarkStart w:id="118" w:name="bookmark183"/>
            <w:bookmarkEnd w:id="118"/>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1.1.3.</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Chức danh </w:t>
            </w:r>
            <w:r w:rsidRPr="00E62270">
              <w:rPr>
                <w:rFonts w:ascii="Arial" w:hAnsi="Arial" w:cs="Arial"/>
                <w:i/>
                <w:iCs/>
                <w:sz w:val="20"/>
                <w:szCs w:val="20"/>
              </w:rPr>
              <w:t>(position)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1.1.4.</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Số điện thoại </w:t>
            </w:r>
            <w:r w:rsidRPr="00E62270">
              <w:rPr>
                <w:rFonts w:ascii="Arial" w:hAnsi="Arial" w:cs="Arial"/>
                <w:i/>
                <w:iCs/>
                <w:sz w:val="20"/>
                <w:szCs w:val="20"/>
              </w:rPr>
              <w:t>(Telephone No</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1.1.5.</w:t>
            </w:r>
          </w:p>
        </w:tc>
        <w:tc>
          <w:tcPr>
            <w:tcW w:w="2908" w:type="pct"/>
            <w:vAlign w:val="bottom"/>
          </w:tcPr>
          <w:p w:rsidR="00E62270" w:rsidRPr="00E62270" w:rsidRDefault="00E62270" w:rsidP="00E62270">
            <w:pPr>
              <w:tabs>
                <w:tab w:val="left" w:pos="1053"/>
                <w:tab w:val="left" w:pos="5540"/>
                <w:tab w:val="right" w:pos="8400"/>
                <w:tab w:val="right" w:pos="8600"/>
              </w:tabs>
              <w:rPr>
                <w:rFonts w:ascii="Arial" w:hAnsi="Arial" w:cs="Arial"/>
                <w:i/>
                <w:iCs/>
                <w:sz w:val="20"/>
                <w:szCs w:val="20"/>
              </w:rPr>
            </w:pPr>
            <w:r w:rsidRPr="00E62270">
              <w:rPr>
                <w:rFonts w:ascii="Arial" w:hAnsi="Arial" w:cs="Arial"/>
                <w:sz w:val="20"/>
                <w:szCs w:val="20"/>
              </w:rPr>
              <w:t xml:space="preserve">Thư điện tử </w:t>
            </w:r>
            <w:r w:rsidRPr="00E62270">
              <w:rPr>
                <w:rFonts w:ascii="Arial" w:hAnsi="Arial" w:cs="Arial"/>
                <w:i/>
                <w:iCs/>
                <w:sz w:val="20"/>
                <w:szCs w:val="20"/>
              </w:rPr>
              <w:t>(Email)</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b/>
                <w:iCs/>
                <w:sz w:val="20"/>
                <w:szCs w:val="20"/>
              </w:rPr>
            </w:pPr>
            <w:r w:rsidRPr="00E62270">
              <w:rPr>
                <w:rFonts w:ascii="Arial" w:hAnsi="Arial" w:cs="Arial"/>
                <w:b/>
                <w:iCs/>
                <w:sz w:val="20"/>
                <w:szCs w:val="20"/>
              </w:rPr>
              <w:t>1.2.</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b/>
                <w:bCs/>
                <w:sz w:val="20"/>
                <w:szCs w:val="20"/>
              </w:rPr>
              <w:t xml:space="preserve">Nhà máy sản xuất </w:t>
            </w:r>
            <w:r w:rsidRPr="00E62270">
              <w:rPr>
                <w:rFonts w:ascii="Arial" w:hAnsi="Arial" w:cs="Arial"/>
                <w:b/>
                <w:bCs/>
                <w:i/>
                <w:iCs/>
                <w:sz w:val="20"/>
                <w:szCs w:val="20"/>
              </w:rPr>
              <w:t>(assembly plant)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1.2.1.</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sz w:val="20"/>
                <w:szCs w:val="20"/>
              </w:rPr>
              <w:t xml:space="preserve">Địa chỉ nhà máy sản xuất </w:t>
            </w:r>
            <w:r w:rsidRPr="00E62270">
              <w:rPr>
                <w:rFonts w:ascii="Arial" w:hAnsi="Arial" w:cs="Arial"/>
                <w:i/>
                <w:iCs/>
                <w:sz w:val="20"/>
                <w:szCs w:val="20"/>
              </w:rPr>
              <w:t>(Address of assembly</w:t>
            </w:r>
            <w:r w:rsidRPr="00E62270">
              <w:rPr>
                <w:rFonts w:ascii="Arial" w:hAnsi="Arial" w:cs="Arial"/>
                <w:sz w:val="20"/>
                <w:szCs w:val="20"/>
              </w:rPr>
              <w:t xml:space="preserve"> </w:t>
            </w:r>
            <w:r w:rsidRPr="00E62270">
              <w:rPr>
                <w:rFonts w:ascii="Arial" w:hAnsi="Arial" w:cs="Arial"/>
                <w:i/>
                <w:iCs/>
                <w:sz w:val="20"/>
                <w:szCs w:val="20"/>
              </w:rPr>
              <w:t>plant</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1.2.2.</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Người đại diện (Representative)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1.2.3.</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Chức danh (</w:t>
            </w:r>
            <w:r w:rsidRPr="00E62270">
              <w:rPr>
                <w:rFonts w:ascii="Arial" w:hAnsi="Arial" w:cs="Arial"/>
                <w:i/>
                <w:iCs/>
                <w:sz w:val="20"/>
                <w:szCs w:val="20"/>
              </w:rPr>
              <w:t>position</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1.2.4.</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Số điện thoại (</w:t>
            </w:r>
            <w:r w:rsidRPr="00E62270">
              <w:rPr>
                <w:rFonts w:ascii="Arial" w:hAnsi="Arial" w:cs="Arial"/>
                <w:i/>
                <w:iCs/>
                <w:sz w:val="20"/>
                <w:szCs w:val="20"/>
              </w:rPr>
              <w:t>Telephone No</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1.2.5.</w:t>
            </w:r>
          </w:p>
        </w:tc>
        <w:tc>
          <w:tcPr>
            <w:tcW w:w="2908" w:type="pct"/>
            <w:vAlign w:val="bottom"/>
          </w:tcPr>
          <w:p w:rsidR="00E62270" w:rsidRPr="00E62270" w:rsidRDefault="00E62270" w:rsidP="00E62270">
            <w:pPr>
              <w:tabs>
                <w:tab w:val="left" w:pos="1053"/>
                <w:tab w:val="left" w:pos="5540"/>
                <w:tab w:val="right" w:pos="8400"/>
                <w:tab w:val="right" w:pos="8600"/>
              </w:tabs>
              <w:rPr>
                <w:rFonts w:ascii="Arial" w:hAnsi="Arial" w:cs="Arial"/>
                <w:i/>
                <w:iCs/>
                <w:sz w:val="20"/>
                <w:szCs w:val="20"/>
              </w:rPr>
            </w:pPr>
            <w:r w:rsidRPr="00E62270">
              <w:rPr>
                <w:rFonts w:ascii="Arial" w:hAnsi="Arial" w:cs="Arial"/>
                <w:sz w:val="20"/>
                <w:szCs w:val="20"/>
              </w:rPr>
              <w:t xml:space="preserve">Thư điện tử </w:t>
            </w:r>
            <w:r w:rsidRPr="00E62270">
              <w:rPr>
                <w:rFonts w:ascii="Arial" w:hAnsi="Arial" w:cs="Arial"/>
                <w:i/>
                <w:iCs/>
                <w:sz w:val="20"/>
                <w:szCs w:val="20"/>
              </w:rPr>
              <w:t>(Email)</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1.2.6.</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Người liên hệ </w:t>
            </w:r>
            <w:r w:rsidRPr="00E62270">
              <w:rPr>
                <w:rFonts w:ascii="Arial" w:hAnsi="Arial" w:cs="Arial"/>
                <w:i/>
                <w:iCs/>
                <w:sz w:val="20"/>
                <w:szCs w:val="20"/>
              </w:rPr>
              <w:t>(contact person)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1.2.7.</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Số điện thoại </w:t>
            </w:r>
            <w:r w:rsidRPr="00E62270">
              <w:rPr>
                <w:rFonts w:ascii="Arial" w:hAnsi="Arial" w:cs="Arial"/>
                <w:i/>
                <w:iCs/>
                <w:sz w:val="20"/>
                <w:szCs w:val="20"/>
              </w:rPr>
              <w:t>(Telephone 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1.2.8.</w:t>
            </w:r>
          </w:p>
        </w:tc>
        <w:tc>
          <w:tcPr>
            <w:tcW w:w="2908" w:type="pct"/>
            <w:vAlign w:val="bottom"/>
          </w:tcPr>
          <w:p w:rsidR="00E62270" w:rsidRPr="00E62270" w:rsidRDefault="00E62270" w:rsidP="00E62270">
            <w:pPr>
              <w:tabs>
                <w:tab w:val="left" w:pos="1053"/>
                <w:tab w:val="left" w:pos="5540"/>
                <w:tab w:val="right" w:pos="5923"/>
              </w:tabs>
              <w:rPr>
                <w:rFonts w:ascii="Arial" w:hAnsi="Arial" w:cs="Arial"/>
                <w:i/>
                <w:iCs/>
                <w:sz w:val="20"/>
                <w:szCs w:val="20"/>
              </w:rPr>
            </w:pPr>
            <w:r w:rsidRPr="00E62270">
              <w:rPr>
                <w:rFonts w:ascii="Arial" w:hAnsi="Arial" w:cs="Arial"/>
                <w:sz w:val="20"/>
                <w:szCs w:val="20"/>
              </w:rPr>
              <w:t xml:space="preserve">Thư điện tử </w:t>
            </w:r>
            <w:r w:rsidRPr="00E62270">
              <w:rPr>
                <w:rFonts w:ascii="Arial" w:hAnsi="Arial" w:cs="Arial"/>
                <w:i/>
                <w:iCs/>
                <w:sz w:val="20"/>
                <w:szCs w:val="20"/>
              </w:rPr>
              <w:t>(Email)</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b/>
                <w:iCs/>
                <w:sz w:val="20"/>
                <w:szCs w:val="20"/>
              </w:rPr>
            </w:pPr>
            <w:r w:rsidRPr="00E62270">
              <w:rPr>
                <w:rFonts w:ascii="Arial" w:hAnsi="Arial" w:cs="Arial"/>
                <w:b/>
                <w:iCs/>
                <w:sz w:val="20"/>
                <w:szCs w:val="20"/>
              </w:rPr>
              <w:t>2.</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b/>
                <w:bCs/>
                <w:sz w:val="20"/>
                <w:szCs w:val="20"/>
              </w:rPr>
              <w:t xml:space="preserve">Thông tin về kết quả đánh giá COP </w:t>
            </w:r>
            <w:r w:rsidRPr="00E62270">
              <w:rPr>
                <w:rFonts w:ascii="Arial" w:hAnsi="Arial" w:cs="Arial"/>
                <w:b/>
                <w:bCs/>
                <w:i/>
                <w:iCs/>
                <w:sz w:val="20"/>
                <w:szCs w:val="20"/>
              </w:rPr>
              <w:t>(COP report information)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2.1.</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Số báo cáo đánh giá COP </w:t>
            </w:r>
            <w:r w:rsidRPr="00E62270">
              <w:rPr>
                <w:rFonts w:ascii="Arial" w:hAnsi="Arial" w:cs="Arial"/>
                <w:i/>
                <w:iCs/>
                <w:sz w:val="20"/>
                <w:szCs w:val="20"/>
              </w:rPr>
              <w:t>(COP Report 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2.1.1.</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Ngày báo cáo </w:t>
            </w:r>
            <w:r w:rsidRPr="00E62270">
              <w:rPr>
                <w:rFonts w:ascii="Arial" w:hAnsi="Arial" w:cs="Arial"/>
                <w:i/>
                <w:iCs/>
                <w:sz w:val="20"/>
                <w:szCs w:val="20"/>
              </w:rPr>
              <w:t>(Date)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b/>
                <w:iCs/>
                <w:sz w:val="20"/>
                <w:szCs w:val="20"/>
              </w:rPr>
            </w:pPr>
            <w:r w:rsidRPr="00E62270">
              <w:rPr>
                <w:rFonts w:ascii="Arial" w:hAnsi="Arial" w:cs="Arial"/>
                <w:b/>
                <w:iCs/>
                <w:sz w:val="20"/>
                <w:szCs w:val="20"/>
              </w:rPr>
              <w:t>3.</w:t>
            </w:r>
          </w:p>
        </w:tc>
        <w:tc>
          <w:tcPr>
            <w:tcW w:w="4371" w:type="pct"/>
            <w:gridSpan w:val="2"/>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b/>
                <w:bCs/>
                <w:sz w:val="20"/>
                <w:szCs w:val="20"/>
              </w:rPr>
              <w:t xml:space="preserve">Thông tin tiêu chuẩn, quy chuẩn áp dụng, Báo cáo kết quả thử nghiệm </w:t>
            </w:r>
            <w:r w:rsidRPr="00E62270">
              <w:rPr>
                <w:rFonts w:ascii="Arial" w:hAnsi="Arial" w:cs="Arial"/>
                <w:b/>
                <w:bCs/>
                <w:i/>
                <w:iCs/>
                <w:sz w:val="20"/>
                <w:szCs w:val="20"/>
              </w:rPr>
              <w:t>(Information on applicable Standards and Regulations, Test result reports)</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3.1.</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sz w:val="20"/>
                <w:szCs w:val="20"/>
              </w:rPr>
              <w:t xml:space="preserve">Thông tin tiêu chuẩn, quy chuẩn áp dụng </w:t>
            </w:r>
            <w:r w:rsidRPr="00E62270">
              <w:rPr>
                <w:rFonts w:ascii="Arial" w:hAnsi="Arial" w:cs="Arial"/>
                <w:i/>
                <w:iCs/>
                <w:sz w:val="20"/>
                <w:szCs w:val="20"/>
              </w:rPr>
              <w:t>(Applied Standards/Regulations Information)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3.1.1.</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sz w:val="20"/>
                <w:szCs w:val="20"/>
              </w:rPr>
              <w:t xml:space="preserve">Tiêu chuẩn, quy chuẩn an toàn chung </w:t>
            </w:r>
            <w:r w:rsidRPr="00E62270">
              <w:rPr>
                <w:rFonts w:ascii="Arial" w:hAnsi="Arial" w:cs="Arial"/>
                <w:i/>
                <w:iCs/>
                <w:sz w:val="20"/>
                <w:szCs w:val="20"/>
              </w:rPr>
              <w:t>(Safety</w:t>
            </w:r>
            <w:r w:rsidRPr="00E62270">
              <w:rPr>
                <w:rFonts w:ascii="Arial" w:hAnsi="Arial" w:cs="Arial"/>
                <w:sz w:val="20"/>
                <w:szCs w:val="20"/>
              </w:rPr>
              <w:t xml:space="preserve"> </w:t>
            </w:r>
            <w:r w:rsidRPr="00E62270">
              <w:rPr>
                <w:rFonts w:ascii="Arial" w:hAnsi="Arial" w:cs="Arial"/>
                <w:i/>
                <w:iCs/>
                <w:sz w:val="20"/>
                <w:szCs w:val="20"/>
              </w:rPr>
              <w:t>standard)</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3.2</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sz w:val="20"/>
                <w:szCs w:val="20"/>
              </w:rPr>
              <w:t xml:space="preserve">Báo cáo kết quả kiểm tra, thử nghiệm an toàn kỹ thuật và bảo vệ môi trường </w:t>
            </w:r>
            <w:r w:rsidRPr="00E62270">
              <w:rPr>
                <w:rFonts w:ascii="Arial" w:hAnsi="Arial" w:cs="Arial"/>
                <w:i/>
                <w:iCs/>
                <w:sz w:val="20"/>
                <w:szCs w:val="20"/>
              </w:rPr>
              <w:t>(Test result reports)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3.2.1.</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sz w:val="20"/>
                <w:szCs w:val="20"/>
              </w:rPr>
              <w:t xml:space="preserve">Báo cáo kết quả thử nghiệm an toàn </w:t>
            </w:r>
            <w:r w:rsidRPr="00E62270">
              <w:rPr>
                <w:rFonts w:ascii="Arial" w:hAnsi="Arial" w:cs="Arial"/>
                <w:i/>
                <w:iCs/>
                <w:sz w:val="20"/>
                <w:szCs w:val="20"/>
              </w:rPr>
              <w:t>(Safety test</w:t>
            </w:r>
            <w:r w:rsidRPr="00E62270">
              <w:rPr>
                <w:rFonts w:ascii="Arial" w:hAnsi="Arial" w:cs="Arial"/>
                <w:sz w:val="20"/>
                <w:szCs w:val="20"/>
              </w:rPr>
              <w:t xml:space="preserve"> </w:t>
            </w:r>
            <w:r w:rsidRPr="00E62270">
              <w:rPr>
                <w:rFonts w:ascii="Arial" w:hAnsi="Arial" w:cs="Arial"/>
                <w:i/>
                <w:iCs/>
                <w:sz w:val="20"/>
                <w:szCs w:val="20"/>
              </w:rPr>
              <w:t>results report)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3.2.1.1.</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Ngày cấp </w:t>
            </w:r>
            <w:r w:rsidRPr="00E62270">
              <w:rPr>
                <w:rFonts w:ascii="Arial" w:hAnsi="Arial" w:cs="Arial"/>
                <w:i/>
                <w:iCs/>
                <w:sz w:val="20"/>
                <w:szCs w:val="20"/>
              </w:rPr>
              <w:t>(Date)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w:t>
            </w:r>
          </w:p>
        </w:tc>
        <w:tc>
          <w:tcPr>
            <w:tcW w:w="2908" w:type="pct"/>
            <w:vAlign w:val="bottom"/>
          </w:tcPr>
          <w:p w:rsidR="00E62270" w:rsidRPr="00E62270" w:rsidRDefault="00E62270" w:rsidP="00E62270">
            <w:pPr>
              <w:tabs>
                <w:tab w:val="left" w:pos="1053"/>
              </w:tabs>
              <w:rPr>
                <w:rFonts w:ascii="Arial" w:hAnsi="Arial" w:cs="Arial"/>
                <w:i/>
                <w:iCs/>
                <w:sz w:val="20"/>
                <w:szCs w:val="20"/>
              </w:rPr>
            </w:pPr>
            <w:r w:rsidRPr="00E62270">
              <w:rPr>
                <w:rFonts w:ascii="Arial" w:hAnsi="Arial" w:cs="Arial"/>
                <w:b/>
                <w:bCs/>
                <w:sz w:val="20"/>
                <w:szCs w:val="20"/>
              </w:rPr>
              <w:t xml:space="preserve">Thông tin chung về kiểu loại xe </w:t>
            </w:r>
            <w:r w:rsidRPr="00E62270">
              <w:rPr>
                <w:rFonts w:ascii="Arial" w:hAnsi="Arial" w:cs="Arial"/>
                <w:b/>
                <w:bCs/>
                <w:i/>
                <w:iCs/>
                <w:sz w:val="20"/>
                <w:szCs w:val="20"/>
              </w:rPr>
              <w:t>(Vehicle type general information)</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4.1.</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Loại hình sản xuất, lắp ráp </w:t>
            </w:r>
            <w:r w:rsidRPr="00E62270">
              <w:rPr>
                <w:rFonts w:ascii="Arial" w:hAnsi="Arial" w:cs="Arial"/>
                <w:i/>
                <w:iCs/>
                <w:sz w:val="20"/>
                <w:szCs w:val="20"/>
              </w:rPr>
              <w:t>(Assembly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4.2.</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Loại phương tiện </w:t>
            </w:r>
            <w:r w:rsidRPr="00E62270">
              <w:rPr>
                <w:rFonts w:ascii="Arial" w:hAnsi="Arial" w:cs="Arial"/>
                <w:i/>
                <w:iCs/>
                <w:sz w:val="20"/>
                <w:szCs w:val="20"/>
              </w:rPr>
              <w:t>(Vehicle's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4.3.</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Nhóm phương tiện </w:t>
            </w:r>
            <w:r w:rsidRPr="00E62270">
              <w:rPr>
                <w:rFonts w:ascii="Arial" w:hAnsi="Arial" w:cs="Arial"/>
                <w:i/>
                <w:iCs/>
                <w:sz w:val="20"/>
                <w:szCs w:val="20"/>
              </w:rPr>
              <w:t>(Category)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4.4.</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 mark)</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4.5.</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Tên thương mại </w:t>
            </w:r>
            <w:r w:rsidRPr="00E62270">
              <w:rPr>
                <w:rFonts w:ascii="Arial" w:hAnsi="Arial" w:cs="Arial"/>
                <w:i/>
                <w:iCs/>
                <w:sz w:val="20"/>
                <w:szCs w:val="20"/>
              </w:rPr>
              <w:t>(Commercial name)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4.6.</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Mã kiểu loại </w:t>
            </w:r>
            <w:r w:rsidRPr="00E62270">
              <w:rPr>
                <w:rFonts w:ascii="Arial" w:hAnsi="Arial" w:cs="Arial"/>
                <w:i/>
                <w:iCs/>
                <w:sz w:val="20"/>
                <w:szCs w:val="20"/>
              </w:rPr>
              <w:t>(Model code)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4.7.</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Mã số VIN </w:t>
            </w:r>
            <w:r w:rsidRPr="00E62270">
              <w:rPr>
                <w:rFonts w:ascii="Arial" w:hAnsi="Arial" w:cs="Arial"/>
                <w:i/>
                <w:iCs/>
                <w:sz w:val="20"/>
                <w:szCs w:val="20"/>
              </w:rPr>
              <w:t>(VIN code 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4.7.1.</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Mô tả vị trí đóng </w:t>
            </w:r>
            <w:r w:rsidRPr="00E62270">
              <w:rPr>
                <w:rFonts w:ascii="Arial" w:hAnsi="Arial" w:cs="Arial"/>
                <w:i/>
                <w:iCs/>
                <w:sz w:val="20"/>
                <w:szCs w:val="20"/>
              </w:rPr>
              <w:t>(VIN of Position)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4.8.</w:t>
            </w:r>
          </w:p>
        </w:tc>
        <w:tc>
          <w:tcPr>
            <w:tcW w:w="2908" w:type="pct"/>
            <w:vAlign w:val="bottom"/>
          </w:tcPr>
          <w:p w:rsidR="00E62270" w:rsidRPr="00E62270" w:rsidRDefault="00E62270" w:rsidP="00E62270">
            <w:pPr>
              <w:tabs>
                <w:tab w:val="left" w:pos="1053"/>
                <w:tab w:val="left" w:pos="5540"/>
              </w:tabs>
              <w:rPr>
                <w:rFonts w:ascii="Arial" w:hAnsi="Arial" w:cs="Arial"/>
                <w:i/>
                <w:iCs/>
                <w:sz w:val="20"/>
                <w:szCs w:val="20"/>
              </w:rPr>
            </w:pPr>
            <w:r w:rsidRPr="00E62270">
              <w:rPr>
                <w:rFonts w:ascii="Arial" w:hAnsi="Arial" w:cs="Arial"/>
                <w:sz w:val="20"/>
                <w:szCs w:val="20"/>
              </w:rPr>
              <w:t xml:space="preserve">Mã số khung </w:t>
            </w:r>
            <w:r w:rsidRPr="00E62270">
              <w:rPr>
                <w:rFonts w:ascii="Arial" w:hAnsi="Arial" w:cs="Arial"/>
                <w:i/>
                <w:iCs/>
                <w:sz w:val="20"/>
                <w:szCs w:val="20"/>
              </w:rPr>
              <w:t>(Frame code 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4.8.1.</w:t>
            </w:r>
          </w:p>
        </w:tc>
        <w:tc>
          <w:tcPr>
            <w:tcW w:w="2908" w:type="pct"/>
            <w:vAlign w:val="bottom"/>
          </w:tcPr>
          <w:p w:rsidR="00E62270" w:rsidRPr="00E62270" w:rsidRDefault="00E62270" w:rsidP="00E62270">
            <w:pPr>
              <w:tabs>
                <w:tab w:val="left" w:pos="1053"/>
                <w:tab w:val="left" w:pos="5566"/>
              </w:tabs>
              <w:rPr>
                <w:rFonts w:ascii="Arial" w:hAnsi="Arial" w:cs="Arial"/>
                <w:i/>
                <w:iCs/>
                <w:sz w:val="20"/>
                <w:szCs w:val="20"/>
              </w:rPr>
            </w:pPr>
            <w:r w:rsidRPr="00E62270">
              <w:rPr>
                <w:rFonts w:ascii="Arial" w:hAnsi="Arial" w:cs="Arial"/>
                <w:sz w:val="20"/>
                <w:szCs w:val="20"/>
              </w:rPr>
              <w:t xml:space="preserve">Nơi đóng số khung </w:t>
            </w:r>
            <w:r w:rsidRPr="00E62270">
              <w:rPr>
                <w:rFonts w:ascii="Arial" w:hAnsi="Arial" w:cs="Arial"/>
                <w:i/>
                <w:iCs/>
                <w:sz w:val="20"/>
                <w:szCs w:val="20"/>
              </w:rPr>
              <w:t>(Frame number of place) (Foreign/Domestic)</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Cs/>
                <w:sz w:val="20"/>
                <w:szCs w:val="20"/>
              </w:rPr>
            </w:pPr>
            <w:r w:rsidRPr="00E62270">
              <w:rPr>
                <w:rFonts w:ascii="Arial" w:hAnsi="Arial" w:cs="Arial"/>
                <w:iCs/>
                <w:sz w:val="20"/>
                <w:szCs w:val="20"/>
              </w:rPr>
              <w:t>5.</w:t>
            </w:r>
          </w:p>
        </w:tc>
        <w:tc>
          <w:tcPr>
            <w:tcW w:w="4371" w:type="pct"/>
            <w:gridSpan w:val="2"/>
            <w:vAlign w:val="bottom"/>
          </w:tcPr>
          <w:p w:rsidR="00E62270" w:rsidRPr="00E62270" w:rsidRDefault="00E62270" w:rsidP="00E62270">
            <w:pPr>
              <w:rPr>
                <w:rFonts w:ascii="Arial" w:hAnsi="Arial" w:cs="Arial"/>
                <w:color w:val="000000"/>
                <w:sz w:val="20"/>
                <w:szCs w:val="20"/>
              </w:rPr>
            </w:pPr>
            <w:r w:rsidRPr="00E62270">
              <w:rPr>
                <w:rFonts w:ascii="Arial" w:hAnsi="Arial" w:cs="Arial"/>
                <w:b/>
                <w:bCs/>
                <w:color w:val="000000"/>
                <w:sz w:val="20"/>
                <w:szCs w:val="20"/>
              </w:rPr>
              <w:t>Thông tin xe mẫu, loại xe cơ sở (Vehicle Samples Information, Chassis-cab Type)</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Xe mẫu thử nghiệm an toàn </w:t>
            </w:r>
            <w:r w:rsidRPr="00E62270">
              <w:rPr>
                <w:rFonts w:ascii="Arial" w:hAnsi="Arial" w:cs="Arial"/>
                <w:b/>
                <w:bCs/>
                <w:i/>
                <w:iCs/>
                <w:sz w:val="20"/>
                <w:szCs w:val="20"/>
              </w:rPr>
              <w:t>(Safety test vehicle)</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5.1.1.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khung xe mẫu (số VIN) </w:t>
            </w:r>
            <w:r w:rsidRPr="00E62270">
              <w:rPr>
                <w:rFonts w:ascii="Arial" w:hAnsi="Arial" w:cs="Arial"/>
                <w:i/>
                <w:iCs/>
                <w:sz w:val="20"/>
                <w:szCs w:val="20"/>
              </w:rPr>
              <w:t>(Chassis number (VIN number))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i/>
                <w:iCs/>
                <w:sz w:val="20"/>
                <w:szCs w:val="20"/>
              </w:rPr>
              <w:t>Xe</w:t>
            </w:r>
            <w:r w:rsidRPr="00E62270">
              <w:rPr>
                <w:rFonts w:ascii="Arial" w:hAnsi="Arial" w:cs="Arial"/>
                <w:b/>
                <w:bCs/>
                <w:sz w:val="20"/>
                <w:szCs w:val="20"/>
              </w:rPr>
              <w:t xml:space="preserve"> cơ sở (áp dụng cho xe đóng từ xe cơ sở) </w:t>
            </w:r>
            <w:r w:rsidRPr="00E62270">
              <w:rPr>
                <w:rFonts w:ascii="Arial" w:hAnsi="Arial" w:cs="Arial"/>
                <w:b/>
                <w:bCs/>
                <w:i/>
                <w:iCs/>
                <w:sz w:val="20"/>
                <w:szCs w:val="20"/>
              </w:rPr>
              <w:t>(Base Vehicle)</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5.3.1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i/>
                <w:iCs/>
                <w:sz w:val="20"/>
                <w:szCs w:val="20"/>
              </w:rPr>
              <w:t>Số</w:t>
            </w:r>
            <w:r w:rsidRPr="00E62270">
              <w:rPr>
                <w:rFonts w:ascii="Arial" w:hAnsi="Arial" w:cs="Arial"/>
                <w:sz w:val="20"/>
                <w:szCs w:val="20"/>
              </w:rPr>
              <w:t xml:space="preserve"> GCN xe cơ sở </w:t>
            </w:r>
            <w:r w:rsidRPr="00E62270">
              <w:rPr>
                <w:rFonts w:ascii="Arial" w:hAnsi="Arial" w:cs="Arial"/>
                <w:i/>
                <w:iCs/>
                <w:sz w:val="20"/>
                <w:szCs w:val="20"/>
              </w:rPr>
              <w:t>(Type approval Certification Number of Base Vehicle)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5.3.2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Loại xe cơ sở </w:t>
            </w:r>
            <w:r w:rsidRPr="00E62270">
              <w:rPr>
                <w:rFonts w:ascii="Arial" w:hAnsi="Arial" w:cs="Arial"/>
                <w:i/>
                <w:iCs/>
                <w:sz w:val="20"/>
                <w:szCs w:val="20"/>
              </w:rPr>
              <w:t>(Base Vehicle's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5.3.3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Nhãn hiệu </w:t>
            </w:r>
            <w:r w:rsidRPr="00E62270">
              <w:rPr>
                <w:rFonts w:ascii="Arial" w:hAnsi="Arial" w:cs="Arial"/>
                <w:i/>
                <w:iCs/>
                <w:sz w:val="20"/>
                <w:szCs w:val="20"/>
              </w:rPr>
              <w:t>(Trade mark)</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5.3.4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Tên thương mại </w:t>
            </w:r>
            <w:r w:rsidRPr="00E62270">
              <w:rPr>
                <w:rFonts w:ascii="Arial" w:hAnsi="Arial" w:cs="Arial"/>
                <w:i/>
                <w:iCs/>
                <w:sz w:val="20"/>
                <w:szCs w:val="20"/>
              </w:rPr>
              <w:t>(Commercial name)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lastRenderedPageBreak/>
              <w:t>5.3.5</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Mã kiểu loại </w:t>
            </w:r>
            <w:r w:rsidRPr="00E62270">
              <w:rPr>
                <w:rFonts w:ascii="Arial" w:hAnsi="Arial" w:cs="Arial"/>
                <w:i/>
                <w:iCs/>
                <w:sz w:val="20"/>
                <w:szCs w:val="20"/>
              </w:rPr>
              <w:t>(Model code)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II.</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b/>
                <w:bCs/>
                <w:color w:val="000000"/>
                <w:sz w:val="20"/>
                <w:szCs w:val="20"/>
              </w:rPr>
              <w:t>THÔNG SỐ KỸ THUẬT CƠ BẢN (Major technical specifications)</w:t>
            </w: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b/>
                <w:bCs/>
                <w:sz w:val="20"/>
                <w:szCs w:val="20"/>
              </w:rPr>
              <w:t>6.</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Công thức bánh xe </w:t>
            </w:r>
            <w:r w:rsidRPr="00E62270">
              <w:rPr>
                <w:rFonts w:ascii="Arial" w:hAnsi="Arial" w:cs="Arial"/>
                <w:b/>
                <w:bCs/>
                <w:i/>
                <w:iCs/>
                <w:sz w:val="20"/>
                <w:szCs w:val="20"/>
              </w:rPr>
              <w:t>(Wheel formula)</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7.</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Thông số về khối lượng </w:t>
            </w:r>
            <w:r w:rsidRPr="00E62270">
              <w:rPr>
                <w:rFonts w:ascii="Arial" w:hAnsi="Arial" w:cs="Arial"/>
                <w:b/>
                <w:bCs/>
                <w:i/>
                <w:iCs/>
                <w:sz w:val="20"/>
                <w:szCs w:val="20"/>
              </w:rPr>
              <w:t>(Weight specifications)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bản thân </w:t>
            </w:r>
            <w:r w:rsidRPr="00E62270">
              <w:rPr>
                <w:rFonts w:ascii="Arial" w:hAnsi="Arial" w:cs="Arial"/>
                <w:i/>
                <w:iCs/>
                <w:sz w:val="20"/>
                <w:szCs w:val="20"/>
              </w:rPr>
              <w:t>(Kerb mass)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7.1.1.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Phân bố khối lượng lên trục 1 (chốt kéo)/2/3...</w:t>
            </w:r>
          </w:p>
          <w:p w:rsidR="00E62270" w:rsidRPr="00E62270" w:rsidRDefault="00E62270" w:rsidP="00E62270">
            <w:pPr>
              <w:tabs>
                <w:tab w:val="left" w:leader="dot" w:pos="1450"/>
              </w:tabs>
              <w:rPr>
                <w:rFonts w:ascii="Arial" w:hAnsi="Arial" w:cs="Arial"/>
                <w:i/>
                <w:iCs/>
                <w:sz w:val="20"/>
                <w:szCs w:val="20"/>
              </w:rPr>
            </w:pPr>
            <w:r w:rsidRPr="00E62270">
              <w:rPr>
                <w:rFonts w:ascii="Arial" w:hAnsi="Arial" w:cs="Arial"/>
                <w:i/>
                <w:iCs/>
                <w:sz w:val="20"/>
                <w:szCs w:val="20"/>
              </w:rPr>
              <w:t>(Distribution of mass between the axles 1 (kinh pin)/2/3/…….)</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7.7.</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hàng chuyên chở thiết kế lớn nhất </w:t>
            </w:r>
            <w:r w:rsidRPr="00E62270">
              <w:rPr>
                <w:rFonts w:ascii="Arial" w:hAnsi="Arial" w:cs="Arial"/>
                <w:i/>
                <w:iCs/>
                <w:sz w:val="20"/>
                <w:szCs w:val="20"/>
              </w:rPr>
              <w:t>(Maximum design pay mass)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hàng chuyên chở cho phép lớn nhất </w:t>
            </w:r>
            <w:r w:rsidRPr="00E62270">
              <w:rPr>
                <w:rFonts w:ascii="Arial" w:hAnsi="Arial" w:cs="Arial"/>
                <w:i/>
                <w:iCs/>
                <w:sz w:val="20"/>
                <w:szCs w:val="20"/>
              </w:rPr>
              <w:t>(Maximum authorized pay mass)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7.4.</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hành lý cho phép mang theo (đối với xe khách) </w:t>
            </w:r>
            <w:r w:rsidRPr="00E62270">
              <w:rPr>
                <w:rFonts w:ascii="Arial" w:hAnsi="Arial" w:cs="Arial"/>
                <w:i/>
                <w:iCs/>
                <w:sz w:val="20"/>
                <w:szCs w:val="20"/>
              </w:rPr>
              <w:t>(Allowable baggage mass)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7.5.</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toàn bộ thiết kế lớn nhất </w:t>
            </w:r>
            <w:r w:rsidRPr="00E62270">
              <w:rPr>
                <w:rFonts w:ascii="Arial" w:hAnsi="Arial" w:cs="Arial"/>
                <w:i/>
                <w:iCs/>
                <w:sz w:val="20"/>
                <w:szCs w:val="20"/>
              </w:rPr>
              <w:t>(Maximum design total mass</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7.5.1.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Phân bố lên trục 1 (hoặc chốt kéo)/2/3....</w:t>
            </w:r>
          </w:p>
          <w:p w:rsidR="00E62270" w:rsidRPr="00E62270" w:rsidRDefault="00E62270" w:rsidP="00E62270">
            <w:pPr>
              <w:rPr>
                <w:rFonts w:ascii="Arial" w:hAnsi="Arial" w:cs="Arial"/>
                <w:i/>
                <w:iCs/>
                <w:sz w:val="20"/>
                <w:szCs w:val="20"/>
              </w:rPr>
            </w:pPr>
            <w:r w:rsidRPr="00E62270">
              <w:rPr>
                <w:rFonts w:ascii="Arial" w:hAnsi="Arial" w:cs="Arial"/>
                <w:sz w:val="20"/>
                <w:szCs w:val="20"/>
              </w:rPr>
              <w:t>(</w:t>
            </w:r>
            <w:r w:rsidRPr="00E62270">
              <w:rPr>
                <w:rFonts w:ascii="Arial" w:hAnsi="Arial" w:cs="Arial"/>
                <w:i/>
                <w:iCs/>
                <w:sz w:val="20"/>
                <w:szCs w:val="20"/>
              </w:rPr>
              <w:t>Distribution of mass between the axles 1 (or kingpin)/2/3...)</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7.6.</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toàn bộ cho phép lớn nhất </w:t>
            </w:r>
            <w:r w:rsidRPr="00E62270">
              <w:rPr>
                <w:rFonts w:ascii="Arial" w:hAnsi="Arial" w:cs="Arial"/>
                <w:i/>
                <w:iCs/>
                <w:sz w:val="20"/>
                <w:szCs w:val="20"/>
              </w:rPr>
              <w:t>(Maximum authorized total mass</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7.6.1.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Phân bố lên trục 1 (hoặc chốt kéo)/2/3.. (</w:t>
            </w:r>
            <w:r w:rsidRPr="00E62270">
              <w:rPr>
                <w:rFonts w:ascii="Arial" w:hAnsi="Arial" w:cs="Arial"/>
                <w:i/>
                <w:iCs/>
                <w:sz w:val="20"/>
                <w:szCs w:val="20"/>
              </w:rPr>
              <w:t>Distribution of mass between the axles 1 (or kingpin)/2/3...</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7.7.</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tính toán cho 01 người </w:t>
            </w:r>
            <w:r w:rsidRPr="00E62270">
              <w:rPr>
                <w:rFonts w:ascii="Arial" w:hAnsi="Arial" w:cs="Arial"/>
                <w:i/>
                <w:iCs/>
                <w:sz w:val="20"/>
                <w:szCs w:val="20"/>
              </w:rPr>
              <w:t>(Calculated weight for 01 person)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7.7.1.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tính toán cho 01 người đối với người phục vụ xe </w:t>
            </w:r>
            <w:r w:rsidRPr="00E62270">
              <w:rPr>
                <w:rFonts w:ascii="Arial" w:hAnsi="Arial" w:cs="Arial"/>
                <w:i/>
                <w:iCs/>
                <w:sz w:val="20"/>
                <w:szCs w:val="20"/>
              </w:rPr>
              <w:t>(Calculated weight for 01 team person)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7.7.2.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tính toán cho 01 người đối với hành khách </w:t>
            </w:r>
            <w:r w:rsidRPr="00E62270">
              <w:rPr>
                <w:rFonts w:ascii="Arial" w:hAnsi="Arial" w:cs="Arial"/>
                <w:i/>
                <w:iCs/>
                <w:sz w:val="20"/>
                <w:szCs w:val="20"/>
              </w:rPr>
              <w:t>(Calculated weight for 01 passenger person)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7.7.3.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Khối lượng tính toán cho 01 người đối với trẻ em</w:t>
            </w:r>
          </w:p>
          <w:p w:rsidR="00E62270" w:rsidRPr="00E62270" w:rsidRDefault="00E62270" w:rsidP="00E62270">
            <w:pPr>
              <w:rPr>
                <w:rFonts w:ascii="Arial" w:hAnsi="Arial" w:cs="Arial"/>
                <w:i/>
                <w:iCs/>
                <w:sz w:val="20"/>
                <w:szCs w:val="20"/>
              </w:rPr>
            </w:pPr>
            <w:r w:rsidRPr="00E62270">
              <w:rPr>
                <w:rFonts w:ascii="Arial" w:hAnsi="Arial" w:cs="Arial"/>
                <w:i/>
                <w:iCs/>
                <w:sz w:val="20"/>
                <w:szCs w:val="20"/>
              </w:rPr>
              <w:t>(Calculated weight for 01 children person)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7.7.3.1.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Độ tuổi trẻ em </w:t>
            </w:r>
            <w:r w:rsidRPr="00E62270">
              <w:rPr>
                <w:rFonts w:ascii="Arial" w:hAnsi="Arial" w:cs="Arial"/>
                <w:i/>
                <w:iCs/>
                <w:sz w:val="20"/>
                <w:szCs w:val="20"/>
              </w:rPr>
              <w:t>(Children's age)</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8.</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Số người cho phép chở </w:t>
            </w:r>
            <w:r w:rsidRPr="00E62270">
              <w:rPr>
                <w:rFonts w:ascii="Arial" w:hAnsi="Arial" w:cs="Arial"/>
                <w:b/>
                <w:bCs/>
                <w:i/>
                <w:iCs/>
                <w:sz w:val="20"/>
                <w:szCs w:val="20"/>
              </w:rPr>
              <w:t>(Number of people allowed)</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8.1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người ngồi </w:t>
            </w:r>
            <w:r w:rsidRPr="00E62270">
              <w:rPr>
                <w:rFonts w:ascii="Arial" w:hAnsi="Arial" w:cs="Arial"/>
                <w:i/>
                <w:iCs/>
                <w:sz w:val="20"/>
                <w:szCs w:val="20"/>
              </w:rPr>
              <w:t>(Number of people seated)</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(người)</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8.2.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người đứng </w:t>
            </w:r>
            <w:r w:rsidRPr="00E62270">
              <w:rPr>
                <w:rFonts w:ascii="Arial" w:hAnsi="Arial" w:cs="Arial"/>
                <w:i/>
                <w:iCs/>
                <w:sz w:val="20"/>
                <w:szCs w:val="20"/>
              </w:rPr>
              <w:t>(Number of people standing)</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(người)</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8.3.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người nằm </w:t>
            </w:r>
            <w:r w:rsidRPr="00E62270">
              <w:rPr>
                <w:rFonts w:ascii="Arial" w:hAnsi="Arial" w:cs="Arial"/>
                <w:i/>
                <w:iCs/>
                <w:sz w:val="20"/>
                <w:szCs w:val="20"/>
              </w:rPr>
              <w:t>(Number of people lying)</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(người)</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8.4.</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người ngồi xe lăn </w:t>
            </w:r>
            <w:r w:rsidRPr="00E62270">
              <w:rPr>
                <w:rFonts w:ascii="Arial" w:hAnsi="Arial" w:cs="Arial"/>
                <w:i/>
                <w:iCs/>
                <w:sz w:val="20"/>
                <w:szCs w:val="20"/>
              </w:rPr>
              <w:t>(Number of people in wheelchairs</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(người)</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9.</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Thông số về kích thước </w:t>
            </w:r>
            <w:r w:rsidRPr="00E62270">
              <w:rPr>
                <w:rFonts w:ascii="Arial" w:hAnsi="Arial" w:cs="Arial"/>
                <w:b/>
                <w:bCs/>
                <w:i/>
                <w:iCs/>
                <w:sz w:val="20"/>
                <w:szCs w:val="20"/>
              </w:rPr>
              <w:t>(Dimensions)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Kích thước bao: dài x rộng x cao </w:t>
            </w:r>
            <w:r w:rsidRPr="00E62270">
              <w:rPr>
                <w:rFonts w:ascii="Arial" w:hAnsi="Arial" w:cs="Arial"/>
                <w:i/>
                <w:iCs/>
                <w:sz w:val="20"/>
                <w:szCs w:val="20"/>
              </w:rPr>
              <w:t>(Overall dimensions L x Wx H)</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Khoảng cách trục </w:t>
            </w:r>
            <w:r w:rsidRPr="00E62270">
              <w:rPr>
                <w:rFonts w:ascii="Arial" w:hAnsi="Arial" w:cs="Arial"/>
                <w:i/>
                <w:iCs/>
                <w:sz w:val="20"/>
                <w:szCs w:val="20"/>
              </w:rPr>
              <w:t>(Wheel space)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9.3.</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Vết bánh xe các trục 1/2/3 </w:t>
            </w:r>
            <w:r w:rsidRPr="00E62270">
              <w:rPr>
                <w:rFonts w:ascii="Arial" w:hAnsi="Arial" w:cs="Arial"/>
                <w:i/>
                <w:iCs/>
                <w:sz w:val="20"/>
                <w:szCs w:val="20"/>
              </w:rPr>
              <w:t>(Axles track)</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9.4.</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Chiều dài đầu xe </w:t>
            </w:r>
            <w:r w:rsidRPr="00E62270">
              <w:rPr>
                <w:rFonts w:ascii="Arial" w:hAnsi="Arial" w:cs="Arial"/>
                <w:i/>
                <w:iCs/>
                <w:sz w:val="20"/>
                <w:szCs w:val="20"/>
              </w:rPr>
              <w:t>(Front Overhang)</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9.5.</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Chiều dài đuôi xe </w:t>
            </w:r>
            <w:r w:rsidRPr="00E62270">
              <w:rPr>
                <w:rFonts w:ascii="Arial" w:hAnsi="Arial" w:cs="Arial"/>
                <w:i/>
                <w:iCs/>
                <w:sz w:val="20"/>
                <w:szCs w:val="20"/>
              </w:rPr>
              <w:t>(Rear Overhang)</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9.5.1.</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Chiều dài đuôi xe tính toán - ROH </w:t>
            </w:r>
            <w:r w:rsidRPr="00E62270">
              <w:rPr>
                <w:rFonts w:ascii="Arial" w:hAnsi="Arial" w:cs="Arial"/>
                <w:i/>
                <w:iCs/>
                <w:sz w:val="20"/>
                <w:szCs w:val="20"/>
              </w:rPr>
              <w:t>(Calculated</w:t>
            </w:r>
            <w:r w:rsidRPr="00E62270">
              <w:rPr>
                <w:rFonts w:ascii="Arial" w:hAnsi="Arial" w:cs="Arial"/>
                <w:sz w:val="20"/>
                <w:szCs w:val="20"/>
              </w:rPr>
              <w:t xml:space="preserve"> </w:t>
            </w:r>
            <w:r w:rsidRPr="00E62270">
              <w:rPr>
                <w:rFonts w:ascii="Arial" w:hAnsi="Arial" w:cs="Arial"/>
                <w:i/>
                <w:iCs/>
                <w:sz w:val="20"/>
                <w:szCs w:val="20"/>
              </w:rPr>
              <w:t>Rear Overhang</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9.6.</w:t>
            </w:r>
          </w:p>
        </w:tc>
        <w:tc>
          <w:tcPr>
            <w:tcW w:w="2908" w:type="pct"/>
          </w:tcPr>
          <w:p w:rsidR="00E62270" w:rsidRPr="00E62270" w:rsidRDefault="00E62270" w:rsidP="00E62270">
            <w:pPr>
              <w:tabs>
                <w:tab w:val="left" w:pos="1066"/>
                <w:tab w:val="center" w:pos="5616"/>
                <w:tab w:val="center" w:pos="6466"/>
                <w:tab w:val="center" w:pos="7208"/>
                <w:tab w:val="left" w:leader="dot" w:pos="7594"/>
              </w:tabs>
              <w:rPr>
                <w:rFonts w:ascii="Arial" w:hAnsi="Arial" w:cs="Arial"/>
                <w:i/>
                <w:iCs/>
                <w:sz w:val="20"/>
                <w:szCs w:val="20"/>
              </w:rPr>
            </w:pPr>
            <w:r w:rsidRPr="00E62270">
              <w:rPr>
                <w:rFonts w:ascii="Arial" w:hAnsi="Arial" w:cs="Arial"/>
                <w:sz w:val="20"/>
                <w:szCs w:val="20"/>
              </w:rPr>
              <w:t xml:space="preserve">Bản vẽ kích thước tổng thể </w:t>
            </w:r>
            <w:r w:rsidRPr="00E62270">
              <w:rPr>
                <w:rFonts w:ascii="Arial" w:hAnsi="Arial" w:cs="Arial"/>
                <w:i/>
                <w:iCs/>
                <w:sz w:val="20"/>
                <w:szCs w:val="20"/>
              </w:rPr>
              <w:t>(Dimensions information)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9.7.</w:t>
            </w:r>
          </w:p>
        </w:tc>
        <w:tc>
          <w:tcPr>
            <w:tcW w:w="2908" w:type="pct"/>
          </w:tcPr>
          <w:p w:rsidR="00E62270" w:rsidRPr="00E62270" w:rsidRDefault="00E62270" w:rsidP="00E62270">
            <w:pPr>
              <w:tabs>
                <w:tab w:val="left" w:pos="1066"/>
              </w:tabs>
              <w:rPr>
                <w:rFonts w:ascii="Arial" w:hAnsi="Arial" w:cs="Arial"/>
                <w:i/>
                <w:iCs/>
                <w:sz w:val="20"/>
                <w:szCs w:val="20"/>
              </w:rPr>
            </w:pPr>
            <w:r w:rsidRPr="00E62270">
              <w:rPr>
                <w:rFonts w:ascii="Arial" w:hAnsi="Arial" w:cs="Arial"/>
                <w:sz w:val="20"/>
                <w:szCs w:val="20"/>
              </w:rPr>
              <w:t xml:space="preserve">Kích thước, số lượng thùng hàng </w:t>
            </w:r>
            <w:r w:rsidRPr="00E62270">
              <w:rPr>
                <w:rFonts w:ascii="Arial" w:hAnsi="Arial" w:cs="Arial"/>
                <w:i/>
                <w:iCs/>
                <w:sz w:val="20"/>
                <w:szCs w:val="20"/>
              </w:rPr>
              <w:t>(Dimensions and Number of cargo truck)</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9.7.1</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Kích thước bao ngoài của thùng hàng (Dài x Rộng</w:t>
            </w:r>
            <w:r w:rsidRPr="00E62270">
              <w:rPr>
                <w:rFonts w:ascii="Arial" w:hAnsi="Arial" w:cs="Arial"/>
                <w:i/>
                <w:iCs/>
                <w:sz w:val="20"/>
                <w:szCs w:val="20"/>
              </w:rPr>
              <w:t xml:space="preserve"> </w:t>
            </w:r>
            <w:r w:rsidRPr="00E62270">
              <w:rPr>
                <w:rFonts w:ascii="Arial" w:hAnsi="Arial" w:cs="Arial"/>
                <w:sz w:val="20"/>
                <w:szCs w:val="20"/>
              </w:rPr>
              <w:t xml:space="preserve">x Cao) </w:t>
            </w:r>
            <w:r w:rsidRPr="00E62270">
              <w:rPr>
                <w:rFonts w:ascii="Arial" w:hAnsi="Arial" w:cs="Arial"/>
                <w:i/>
                <w:iCs/>
                <w:sz w:val="20"/>
                <w:szCs w:val="20"/>
              </w:rPr>
              <w:t>(Cargo truck exterior Dimensions: L x W x H)</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9.7.2</w:t>
            </w:r>
          </w:p>
        </w:tc>
        <w:tc>
          <w:tcPr>
            <w:tcW w:w="2908" w:type="pct"/>
          </w:tcPr>
          <w:p w:rsidR="00E62270" w:rsidRPr="00E62270" w:rsidRDefault="00E62270" w:rsidP="00E62270">
            <w:pPr>
              <w:tabs>
                <w:tab w:val="left" w:pos="1066"/>
                <w:tab w:val="left" w:pos="8424"/>
              </w:tabs>
              <w:rPr>
                <w:rFonts w:ascii="Arial" w:hAnsi="Arial" w:cs="Arial"/>
                <w:i/>
                <w:iCs/>
                <w:sz w:val="20"/>
                <w:szCs w:val="20"/>
              </w:rPr>
            </w:pPr>
            <w:r w:rsidRPr="00E62270">
              <w:rPr>
                <w:rFonts w:ascii="Arial" w:hAnsi="Arial" w:cs="Arial"/>
                <w:sz w:val="20"/>
                <w:szCs w:val="20"/>
              </w:rPr>
              <w:t xml:space="preserve">Kích thước (lớn nhất/nhỏ nhất) của lòng thùng xe hoặc bao ngoài xi téc (Dài x Rộng x Cao) </w:t>
            </w:r>
            <w:r w:rsidRPr="00E62270">
              <w:rPr>
                <w:rFonts w:ascii="Arial" w:hAnsi="Arial" w:cs="Arial"/>
                <w:i/>
                <w:iCs/>
                <w:sz w:val="20"/>
                <w:szCs w:val="20"/>
              </w:rPr>
              <w:t>(Tank exterior and Cargo truck internal Dimensions (Max and Min): L x W x H)</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9.7.3.</w:t>
            </w:r>
          </w:p>
        </w:tc>
        <w:tc>
          <w:tcPr>
            <w:tcW w:w="2908" w:type="pct"/>
          </w:tcPr>
          <w:p w:rsidR="00E62270" w:rsidRPr="00E62270" w:rsidRDefault="00E62270" w:rsidP="00E62270">
            <w:pPr>
              <w:tabs>
                <w:tab w:val="left" w:pos="1066"/>
                <w:tab w:val="left" w:leader="dot" w:pos="7594"/>
              </w:tabs>
              <w:rPr>
                <w:rFonts w:ascii="Arial" w:hAnsi="Arial" w:cs="Arial"/>
                <w:i/>
                <w:iCs/>
                <w:sz w:val="20"/>
                <w:szCs w:val="20"/>
              </w:rPr>
            </w:pPr>
            <w:r w:rsidRPr="00E62270">
              <w:rPr>
                <w:rFonts w:ascii="Arial" w:hAnsi="Arial" w:cs="Arial"/>
                <w:sz w:val="20"/>
                <w:szCs w:val="20"/>
              </w:rPr>
              <w:t xml:space="preserve">Bố trí, kích thước, kết cấu và lắp đặt thùng hàng </w:t>
            </w:r>
            <w:r w:rsidRPr="00E62270">
              <w:rPr>
                <w:rFonts w:ascii="Arial" w:hAnsi="Arial" w:cs="Arial"/>
                <w:i/>
                <w:iCs/>
                <w:sz w:val="20"/>
                <w:szCs w:val="20"/>
              </w:rPr>
              <w:t>(Dimensions information)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9.8.</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Kích thước/số lượng khoang hành lý (Dimensions and Number of Luggage Compartment)</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9.8.1.</w:t>
            </w:r>
          </w:p>
        </w:tc>
        <w:tc>
          <w:tcPr>
            <w:tcW w:w="2908" w:type="pct"/>
          </w:tcPr>
          <w:p w:rsidR="00E62270" w:rsidRPr="00E62270" w:rsidRDefault="00E62270" w:rsidP="00E62270">
            <w:pPr>
              <w:tabs>
                <w:tab w:val="left" w:pos="1066"/>
                <w:tab w:val="left" w:pos="8424"/>
              </w:tabs>
              <w:rPr>
                <w:rFonts w:ascii="Arial" w:hAnsi="Arial" w:cs="Arial"/>
                <w:i/>
                <w:iCs/>
                <w:sz w:val="20"/>
                <w:szCs w:val="20"/>
              </w:rPr>
            </w:pPr>
            <w:r w:rsidRPr="00E62270">
              <w:rPr>
                <w:rFonts w:ascii="Arial" w:hAnsi="Arial" w:cs="Arial"/>
                <w:sz w:val="20"/>
                <w:szCs w:val="20"/>
              </w:rPr>
              <w:t>Kích thước khoang hành lý (D x R x C)/số lượng</w:t>
            </w:r>
            <w:r w:rsidRPr="00E62270">
              <w:rPr>
                <w:rFonts w:ascii="Arial" w:hAnsi="Arial" w:cs="Arial"/>
                <w:i/>
                <w:iCs/>
                <w:sz w:val="20"/>
                <w:szCs w:val="20"/>
              </w:rPr>
              <w:t xml:space="preserve"> </w:t>
            </w:r>
            <w:r w:rsidRPr="00E62270">
              <w:rPr>
                <w:rFonts w:ascii="Arial" w:hAnsi="Arial" w:cs="Arial"/>
                <w:sz w:val="20"/>
                <w:szCs w:val="20"/>
              </w:rPr>
              <w:t xml:space="preserve">khoang </w:t>
            </w:r>
            <w:r w:rsidRPr="00E62270">
              <w:rPr>
                <w:rFonts w:ascii="Arial" w:hAnsi="Arial" w:cs="Arial"/>
                <w:sz w:val="20"/>
                <w:szCs w:val="20"/>
              </w:rPr>
              <w:lastRenderedPageBreak/>
              <w:t>loại 1/2/... (</w:t>
            </w:r>
            <w:r w:rsidRPr="00E62270">
              <w:rPr>
                <w:rFonts w:ascii="Arial" w:hAnsi="Arial" w:cs="Arial"/>
                <w:i/>
                <w:iCs/>
                <w:sz w:val="20"/>
                <w:szCs w:val="20"/>
              </w:rPr>
              <w:t>Luggage Compartment Dimensions</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lastRenderedPageBreak/>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lastRenderedPageBreak/>
              <w:t>9.8.2.</w:t>
            </w:r>
          </w:p>
        </w:tc>
        <w:tc>
          <w:tcPr>
            <w:tcW w:w="2908" w:type="pct"/>
          </w:tcPr>
          <w:p w:rsidR="00E62270" w:rsidRPr="00E62270" w:rsidRDefault="00E62270" w:rsidP="00E62270">
            <w:pPr>
              <w:tabs>
                <w:tab w:val="left" w:pos="1066"/>
                <w:tab w:val="left" w:leader="dot" w:pos="7594"/>
              </w:tabs>
              <w:rPr>
                <w:rFonts w:ascii="Arial" w:hAnsi="Arial" w:cs="Arial"/>
                <w:i/>
                <w:iCs/>
                <w:sz w:val="20"/>
                <w:szCs w:val="20"/>
              </w:rPr>
            </w:pPr>
            <w:r w:rsidRPr="00E62270">
              <w:rPr>
                <w:rFonts w:ascii="Arial" w:hAnsi="Arial" w:cs="Arial"/>
                <w:sz w:val="20"/>
                <w:szCs w:val="20"/>
              </w:rPr>
              <w:t>Bố trí, kích thước, kết cấu và lắp đặt khoang hành</w:t>
            </w:r>
            <w:r w:rsidRPr="00E62270">
              <w:rPr>
                <w:rFonts w:ascii="Arial" w:hAnsi="Arial" w:cs="Arial"/>
                <w:i/>
                <w:iCs/>
                <w:sz w:val="20"/>
                <w:szCs w:val="20"/>
              </w:rPr>
              <w:t xml:space="preserve"> </w:t>
            </w:r>
            <w:r w:rsidRPr="00E62270">
              <w:rPr>
                <w:rFonts w:ascii="Arial" w:hAnsi="Arial" w:cs="Arial"/>
                <w:sz w:val="20"/>
                <w:szCs w:val="20"/>
              </w:rPr>
              <w:t xml:space="preserve">lý </w:t>
            </w:r>
            <w:r w:rsidRPr="00E62270">
              <w:rPr>
                <w:rFonts w:ascii="Arial" w:hAnsi="Arial" w:cs="Arial"/>
                <w:i/>
                <w:iCs/>
                <w:sz w:val="20"/>
                <w:szCs w:val="20"/>
              </w:rPr>
              <w:t>(Dimensions information)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9.9.</w:t>
            </w:r>
          </w:p>
        </w:tc>
        <w:tc>
          <w:tcPr>
            <w:tcW w:w="2908" w:type="pct"/>
          </w:tcPr>
          <w:p w:rsidR="00E62270" w:rsidRPr="00E62270" w:rsidRDefault="00E62270" w:rsidP="00E62270">
            <w:pPr>
              <w:tabs>
                <w:tab w:val="left" w:pos="1066"/>
                <w:tab w:val="left" w:pos="5568"/>
                <w:tab w:val="left" w:pos="8424"/>
              </w:tabs>
              <w:rPr>
                <w:rFonts w:ascii="Arial" w:hAnsi="Arial" w:cs="Arial"/>
                <w:i/>
                <w:iCs/>
                <w:sz w:val="20"/>
                <w:szCs w:val="20"/>
              </w:rPr>
            </w:pPr>
            <w:r w:rsidRPr="00E62270">
              <w:rPr>
                <w:rFonts w:ascii="Arial" w:hAnsi="Arial" w:cs="Arial"/>
                <w:sz w:val="20"/>
                <w:szCs w:val="20"/>
              </w:rPr>
              <w:t xml:space="preserve">Khoảng sáng gầm xe </w:t>
            </w:r>
            <w:r w:rsidRPr="00E62270">
              <w:rPr>
                <w:rFonts w:ascii="Arial" w:hAnsi="Arial" w:cs="Arial"/>
                <w:i/>
                <w:iCs/>
                <w:sz w:val="20"/>
                <w:szCs w:val="20"/>
              </w:rPr>
              <w:t>(Ground Clearance)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Kích thước đặc trưng của rơ moóc và sơ mi rơ moóc (Trailers and Semi-trailers Dimension specifications)</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9.10.1</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Chiều cao tới mặt dầm chính </w:t>
            </w:r>
            <w:r w:rsidRPr="00E62270">
              <w:rPr>
                <w:rFonts w:ascii="Arial" w:hAnsi="Arial" w:cs="Arial"/>
                <w:i/>
                <w:iCs/>
                <w:sz w:val="20"/>
                <w:szCs w:val="20"/>
              </w:rPr>
              <w:t>(Height of main frame)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9.10.1.1.</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Khoảng cách giữa hai dầm chính </w:t>
            </w:r>
            <w:r w:rsidRPr="00E62270">
              <w:rPr>
                <w:rFonts w:ascii="Arial" w:hAnsi="Arial" w:cs="Arial"/>
                <w:i/>
                <w:iCs/>
                <w:sz w:val="20"/>
                <w:szCs w:val="20"/>
              </w:rPr>
              <w:t>(Distance between two main frame)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9.10.1.2.</w:t>
            </w:r>
          </w:p>
        </w:tc>
        <w:tc>
          <w:tcPr>
            <w:tcW w:w="2908" w:type="pct"/>
          </w:tcPr>
          <w:p w:rsidR="00E62270" w:rsidRPr="00E62270" w:rsidRDefault="00E62270" w:rsidP="00E62270">
            <w:pPr>
              <w:tabs>
                <w:tab w:val="left" w:pos="1066"/>
                <w:tab w:val="center" w:pos="5616"/>
                <w:tab w:val="right" w:pos="8866"/>
              </w:tabs>
              <w:rPr>
                <w:rFonts w:ascii="Arial" w:hAnsi="Arial" w:cs="Arial"/>
                <w:i/>
                <w:iCs/>
                <w:sz w:val="20"/>
                <w:szCs w:val="20"/>
              </w:rPr>
            </w:pPr>
            <w:r w:rsidRPr="00E62270">
              <w:rPr>
                <w:rFonts w:ascii="Arial" w:hAnsi="Arial" w:cs="Arial"/>
                <w:sz w:val="20"/>
                <w:szCs w:val="20"/>
              </w:rPr>
              <w:t xml:space="preserve">Kích thước tiết diện dầm chính (D x R x dày) </w:t>
            </w:r>
            <w:r w:rsidRPr="00E62270">
              <w:rPr>
                <w:rFonts w:ascii="Arial" w:hAnsi="Arial" w:cs="Arial"/>
                <w:i/>
                <w:iCs/>
                <w:sz w:val="20"/>
                <w:szCs w:val="20"/>
              </w:rPr>
              <w:t>(Main Frame cross section size)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9.10.2.</w:t>
            </w:r>
          </w:p>
        </w:tc>
        <w:tc>
          <w:tcPr>
            <w:tcW w:w="2908" w:type="pct"/>
          </w:tcPr>
          <w:p w:rsidR="00E62270" w:rsidRPr="00E62270" w:rsidRDefault="00E62270" w:rsidP="00E62270">
            <w:pPr>
              <w:tabs>
                <w:tab w:val="left" w:pos="1066"/>
                <w:tab w:val="center" w:pos="5616"/>
              </w:tabs>
              <w:rPr>
                <w:rFonts w:ascii="Arial" w:hAnsi="Arial" w:cs="Arial"/>
                <w:i/>
                <w:iCs/>
                <w:sz w:val="20"/>
                <w:szCs w:val="20"/>
              </w:rPr>
            </w:pPr>
            <w:r w:rsidRPr="00E62270">
              <w:rPr>
                <w:rFonts w:ascii="Arial" w:hAnsi="Arial" w:cs="Arial"/>
                <w:sz w:val="20"/>
                <w:szCs w:val="20"/>
              </w:rPr>
              <w:t xml:space="preserve">Số lượng chốt hãm container </w:t>
            </w:r>
            <w:r w:rsidRPr="00E62270">
              <w:rPr>
                <w:rFonts w:ascii="Arial" w:hAnsi="Arial" w:cs="Arial"/>
                <w:i/>
                <w:iCs/>
                <w:sz w:val="20"/>
                <w:szCs w:val="20"/>
              </w:rPr>
              <w:t>(Number of container</w:t>
            </w:r>
            <w:r w:rsidRPr="00E62270">
              <w:rPr>
                <w:rFonts w:ascii="Arial" w:hAnsi="Arial" w:cs="Arial"/>
                <w:sz w:val="20"/>
                <w:szCs w:val="20"/>
              </w:rPr>
              <w:t xml:space="preserve"> </w:t>
            </w:r>
            <w:r w:rsidRPr="00E62270">
              <w:rPr>
                <w:rFonts w:ascii="Arial" w:hAnsi="Arial" w:cs="Arial"/>
                <w:i/>
                <w:iCs/>
                <w:sz w:val="20"/>
                <w:szCs w:val="20"/>
              </w:rPr>
              <w:t>locking pins)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9.10.2.1.</w:t>
            </w:r>
          </w:p>
        </w:tc>
        <w:tc>
          <w:tcPr>
            <w:tcW w:w="2908" w:type="pct"/>
          </w:tcPr>
          <w:p w:rsidR="00E62270" w:rsidRPr="00E62270" w:rsidRDefault="00E62270" w:rsidP="00E62270">
            <w:pPr>
              <w:tabs>
                <w:tab w:val="left" w:pos="1066"/>
                <w:tab w:val="left" w:leader="dot" w:pos="7594"/>
              </w:tabs>
              <w:rPr>
                <w:rFonts w:ascii="Arial" w:hAnsi="Arial" w:cs="Arial"/>
                <w:i/>
                <w:iCs/>
                <w:sz w:val="20"/>
                <w:szCs w:val="20"/>
              </w:rPr>
            </w:pPr>
            <w:r w:rsidRPr="00E62270">
              <w:rPr>
                <w:rFonts w:ascii="Arial" w:hAnsi="Arial" w:cs="Arial"/>
                <w:sz w:val="20"/>
                <w:szCs w:val="20"/>
              </w:rPr>
              <w:t>Vị trí, kết cấu, kích thước lắp đặt, khoảng cách giữa</w:t>
            </w:r>
            <w:r w:rsidRPr="00E62270">
              <w:rPr>
                <w:rFonts w:ascii="Arial" w:hAnsi="Arial" w:cs="Arial"/>
                <w:i/>
                <w:iCs/>
                <w:sz w:val="20"/>
                <w:szCs w:val="20"/>
              </w:rPr>
              <w:t xml:space="preserve"> </w:t>
            </w:r>
            <w:r w:rsidRPr="00E62270">
              <w:rPr>
                <w:rFonts w:ascii="Arial" w:hAnsi="Arial" w:cs="Arial"/>
                <w:sz w:val="20"/>
                <w:szCs w:val="20"/>
              </w:rPr>
              <w:t xml:space="preserve">các chốt hãm container theo đường chéo lớn của khung xe (trái/phải) </w:t>
            </w:r>
            <w:r w:rsidRPr="00E62270">
              <w:rPr>
                <w:rFonts w:ascii="Arial" w:hAnsi="Arial" w:cs="Arial"/>
                <w:i/>
                <w:iCs/>
                <w:sz w:val="20"/>
                <w:szCs w:val="20"/>
              </w:rPr>
              <w:t>(Distance between container locking pins along the large diagonal of the chassis: Left/ Right)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r w:rsidRPr="00E62270">
              <w:rPr>
                <w:rFonts w:ascii="Arial" w:hAnsi="Arial" w:cs="Arial"/>
                <w:color w:val="000000"/>
                <w:sz w:val="20"/>
                <w:szCs w:val="20"/>
              </w:rPr>
              <w:t xml:space="preserve"> :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9.10.3.</w:t>
            </w:r>
          </w:p>
        </w:tc>
        <w:tc>
          <w:tcPr>
            <w:tcW w:w="2908" w:type="pct"/>
          </w:tcPr>
          <w:p w:rsidR="00E62270" w:rsidRPr="00E62270" w:rsidRDefault="00E62270" w:rsidP="00E62270">
            <w:pPr>
              <w:tabs>
                <w:tab w:val="left" w:pos="1066"/>
                <w:tab w:val="left" w:pos="8424"/>
              </w:tabs>
              <w:rPr>
                <w:rFonts w:ascii="Arial" w:hAnsi="Arial" w:cs="Arial"/>
                <w:i/>
                <w:iCs/>
                <w:sz w:val="20"/>
                <w:szCs w:val="20"/>
              </w:rPr>
            </w:pPr>
            <w:r w:rsidRPr="00E62270">
              <w:rPr>
                <w:rFonts w:ascii="Arial" w:hAnsi="Arial" w:cs="Arial"/>
                <w:sz w:val="20"/>
                <w:szCs w:val="20"/>
              </w:rPr>
              <w:t>Chiều cao mặt tỳ lên mâm kéo (h) của chốt kéo khi</w:t>
            </w:r>
            <w:r w:rsidRPr="00E62270">
              <w:rPr>
                <w:rFonts w:ascii="Arial" w:hAnsi="Arial" w:cs="Arial"/>
                <w:i/>
                <w:iCs/>
                <w:sz w:val="20"/>
                <w:szCs w:val="20"/>
              </w:rPr>
              <w:t xml:space="preserve"> </w:t>
            </w:r>
            <w:r w:rsidRPr="00E62270">
              <w:rPr>
                <w:rFonts w:ascii="Arial" w:hAnsi="Arial" w:cs="Arial"/>
                <w:sz w:val="20"/>
                <w:szCs w:val="20"/>
              </w:rPr>
              <w:t xml:space="preserve">đầy tải/ ngắt kết nối với đầu kéo </w:t>
            </w:r>
            <w:r w:rsidRPr="00E62270">
              <w:rPr>
                <w:rFonts w:ascii="Arial" w:hAnsi="Arial" w:cs="Arial"/>
                <w:i/>
                <w:iCs/>
                <w:sz w:val="20"/>
                <w:szCs w:val="20"/>
              </w:rPr>
              <w:t>(Height of flat surface on tray coupling face when fully loaded/disconnected from tractor)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9.10.4.</w:t>
            </w:r>
          </w:p>
        </w:tc>
        <w:tc>
          <w:tcPr>
            <w:tcW w:w="2908" w:type="pct"/>
          </w:tcPr>
          <w:p w:rsidR="00E62270" w:rsidRPr="00E62270" w:rsidRDefault="00E62270" w:rsidP="00E62270">
            <w:pPr>
              <w:tabs>
                <w:tab w:val="left" w:pos="1066"/>
                <w:tab w:val="left" w:pos="8424"/>
              </w:tabs>
              <w:rPr>
                <w:rFonts w:ascii="Arial" w:hAnsi="Arial" w:cs="Arial"/>
                <w:i/>
                <w:iCs/>
                <w:sz w:val="20"/>
                <w:szCs w:val="20"/>
              </w:rPr>
            </w:pPr>
            <w:r w:rsidRPr="00E62270">
              <w:rPr>
                <w:rFonts w:ascii="Arial" w:hAnsi="Arial" w:cs="Arial"/>
                <w:sz w:val="20"/>
                <w:szCs w:val="20"/>
              </w:rPr>
              <w:t>Khoảng cách (d) từ đường tâm chốt kéo tới điểm xa</w:t>
            </w:r>
            <w:r w:rsidRPr="00E62270">
              <w:rPr>
                <w:rFonts w:ascii="Arial" w:hAnsi="Arial" w:cs="Arial"/>
                <w:i/>
                <w:iCs/>
                <w:sz w:val="20"/>
                <w:szCs w:val="20"/>
              </w:rPr>
              <w:t xml:space="preserve"> </w:t>
            </w:r>
            <w:r w:rsidRPr="00E62270">
              <w:rPr>
                <w:rFonts w:ascii="Arial" w:hAnsi="Arial" w:cs="Arial"/>
                <w:sz w:val="20"/>
                <w:szCs w:val="20"/>
              </w:rPr>
              <w:t xml:space="preserve">nhất ở phần phía trước của sơ mi rơ moóc </w:t>
            </w:r>
            <w:r w:rsidRPr="00E62270">
              <w:rPr>
                <w:rFonts w:ascii="Arial" w:hAnsi="Arial" w:cs="Arial"/>
                <w:i/>
                <w:iCs/>
                <w:sz w:val="20"/>
                <w:szCs w:val="20"/>
              </w:rPr>
              <w:t>(Distance (d) from the centerline of the king pin to the furthest point on the front part of the semi-trailer)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9.10.5.</w:t>
            </w:r>
          </w:p>
        </w:tc>
        <w:tc>
          <w:tcPr>
            <w:tcW w:w="2908" w:type="pct"/>
          </w:tcPr>
          <w:p w:rsidR="00E62270" w:rsidRPr="00E62270" w:rsidRDefault="00E62270" w:rsidP="00E62270">
            <w:pPr>
              <w:tabs>
                <w:tab w:val="left" w:pos="1066"/>
                <w:tab w:val="left" w:pos="8424"/>
              </w:tabs>
              <w:rPr>
                <w:rFonts w:ascii="Arial" w:hAnsi="Arial" w:cs="Arial"/>
                <w:i/>
                <w:iCs/>
                <w:sz w:val="20"/>
                <w:szCs w:val="20"/>
              </w:rPr>
            </w:pPr>
            <w:r w:rsidRPr="00E62270">
              <w:rPr>
                <w:rFonts w:ascii="Arial" w:hAnsi="Arial" w:cs="Arial"/>
                <w:sz w:val="20"/>
                <w:szCs w:val="20"/>
              </w:rPr>
              <w:t xml:space="preserve">Khoảng cách (r3) từ tâm chốt kéo tới bề mặt cong chuyển bậc của sàn sơ mi rơ moóc </w:t>
            </w:r>
            <w:r w:rsidRPr="00E62270">
              <w:rPr>
                <w:rFonts w:ascii="Arial" w:hAnsi="Arial" w:cs="Arial"/>
                <w:i/>
                <w:iCs/>
                <w:sz w:val="20"/>
                <w:szCs w:val="20"/>
              </w:rPr>
              <w:t>(radius between axis of coupling pin and lower part (r3) of the semi</w:t>
            </w:r>
            <w:r w:rsidRPr="00E62270">
              <w:rPr>
                <w:rFonts w:ascii="Arial" w:hAnsi="Arial" w:cs="Arial"/>
                <w:i/>
                <w:iCs/>
                <w:sz w:val="20"/>
                <w:szCs w:val="20"/>
              </w:rPr>
              <w:softHyphen/>
              <w:t>trailer)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9.10.6.</w:t>
            </w:r>
          </w:p>
        </w:tc>
        <w:tc>
          <w:tcPr>
            <w:tcW w:w="2908" w:type="pct"/>
          </w:tcPr>
          <w:p w:rsidR="00E62270" w:rsidRPr="00E62270" w:rsidRDefault="00E62270" w:rsidP="00E62270">
            <w:pPr>
              <w:tabs>
                <w:tab w:val="left" w:pos="1066"/>
                <w:tab w:val="left" w:pos="8424"/>
              </w:tabs>
              <w:rPr>
                <w:rFonts w:ascii="Arial" w:hAnsi="Arial" w:cs="Arial"/>
                <w:sz w:val="20"/>
                <w:szCs w:val="20"/>
              </w:rPr>
            </w:pPr>
            <w:r w:rsidRPr="00E62270">
              <w:rPr>
                <w:rFonts w:ascii="Arial" w:hAnsi="Arial" w:cs="Arial"/>
                <w:sz w:val="20"/>
                <w:szCs w:val="20"/>
              </w:rPr>
              <w:t xml:space="preserve">Khoảng sáng tại vị trí lắp chân chống của sơ mi rơ moóc </w:t>
            </w:r>
            <w:r w:rsidRPr="00E62270">
              <w:rPr>
                <w:rFonts w:ascii="Arial" w:hAnsi="Arial" w:cs="Arial"/>
                <w:i/>
                <w:iCs/>
                <w:sz w:val="20"/>
                <w:szCs w:val="20"/>
              </w:rPr>
              <w:t>(Clearance at the position of the semi-trailer's standard)</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(mm)</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9.10.6.1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Khoảng cách tâm hai chân chống </w:t>
            </w:r>
            <w:r w:rsidRPr="00E62270">
              <w:rPr>
                <w:rFonts w:ascii="Arial" w:hAnsi="Arial" w:cs="Arial"/>
                <w:i/>
                <w:iCs/>
                <w:sz w:val="20"/>
                <w:szCs w:val="20"/>
              </w:rPr>
              <w:t>(Center distance</w:t>
            </w:r>
            <w:r w:rsidRPr="00E62270">
              <w:rPr>
                <w:rFonts w:ascii="Arial" w:hAnsi="Arial" w:cs="Arial"/>
                <w:sz w:val="20"/>
                <w:szCs w:val="20"/>
              </w:rPr>
              <w:t xml:space="preserve"> </w:t>
            </w:r>
            <w:r w:rsidRPr="00E62270">
              <w:rPr>
                <w:rFonts w:ascii="Arial" w:hAnsi="Arial" w:cs="Arial"/>
                <w:i/>
                <w:iCs/>
                <w:sz w:val="20"/>
                <w:szCs w:val="20"/>
              </w:rPr>
              <w:t>between two semi-trailer stand's legs)</w:t>
            </w:r>
          </w:p>
        </w:tc>
        <w:tc>
          <w:tcPr>
            <w:tcW w:w="1463" w:type="pct"/>
          </w:tcPr>
          <w:p w:rsidR="00E62270" w:rsidRPr="00E62270" w:rsidRDefault="00E62270" w:rsidP="00E62270">
            <w:pPr>
              <w:rPr>
                <w:rFonts w:ascii="Arial" w:hAnsi="Arial" w:cs="Arial"/>
                <w:i/>
                <w:iCs/>
                <w:sz w:val="20"/>
                <w:szCs w:val="20"/>
              </w:rPr>
            </w:pPr>
            <w:r w:rsidRPr="00E62270">
              <w:rPr>
                <w:rFonts w:ascii="Arial" w:hAnsi="Arial" w:cs="Arial"/>
                <w:sz w:val="20"/>
                <w:szCs w:val="20"/>
              </w:rPr>
              <w:t>: (mm)</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Các thông số kích thước đặc trưng khác </w:t>
            </w:r>
            <w:r w:rsidRPr="00E62270">
              <w:rPr>
                <w:rFonts w:ascii="Arial" w:hAnsi="Arial" w:cs="Arial"/>
                <w:i/>
                <w:iCs/>
                <w:sz w:val="20"/>
                <w:szCs w:val="20"/>
              </w:rPr>
              <w:t>(Other Dimension specifications)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9.11.1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Xi téc 1: Thể tích /khối lượng riêng hàng chuyên chở </w:t>
            </w:r>
            <w:r w:rsidRPr="00E62270">
              <w:rPr>
                <w:rFonts w:ascii="Arial" w:hAnsi="Arial" w:cs="Arial"/>
                <w:i/>
                <w:iCs/>
                <w:sz w:val="20"/>
                <w:szCs w:val="20"/>
              </w:rPr>
              <w:t>(Tank 1: Volume/specific gravity of transported goods)</w:t>
            </w:r>
          </w:p>
        </w:tc>
        <w:tc>
          <w:tcPr>
            <w:tcW w:w="1463" w:type="pct"/>
          </w:tcPr>
          <w:p w:rsidR="00E62270" w:rsidRPr="00E62270" w:rsidRDefault="00E62270" w:rsidP="00E62270">
            <w:pPr>
              <w:rPr>
                <w:rFonts w:ascii="Arial" w:hAnsi="Arial" w:cs="Arial"/>
                <w:i/>
                <w:iCs/>
                <w:sz w:val="20"/>
                <w:szCs w:val="20"/>
              </w:rPr>
            </w:pPr>
            <w:r w:rsidRPr="00E62270">
              <w:rPr>
                <w:rFonts w:ascii="Arial" w:hAnsi="Arial" w:cs="Arial"/>
                <w:sz w:val="20"/>
                <w:szCs w:val="20"/>
              </w:rPr>
              <w:t>: (m3)/(kg/m3)</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9.11.2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Xi téc 2: Thể tích /khối lượng riêng hàng chuyên chở </w:t>
            </w:r>
            <w:r w:rsidRPr="00E62270">
              <w:rPr>
                <w:rFonts w:ascii="Arial" w:hAnsi="Arial" w:cs="Arial"/>
                <w:i/>
                <w:iCs/>
                <w:sz w:val="20"/>
                <w:szCs w:val="20"/>
              </w:rPr>
              <w:t>(Tank 2: Volume/specific gravity of transported goods)</w:t>
            </w:r>
          </w:p>
        </w:tc>
        <w:tc>
          <w:tcPr>
            <w:tcW w:w="1463" w:type="pct"/>
          </w:tcPr>
          <w:p w:rsidR="00E62270" w:rsidRPr="00E62270" w:rsidRDefault="00E62270" w:rsidP="00E62270">
            <w:pPr>
              <w:rPr>
                <w:rFonts w:ascii="Arial" w:hAnsi="Arial" w:cs="Arial"/>
                <w:i/>
                <w:iCs/>
                <w:sz w:val="20"/>
                <w:szCs w:val="20"/>
              </w:rPr>
            </w:pPr>
            <w:r w:rsidRPr="00E62270">
              <w:rPr>
                <w:rFonts w:ascii="Arial" w:hAnsi="Arial" w:cs="Arial"/>
                <w:sz w:val="20"/>
                <w:szCs w:val="20"/>
              </w:rPr>
              <w:t>: (m3)/(kg/m3)</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9.11.3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Khối lượng riêng biểu kiến </w:t>
            </w:r>
            <w:r w:rsidRPr="00E62270">
              <w:rPr>
                <w:rFonts w:ascii="Arial" w:hAnsi="Arial" w:cs="Arial"/>
                <w:sz w:val="20"/>
                <w:szCs w:val="20"/>
              </w:rPr>
              <w:sym w:font="Symbol" w:char="F067"/>
            </w:r>
            <w:r w:rsidRPr="00E62270">
              <w:rPr>
                <w:rFonts w:ascii="Arial" w:hAnsi="Arial" w:cs="Arial"/>
                <w:sz w:val="20"/>
                <w:szCs w:val="20"/>
              </w:rPr>
              <w:t xml:space="preserve"> của xe tự đổ (kg/m</w:t>
            </w:r>
            <w:r w:rsidRPr="00E62270">
              <w:rPr>
                <w:rFonts w:ascii="Arial" w:hAnsi="Arial" w:cs="Arial"/>
                <w:sz w:val="20"/>
                <w:szCs w:val="20"/>
                <w:vertAlign w:val="superscript"/>
              </w:rPr>
              <w:t>3</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 xml:space="preserve">(Apparent density </w:t>
            </w:r>
            <w:r w:rsidRPr="00E62270">
              <w:rPr>
                <w:rFonts w:ascii="Arial" w:hAnsi="Arial" w:cs="Arial"/>
                <w:i/>
                <w:iCs/>
                <w:sz w:val="20"/>
                <w:szCs w:val="20"/>
              </w:rPr>
              <w:sym w:font="Symbol" w:char="F067"/>
            </w:r>
            <w:r w:rsidRPr="00E62270">
              <w:rPr>
                <w:rFonts w:ascii="Arial" w:hAnsi="Arial" w:cs="Arial"/>
                <w:i/>
                <w:iCs/>
                <w:sz w:val="20"/>
                <w:szCs w:val="20"/>
              </w:rPr>
              <w:t xml:space="preserve"> of dump truck (kg/m3))</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9.11.4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Thể tích hữu ích khoang chở hành lý (đối với xe  khách) </w:t>
            </w:r>
            <w:r w:rsidRPr="00E62270">
              <w:rPr>
                <w:rFonts w:ascii="Arial" w:hAnsi="Arial" w:cs="Arial"/>
                <w:i/>
                <w:iCs/>
                <w:sz w:val="20"/>
                <w:szCs w:val="20"/>
              </w:rPr>
              <w:t>(Useful luggage compartment volume (for passenger cars))</w:t>
            </w:r>
          </w:p>
        </w:tc>
        <w:tc>
          <w:tcPr>
            <w:tcW w:w="1463" w:type="pct"/>
          </w:tcPr>
          <w:p w:rsidR="00E62270" w:rsidRPr="00E62270" w:rsidRDefault="00E62270" w:rsidP="00E62270">
            <w:pPr>
              <w:rPr>
                <w:rFonts w:ascii="Arial" w:hAnsi="Arial" w:cs="Arial"/>
                <w:i/>
                <w:iCs/>
                <w:sz w:val="20"/>
                <w:szCs w:val="20"/>
              </w:rPr>
            </w:pPr>
            <w:r w:rsidRPr="00E62270">
              <w:rPr>
                <w:rFonts w:ascii="Arial" w:hAnsi="Arial" w:cs="Arial"/>
                <w:sz w:val="20"/>
                <w:szCs w:val="20"/>
              </w:rPr>
              <w:t>: (m3)</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9.11.5</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Trọng tâm hàng hóa so với tâm cụm trục cân bằng phía sau (Offset) </w:t>
            </w:r>
            <w:r w:rsidRPr="00E62270">
              <w:rPr>
                <w:rFonts w:ascii="Arial" w:hAnsi="Arial" w:cs="Arial"/>
                <w:i/>
                <w:iCs/>
                <w:sz w:val="20"/>
                <w:szCs w:val="20"/>
              </w:rPr>
              <w:t>(centre of gravity of cargo body to rear wheel centreline)</w:t>
            </w:r>
          </w:p>
        </w:tc>
        <w:tc>
          <w:tcPr>
            <w:tcW w:w="1463" w:type="pct"/>
          </w:tcPr>
          <w:p w:rsidR="00E62270" w:rsidRPr="00E62270" w:rsidRDefault="00E62270" w:rsidP="00E62270">
            <w:pPr>
              <w:rPr>
                <w:rFonts w:ascii="Arial" w:hAnsi="Arial" w:cs="Arial"/>
                <w:i/>
                <w:iCs/>
                <w:sz w:val="20"/>
                <w:szCs w:val="20"/>
              </w:rPr>
            </w:pPr>
            <w:r w:rsidRPr="00E62270">
              <w:rPr>
                <w:rFonts w:ascii="Arial" w:hAnsi="Arial" w:cs="Arial"/>
                <w:sz w:val="20"/>
                <w:szCs w:val="20"/>
              </w:rPr>
              <w:t>: (mm)</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10.</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Hệ thống chuyển động </w:t>
            </w:r>
            <w:r w:rsidRPr="00E62270">
              <w:rPr>
                <w:rFonts w:ascii="Arial" w:hAnsi="Arial" w:cs="Arial"/>
                <w:b/>
                <w:bCs/>
                <w:i/>
                <w:iCs/>
                <w:sz w:val="20"/>
                <w:szCs w:val="20"/>
              </w:rPr>
              <w:t>(Transmission)</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10.4.</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Cầu (bánh xe) dẫn hướng: Vị trí/ Số lượng </w:t>
            </w:r>
            <w:r w:rsidRPr="00E62270">
              <w:rPr>
                <w:rFonts w:ascii="Arial" w:hAnsi="Arial" w:cs="Arial"/>
                <w:i/>
                <w:iCs/>
                <w:sz w:val="20"/>
                <w:szCs w:val="20"/>
              </w:rPr>
              <w:t>(Steering axle: Position/Quantity)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10.6.</w:t>
            </w:r>
          </w:p>
        </w:tc>
        <w:tc>
          <w:tcPr>
            <w:tcW w:w="2908" w:type="pct"/>
          </w:tcPr>
          <w:p w:rsidR="00E62270" w:rsidRPr="00E62270" w:rsidRDefault="00E62270" w:rsidP="00E62270">
            <w:pPr>
              <w:tabs>
                <w:tab w:val="left" w:pos="4746"/>
              </w:tabs>
              <w:rPr>
                <w:rFonts w:ascii="Arial" w:hAnsi="Arial" w:cs="Arial"/>
                <w:i/>
                <w:iCs/>
                <w:sz w:val="20"/>
                <w:szCs w:val="20"/>
              </w:rPr>
            </w:pPr>
            <w:r w:rsidRPr="00E62270">
              <w:rPr>
                <w:rFonts w:ascii="Arial" w:hAnsi="Arial" w:cs="Arial"/>
                <w:sz w:val="20"/>
                <w:szCs w:val="20"/>
              </w:rPr>
              <w:t xml:space="preserve">Trục bánh xe </w:t>
            </w:r>
            <w:r w:rsidRPr="00E62270">
              <w:rPr>
                <w:rFonts w:ascii="Arial" w:hAnsi="Arial" w:cs="Arial"/>
                <w:i/>
                <w:iCs/>
                <w:sz w:val="20"/>
                <w:szCs w:val="20"/>
              </w:rPr>
              <w:t>(Axles)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10.6.1.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Ký hiệu/khả năng chịu tải của trục 1/2/3... </w:t>
            </w:r>
            <w:r w:rsidRPr="00E62270">
              <w:rPr>
                <w:rFonts w:ascii="Arial" w:hAnsi="Arial" w:cs="Arial"/>
                <w:i/>
                <w:iCs/>
                <w:sz w:val="20"/>
                <w:szCs w:val="20"/>
              </w:rPr>
              <w:t>(Model</w:t>
            </w:r>
            <w:r w:rsidRPr="00E62270">
              <w:rPr>
                <w:rFonts w:ascii="Arial" w:hAnsi="Arial" w:cs="Arial"/>
                <w:sz w:val="20"/>
                <w:szCs w:val="20"/>
              </w:rPr>
              <w:t xml:space="preserve"> </w:t>
            </w:r>
            <w:r w:rsidRPr="00E62270">
              <w:rPr>
                <w:rFonts w:ascii="Arial" w:hAnsi="Arial" w:cs="Arial"/>
                <w:i/>
                <w:iCs/>
                <w:sz w:val="20"/>
                <w:szCs w:val="20"/>
              </w:rPr>
              <w:t>code/Max Load capacity)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10.7.</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Lốp xe </w:t>
            </w:r>
            <w:r w:rsidRPr="00E62270">
              <w:rPr>
                <w:rFonts w:ascii="Arial" w:hAnsi="Arial" w:cs="Arial"/>
                <w:i/>
                <w:iCs/>
                <w:sz w:val="20"/>
                <w:szCs w:val="20"/>
              </w:rPr>
              <w:t>(Tyres)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10.7.1.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lượng/cỡ/khả năng chịu tải của một lốp trục 1/2/3. </w:t>
            </w:r>
            <w:r w:rsidRPr="00E62270">
              <w:rPr>
                <w:rFonts w:ascii="Arial" w:hAnsi="Arial" w:cs="Arial"/>
                <w:i/>
                <w:iCs/>
                <w:sz w:val="20"/>
                <w:szCs w:val="20"/>
              </w:rPr>
              <w:t>(Quantity/ Size/ Load Capacity)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10.8.</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Lốp dự phòng (nếu có) Số lượng/cỡ </w:t>
            </w:r>
            <w:r w:rsidRPr="00E62270">
              <w:rPr>
                <w:rFonts w:ascii="Arial" w:hAnsi="Arial" w:cs="Arial"/>
                <w:i/>
                <w:iCs/>
                <w:sz w:val="20"/>
                <w:szCs w:val="20"/>
              </w:rPr>
              <w:t>(Spare Tire</w:t>
            </w:r>
            <w:r w:rsidRPr="00E62270">
              <w:rPr>
                <w:rFonts w:ascii="Arial" w:hAnsi="Arial" w:cs="Arial"/>
                <w:sz w:val="20"/>
                <w:szCs w:val="20"/>
              </w:rPr>
              <w:t xml:space="preserve"> </w:t>
            </w:r>
            <w:r w:rsidRPr="00E62270">
              <w:rPr>
                <w:rFonts w:ascii="Arial" w:hAnsi="Arial" w:cs="Arial"/>
                <w:i/>
                <w:iCs/>
                <w:sz w:val="20"/>
                <w:szCs w:val="20"/>
              </w:rPr>
              <w:t>Quantity/ Size)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10.8.1.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Vị trí cơ cấu nâng hạ lốp dự phòng (nếu có) </w:t>
            </w:r>
            <w:r w:rsidRPr="00E62270">
              <w:rPr>
                <w:rFonts w:ascii="Arial" w:hAnsi="Arial" w:cs="Arial"/>
                <w:i/>
                <w:iCs/>
                <w:sz w:val="20"/>
                <w:szCs w:val="20"/>
              </w:rPr>
              <w:t>(Location of spare tire lifting mechanism (if any)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10.9.</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Vành bánh xe </w:t>
            </w:r>
            <w:r w:rsidRPr="00E62270">
              <w:rPr>
                <w:rFonts w:ascii="Arial" w:hAnsi="Arial" w:cs="Arial"/>
                <w:i/>
                <w:iCs/>
                <w:sz w:val="20"/>
                <w:szCs w:val="20"/>
              </w:rPr>
              <w:t>(Rim Wheels)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lastRenderedPageBreak/>
              <w:t>10.9.1.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Cỡ Vành / khả năng chịu tải lớn nhất của vành trục 1/2. </w:t>
            </w:r>
            <w:r w:rsidRPr="00E62270">
              <w:rPr>
                <w:rFonts w:ascii="Arial" w:hAnsi="Arial" w:cs="Arial"/>
                <w:i/>
                <w:iCs/>
                <w:sz w:val="20"/>
                <w:szCs w:val="20"/>
              </w:rPr>
              <w:t>(Size/Load Capacity)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10.10.</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Chắn bùn và tấm che bánh xe </w:t>
            </w:r>
            <w:r w:rsidRPr="00E62270">
              <w:rPr>
                <w:rFonts w:ascii="Arial" w:hAnsi="Arial" w:cs="Arial"/>
                <w:i/>
                <w:iCs/>
                <w:sz w:val="20"/>
                <w:szCs w:val="20"/>
              </w:rPr>
              <w:t>(Fenders and wheel covers)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10.10.1.</w:t>
            </w:r>
          </w:p>
        </w:tc>
        <w:tc>
          <w:tcPr>
            <w:tcW w:w="2908" w:type="pct"/>
          </w:tcPr>
          <w:p w:rsidR="00E62270" w:rsidRPr="00E62270" w:rsidRDefault="00E62270" w:rsidP="00E62270">
            <w:pPr>
              <w:tabs>
                <w:tab w:val="left" w:pos="4746"/>
              </w:tabs>
              <w:rPr>
                <w:rFonts w:ascii="Arial" w:hAnsi="Arial" w:cs="Arial"/>
                <w:i/>
                <w:iCs/>
                <w:sz w:val="20"/>
                <w:szCs w:val="20"/>
              </w:rPr>
            </w:pPr>
            <w:r w:rsidRPr="00E62270">
              <w:rPr>
                <w:rFonts w:ascii="Arial" w:hAnsi="Arial" w:cs="Arial"/>
                <w:sz w:val="20"/>
                <w:szCs w:val="20"/>
              </w:rPr>
              <w:t>Có trang bị/ không (Equipment: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10.10.2.</w:t>
            </w:r>
          </w:p>
        </w:tc>
        <w:tc>
          <w:tcPr>
            <w:tcW w:w="2908" w:type="pct"/>
          </w:tcPr>
          <w:p w:rsidR="00E62270" w:rsidRPr="00E62270" w:rsidRDefault="00E62270" w:rsidP="00E62270">
            <w:pPr>
              <w:tabs>
                <w:tab w:val="left" w:leader="dot" w:pos="6700"/>
              </w:tabs>
              <w:rPr>
                <w:rFonts w:ascii="Arial" w:hAnsi="Arial" w:cs="Arial"/>
                <w:i/>
                <w:iCs/>
                <w:sz w:val="20"/>
                <w:szCs w:val="20"/>
              </w:rPr>
            </w:pPr>
            <w:r w:rsidRPr="00E62270">
              <w:rPr>
                <w:rFonts w:ascii="Arial" w:hAnsi="Arial" w:cs="Arial"/>
                <w:sz w:val="20"/>
                <w:szCs w:val="20"/>
              </w:rPr>
              <w:t xml:space="preserve">Vị trí, kết cấu, kích thước và lắp đặt chắn bùn và tấm che bánh xe </w:t>
            </w:r>
            <w:r w:rsidRPr="00E62270">
              <w:rPr>
                <w:rFonts w:ascii="Arial" w:hAnsi="Arial" w:cs="Arial"/>
                <w:i/>
                <w:iCs/>
                <w:sz w:val="20"/>
                <w:szCs w:val="20"/>
              </w:rPr>
              <w:t>(Location, construction, size and installation of fenders and wheel covers)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10.11.</w:t>
            </w:r>
          </w:p>
        </w:tc>
        <w:tc>
          <w:tcPr>
            <w:tcW w:w="2908" w:type="pct"/>
            <w:vAlign w:val="bottom"/>
          </w:tcPr>
          <w:p w:rsidR="00E62270" w:rsidRPr="00E62270" w:rsidRDefault="00E62270" w:rsidP="00E62270">
            <w:pPr>
              <w:tabs>
                <w:tab w:val="left" w:leader="dot" w:pos="6738"/>
              </w:tabs>
              <w:rPr>
                <w:rFonts w:ascii="Arial" w:hAnsi="Arial" w:cs="Arial"/>
                <w:i/>
                <w:iCs/>
                <w:sz w:val="20"/>
                <w:szCs w:val="20"/>
              </w:rPr>
            </w:pPr>
            <w:r w:rsidRPr="00E62270">
              <w:rPr>
                <w:rFonts w:ascii="Arial" w:hAnsi="Arial" w:cs="Arial"/>
                <w:sz w:val="20"/>
                <w:szCs w:val="20"/>
              </w:rPr>
              <w:t xml:space="preserve">Sơ đồ bố trí, lắp đặt trục, bánh xe, bánh xe dự phòng của hệ thống chuyển động </w:t>
            </w:r>
            <w:r w:rsidRPr="00E62270">
              <w:rPr>
                <w:rFonts w:ascii="Arial" w:hAnsi="Arial" w:cs="Arial"/>
                <w:i/>
                <w:iCs/>
                <w:sz w:val="20"/>
                <w:szCs w:val="20"/>
              </w:rPr>
              <w:t>(Layout diagram, installation of axles, wheels, spare wheels of the transmission system)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Hệ thống treo </w:t>
            </w:r>
            <w:r w:rsidRPr="00E62270">
              <w:rPr>
                <w:rFonts w:ascii="Arial" w:hAnsi="Arial" w:cs="Arial"/>
                <w:b/>
                <w:bCs/>
                <w:i/>
                <w:iCs/>
                <w:sz w:val="20"/>
                <w:szCs w:val="20"/>
              </w:rPr>
              <w:t>(Suspension system)</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11.1.</w:t>
            </w:r>
          </w:p>
        </w:tc>
        <w:tc>
          <w:tcPr>
            <w:tcW w:w="2908" w:type="pct"/>
          </w:tcPr>
          <w:p w:rsidR="00E62270" w:rsidRPr="00E62270" w:rsidRDefault="00E62270" w:rsidP="00E62270">
            <w:pPr>
              <w:tabs>
                <w:tab w:val="left" w:pos="4746"/>
              </w:tabs>
              <w:rPr>
                <w:rFonts w:ascii="Arial" w:hAnsi="Arial" w:cs="Arial"/>
                <w:i/>
                <w:iCs/>
                <w:sz w:val="20"/>
                <w:szCs w:val="20"/>
              </w:rPr>
            </w:pPr>
            <w:r w:rsidRPr="00E62270">
              <w:rPr>
                <w:rFonts w:ascii="Arial" w:hAnsi="Arial" w:cs="Arial"/>
                <w:sz w:val="20"/>
                <w:szCs w:val="20"/>
              </w:rPr>
              <w:t xml:space="preserve">Kiểu loại treo </w:t>
            </w:r>
            <w:r w:rsidRPr="00E62270">
              <w:rPr>
                <w:rFonts w:ascii="Arial" w:hAnsi="Arial" w:cs="Arial"/>
                <w:i/>
                <w:iCs/>
                <w:sz w:val="20"/>
                <w:szCs w:val="20"/>
              </w:rPr>
              <w:t>(Model code)</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11.1.1.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Loại treo (2 giá trị)/ số lá nhíp (chính + phụ)/ loại giảm chấn/ bầu khí trục 1/2/3. </w:t>
            </w:r>
            <w:r w:rsidRPr="00E62270">
              <w:rPr>
                <w:rFonts w:ascii="Arial" w:hAnsi="Arial" w:cs="Arial"/>
                <w:i/>
                <w:iCs/>
                <w:sz w:val="20"/>
                <w:szCs w:val="20"/>
              </w:rPr>
              <w:t>(Type (2 values)/ number of leaf springs (main + auxiliary)/ shock absorber type/ air cushion</w:t>
            </w:r>
            <w:r w:rsidRPr="00E62270">
              <w:rPr>
                <w:rFonts w:ascii="Arial" w:hAnsi="Arial" w:cs="Arial"/>
                <w:sz w:val="20"/>
                <w:szCs w:val="20"/>
              </w:rPr>
              <w: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11.2.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Trang thiết bị phụ trợ hệ thống treo </w:t>
            </w:r>
            <w:r w:rsidRPr="00E62270">
              <w:rPr>
                <w:rFonts w:ascii="Arial" w:hAnsi="Arial" w:cs="Arial"/>
                <w:i/>
                <w:iCs/>
                <w:sz w:val="20"/>
                <w:szCs w:val="20"/>
              </w:rPr>
              <w:t>(Suspension system accessories Devices)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11.3.</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Hệ thống cân bằng điện tử </w:t>
            </w:r>
            <w:r w:rsidRPr="00E62270">
              <w:rPr>
                <w:rFonts w:ascii="Arial" w:hAnsi="Arial" w:cs="Arial"/>
                <w:i/>
                <w:iCs/>
                <w:sz w:val="20"/>
                <w:szCs w:val="20"/>
              </w:rPr>
              <w:t>(Electronic balance</w:t>
            </w:r>
            <w:r w:rsidRPr="00E62270">
              <w:rPr>
                <w:rFonts w:ascii="Arial" w:hAnsi="Arial" w:cs="Arial"/>
                <w:sz w:val="20"/>
                <w:szCs w:val="20"/>
              </w:rPr>
              <w:t xml:space="preserve">  </w:t>
            </w:r>
            <w:r w:rsidRPr="00E62270">
              <w:rPr>
                <w:rFonts w:ascii="Arial" w:hAnsi="Arial" w:cs="Arial"/>
                <w:i/>
                <w:iCs/>
                <w:sz w:val="20"/>
                <w:szCs w:val="20"/>
              </w:rPr>
              <w:t>system)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11.4.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Hệ thống thay đổi độ đàn hồi hệ thống treo: Có/ không </w:t>
            </w:r>
            <w:r w:rsidRPr="00E62270">
              <w:rPr>
                <w:rFonts w:ascii="Arial" w:hAnsi="Arial" w:cs="Arial"/>
                <w:i/>
                <w:iCs/>
                <w:sz w:val="20"/>
                <w:szCs w:val="20"/>
              </w:rPr>
              <w:t>(Suspension spring rate variable system: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11.5.</w:t>
            </w:r>
          </w:p>
        </w:tc>
        <w:tc>
          <w:tcPr>
            <w:tcW w:w="2908" w:type="pct"/>
          </w:tcPr>
          <w:p w:rsidR="00E62270" w:rsidRPr="00E62270" w:rsidRDefault="00E62270" w:rsidP="00E62270">
            <w:pPr>
              <w:tabs>
                <w:tab w:val="left" w:pos="4766"/>
              </w:tabs>
              <w:rPr>
                <w:rFonts w:ascii="Arial" w:hAnsi="Arial" w:cs="Arial"/>
                <w:i/>
                <w:iCs/>
                <w:sz w:val="20"/>
                <w:szCs w:val="20"/>
              </w:rPr>
            </w:pPr>
            <w:r w:rsidRPr="00E62270">
              <w:rPr>
                <w:rFonts w:ascii="Arial" w:hAnsi="Arial" w:cs="Arial"/>
                <w:sz w:val="20"/>
                <w:szCs w:val="20"/>
              </w:rPr>
              <w:t xml:space="preserve">Hệ thống khác </w:t>
            </w:r>
            <w:r w:rsidRPr="00E62270">
              <w:rPr>
                <w:rFonts w:ascii="Arial" w:hAnsi="Arial" w:cs="Arial"/>
                <w:i/>
                <w:iCs/>
                <w:sz w:val="20"/>
                <w:szCs w:val="20"/>
              </w:rPr>
              <w:t>(Other Systems)</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11.6.</w:t>
            </w:r>
          </w:p>
        </w:tc>
        <w:tc>
          <w:tcPr>
            <w:tcW w:w="2908" w:type="pct"/>
          </w:tcPr>
          <w:p w:rsidR="00E62270" w:rsidRPr="00E62270" w:rsidRDefault="00E62270" w:rsidP="00E62270">
            <w:pPr>
              <w:tabs>
                <w:tab w:val="left" w:pos="4766"/>
              </w:tabs>
              <w:rPr>
                <w:rFonts w:ascii="Arial" w:hAnsi="Arial" w:cs="Arial"/>
                <w:sz w:val="20"/>
                <w:szCs w:val="20"/>
              </w:rPr>
            </w:pPr>
            <w:r w:rsidRPr="00E62270">
              <w:rPr>
                <w:rFonts w:ascii="Arial" w:hAnsi="Arial" w:cs="Arial"/>
                <w:sz w:val="20"/>
                <w:szCs w:val="20"/>
              </w:rPr>
              <w:t xml:space="preserve">Bố trí hệ thống treo và các chi tiết chính </w:t>
            </w:r>
            <w:r w:rsidRPr="00E62270">
              <w:rPr>
                <w:rFonts w:ascii="Arial" w:hAnsi="Arial" w:cs="Arial"/>
                <w:i/>
                <w:iCs/>
                <w:sz w:val="20"/>
                <w:szCs w:val="20"/>
              </w:rPr>
              <w:t>(Suspension layout and main details)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r w:rsidRPr="00E62270">
              <w:rPr>
                <w:rFonts w:ascii="Arial" w:hAnsi="Arial" w:cs="Arial"/>
                <w:b/>
                <w:bCs/>
                <w:i/>
                <w:iCs/>
                <w:color w:val="000000"/>
                <w:sz w:val="20"/>
                <w:szCs w:val="20"/>
              </w:rPr>
              <w:t xml:space="preserve"> (xem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Thiết bị nối kéo và cơ cấu chuyển hướng </w:t>
            </w:r>
            <w:r w:rsidRPr="00E62270">
              <w:rPr>
                <w:rFonts w:ascii="Arial" w:hAnsi="Arial" w:cs="Arial"/>
                <w:b/>
                <w:bCs/>
                <w:i/>
                <w:iCs/>
                <w:sz w:val="20"/>
                <w:szCs w:val="20"/>
              </w:rPr>
              <w:t>(Towing device and steering mechanism)</w:t>
            </w:r>
            <w:r w:rsidRPr="00E62270">
              <w:rPr>
                <w:rFonts w:ascii="Arial" w:hAnsi="Arial" w:cs="Arial"/>
                <w:b/>
                <w:bCs/>
                <w:sz w:val="20"/>
                <w:szCs w:val="20"/>
              </w:rPr>
              <w:t xml:space="preserve"> của rơ moóc và sơ mi rơ moóc</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Cóc hãm, chốt hãm của thiết bị nối kéo </w:t>
            </w:r>
            <w:r w:rsidRPr="00E62270">
              <w:rPr>
                <w:rFonts w:ascii="Arial" w:hAnsi="Arial" w:cs="Arial"/>
                <w:i/>
                <w:iCs/>
                <w:sz w:val="20"/>
                <w:szCs w:val="20"/>
              </w:rPr>
              <w:t>(Locking</w:t>
            </w:r>
            <w:r w:rsidRPr="00E62270">
              <w:rPr>
                <w:rFonts w:ascii="Arial" w:hAnsi="Arial" w:cs="Arial"/>
                <w:sz w:val="20"/>
                <w:szCs w:val="20"/>
              </w:rPr>
              <w:t xml:space="preserve"> </w:t>
            </w:r>
            <w:r w:rsidRPr="00E62270">
              <w:rPr>
                <w:rFonts w:ascii="Arial" w:hAnsi="Arial" w:cs="Arial"/>
                <w:i/>
                <w:iCs/>
                <w:sz w:val="20"/>
                <w:szCs w:val="20"/>
              </w:rPr>
              <w:t>pin, locking pin of the traction device)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Cơ cấu nâng hạ càng kéo của rơ moóc một trục </w:t>
            </w:r>
            <w:r w:rsidRPr="00E62270">
              <w:rPr>
                <w:rFonts w:ascii="Arial" w:hAnsi="Arial" w:cs="Arial"/>
                <w:i/>
                <w:iCs/>
                <w:sz w:val="20"/>
                <w:szCs w:val="20"/>
              </w:rPr>
              <w:t>(Single axle trailer fork lifting mechanism)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12.3.</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Khả năng quay của cụm mâm xoay, giá chuyển hướng của rơ moóc có từ 02 trục trở lên </w:t>
            </w:r>
            <w:r w:rsidRPr="00E62270">
              <w:rPr>
                <w:rFonts w:ascii="Arial" w:hAnsi="Arial" w:cs="Arial"/>
                <w:i/>
                <w:iCs/>
                <w:sz w:val="20"/>
                <w:szCs w:val="20"/>
              </w:rPr>
              <w:t>(Rotation capacity of turntable assembly, bogie of trailer with 02 or more axles)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Cỡ chốt kéo của sơ mi rơ moóc </w:t>
            </w:r>
            <w:r w:rsidRPr="00E62270">
              <w:rPr>
                <w:rFonts w:ascii="Arial" w:hAnsi="Arial" w:cs="Arial"/>
                <w:i/>
                <w:iCs/>
                <w:sz w:val="20"/>
                <w:szCs w:val="20"/>
              </w:rPr>
              <w:t>(Size of semi-trailer</w:t>
            </w:r>
            <w:r w:rsidRPr="00E62270">
              <w:rPr>
                <w:rFonts w:ascii="Arial" w:hAnsi="Arial" w:cs="Arial"/>
                <w:sz w:val="20"/>
                <w:szCs w:val="20"/>
              </w:rPr>
              <w:t xml:space="preserve">  </w:t>
            </w:r>
            <w:r w:rsidRPr="00E62270">
              <w:rPr>
                <w:rFonts w:ascii="Arial" w:hAnsi="Arial" w:cs="Arial"/>
                <w:i/>
                <w:iCs/>
                <w:sz w:val="20"/>
                <w:szCs w:val="20"/>
              </w:rPr>
              <w:t>towing pin)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12.5.</w:t>
            </w:r>
          </w:p>
        </w:tc>
        <w:tc>
          <w:tcPr>
            <w:tcW w:w="2908" w:type="pct"/>
          </w:tcPr>
          <w:p w:rsidR="00E62270" w:rsidRPr="00E62270" w:rsidRDefault="00E62270" w:rsidP="00E62270">
            <w:pPr>
              <w:tabs>
                <w:tab w:val="left" w:pos="7598"/>
              </w:tabs>
              <w:rPr>
                <w:rFonts w:ascii="Arial" w:hAnsi="Arial" w:cs="Arial"/>
                <w:i/>
                <w:iCs/>
                <w:sz w:val="20"/>
                <w:szCs w:val="20"/>
              </w:rPr>
            </w:pPr>
            <w:r w:rsidRPr="00E62270">
              <w:rPr>
                <w:rFonts w:ascii="Arial" w:hAnsi="Arial" w:cs="Arial"/>
                <w:sz w:val="20"/>
                <w:szCs w:val="20"/>
              </w:rPr>
              <w:t xml:space="preserve">D-value của chốt kéo sơ mi rơ moóc </w:t>
            </w:r>
            <w:r w:rsidRPr="00E62270">
              <w:rPr>
                <w:rFonts w:ascii="Arial" w:hAnsi="Arial" w:cs="Arial"/>
                <w:i/>
                <w:iCs/>
                <w:sz w:val="20"/>
                <w:szCs w:val="20"/>
              </w:rPr>
              <w:t>(D-value of</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semi-trailer towing pin)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i/>
                <w:iCs/>
                <w:color w:val="000000"/>
                <w:sz w:val="20"/>
                <w:szCs w:val="20"/>
              </w:rPr>
              <w:t xml:space="preserve">: </w:t>
            </w:r>
            <w:r w:rsidRPr="00E62270">
              <w:rPr>
                <w:rFonts w:ascii="Arial" w:hAnsi="Arial" w:cs="Arial"/>
                <w:color w:val="000000"/>
                <w:sz w:val="20"/>
                <w:szCs w:val="20"/>
              </w:rPr>
              <w:t>(kN)</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12.6.</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Kiểu loại giắc cắm điện nối với đầu kéo </w:t>
            </w:r>
            <w:r w:rsidRPr="00E62270">
              <w:rPr>
                <w:rFonts w:ascii="Arial" w:hAnsi="Arial" w:cs="Arial"/>
                <w:i/>
                <w:iCs/>
                <w:sz w:val="20"/>
                <w:szCs w:val="20"/>
              </w:rPr>
              <w:t>(Type of</w:t>
            </w:r>
            <w:r w:rsidRPr="00E62270">
              <w:rPr>
                <w:rFonts w:ascii="Arial" w:hAnsi="Arial" w:cs="Arial"/>
                <w:sz w:val="20"/>
                <w:szCs w:val="20"/>
              </w:rPr>
              <w:t xml:space="preserve"> : </w:t>
            </w:r>
            <w:r w:rsidRPr="00E62270">
              <w:rPr>
                <w:rFonts w:ascii="Arial" w:hAnsi="Arial" w:cs="Arial"/>
                <w:i/>
                <w:iCs/>
                <w:sz w:val="20"/>
                <w:szCs w:val="20"/>
              </w:rPr>
              <w:t>electrical plug connected to the tractor)</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12.7.</w:t>
            </w:r>
          </w:p>
        </w:tc>
        <w:tc>
          <w:tcPr>
            <w:tcW w:w="2908" w:type="pct"/>
          </w:tcPr>
          <w:p w:rsidR="00E62270" w:rsidRPr="00E62270" w:rsidRDefault="00E62270" w:rsidP="00E62270">
            <w:pPr>
              <w:rPr>
                <w:rFonts w:ascii="Arial" w:hAnsi="Arial" w:cs="Arial"/>
                <w:sz w:val="20"/>
                <w:szCs w:val="20"/>
              </w:rPr>
            </w:pPr>
            <w:r w:rsidRPr="00E62270">
              <w:rPr>
                <w:rFonts w:ascii="Arial" w:hAnsi="Arial" w:cs="Arial"/>
                <w:sz w:val="20"/>
                <w:szCs w:val="20"/>
              </w:rPr>
              <w:t xml:space="preserve">Nhãn hiệu/ ký hiệu chốt kéo </w:t>
            </w:r>
            <w:r w:rsidRPr="00E62270">
              <w:rPr>
                <w:rFonts w:ascii="Arial" w:hAnsi="Arial" w:cs="Arial"/>
                <w:i/>
                <w:iCs/>
                <w:sz w:val="20"/>
                <w:szCs w:val="20"/>
              </w:rPr>
              <w:t>(towing pin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12.8.</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Chân chống sơ mi rơ moóc </w:t>
            </w:r>
            <w:r w:rsidRPr="00E62270">
              <w:rPr>
                <w:rFonts w:ascii="Arial" w:hAnsi="Arial" w:cs="Arial"/>
                <w:i/>
                <w:iCs/>
                <w:sz w:val="20"/>
                <w:szCs w:val="20"/>
              </w:rPr>
              <w:t>(Semi-trailer stand)</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12.8.1.</w:t>
            </w:r>
          </w:p>
        </w:tc>
        <w:tc>
          <w:tcPr>
            <w:tcW w:w="2908" w:type="pct"/>
          </w:tcPr>
          <w:p w:rsidR="00E62270" w:rsidRPr="00E62270" w:rsidRDefault="00E62270" w:rsidP="00E62270">
            <w:pPr>
              <w:rPr>
                <w:rFonts w:ascii="Arial" w:hAnsi="Arial" w:cs="Arial"/>
                <w:sz w:val="20"/>
                <w:szCs w:val="20"/>
              </w:rPr>
            </w:pPr>
            <w:r w:rsidRPr="00E62270">
              <w:rPr>
                <w:rFonts w:ascii="Arial" w:hAnsi="Arial" w:cs="Arial"/>
                <w:sz w:val="20"/>
                <w:szCs w:val="20"/>
              </w:rPr>
              <w:t xml:space="preserve">Số lượng/ ký hiệu </w:t>
            </w:r>
            <w:r w:rsidRPr="00E62270">
              <w:rPr>
                <w:rFonts w:ascii="Arial" w:hAnsi="Arial" w:cs="Arial"/>
                <w:i/>
                <w:iCs/>
                <w:sz w:val="20"/>
                <w:szCs w:val="20"/>
              </w:rPr>
              <w:t>(Quantity/Model)</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12.8.2.</w:t>
            </w:r>
          </w:p>
        </w:tc>
        <w:tc>
          <w:tcPr>
            <w:tcW w:w="2908" w:type="pct"/>
          </w:tcPr>
          <w:p w:rsidR="00E62270" w:rsidRPr="00E62270" w:rsidRDefault="00E62270" w:rsidP="00E62270">
            <w:pPr>
              <w:rPr>
                <w:rFonts w:ascii="Arial" w:hAnsi="Arial" w:cs="Arial"/>
                <w:sz w:val="20"/>
                <w:szCs w:val="20"/>
              </w:rPr>
            </w:pPr>
            <w:r w:rsidRPr="00E62270">
              <w:rPr>
                <w:rFonts w:ascii="Arial" w:hAnsi="Arial" w:cs="Arial"/>
                <w:sz w:val="20"/>
                <w:szCs w:val="20"/>
              </w:rPr>
              <w:t xml:space="preserve">Khả năng chịu tải </w:t>
            </w:r>
            <w:r w:rsidRPr="00E62270">
              <w:rPr>
                <w:rFonts w:ascii="Arial" w:hAnsi="Arial" w:cs="Arial"/>
                <w:i/>
                <w:iCs/>
                <w:sz w:val="20"/>
                <w:szCs w:val="20"/>
              </w:rPr>
              <w:t>(Load capacity)</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(kg)</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12.8.3.</w:t>
            </w:r>
          </w:p>
        </w:tc>
        <w:tc>
          <w:tcPr>
            <w:tcW w:w="2908" w:type="pct"/>
          </w:tcPr>
          <w:p w:rsidR="00E62270" w:rsidRPr="00E62270" w:rsidRDefault="00E62270" w:rsidP="00E62270">
            <w:pPr>
              <w:rPr>
                <w:rFonts w:ascii="Arial" w:hAnsi="Arial" w:cs="Arial"/>
                <w:sz w:val="20"/>
                <w:szCs w:val="20"/>
              </w:rPr>
            </w:pPr>
            <w:r w:rsidRPr="00E62270">
              <w:rPr>
                <w:rFonts w:ascii="Arial" w:hAnsi="Arial" w:cs="Arial"/>
                <w:sz w:val="20"/>
                <w:szCs w:val="20"/>
              </w:rPr>
              <w:t xml:space="preserve">Phương thức điều khiển </w:t>
            </w:r>
            <w:r w:rsidRPr="00E62270">
              <w:rPr>
                <w:rFonts w:ascii="Arial" w:hAnsi="Arial" w:cs="Arial"/>
                <w:i/>
                <w:iCs/>
                <w:sz w:val="20"/>
                <w:szCs w:val="20"/>
              </w:rPr>
              <w:t>(Control method)</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12.9</w:t>
            </w:r>
          </w:p>
        </w:tc>
        <w:tc>
          <w:tcPr>
            <w:tcW w:w="2908" w:type="pct"/>
            <w:vAlign w:val="bottom"/>
          </w:tcPr>
          <w:p w:rsidR="00E62270" w:rsidRPr="00E62270" w:rsidRDefault="00E62270" w:rsidP="00E62270">
            <w:pPr>
              <w:tabs>
                <w:tab w:val="left" w:leader="dot" w:pos="6788"/>
              </w:tabs>
              <w:rPr>
                <w:rFonts w:ascii="Arial" w:hAnsi="Arial" w:cs="Arial"/>
                <w:i/>
                <w:iCs/>
                <w:sz w:val="20"/>
                <w:szCs w:val="20"/>
              </w:rPr>
            </w:pPr>
            <w:r w:rsidRPr="00E62270">
              <w:rPr>
                <w:rFonts w:ascii="Arial" w:hAnsi="Arial" w:cs="Arial"/>
                <w:sz w:val="20"/>
                <w:szCs w:val="20"/>
              </w:rPr>
              <w:t xml:space="preserve">Bố trí, vị trí, kết cấu, lắp đặt thiết bị nối kéo và cơ cấu chuyển hướng </w:t>
            </w:r>
            <w:r w:rsidRPr="00E62270">
              <w:rPr>
                <w:rFonts w:ascii="Arial" w:hAnsi="Arial" w:cs="Arial"/>
                <w:i/>
                <w:iCs/>
                <w:sz w:val="20"/>
                <w:szCs w:val="20"/>
              </w:rPr>
              <w:t>(Arrangement, location, structure, installation of towing equipment and steering mechanism)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Hệ thống phanh </w:t>
            </w:r>
            <w:r w:rsidRPr="00E62270">
              <w:rPr>
                <w:rFonts w:ascii="Arial" w:hAnsi="Arial" w:cs="Arial"/>
                <w:b/>
                <w:bCs/>
                <w:i/>
                <w:iCs/>
                <w:sz w:val="20"/>
                <w:szCs w:val="20"/>
              </w:rPr>
              <w:t>(Brake system)</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Hệ thống phanh chính </w:t>
            </w:r>
            <w:r w:rsidRPr="00E62270">
              <w:rPr>
                <w:rFonts w:ascii="Arial" w:hAnsi="Arial" w:cs="Arial"/>
                <w:i/>
                <w:iCs/>
                <w:sz w:val="20"/>
                <w:szCs w:val="20"/>
              </w:rPr>
              <w:t>(Type of Main braking system)</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13.1.1.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Loại cơ cấu phanh chính trục 1/2/3... </w:t>
            </w:r>
            <w:r w:rsidRPr="00E62270">
              <w:rPr>
                <w:rFonts w:ascii="Arial" w:hAnsi="Arial" w:cs="Arial"/>
                <w:i/>
                <w:iCs/>
                <w:sz w:val="20"/>
                <w:szCs w:val="20"/>
              </w:rPr>
              <w:t>(Main brake</w:t>
            </w:r>
            <w:r w:rsidRPr="00E62270">
              <w:rPr>
                <w:rFonts w:ascii="Arial" w:hAnsi="Arial" w:cs="Arial"/>
                <w:sz w:val="20"/>
                <w:szCs w:val="20"/>
              </w:rPr>
              <w:t xml:space="preserve"> </w:t>
            </w:r>
            <w:r w:rsidRPr="00E62270">
              <w:rPr>
                <w:rFonts w:ascii="Arial" w:hAnsi="Arial" w:cs="Arial"/>
                <w:i/>
                <w:iCs/>
                <w:sz w:val="20"/>
                <w:szCs w:val="20"/>
              </w:rPr>
              <w:t>mechanism type on Alex 1/2/3....)</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13.1.2</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Dan động/ trợ lực phanh chính </w:t>
            </w:r>
            <w:r w:rsidRPr="00E62270">
              <w:rPr>
                <w:rFonts w:ascii="Arial" w:hAnsi="Arial" w:cs="Arial"/>
                <w:i/>
                <w:iCs/>
                <w:sz w:val="20"/>
                <w:szCs w:val="20"/>
              </w:rPr>
              <w:t>(Drive/control Brake</w:t>
            </w:r>
            <w:r w:rsidRPr="00E62270">
              <w:rPr>
                <w:rFonts w:ascii="Arial" w:hAnsi="Arial" w:cs="Arial"/>
                <w:sz w:val="20"/>
                <w:szCs w:val="20"/>
              </w:rPr>
              <w:t xml:space="preserve"> </w:t>
            </w:r>
            <w:r w:rsidRPr="00E62270">
              <w:rPr>
                <w:rFonts w:ascii="Arial" w:hAnsi="Arial" w:cs="Arial"/>
                <w:i/>
                <w:iCs/>
                <w:sz w:val="20"/>
                <w:szCs w:val="20"/>
              </w:rPr>
              <w:t>system)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13.2.</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Phanh đỗ xe </w:t>
            </w:r>
            <w:r w:rsidRPr="00E62270">
              <w:rPr>
                <w:rFonts w:ascii="Arial" w:hAnsi="Arial" w:cs="Arial"/>
                <w:i/>
                <w:iCs/>
                <w:sz w:val="20"/>
                <w:szCs w:val="20"/>
              </w:rPr>
              <w:t>(Parking brake)</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13.2.1.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Loại cơ cấu phanh/vị trí tác động/điều khiển </w:t>
            </w:r>
            <w:r w:rsidRPr="00E62270">
              <w:rPr>
                <w:rFonts w:ascii="Arial" w:hAnsi="Arial" w:cs="Arial"/>
                <w:i/>
                <w:iCs/>
                <w:sz w:val="20"/>
                <w:szCs w:val="20"/>
              </w:rPr>
              <w:t xml:space="preserve">(Type of </w:t>
            </w:r>
            <w:r w:rsidRPr="00E62270">
              <w:rPr>
                <w:rFonts w:ascii="Arial" w:hAnsi="Arial" w:cs="Arial"/>
                <w:i/>
                <w:iCs/>
                <w:sz w:val="20"/>
                <w:szCs w:val="20"/>
              </w:rPr>
              <w:lastRenderedPageBreak/>
              <w:t>mechanism/Position/Drive and control)</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lastRenderedPageBreak/>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lastRenderedPageBreak/>
              <w:t>13.3.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Phanh phụ trợ </w:t>
            </w:r>
            <w:r w:rsidRPr="00E62270">
              <w:rPr>
                <w:rFonts w:ascii="Arial" w:hAnsi="Arial" w:cs="Arial"/>
                <w:i/>
                <w:iCs/>
                <w:sz w:val="20"/>
                <w:szCs w:val="20"/>
              </w:rPr>
              <w:t>(Auxiliary brake)</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13.3.1.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Loại cơ cấu phanh/vị trí tác động/điều khiển </w:t>
            </w:r>
            <w:r w:rsidRPr="00E62270">
              <w:rPr>
                <w:rFonts w:ascii="Arial" w:hAnsi="Arial" w:cs="Arial"/>
                <w:i/>
                <w:iCs/>
                <w:sz w:val="20"/>
                <w:szCs w:val="20"/>
              </w:rPr>
              <w:t>(Type</w:t>
            </w:r>
            <w:r w:rsidRPr="00E62270">
              <w:rPr>
                <w:rFonts w:ascii="Arial" w:hAnsi="Arial" w:cs="Arial"/>
                <w:sz w:val="20"/>
                <w:szCs w:val="20"/>
              </w:rPr>
              <w:t xml:space="preserve"> </w:t>
            </w:r>
            <w:r w:rsidRPr="00E62270">
              <w:rPr>
                <w:rFonts w:ascii="Arial" w:hAnsi="Arial" w:cs="Arial"/>
                <w:i/>
                <w:iCs/>
                <w:sz w:val="20"/>
                <w:szCs w:val="20"/>
              </w:rPr>
              <w:t>of mechanism/Position/Drive and control)</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Áp suất làm việc của hệ thống phanh khí nén (Kpa)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(Working pressure of pneumatic brake system)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13.5.</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Trang thiết bị trợ giúp điều khiển hệ thống phanh (ABS, EBD, ...) </w:t>
            </w:r>
            <w:r w:rsidRPr="00E62270">
              <w:rPr>
                <w:rFonts w:ascii="Arial" w:hAnsi="Arial" w:cs="Arial"/>
                <w:i/>
                <w:iCs/>
                <w:sz w:val="20"/>
                <w:szCs w:val="20"/>
              </w:rPr>
              <w:t>(Brake system control support device)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13.5.1.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Hệ thống phanh ABS: Có/ không </w:t>
            </w:r>
            <w:r w:rsidRPr="00E62270">
              <w:rPr>
                <w:rFonts w:ascii="Arial" w:hAnsi="Arial" w:cs="Arial"/>
                <w:i/>
                <w:iCs/>
                <w:sz w:val="20"/>
                <w:szCs w:val="20"/>
              </w:rPr>
              <w:t>(ABS braking</w:t>
            </w:r>
            <w:r w:rsidRPr="00E62270">
              <w:rPr>
                <w:rFonts w:ascii="Arial" w:hAnsi="Arial" w:cs="Arial"/>
                <w:sz w:val="20"/>
                <w:szCs w:val="20"/>
              </w:rPr>
              <w:t xml:space="preserve"> </w:t>
            </w:r>
            <w:r w:rsidRPr="00E62270">
              <w:rPr>
                <w:rFonts w:ascii="Arial" w:hAnsi="Arial" w:cs="Arial"/>
                <w:i/>
                <w:iCs/>
                <w:sz w:val="20"/>
                <w:szCs w:val="20"/>
              </w:rPr>
              <w:t>system: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13.5.2.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Hệ thống phân phối lực phanh: có/ không </w:t>
            </w:r>
            <w:r w:rsidRPr="00E62270">
              <w:rPr>
                <w:rFonts w:ascii="Arial" w:hAnsi="Arial" w:cs="Arial"/>
                <w:i/>
                <w:iCs/>
                <w:sz w:val="20"/>
                <w:szCs w:val="20"/>
              </w:rPr>
              <w:t>(Electronic Brakeforce Distribution (EBD): Yes/ 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13.6.</w:t>
            </w:r>
          </w:p>
        </w:tc>
        <w:tc>
          <w:tcPr>
            <w:tcW w:w="2908" w:type="pct"/>
          </w:tcPr>
          <w:p w:rsidR="00E62270" w:rsidRPr="00E62270" w:rsidRDefault="00E62270" w:rsidP="00E62270">
            <w:pPr>
              <w:rPr>
                <w:rFonts w:ascii="Arial" w:hAnsi="Arial" w:cs="Arial"/>
                <w:sz w:val="20"/>
                <w:szCs w:val="20"/>
              </w:rPr>
            </w:pPr>
            <w:r w:rsidRPr="00E62270">
              <w:rPr>
                <w:rFonts w:ascii="Arial" w:hAnsi="Arial" w:cs="Arial"/>
                <w:sz w:val="20"/>
                <w:szCs w:val="20"/>
              </w:rPr>
              <w:t xml:space="preserve">Hệ thống khác </w:t>
            </w:r>
            <w:r w:rsidRPr="00E62270">
              <w:rPr>
                <w:rFonts w:ascii="Arial" w:hAnsi="Arial" w:cs="Arial"/>
                <w:i/>
                <w:iCs/>
                <w:sz w:val="20"/>
                <w:szCs w:val="20"/>
              </w:rPr>
              <w:t>(Other Systems)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13.5.</w:t>
            </w:r>
          </w:p>
        </w:tc>
        <w:tc>
          <w:tcPr>
            <w:tcW w:w="2908" w:type="pct"/>
          </w:tcPr>
          <w:p w:rsidR="00E62270" w:rsidRPr="00E62270" w:rsidRDefault="00E62270" w:rsidP="00E62270">
            <w:pPr>
              <w:tabs>
                <w:tab w:val="left" w:pos="4706"/>
              </w:tabs>
              <w:rPr>
                <w:rFonts w:ascii="Arial" w:hAnsi="Arial" w:cs="Arial"/>
                <w:i/>
                <w:iCs/>
                <w:sz w:val="20"/>
                <w:szCs w:val="20"/>
              </w:rPr>
            </w:pPr>
            <w:r w:rsidRPr="00E62270">
              <w:rPr>
                <w:rFonts w:ascii="Arial" w:hAnsi="Arial" w:cs="Arial"/>
                <w:sz w:val="20"/>
                <w:szCs w:val="20"/>
              </w:rPr>
              <w:t xml:space="preserve">Sơ đồ hệ thống phanh và các chi tiết chính </w:t>
            </w:r>
            <w:r w:rsidRPr="00E62270">
              <w:rPr>
                <w:rFonts w:ascii="Arial" w:hAnsi="Arial" w:cs="Arial"/>
                <w:i/>
                <w:iCs/>
                <w:sz w:val="20"/>
                <w:szCs w:val="20"/>
              </w:rPr>
              <w:t>(Brake</w:t>
            </w:r>
            <w:r w:rsidRPr="00E62270">
              <w:rPr>
                <w:rFonts w:ascii="Arial" w:hAnsi="Arial" w:cs="Arial"/>
                <w:sz w:val="20"/>
                <w:szCs w:val="20"/>
              </w:rPr>
              <w:t xml:space="preserve"> </w:t>
            </w:r>
            <w:r w:rsidRPr="00E62270">
              <w:rPr>
                <w:rFonts w:ascii="Arial" w:hAnsi="Arial" w:cs="Arial"/>
                <w:i/>
                <w:iCs/>
                <w:sz w:val="20"/>
                <w:szCs w:val="20"/>
              </w:rPr>
              <w:t>system diagram and main details)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14.</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b/>
                <w:bCs/>
                <w:color w:val="000000"/>
                <w:sz w:val="20"/>
                <w:szCs w:val="20"/>
              </w:rPr>
              <w:t>Khung, thân vỏ xe, ghế ngồi và trang bị kèm theo (Frame, body, seats and accessories)</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w:t>
            </w:r>
          </w:p>
        </w:tc>
        <w:tc>
          <w:tcPr>
            <w:tcW w:w="2908" w:type="pct"/>
          </w:tcPr>
          <w:p w:rsidR="00E62270" w:rsidRPr="00E62270" w:rsidRDefault="00E62270" w:rsidP="00E62270">
            <w:pPr>
              <w:tabs>
                <w:tab w:val="left" w:pos="4706"/>
              </w:tabs>
              <w:rPr>
                <w:rFonts w:ascii="Arial" w:hAnsi="Arial" w:cs="Arial"/>
                <w:sz w:val="20"/>
                <w:szCs w:val="20"/>
              </w:rPr>
            </w:pPr>
            <w:r w:rsidRPr="00E62270">
              <w:rPr>
                <w:rFonts w:ascii="Arial" w:hAnsi="Arial" w:cs="Arial"/>
                <w:sz w:val="20"/>
                <w:szCs w:val="20"/>
              </w:rPr>
              <w:t xml:space="preserve">Loại thân xe </w:t>
            </w:r>
            <w:r w:rsidRPr="00E62270">
              <w:rPr>
                <w:rFonts w:ascii="Arial" w:hAnsi="Arial" w:cs="Arial"/>
                <w:i/>
                <w:iCs/>
                <w:sz w:val="20"/>
                <w:szCs w:val="20"/>
              </w:rPr>
              <w:t>(Body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w:t>
            </w:r>
          </w:p>
        </w:tc>
        <w:tc>
          <w:tcPr>
            <w:tcW w:w="2908" w:type="pct"/>
          </w:tcPr>
          <w:p w:rsidR="00E62270" w:rsidRPr="00E62270" w:rsidRDefault="00E62270" w:rsidP="00E62270">
            <w:pPr>
              <w:tabs>
                <w:tab w:val="left" w:leader="dot" w:pos="6708"/>
              </w:tabs>
              <w:rPr>
                <w:rFonts w:ascii="Arial" w:hAnsi="Arial" w:cs="Arial"/>
                <w:i/>
                <w:iCs/>
                <w:sz w:val="20"/>
                <w:szCs w:val="20"/>
              </w:rPr>
            </w:pPr>
            <w:r w:rsidRPr="00E62270">
              <w:rPr>
                <w:rFonts w:ascii="Arial" w:hAnsi="Arial" w:cs="Arial"/>
                <w:sz w:val="20"/>
                <w:szCs w:val="20"/>
              </w:rPr>
              <w:t xml:space="preserve">Bản vẽ khung xe, thân vỏ xe (bên trong và bên ngoài) </w:t>
            </w:r>
            <w:r w:rsidRPr="00E62270">
              <w:rPr>
                <w:rFonts w:ascii="Arial" w:hAnsi="Arial" w:cs="Arial"/>
                <w:i/>
                <w:iCs/>
                <w:sz w:val="20"/>
                <w:szCs w:val="20"/>
              </w:rPr>
              <w:t>(Drawings of the chassis and body (inside</w:t>
            </w:r>
          </w:p>
          <w:p w:rsidR="00E62270" w:rsidRPr="00E62270" w:rsidRDefault="00E62270" w:rsidP="00E62270">
            <w:pPr>
              <w:rPr>
                <w:rFonts w:ascii="Arial" w:hAnsi="Arial" w:cs="Arial"/>
                <w:i/>
                <w:iCs/>
                <w:sz w:val="20"/>
                <w:szCs w:val="20"/>
              </w:rPr>
            </w:pPr>
            <w:r w:rsidRPr="00E62270">
              <w:rPr>
                <w:rFonts w:ascii="Arial" w:hAnsi="Arial" w:cs="Arial"/>
                <w:i/>
                <w:iCs/>
                <w:sz w:val="20"/>
                <w:szCs w:val="20"/>
              </w:rPr>
              <w:t>and outside))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Trang bị rào chắn 2 bên xe: Có/ không </w:t>
            </w:r>
            <w:r w:rsidRPr="00E62270">
              <w:rPr>
                <w:rFonts w:ascii="Arial" w:hAnsi="Arial" w:cs="Arial"/>
                <w:i/>
                <w:iCs/>
                <w:sz w:val="20"/>
                <w:szCs w:val="20"/>
              </w:rPr>
              <w:t>(Equipped with barriers on both sides of the vehicle: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14.2.1</w:t>
            </w:r>
          </w:p>
        </w:tc>
        <w:tc>
          <w:tcPr>
            <w:tcW w:w="2908" w:type="pct"/>
            <w:vAlign w:val="bottom"/>
          </w:tcPr>
          <w:p w:rsidR="00E62270" w:rsidRPr="00E62270" w:rsidRDefault="00E62270" w:rsidP="00E62270">
            <w:pPr>
              <w:tabs>
                <w:tab w:val="left" w:leader="dot" w:pos="6708"/>
              </w:tabs>
              <w:rPr>
                <w:rFonts w:ascii="Arial" w:hAnsi="Arial" w:cs="Arial"/>
                <w:i/>
                <w:iCs/>
                <w:sz w:val="20"/>
                <w:szCs w:val="20"/>
              </w:rPr>
            </w:pPr>
            <w:r w:rsidRPr="00E62270">
              <w:rPr>
                <w:rFonts w:ascii="Arial" w:hAnsi="Arial" w:cs="Arial"/>
                <w:sz w:val="20"/>
                <w:szCs w:val="20"/>
              </w:rPr>
              <w:t xml:space="preserve">Bố trí, kết cấu, kích thước, lắp đặt rào chắn 2 bên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(Layout, structure, installation size of vehicle barrier)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Trang bị rào chắn phía sau xe: Có/ không  </w:t>
            </w:r>
            <w:r w:rsidRPr="00E62270">
              <w:rPr>
                <w:rFonts w:ascii="Arial" w:hAnsi="Arial" w:cs="Arial"/>
                <w:i/>
                <w:iCs/>
                <w:sz w:val="20"/>
                <w:szCs w:val="20"/>
              </w:rPr>
              <w:t>(Equipped with Rear barrier: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14.3.1</w:t>
            </w:r>
          </w:p>
        </w:tc>
        <w:tc>
          <w:tcPr>
            <w:tcW w:w="2908" w:type="pct"/>
            <w:vAlign w:val="bottom"/>
          </w:tcPr>
          <w:p w:rsidR="00E62270" w:rsidRPr="00E62270" w:rsidRDefault="00E62270" w:rsidP="00E62270">
            <w:pPr>
              <w:tabs>
                <w:tab w:val="left" w:leader="dot" w:pos="6708"/>
              </w:tabs>
              <w:rPr>
                <w:rFonts w:ascii="Arial" w:hAnsi="Arial" w:cs="Arial"/>
                <w:i/>
                <w:iCs/>
                <w:sz w:val="20"/>
                <w:szCs w:val="20"/>
              </w:rPr>
            </w:pPr>
            <w:r w:rsidRPr="00E62270">
              <w:rPr>
                <w:rFonts w:ascii="Arial" w:hAnsi="Arial" w:cs="Arial"/>
                <w:sz w:val="20"/>
                <w:szCs w:val="20"/>
              </w:rPr>
              <w:t xml:space="preserve">Bố trí, kết cấu, kích thước, lắp đặt rào chắn sau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(Layout, structure, installation size of vehicle barrier)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Khoang chở khách/cabin </w:t>
            </w:r>
            <w:r w:rsidRPr="00E62270">
              <w:rPr>
                <w:rFonts w:ascii="Arial" w:hAnsi="Arial" w:cs="Arial"/>
                <w:i/>
                <w:iCs/>
                <w:sz w:val="20"/>
                <w:szCs w:val="20"/>
              </w:rPr>
              <w:t>(Passenger compartment/cabin)</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14.4.1</w:t>
            </w:r>
          </w:p>
        </w:tc>
        <w:tc>
          <w:tcPr>
            <w:tcW w:w="2908" w:type="pct"/>
            <w:vAlign w:val="bottom"/>
          </w:tcPr>
          <w:p w:rsidR="00E62270" w:rsidRPr="00E62270" w:rsidRDefault="00E62270" w:rsidP="00E62270">
            <w:pPr>
              <w:tabs>
                <w:tab w:val="left" w:leader="dot" w:pos="6708"/>
              </w:tabs>
              <w:rPr>
                <w:rFonts w:ascii="Arial" w:hAnsi="Arial" w:cs="Arial"/>
                <w:sz w:val="20"/>
                <w:szCs w:val="20"/>
              </w:rPr>
            </w:pPr>
            <w:r w:rsidRPr="00E62270">
              <w:rPr>
                <w:rFonts w:ascii="Arial" w:hAnsi="Arial" w:cs="Arial"/>
                <w:sz w:val="20"/>
                <w:szCs w:val="20"/>
              </w:rPr>
              <w:t xml:space="preserve">Số lượng cửa sổ </w:t>
            </w:r>
            <w:r w:rsidRPr="00E62270">
              <w:rPr>
                <w:rFonts w:ascii="Arial" w:hAnsi="Arial" w:cs="Arial"/>
                <w:i/>
                <w:iCs/>
                <w:sz w:val="20"/>
                <w:szCs w:val="20"/>
              </w:rPr>
              <w:t>(Number of windows)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14.4.1.1.</w:t>
            </w:r>
          </w:p>
        </w:tc>
        <w:tc>
          <w:tcPr>
            <w:tcW w:w="2908" w:type="pct"/>
            <w:vAlign w:val="bottom"/>
          </w:tcPr>
          <w:p w:rsidR="00E62270" w:rsidRPr="00E62270" w:rsidRDefault="00E62270" w:rsidP="00E62270">
            <w:pPr>
              <w:tabs>
                <w:tab w:val="left" w:pos="4630"/>
              </w:tabs>
              <w:rPr>
                <w:rFonts w:ascii="Arial" w:hAnsi="Arial" w:cs="Arial"/>
                <w:i/>
                <w:iCs/>
                <w:sz w:val="20"/>
                <w:szCs w:val="20"/>
              </w:rPr>
            </w:pPr>
            <w:r w:rsidRPr="00E62270">
              <w:rPr>
                <w:rFonts w:ascii="Arial" w:hAnsi="Arial" w:cs="Arial"/>
                <w:sz w:val="20"/>
                <w:szCs w:val="20"/>
              </w:rPr>
              <w:t xml:space="preserve">Bố trí, kích thước cửa sổ </w:t>
            </w:r>
            <w:r w:rsidRPr="00E62270">
              <w:rPr>
                <w:rFonts w:ascii="Arial" w:hAnsi="Arial" w:cs="Arial"/>
                <w:i/>
                <w:iCs/>
                <w:sz w:val="20"/>
                <w:szCs w:val="20"/>
              </w:rPr>
              <w:t>(Window of layout and</w:t>
            </w:r>
            <w:r w:rsidRPr="00E62270">
              <w:rPr>
                <w:rFonts w:ascii="Arial" w:hAnsi="Arial" w:cs="Arial"/>
                <w:sz w:val="20"/>
                <w:szCs w:val="20"/>
              </w:rPr>
              <w:t xml:space="preserve"> </w:t>
            </w:r>
            <w:r w:rsidRPr="00E62270">
              <w:rPr>
                <w:rFonts w:ascii="Arial" w:hAnsi="Arial" w:cs="Arial"/>
                <w:i/>
                <w:iCs/>
                <w:sz w:val="20"/>
                <w:szCs w:val="20"/>
              </w:rPr>
              <w:t>size)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cửa hành khách </w:t>
            </w:r>
            <w:r w:rsidRPr="00E62270">
              <w:rPr>
                <w:rFonts w:ascii="Arial" w:hAnsi="Arial" w:cs="Arial"/>
                <w:i/>
                <w:iCs/>
                <w:sz w:val="20"/>
                <w:szCs w:val="20"/>
              </w:rPr>
              <w:t>(Number of passenger</w:t>
            </w:r>
            <w:r w:rsidRPr="00E62270">
              <w:rPr>
                <w:rFonts w:ascii="Arial" w:hAnsi="Arial" w:cs="Arial"/>
                <w:sz w:val="20"/>
                <w:szCs w:val="20"/>
              </w:rPr>
              <w:t xml:space="preserve"> </w:t>
            </w:r>
            <w:r w:rsidRPr="00E62270">
              <w:rPr>
                <w:rFonts w:ascii="Arial" w:hAnsi="Arial" w:cs="Arial"/>
                <w:i/>
                <w:iCs/>
                <w:sz w:val="20"/>
                <w:szCs w:val="20"/>
              </w:rPr>
              <w:t>doors):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14.4.2.1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cửa hành khách bên phải: đơn/ kép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(Number of right passenger doors: single/double)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14.4.2.2.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cửa hành khách bên trái đơn/ kép </w:t>
            </w:r>
            <w:r w:rsidRPr="00E62270">
              <w:rPr>
                <w:rFonts w:ascii="Arial" w:hAnsi="Arial" w:cs="Arial"/>
                <w:i/>
                <w:iCs/>
                <w:sz w:val="20"/>
                <w:szCs w:val="20"/>
              </w:rPr>
              <w:t>(Number of left passenger doors: single/double)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14.4.2.3.</w:t>
            </w:r>
          </w:p>
        </w:tc>
        <w:tc>
          <w:tcPr>
            <w:tcW w:w="2908" w:type="pct"/>
          </w:tcPr>
          <w:p w:rsidR="00E62270" w:rsidRPr="00E62270" w:rsidRDefault="00E62270" w:rsidP="00E62270">
            <w:pPr>
              <w:tabs>
                <w:tab w:val="left" w:leader="dot" w:pos="6708"/>
              </w:tabs>
              <w:rPr>
                <w:rFonts w:ascii="Arial" w:hAnsi="Arial" w:cs="Arial"/>
                <w:i/>
                <w:iCs/>
                <w:sz w:val="20"/>
                <w:szCs w:val="20"/>
              </w:rPr>
            </w:pPr>
            <w:r w:rsidRPr="00E62270">
              <w:rPr>
                <w:rFonts w:ascii="Arial" w:hAnsi="Arial" w:cs="Arial"/>
                <w:sz w:val="20"/>
                <w:szCs w:val="20"/>
              </w:rPr>
              <w:t xml:space="preserve">Bố trí, kết cấu, kích thước, lắp đặt cửa lên xuống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(Layout, structure, size, installation of doors)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14.5.</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cửa thoát hiểm khẩn cấp </w:t>
            </w:r>
            <w:r w:rsidRPr="00E62270">
              <w:rPr>
                <w:rFonts w:ascii="Arial" w:hAnsi="Arial" w:cs="Arial"/>
                <w:i/>
                <w:iCs/>
                <w:sz w:val="20"/>
                <w:szCs w:val="20"/>
              </w:rPr>
              <w:t>(Number of</w:t>
            </w:r>
            <w:r w:rsidRPr="00E62270">
              <w:rPr>
                <w:rFonts w:ascii="Arial" w:hAnsi="Arial" w:cs="Arial"/>
                <w:sz w:val="20"/>
                <w:szCs w:val="20"/>
              </w:rPr>
              <w:t xml:space="preserve"> </w:t>
            </w:r>
            <w:r w:rsidRPr="00E62270">
              <w:rPr>
                <w:rFonts w:ascii="Arial" w:hAnsi="Arial" w:cs="Arial"/>
                <w:i/>
                <w:iCs/>
                <w:sz w:val="20"/>
                <w:szCs w:val="20"/>
              </w:rPr>
              <w:t>emergency exits)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14.5.1.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búa phá cửa sự cố và chỉ báo thoát hiểm </w:t>
            </w:r>
            <w:r w:rsidRPr="00E62270">
              <w:rPr>
                <w:rFonts w:ascii="Arial" w:hAnsi="Arial" w:cs="Arial"/>
                <w:i/>
                <w:iCs/>
                <w:sz w:val="20"/>
                <w:szCs w:val="20"/>
              </w:rPr>
              <w:t>(Number of emergency hammers and exit indicators)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14.5.2.</w:t>
            </w:r>
          </w:p>
        </w:tc>
        <w:tc>
          <w:tcPr>
            <w:tcW w:w="2908" w:type="pct"/>
          </w:tcPr>
          <w:p w:rsidR="00E62270" w:rsidRPr="00E62270" w:rsidRDefault="00E62270" w:rsidP="00E62270">
            <w:pPr>
              <w:tabs>
                <w:tab w:val="left" w:leader="dot" w:pos="6708"/>
              </w:tabs>
              <w:rPr>
                <w:rFonts w:ascii="Arial" w:hAnsi="Arial" w:cs="Arial"/>
                <w:i/>
                <w:iCs/>
                <w:sz w:val="20"/>
                <w:szCs w:val="20"/>
              </w:rPr>
            </w:pPr>
            <w:r w:rsidRPr="00E62270">
              <w:rPr>
                <w:rFonts w:ascii="Arial" w:hAnsi="Arial" w:cs="Arial"/>
                <w:sz w:val="20"/>
                <w:szCs w:val="20"/>
              </w:rPr>
              <w:t>Vị trí bố trí và kích thước, lối thoát hiểm, cửa thoát hiểm; vị trí búa phá cửa và chỉ báo thoát hiểm</w:t>
            </w:r>
          </w:p>
          <w:p w:rsidR="00E62270" w:rsidRPr="00E62270" w:rsidRDefault="00E62270" w:rsidP="00E62270">
            <w:pPr>
              <w:rPr>
                <w:rFonts w:ascii="Arial" w:hAnsi="Arial" w:cs="Arial"/>
                <w:i/>
                <w:iCs/>
                <w:sz w:val="20"/>
                <w:szCs w:val="20"/>
              </w:rPr>
            </w:pPr>
            <w:r w:rsidRPr="00E62270">
              <w:rPr>
                <w:rFonts w:ascii="Arial" w:hAnsi="Arial" w:cs="Arial"/>
                <w:i/>
                <w:iCs/>
                <w:sz w:val="20"/>
                <w:szCs w:val="20"/>
              </w:rPr>
              <w:t>(Location, layout and dimensions, Entrance to emergency exit, emergency exits; location of door breaking hammer and exit indicator)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14.6.</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Lối đi dọc; không gian cho hành khách đứng đối với xe khách thành phố (Gangway; space for standing passengers on city buses)</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i/>
                <w:iCs/>
                <w:sz w:val="20"/>
                <w:szCs w:val="20"/>
              </w:rPr>
              <w:br w:type="page"/>
            </w:r>
            <w:r w:rsidRPr="00E62270">
              <w:rPr>
                <w:rFonts w:ascii="Arial" w:hAnsi="Arial" w:cs="Arial"/>
                <w:sz w:val="20"/>
                <w:szCs w:val="20"/>
              </w:rPr>
              <w:t>14.6.1</w:t>
            </w:r>
          </w:p>
        </w:tc>
        <w:tc>
          <w:tcPr>
            <w:tcW w:w="2908" w:type="pct"/>
            <w:vAlign w:val="bottom"/>
          </w:tcPr>
          <w:p w:rsidR="00E62270" w:rsidRPr="00E62270" w:rsidRDefault="00E62270" w:rsidP="00E62270">
            <w:pPr>
              <w:tabs>
                <w:tab w:val="left" w:pos="5042"/>
                <w:tab w:val="left" w:leader="dot" w:pos="6688"/>
              </w:tabs>
              <w:rPr>
                <w:rFonts w:ascii="Arial" w:hAnsi="Arial" w:cs="Arial"/>
                <w:i/>
                <w:iCs/>
                <w:sz w:val="20"/>
                <w:szCs w:val="20"/>
              </w:rPr>
            </w:pPr>
            <w:r w:rsidRPr="00E62270">
              <w:rPr>
                <w:rFonts w:ascii="Arial" w:hAnsi="Arial" w:cs="Arial"/>
                <w:sz w:val="20"/>
                <w:szCs w:val="20"/>
              </w:rPr>
              <w:t xml:space="preserve">Kích thước chiều rộng, chiều cao hữu ích, độ dốc lối đi dọc; kích thước và khu vực bố trí hành khách đứng đối với xe khách thành phố </w:t>
            </w:r>
            <w:r w:rsidRPr="00E62270">
              <w:rPr>
                <w:rFonts w:ascii="Arial" w:hAnsi="Arial" w:cs="Arial"/>
                <w:i/>
                <w:iCs/>
                <w:sz w:val="20"/>
                <w:szCs w:val="20"/>
              </w:rPr>
              <w:t>(Dimensions of width, useful height, Gangway slope; dimensions and arrangement of standing passengers for city buses)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Ghế khách, giường nằm </w:t>
            </w:r>
            <w:r w:rsidRPr="00E62270">
              <w:rPr>
                <w:rFonts w:ascii="Arial" w:hAnsi="Arial" w:cs="Arial"/>
                <w:i/>
                <w:iCs/>
                <w:sz w:val="20"/>
                <w:szCs w:val="20"/>
              </w:rPr>
              <w:t>(Driver seat, passenger seat, Sleeper)</w:t>
            </w:r>
          </w:p>
        </w:tc>
        <w:tc>
          <w:tcPr>
            <w:tcW w:w="1463" w:type="pct"/>
          </w:tcPr>
          <w:p w:rsidR="00E62270" w:rsidRPr="00E62270" w:rsidRDefault="00E62270" w:rsidP="00E62270">
            <w:pPr>
              <w:rPr>
                <w:rFonts w:ascii="Arial" w:hAnsi="Arial" w:cs="Arial"/>
                <w:b/>
                <w:bCs/>
                <w:iCs/>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Ghế khách </w:t>
            </w:r>
            <w:r w:rsidRPr="00E62270">
              <w:rPr>
                <w:rFonts w:ascii="Arial" w:hAnsi="Arial" w:cs="Arial"/>
                <w:i/>
                <w:iCs/>
                <w:sz w:val="20"/>
                <w:szCs w:val="20"/>
              </w:rPr>
              <w:t>(Passenger seat)</w:t>
            </w:r>
          </w:p>
        </w:tc>
        <w:tc>
          <w:tcPr>
            <w:tcW w:w="1463" w:type="pct"/>
          </w:tcPr>
          <w:p w:rsidR="00E62270" w:rsidRPr="00E62270" w:rsidRDefault="00E62270" w:rsidP="00E62270">
            <w:pPr>
              <w:rPr>
                <w:rFonts w:ascii="Arial" w:hAnsi="Arial" w:cs="Arial"/>
                <w:b/>
                <w:bCs/>
                <w:iCs/>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lastRenderedPageBreak/>
              <w:t>14.7.1.1.</w:t>
            </w:r>
          </w:p>
        </w:tc>
        <w:tc>
          <w:tcPr>
            <w:tcW w:w="2908" w:type="pct"/>
            <w:vAlign w:val="bottom"/>
          </w:tcPr>
          <w:p w:rsidR="00E62270" w:rsidRPr="00E62270" w:rsidRDefault="00E62270" w:rsidP="00E62270">
            <w:pPr>
              <w:rPr>
                <w:rFonts w:ascii="Arial" w:hAnsi="Arial" w:cs="Arial"/>
                <w:sz w:val="20"/>
                <w:szCs w:val="20"/>
              </w:rPr>
            </w:pPr>
            <w:r w:rsidRPr="00E62270">
              <w:rPr>
                <w:rFonts w:ascii="Arial" w:hAnsi="Arial" w:cs="Arial"/>
                <w:sz w:val="20"/>
                <w:szCs w:val="20"/>
              </w:rPr>
              <w:t xml:space="preserve">Số lượng ghế gập </w:t>
            </w:r>
            <w:r w:rsidRPr="00E62270">
              <w:rPr>
                <w:rFonts w:ascii="Arial" w:hAnsi="Arial" w:cs="Arial"/>
                <w:i/>
                <w:iCs/>
                <w:sz w:val="20"/>
                <w:szCs w:val="20"/>
              </w:rPr>
              <w:t>(Number of folding seats)</w:t>
            </w:r>
          </w:p>
        </w:tc>
        <w:tc>
          <w:tcPr>
            <w:tcW w:w="1463" w:type="pct"/>
          </w:tcPr>
          <w:p w:rsidR="00E62270" w:rsidRPr="00E62270" w:rsidRDefault="00E62270" w:rsidP="00E62270">
            <w:pPr>
              <w:rPr>
                <w:rFonts w:ascii="Arial" w:hAnsi="Arial" w:cs="Arial"/>
                <w:b/>
                <w:bCs/>
                <w:iCs/>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14.7.1.2.</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ghế trẻ em </w:t>
            </w:r>
            <w:r w:rsidRPr="00E62270">
              <w:rPr>
                <w:rFonts w:ascii="Arial" w:hAnsi="Arial" w:cs="Arial"/>
                <w:i/>
                <w:iCs/>
                <w:sz w:val="20"/>
                <w:szCs w:val="20"/>
              </w:rPr>
              <w:t>(Number of child seats)</w:t>
            </w:r>
          </w:p>
        </w:tc>
        <w:tc>
          <w:tcPr>
            <w:tcW w:w="1463" w:type="pct"/>
          </w:tcPr>
          <w:p w:rsidR="00E62270" w:rsidRPr="00E62270" w:rsidRDefault="00E62270" w:rsidP="00E62270">
            <w:pPr>
              <w:rPr>
                <w:rFonts w:ascii="Arial" w:hAnsi="Arial" w:cs="Arial"/>
                <w:b/>
                <w:bCs/>
                <w:iCs/>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14.7.1.3.</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ghế khác </w:t>
            </w:r>
            <w:r w:rsidRPr="00E62270">
              <w:rPr>
                <w:rFonts w:ascii="Arial" w:hAnsi="Arial" w:cs="Arial"/>
                <w:i/>
                <w:iCs/>
                <w:sz w:val="20"/>
                <w:szCs w:val="20"/>
              </w:rPr>
              <w:t>(Number of other seat)</w:t>
            </w:r>
          </w:p>
        </w:tc>
        <w:tc>
          <w:tcPr>
            <w:tcW w:w="1463" w:type="pct"/>
          </w:tcPr>
          <w:p w:rsidR="00E62270" w:rsidRPr="00E62270" w:rsidRDefault="00E62270" w:rsidP="00E62270">
            <w:pPr>
              <w:rPr>
                <w:rFonts w:ascii="Arial" w:hAnsi="Arial" w:cs="Arial"/>
                <w:b/>
                <w:bCs/>
                <w:iCs/>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14.7.2.</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Giường nằm (xe chở người có giường nằm)</w:t>
            </w:r>
          </w:p>
          <w:p w:rsidR="00E62270" w:rsidRPr="00E62270" w:rsidRDefault="00E62270" w:rsidP="00E62270">
            <w:pPr>
              <w:rPr>
                <w:rFonts w:ascii="Arial" w:hAnsi="Arial" w:cs="Arial"/>
                <w:i/>
                <w:iCs/>
                <w:sz w:val="20"/>
                <w:szCs w:val="20"/>
              </w:rPr>
            </w:pPr>
            <w:r w:rsidRPr="00E62270">
              <w:rPr>
                <w:rFonts w:ascii="Arial" w:hAnsi="Arial" w:cs="Arial"/>
                <w:i/>
                <w:iCs/>
                <w:sz w:val="20"/>
                <w:szCs w:val="20"/>
              </w:rPr>
              <w:t>(Sleeper (passenger Vehicle with sleeper))</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14.7.2.1.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giường nằm tầng 1 </w:t>
            </w:r>
            <w:r w:rsidRPr="00E62270">
              <w:rPr>
                <w:rFonts w:ascii="Arial" w:hAnsi="Arial" w:cs="Arial"/>
                <w:i/>
                <w:iCs/>
                <w:sz w:val="20"/>
                <w:szCs w:val="20"/>
              </w:rPr>
              <w:t>(Number of Sleepers on the first floor)</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14.7.2.2.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giường nằm tầng 2 </w:t>
            </w:r>
            <w:r w:rsidRPr="00E62270">
              <w:rPr>
                <w:rFonts w:ascii="Arial" w:hAnsi="Arial" w:cs="Arial"/>
                <w:i/>
                <w:iCs/>
                <w:sz w:val="20"/>
                <w:szCs w:val="20"/>
              </w:rPr>
              <w:t>(Number of Sleepers on the second floor)</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14.7.3.</w:t>
            </w:r>
          </w:p>
        </w:tc>
        <w:tc>
          <w:tcPr>
            <w:tcW w:w="2908" w:type="pct"/>
          </w:tcPr>
          <w:p w:rsidR="00E62270" w:rsidRPr="00E62270" w:rsidRDefault="00E62270" w:rsidP="00E62270">
            <w:pPr>
              <w:tabs>
                <w:tab w:val="left" w:pos="5052"/>
                <w:tab w:val="left" w:leader="dot" w:pos="6698"/>
              </w:tabs>
              <w:rPr>
                <w:rFonts w:ascii="Arial" w:hAnsi="Arial" w:cs="Arial"/>
                <w:i/>
                <w:iCs/>
                <w:sz w:val="20"/>
                <w:szCs w:val="20"/>
              </w:rPr>
            </w:pPr>
            <w:r w:rsidRPr="00E62270">
              <w:rPr>
                <w:rFonts w:ascii="Arial" w:hAnsi="Arial" w:cs="Arial"/>
                <w:sz w:val="20"/>
                <w:szCs w:val="20"/>
              </w:rPr>
              <w:t xml:space="preserve">Sơ đồ bố trí ghế, giường; kích thước ghế, kích thước giường; kích thước lắp đặt ghế, giường; kết cấu ghế, giường </w:t>
            </w:r>
            <w:r w:rsidRPr="00E62270">
              <w:rPr>
                <w:rFonts w:ascii="Arial" w:hAnsi="Arial" w:cs="Arial"/>
                <w:i/>
                <w:iCs/>
                <w:sz w:val="20"/>
                <w:szCs w:val="20"/>
              </w:rPr>
              <w:t>(Seat and bed layout diagram; seat size, bed size; seat and bed installation dimensions;</w:t>
            </w:r>
          </w:p>
          <w:p w:rsidR="00E62270" w:rsidRPr="00E62270" w:rsidRDefault="00E62270" w:rsidP="00E62270">
            <w:pPr>
              <w:rPr>
                <w:rFonts w:ascii="Arial" w:hAnsi="Arial" w:cs="Arial"/>
                <w:i/>
                <w:iCs/>
                <w:sz w:val="20"/>
                <w:szCs w:val="20"/>
              </w:rPr>
            </w:pPr>
            <w:r w:rsidRPr="00E62270">
              <w:rPr>
                <w:rFonts w:ascii="Arial" w:hAnsi="Arial" w:cs="Arial"/>
                <w:i/>
                <w:iCs/>
                <w:sz w:val="20"/>
                <w:szCs w:val="20"/>
              </w:rPr>
              <w:t>seat and bed structure)</w:t>
            </w:r>
          </w:p>
        </w:tc>
        <w:tc>
          <w:tcPr>
            <w:tcW w:w="1463" w:type="pct"/>
          </w:tcPr>
          <w:p w:rsidR="00E62270" w:rsidRPr="00E62270" w:rsidRDefault="00E62270" w:rsidP="00E62270">
            <w:pPr>
              <w:rPr>
                <w:rFonts w:ascii="Arial" w:hAnsi="Arial" w:cs="Arial"/>
                <w:b/>
                <w:color w:val="000000"/>
                <w:sz w:val="20"/>
                <w:szCs w:val="20"/>
              </w:rPr>
            </w:pP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14.8.</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Hệ thống thông gió/ Điều hòa: có/ không </w:t>
            </w:r>
            <w:r w:rsidRPr="00E62270">
              <w:rPr>
                <w:rFonts w:ascii="Arial" w:hAnsi="Arial" w:cs="Arial"/>
                <w:i/>
                <w:iCs/>
                <w:sz w:val="20"/>
                <w:szCs w:val="20"/>
              </w:rPr>
              <w:t>(Ventilation /Air Conditioning System)</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14.8.1.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quạt gió/cửa nóc/cửa sổ (đóng mở được) </w:t>
            </w:r>
            <w:r w:rsidRPr="00E62270">
              <w:rPr>
                <w:rFonts w:ascii="Arial" w:hAnsi="Arial" w:cs="Arial"/>
                <w:i/>
                <w:iCs/>
                <w:sz w:val="20"/>
                <w:szCs w:val="20"/>
              </w:rPr>
              <w:t>(Number of fans/skylights/windows (openable))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14.8.2.</w:t>
            </w:r>
          </w:p>
          <w:p w:rsidR="00E62270" w:rsidRPr="00E62270" w:rsidRDefault="00E62270" w:rsidP="00E62270">
            <w:pPr>
              <w:rPr>
                <w:rFonts w:ascii="Arial" w:hAnsi="Arial" w:cs="Arial"/>
                <w:i/>
                <w:iCs/>
                <w:sz w:val="20"/>
                <w:szCs w:val="20"/>
              </w:rPr>
            </w:pPr>
            <w:r w:rsidRPr="00E62270">
              <w:rPr>
                <w:rFonts w:ascii="Arial" w:hAnsi="Arial" w:cs="Arial"/>
                <w:sz w:val="20"/>
                <w:szCs w:val="20"/>
              </w:rPr>
              <w:t>14.8.3.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Điều hòa: có/ không </w:t>
            </w:r>
            <w:r w:rsidRPr="00E62270">
              <w:rPr>
                <w:rFonts w:ascii="Arial" w:hAnsi="Arial" w:cs="Arial"/>
                <w:i/>
                <w:iCs/>
                <w:sz w:val="20"/>
                <w:szCs w:val="20"/>
              </w:rPr>
              <w:t>(Air conditioning: yes/no)</w:t>
            </w:r>
          </w:p>
          <w:p w:rsidR="00E62270" w:rsidRPr="00E62270" w:rsidRDefault="00E62270" w:rsidP="00E62270">
            <w:pPr>
              <w:tabs>
                <w:tab w:val="left" w:pos="5042"/>
                <w:tab w:val="left" w:leader="dot" w:pos="6688"/>
              </w:tabs>
              <w:rPr>
                <w:rFonts w:ascii="Arial" w:hAnsi="Arial" w:cs="Arial"/>
                <w:i/>
                <w:iCs/>
                <w:sz w:val="20"/>
                <w:szCs w:val="20"/>
              </w:rPr>
            </w:pPr>
            <w:r w:rsidRPr="00E62270">
              <w:rPr>
                <w:rFonts w:ascii="Arial" w:hAnsi="Arial" w:cs="Arial"/>
                <w:sz w:val="20"/>
                <w:szCs w:val="20"/>
              </w:rPr>
              <w:t xml:space="preserve">Vị trí, bố trí hệ thống thông gió, điều hòa </w:t>
            </w:r>
            <w:r w:rsidRPr="00E62270">
              <w:rPr>
                <w:rFonts w:ascii="Arial" w:hAnsi="Arial" w:cs="Arial"/>
                <w:i/>
                <w:iCs/>
                <w:sz w:val="20"/>
                <w:szCs w:val="20"/>
              </w:rPr>
              <w:t>(Location</w:t>
            </w:r>
            <w:r w:rsidRPr="00E62270">
              <w:rPr>
                <w:rFonts w:ascii="Arial" w:hAnsi="Arial" w:cs="Arial"/>
                <w:b/>
                <w:bCs/>
                <w:sz w:val="20"/>
                <w:szCs w:val="20"/>
              </w:rPr>
              <w:t xml:space="preserve"> </w:t>
            </w:r>
            <w:r w:rsidRPr="00E62270">
              <w:rPr>
                <w:rFonts w:ascii="Arial" w:hAnsi="Arial" w:cs="Arial"/>
                <w:i/>
                <w:iCs/>
                <w:sz w:val="20"/>
                <w:szCs w:val="20"/>
              </w:rPr>
              <w:t>and layout of ventilation and air conditioning systems)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14.9.</w:t>
            </w:r>
          </w:p>
        </w:tc>
        <w:tc>
          <w:tcPr>
            <w:tcW w:w="2908" w:type="pct"/>
          </w:tcPr>
          <w:p w:rsidR="00E62270" w:rsidRPr="00E62270" w:rsidRDefault="00E62270" w:rsidP="00E62270">
            <w:pPr>
              <w:tabs>
                <w:tab w:val="left" w:pos="4706"/>
              </w:tabs>
              <w:rPr>
                <w:rFonts w:ascii="Arial" w:hAnsi="Arial" w:cs="Arial"/>
                <w:i/>
                <w:iCs/>
                <w:sz w:val="20"/>
                <w:szCs w:val="20"/>
              </w:rPr>
            </w:pPr>
            <w:r w:rsidRPr="00E62270">
              <w:rPr>
                <w:rFonts w:ascii="Arial" w:hAnsi="Arial" w:cs="Arial"/>
                <w:sz w:val="20"/>
                <w:szCs w:val="20"/>
              </w:rPr>
              <w:t xml:space="preserve">Dây đai an toàn </w:t>
            </w:r>
            <w:r w:rsidRPr="00E62270">
              <w:rPr>
                <w:rFonts w:ascii="Arial" w:hAnsi="Arial" w:cs="Arial"/>
                <w:i/>
                <w:iCs/>
                <w:sz w:val="20"/>
                <w:szCs w:val="20"/>
              </w:rPr>
              <w:t>(Seat belt)</w:t>
            </w:r>
          </w:p>
        </w:tc>
        <w:tc>
          <w:tcPr>
            <w:tcW w:w="1463" w:type="pct"/>
          </w:tcPr>
          <w:p w:rsidR="00E62270" w:rsidRPr="00E62270" w:rsidRDefault="00E62270" w:rsidP="00E62270">
            <w:pPr>
              <w:rPr>
                <w:rFonts w:ascii="Arial" w:hAnsi="Arial" w:cs="Arial"/>
                <w:b/>
                <w:bCs/>
                <w:i/>
                <w:iCs/>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14.9.1.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dây đai an toàn loại 3 điểm cho hành khách </w:t>
            </w:r>
            <w:r w:rsidRPr="00E62270">
              <w:rPr>
                <w:rFonts w:ascii="Arial" w:hAnsi="Arial" w:cs="Arial"/>
                <w:i/>
                <w:iCs/>
                <w:sz w:val="20"/>
                <w:szCs w:val="20"/>
              </w:rPr>
              <w:t>(Number of seat belts for passengers (3-point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14.9.2.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dây đai an toàn loại 2 điểm cho hành khách khác </w:t>
            </w:r>
            <w:r w:rsidRPr="00E62270">
              <w:rPr>
                <w:rFonts w:ascii="Arial" w:hAnsi="Arial" w:cs="Arial"/>
                <w:i/>
                <w:iCs/>
                <w:sz w:val="20"/>
                <w:szCs w:val="20"/>
              </w:rPr>
              <w:t>(Number of seat belts for other passengers (2-point type))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14.9.3.</w:t>
            </w:r>
          </w:p>
        </w:tc>
        <w:tc>
          <w:tcPr>
            <w:tcW w:w="2908" w:type="pct"/>
          </w:tcPr>
          <w:p w:rsidR="00E62270" w:rsidRPr="00E62270" w:rsidRDefault="00E62270" w:rsidP="00E62270">
            <w:pPr>
              <w:tabs>
                <w:tab w:val="left" w:leader="dot" w:pos="6688"/>
              </w:tabs>
              <w:rPr>
                <w:rFonts w:ascii="Arial" w:hAnsi="Arial" w:cs="Arial"/>
                <w:i/>
                <w:iCs/>
                <w:sz w:val="20"/>
                <w:szCs w:val="20"/>
              </w:rPr>
            </w:pPr>
            <w:r w:rsidRPr="00E62270">
              <w:rPr>
                <w:rFonts w:ascii="Arial" w:hAnsi="Arial" w:cs="Arial"/>
                <w:sz w:val="20"/>
                <w:szCs w:val="20"/>
              </w:rPr>
              <w:t xml:space="preserve">Vị trí, bố trí dây đai an toàn </w:t>
            </w:r>
            <w:r w:rsidRPr="00E62270">
              <w:rPr>
                <w:rFonts w:ascii="Arial" w:hAnsi="Arial" w:cs="Arial"/>
                <w:i/>
                <w:iCs/>
                <w:sz w:val="20"/>
                <w:szCs w:val="20"/>
              </w:rPr>
              <w:t>(Location, arrangement</w:t>
            </w:r>
            <w:r w:rsidRPr="00E62270">
              <w:rPr>
                <w:rFonts w:ascii="Arial" w:hAnsi="Arial" w:cs="Arial"/>
                <w:sz w:val="20"/>
                <w:szCs w:val="20"/>
              </w:rPr>
              <w:t xml:space="preserve"> </w:t>
            </w:r>
            <w:r w:rsidRPr="00E62270">
              <w:rPr>
                <w:rFonts w:ascii="Arial" w:hAnsi="Arial" w:cs="Arial"/>
                <w:i/>
                <w:iCs/>
                <w:sz w:val="20"/>
                <w:szCs w:val="20"/>
              </w:rPr>
              <w:t>of Seat belt)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14.10.</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Số lượng bình cứu hỏa/ bộ dụng cụ sơ cứu </w:t>
            </w:r>
            <w:r w:rsidRPr="00E62270">
              <w:rPr>
                <w:rFonts w:ascii="Arial" w:hAnsi="Arial" w:cs="Arial"/>
                <w:i/>
                <w:iCs/>
                <w:sz w:val="20"/>
                <w:szCs w:val="20"/>
              </w:rPr>
              <w:t>(Number</w:t>
            </w:r>
            <w:r w:rsidRPr="00E62270">
              <w:rPr>
                <w:rFonts w:ascii="Arial" w:hAnsi="Arial" w:cs="Arial"/>
                <w:sz w:val="20"/>
                <w:szCs w:val="20"/>
              </w:rPr>
              <w:t xml:space="preserve"> </w:t>
            </w:r>
            <w:r w:rsidRPr="00E62270">
              <w:rPr>
                <w:rFonts w:ascii="Arial" w:hAnsi="Arial" w:cs="Arial"/>
                <w:i/>
                <w:iCs/>
                <w:sz w:val="20"/>
                <w:szCs w:val="20"/>
              </w:rPr>
              <w:t>of fire extinguishers/ first aid kits)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14.10.1.</w:t>
            </w:r>
          </w:p>
        </w:tc>
        <w:tc>
          <w:tcPr>
            <w:tcW w:w="2908" w:type="pct"/>
            <w:vAlign w:val="bottom"/>
          </w:tcPr>
          <w:p w:rsidR="00E62270" w:rsidRPr="00E62270" w:rsidRDefault="00E62270" w:rsidP="00E62270">
            <w:pPr>
              <w:tabs>
                <w:tab w:val="left" w:leader="dot" w:pos="6708"/>
              </w:tabs>
              <w:rPr>
                <w:rFonts w:ascii="Arial" w:hAnsi="Arial" w:cs="Arial"/>
                <w:i/>
                <w:iCs/>
                <w:sz w:val="20"/>
                <w:szCs w:val="20"/>
              </w:rPr>
            </w:pPr>
            <w:r w:rsidRPr="00E62270">
              <w:rPr>
                <w:rFonts w:ascii="Arial" w:hAnsi="Arial" w:cs="Arial"/>
                <w:sz w:val="20"/>
                <w:szCs w:val="20"/>
              </w:rPr>
              <w:t xml:space="preserve">Vị trí, bố trí bình cứu hỏa, bộ dung cụ sơ cứu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(Location, arrangement of fire extinguishers, first aid kits)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Bậc lên xuống, cầu thang, tay nắm, tay vịn, rào chắn cho hành khách </w:t>
            </w:r>
            <w:r w:rsidRPr="00E62270">
              <w:rPr>
                <w:rFonts w:ascii="Arial" w:hAnsi="Arial" w:cs="Arial"/>
                <w:i/>
                <w:iCs/>
                <w:sz w:val="20"/>
                <w:szCs w:val="20"/>
              </w:rPr>
              <w:t>(Steps, stairs, handrails, handrails, barriers for passengers)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Bố trí tay vịn, tay nắm tại cửa hành khách: có/không </w:t>
            </w:r>
            <w:r w:rsidRPr="00E62270">
              <w:rPr>
                <w:rFonts w:ascii="Arial" w:hAnsi="Arial" w:cs="Arial"/>
                <w:i/>
                <w:iCs/>
                <w:sz w:val="20"/>
                <w:szCs w:val="20"/>
              </w:rPr>
              <w:t>(Arrangement of handrails and handles at passenger doors: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Bố trí thanh chắn bảo vệ ở cạnh lối lên xuống: có/không </w:t>
            </w:r>
            <w:r w:rsidRPr="00E62270">
              <w:rPr>
                <w:rFonts w:ascii="Arial" w:hAnsi="Arial" w:cs="Arial"/>
                <w:i/>
                <w:iCs/>
                <w:sz w:val="20"/>
                <w:szCs w:val="20"/>
              </w:rPr>
              <w:t>(Arrange protective barriers at the entrance and exit: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Tín hiệu báo xuống xe của hành khách: có/không </w:t>
            </w:r>
            <w:r w:rsidRPr="00E62270">
              <w:rPr>
                <w:rFonts w:ascii="Arial" w:hAnsi="Arial" w:cs="Arial"/>
                <w:i/>
                <w:iCs/>
                <w:sz w:val="20"/>
                <w:szCs w:val="20"/>
              </w:rPr>
              <w:t>(Passenger exit signal: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Đèn chiếu sáng lối đi trong khoang hành khách và bậc cửa: có/không </w:t>
            </w:r>
            <w:r w:rsidRPr="00E62270">
              <w:rPr>
                <w:rFonts w:ascii="Arial" w:hAnsi="Arial" w:cs="Arial"/>
                <w:i/>
                <w:iCs/>
                <w:sz w:val="20"/>
                <w:szCs w:val="20"/>
              </w:rPr>
              <w:t>(Passenger compartment aisle and door sill lighting: yes/no)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14.11.5.</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Bố trí, vị trí, kết cấu, kích thước lắp đặt bậc lên </w:t>
            </w:r>
          </w:p>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xuống, cầu thang, tay nắm, tay vịn, rào chắn cho hành khách </w:t>
            </w:r>
            <w:r w:rsidRPr="00E62270">
              <w:rPr>
                <w:rFonts w:ascii="Arial" w:hAnsi="Arial" w:cs="Arial"/>
                <w:i/>
                <w:iCs/>
                <w:sz w:val="20"/>
                <w:szCs w:val="20"/>
              </w:rPr>
              <w:t>(Layout, location, structure, installation size of steps, stairs, handrails, handrails, and barriers for passengers)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color w:val="000000"/>
                <w:sz w:val="20"/>
                <w:szCs w:val="20"/>
              </w:rPr>
              <w:t>(xem bản vẽ số…)</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15.</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b/>
                <w:bCs/>
                <w:color w:val="000000"/>
                <w:sz w:val="20"/>
                <w:szCs w:val="20"/>
              </w:rPr>
              <w:t>Hệ thống chiếu sáng và tín hiệu (Lamping and signaling systems)</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15.4.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Đèn sương mù sau (nếu lắp) </w:t>
            </w:r>
            <w:r w:rsidRPr="00E62270">
              <w:rPr>
                <w:rFonts w:ascii="Arial" w:hAnsi="Arial" w:cs="Arial"/>
                <w:b/>
                <w:bCs/>
                <w:i/>
                <w:iCs/>
                <w:sz w:val="20"/>
                <w:szCs w:val="20"/>
              </w:rPr>
              <w:t>(Rear fog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15.4.1.</w:t>
            </w:r>
          </w:p>
        </w:tc>
        <w:tc>
          <w:tcPr>
            <w:tcW w:w="2908" w:type="pct"/>
          </w:tcPr>
          <w:p w:rsidR="00E62270" w:rsidRPr="00E62270" w:rsidRDefault="00E62270" w:rsidP="00E62270">
            <w:pPr>
              <w:tabs>
                <w:tab w:val="left" w:pos="471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15.4.2.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color w:val="000000"/>
                <w:sz w:val="20"/>
                <w:szCs w:val="20"/>
              </w:rPr>
              <w:t>(xem bản vẽ số</w:t>
            </w:r>
            <w:r w:rsidRPr="00E62270">
              <w:rPr>
                <w:rFonts w:ascii="Arial" w:hAnsi="Arial" w:cs="Arial"/>
                <w:b/>
                <w:bCs/>
                <w:i/>
                <w:iCs/>
                <w:color w:val="000000"/>
                <w:sz w:val="20"/>
                <w:szCs w:val="20"/>
              </w:rPr>
              <w:t>……</w:t>
            </w:r>
            <w:r w:rsidRPr="00E62270">
              <w:rPr>
                <w:rFonts w:ascii="Arial" w:hAnsi="Arial" w:cs="Arial"/>
                <w:b/>
                <w:bCs/>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15.5.</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Đèn báo rẽ phía sau </w:t>
            </w:r>
            <w:r w:rsidRPr="00E62270">
              <w:rPr>
                <w:rFonts w:ascii="Arial" w:hAnsi="Arial" w:cs="Arial"/>
                <w:b/>
                <w:bCs/>
                <w:i/>
                <w:iCs/>
                <w:sz w:val="20"/>
                <w:szCs w:val="20"/>
              </w:rPr>
              <w:t>(Rear Direction-indicator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sz w:val="20"/>
                <w:szCs w:val="20"/>
              </w:rPr>
            </w:pPr>
            <w:r w:rsidRPr="00E62270">
              <w:rPr>
                <w:rFonts w:ascii="Arial" w:hAnsi="Arial" w:cs="Arial"/>
                <w:sz w:val="20"/>
                <w:szCs w:val="20"/>
              </w:rPr>
              <w:t>15.5.1.</w:t>
            </w:r>
          </w:p>
        </w:tc>
        <w:tc>
          <w:tcPr>
            <w:tcW w:w="2908" w:type="pct"/>
          </w:tcPr>
          <w:p w:rsidR="00E62270" w:rsidRPr="00E62270" w:rsidRDefault="00E62270" w:rsidP="00E62270">
            <w:pPr>
              <w:tabs>
                <w:tab w:val="left" w:pos="4717"/>
              </w:tabs>
              <w:rPr>
                <w:rFonts w:ascii="Arial" w:hAnsi="Arial" w:cs="Arial"/>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lastRenderedPageBreak/>
              <w:t>15.5.2.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b/>
                <w:bCs/>
                <w:sz w:val="20"/>
                <w:szCs w:val="20"/>
              </w:rPr>
              <w:t>15.6.</w:t>
            </w:r>
          </w:p>
        </w:tc>
        <w:tc>
          <w:tcPr>
            <w:tcW w:w="4371" w:type="pct"/>
            <w:gridSpan w:val="2"/>
          </w:tcPr>
          <w:p w:rsidR="00E62270" w:rsidRPr="00E62270" w:rsidRDefault="00E62270" w:rsidP="00E62270">
            <w:pPr>
              <w:rPr>
                <w:rFonts w:ascii="Arial" w:hAnsi="Arial" w:cs="Arial"/>
                <w:color w:val="000000"/>
                <w:sz w:val="20"/>
                <w:szCs w:val="20"/>
              </w:rPr>
            </w:pPr>
            <w:r w:rsidRPr="00E62270">
              <w:rPr>
                <w:rFonts w:ascii="Arial" w:hAnsi="Arial" w:cs="Arial"/>
                <w:b/>
                <w:bCs/>
                <w:color w:val="000000"/>
                <w:sz w:val="20"/>
                <w:szCs w:val="20"/>
              </w:rPr>
              <w:t>Đèn báo rẽ bên (nếu lắp) (Side Direction-indicator lamp)</w:t>
            </w: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15.6.1.</w:t>
            </w:r>
          </w:p>
        </w:tc>
        <w:tc>
          <w:tcPr>
            <w:tcW w:w="2908" w:type="pct"/>
            <w:vAlign w:val="bottom"/>
          </w:tcPr>
          <w:p w:rsidR="00E62270" w:rsidRPr="00E62270" w:rsidRDefault="00E62270" w:rsidP="00E62270">
            <w:pPr>
              <w:tabs>
                <w:tab w:val="left" w:pos="471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t>15.6.2.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b/>
                <w:bCs/>
                <w:sz w:val="20"/>
                <w:szCs w:val="20"/>
              </w:rPr>
              <w:t>15.8.</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Đèn vị trí phía sau </w:t>
            </w:r>
            <w:r w:rsidRPr="00E62270">
              <w:rPr>
                <w:rFonts w:ascii="Arial" w:hAnsi="Arial" w:cs="Arial"/>
                <w:b/>
                <w:bCs/>
                <w:i/>
                <w:iCs/>
                <w:sz w:val="20"/>
                <w:szCs w:val="20"/>
              </w:rPr>
              <w:t>(Rear position Lamps)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15.8.1.</w:t>
            </w:r>
          </w:p>
        </w:tc>
        <w:tc>
          <w:tcPr>
            <w:tcW w:w="2908" w:type="pct"/>
            <w:vAlign w:val="bottom"/>
          </w:tcPr>
          <w:p w:rsidR="00E62270" w:rsidRPr="00E62270" w:rsidRDefault="00E62270" w:rsidP="00E62270">
            <w:pPr>
              <w:tabs>
                <w:tab w:val="left" w:pos="471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t>15.8.2.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color w:val="000000"/>
                <w:sz w:val="20"/>
                <w:szCs w:val="20"/>
              </w:rPr>
              <w:t xml:space="preserve">(xem bản vẽ </w:t>
            </w:r>
            <w:r w:rsidRPr="00E62270">
              <w:rPr>
                <w:rFonts w:ascii="Arial" w:hAnsi="Arial" w:cs="Arial"/>
                <w:b/>
                <w:bCs/>
                <w:i/>
                <w:iCs/>
                <w:color w:val="000000"/>
                <w:sz w:val="20"/>
                <w:szCs w:val="20"/>
              </w:rPr>
              <w:t>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b/>
                <w:bCs/>
                <w:sz w:val="20"/>
                <w:szCs w:val="20"/>
              </w:rPr>
              <w:t>15.9.</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Đèn phanh </w:t>
            </w:r>
            <w:r w:rsidRPr="00E62270">
              <w:rPr>
                <w:rFonts w:ascii="Arial" w:hAnsi="Arial" w:cs="Arial"/>
                <w:b/>
                <w:bCs/>
                <w:i/>
                <w:iCs/>
                <w:sz w:val="20"/>
                <w:szCs w:val="20"/>
              </w:rPr>
              <w:t>(Stop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15.9.1.</w:t>
            </w:r>
          </w:p>
        </w:tc>
        <w:tc>
          <w:tcPr>
            <w:tcW w:w="2908" w:type="pct"/>
            <w:vAlign w:val="bottom"/>
          </w:tcPr>
          <w:p w:rsidR="00E62270" w:rsidRPr="00E62270" w:rsidRDefault="00E62270" w:rsidP="00E62270">
            <w:pPr>
              <w:tabs>
                <w:tab w:val="left" w:pos="471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p w:rsidR="00E62270" w:rsidRPr="00E62270" w:rsidRDefault="00E62270" w:rsidP="00E62270">
            <w:pPr>
              <w:rPr>
                <w:rFonts w:ascii="Arial" w:hAnsi="Arial" w:cs="Arial"/>
                <w:i/>
                <w:iCs/>
                <w:sz w:val="20"/>
                <w:szCs w:val="20"/>
              </w:rPr>
            </w:pP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15.9.2</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Có lắp đặt chung với đèn hậu: có/ không? </w:t>
            </w:r>
            <w:r w:rsidRPr="00E62270">
              <w:rPr>
                <w:rFonts w:ascii="Arial" w:hAnsi="Arial" w:cs="Arial"/>
                <w:i/>
                <w:iCs/>
                <w:sz w:val="20"/>
                <w:szCs w:val="20"/>
              </w:rPr>
              <w:t>(Stop</w:t>
            </w:r>
            <w:r w:rsidRPr="00E62270">
              <w:rPr>
                <w:rFonts w:ascii="Arial" w:hAnsi="Arial" w:cs="Arial"/>
                <w:sz w:val="20"/>
                <w:szCs w:val="20"/>
              </w:rPr>
              <w:t xml:space="preserve"> </w:t>
            </w:r>
            <w:r w:rsidRPr="00E62270">
              <w:rPr>
                <w:rFonts w:ascii="Arial" w:hAnsi="Arial" w:cs="Arial"/>
                <w:i/>
                <w:iCs/>
                <w:sz w:val="20"/>
                <w:szCs w:val="20"/>
              </w:rPr>
              <w:t>lamp can be used at the same time with Position lamp: yes/ no)</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t>15.9.2.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b/>
                <w:bCs/>
                <w:sz w:val="20"/>
                <w:szCs w:val="20"/>
              </w:rPr>
              <w:t>15.10.</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Đèn lùi </w:t>
            </w:r>
            <w:r w:rsidRPr="00E62270">
              <w:rPr>
                <w:rFonts w:ascii="Arial" w:hAnsi="Arial" w:cs="Arial"/>
                <w:b/>
                <w:bCs/>
                <w:i/>
                <w:iCs/>
                <w:sz w:val="20"/>
                <w:szCs w:val="20"/>
              </w:rPr>
              <w:t>(Reversing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15.10.1.</w:t>
            </w:r>
          </w:p>
        </w:tc>
        <w:tc>
          <w:tcPr>
            <w:tcW w:w="2908" w:type="pct"/>
            <w:vAlign w:val="bottom"/>
          </w:tcPr>
          <w:p w:rsidR="00E62270" w:rsidRPr="00E62270" w:rsidRDefault="00E62270" w:rsidP="00E62270">
            <w:pPr>
              <w:tabs>
                <w:tab w:val="left" w:pos="471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t>15.10.2.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b/>
                <w:bCs/>
                <w:sz w:val="20"/>
                <w:szCs w:val="20"/>
              </w:rPr>
              <w:t>15.11.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Đèn hiệu chiều rộng xe phía sau </w:t>
            </w:r>
            <w:r w:rsidRPr="00E62270">
              <w:rPr>
                <w:rFonts w:ascii="Arial" w:hAnsi="Arial" w:cs="Arial"/>
                <w:b/>
                <w:bCs/>
                <w:i/>
                <w:iCs/>
                <w:sz w:val="20"/>
                <w:szCs w:val="20"/>
              </w:rPr>
              <w:t>(Rear End-outline marker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15.11.1</w:t>
            </w:r>
          </w:p>
        </w:tc>
        <w:tc>
          <w:tcPr>
            <w:tcW w:w="2908" w:type="pct"/>
            <w:vAlign w:val="bottom"/>
          </w:tcPr>
          <w:p w:rsidR="00E62270" w:rsidRPr="00E62270" w:rsidRDefault="00E62270" w:rsidP="00E62270">
            <w:pPr>
              <w:tabs>
                <w:tab w:val="left" w:pos="471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t>15.11.2.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b/>
                <w:bCs/>
                <w:sz w:val="20"/>
                <w:szCs w:val="20"/>
              </w:rPr>
              <w:t>15.12.</w:t>
            </w:r>
          </w:p>
          <w:p w:rsidR="00E62270" w:rsidRPr="00E62270" w:rsidRDefault="00E62270" w:rsidP="00E62270">
            <w:pPr>
              <w:rPr>
                <w:rFonts w:ascii="Arial" w:hAnsi="Arial" w:cs="Arial"/>
                <w:i/>
                <w:iCs/>
                <w:sz w:val="20"/>
                <w:szCs w:val="20"/>
              </w:rPr>
            </w:pPr>
          </w:p>
        </w:tc>
        <w:tc>
          <w:tcPr>
            <w:tcW w:w="2908" w:type="pct"/>
            <w:vAlign w:val="bottom"/>
          </w:tcPr>
          <w:p w:rsidR="00E62270" w:rsidRPr="00E62270" w:rsidRDefault="00E62270" w:rsidP="00E62270">
            <w:pPr>
              <w:tabs>
                <w:tab w:val="left" w:pos="4731"/>
              </w:tabs>
              <w:rPr>
                <w:rFonts w:ascii="Arial" w:hAnsi="Arial" w:cs="Arial"/>
                <w:i/>
                <w:iCs/>
                <w:sz w:val="20"/>
                <w:szCs w:val="20"/>
              </w:rPr>
            </w:pPr>
            <w:r w:rsidRPr="00E62270">
              <w:rPr>
                <w:rFonts w:ascii="Arial" w:hAnsi="Arial" w:cs="Arial"/>
                <w:b/>
                <w:bCs/>
                <w:sz w:val="20"/>
                <w:szCs w:val="20"/>
              </w:rPr>
              <w:t xml:space="preserve">Đèn hiệu thành bên - đèn đầu tiên </w:t>
            </w:r>
            <w:r w:rsidRPr="00E62270">
              <w:rPr>
                <w:rFonts w:ascii="Arial" w:hAnsi="Arial" w:cs="Arial"/>
                <w:b/>
                <w:bCs/>
                <w:i/>
                <w:iCs/>
                <w:sz w:val="20"/>
                <w:szCs w:val="20"/>
              </w:rPr>
              <w:t xml:space="preserve">(Side-marker lamp - first Lamp) </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bottom"/>
          </w:tcPr>
          <w:p w:rsidR="00E62270" w:rsidRPr="00E62270" w:rsidRDefault="00E62270" w:rsidP="00E62270">
            <w:pPr>
              <w:rPr>
                <w:rFonts w:ascii="Arial" w:hAnsi="Arial" w:cs="Arial"/>
                <w:b/>
                <w:bCs/>
                <w:sz w:val="20"/>
                <w:szCs w:val="20"/>
              </w:rPr>
            </w:pPr>
            <w:r w:rsidRPr="00E62270">
              <w:rPr>
                <w:rFonts w:ascii="Arial" w:hAnsi="Arial" w:cs="Arial"/>
                <w:sz w:val="20"/>
                <w:szCs w:val="20"/>
              </w:rPr>
              <w:t>15.12.1</w:t>
            </w:r>
          </w:p>
        </w:tc>
        <w:tc>
          <w:tcPr>
            <w:tcW w:w="2908" w:type="pct"/>
            <w:vAlign w:val="bottom"/>
          </w:tcPr>
          <w:p w:rsidR="00E62270" w:rsidRPr="00E62270" w:rsidRDefault="00E62270" w:rsidP="00E62270">
            <w:pPr>
              <w:tabs>
                <w:tab w:val="left" w:pos="4731"/>
              </w:tabs>
              <w:rPr>
                <w:rFonts w:ascii="Arial" w:hAnsi="Arial" w:cs="Arial"/>
                <w:b/>
                <w:b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i/>
                <w:iCs/>
                <w:sz w:val="20"/>
                <w:szCs w:val="20"/>
              </w:rPr>
            </w:pPr>
            <w:r w:rsidRPr="00E62270">
              <w:rPr>
                <w:rFonts w:ascii="Arial" w:hAnsi="Arial" w:cs="Arial"/>
                <w:sz w:val="20"/>
                <w:szCs w:val="20"/>
              </w:rPr>
              <w:t>15.12.2.</w:t>
            </w:r>
          </w:p>
        </w:tc>
        <w:tc>
          <w:tcPr>
            <w:tcW w:w="2908" w:type="pct"/>
          </w:tcPr>
          <w:p w:rsidR="00E62270" w:rsidRPr="00E62270" w:rsidRDefault="00E62270" w:rsidP="00E62270">
            <w:pPr>
              <w:tabs>
                <w:tab w:val="left" w:leader="dot" w:pos="6728"/>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p>
          <w:p w:rsidR="00E62270" w:rsidRPr="00E62270" w:rsidRDefault="00E62270" w:rsidP="00E62270">
            <w:pPr>
              <w:rPr>
                <w:rFonts w:ascii="Arial" w:hAnsi="Arial" w:cs="Arial"/>
                <w:i/>
                <w:iCs/>
                <w:sz w:val="20"/>
                <w:szCs w:val="20"/>
              </w:rPr>
            </w:pPr>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15.13.</w:t>
            </w:r>
          </w:p>
        </w:tc>
        <w:tc>
          <w:tcPr>
            <w:tcW w:w="2908" w:type="pct"/>
          </w:tcPr>
          <w:p w:rsidR="00E62270" w:rsidRPr="00E62270" w:rsidRDefault="00E62270" w:rsidP="00E62270">
            <w:pPr>
              <w:tabs>
                <w:tab w:val="left" w:pos="1027"/>
              </w:tabs>
              <w:rPr>
                <w:rFonts w:ascii="Arial" w:hAnsi="Arial" w:cs="Arial"/>
                <w:i/>
                <w:iCs/>
                <w:sz w:val="20"/>
                <w:szCs w:val="20"/>
              </w:rPr>
            </w:pPr>
            <w:r w:rsidRPr="00E62270">
              <w:rPr>
                <w:rFonts w:ascii="Arial" w:hAnsi="Arial" w:cs="Arial"/>
                <w:b/>
                <w:bCs/>
                <w:sz w:val="20"/>
                <w:szCs w:val="20"/>
              </w:rPr>
              <w:t xml:space="preserve">Đèn hiệu thành bên - các đèn giữa xe </w:t>
            </w:r>
            <w:r w:rsidRPr="00E62270">
              <w:rPr>
                <w:rFonts w:ascii="Arial" w:hAnsi="Arial" w:cs="Arial"/>
                <w:b/>
                <w:bCs/>
                <w:i/>
                <w:iCs/>
                <w:sz w:val="20"/>
                <w:szCs w:val="20"/>
              </w:rPr>
              <w:t>(Side-marker lamp - middle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15.13.1.</w:t>
            </w:r>
          </w:p>
        </w:tc>
        <w:tc>
          <w:tcPr>
            <w:tcW w:w="2908" w:type="pct"/>
          </w:tcPr>
          <w:p w:rsidR="00E62270" w:rsidRPr="00E62270" w:rsidRDefault="00E62270" w:rsidP="00E62270">
            <w:pPr>
              <w:tabs>
                <w:tab w:val="left" w:pos="1027"/>
                <w:tab w:val="left" w:pos="5506"/>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15.13.2.</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bookmarkStart w:id="119" w:name="bookmark241"/>
            <w:bookmarkEnd w:id="119"/>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15.14.</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Đèn hiệu thành bên - đèn cuối cùng </w:t>
            </w:r>
            <w:r w:rsidRPr="00E62270">
              <w:rPr>
                <w:rFonts w:ascii="Arial" w:hAnsi="Arial" w:cs="Arial"/>
                <w:b/>
                <w:bCs/>
                <w:i/>
                <w:iCs/>
                <w:sz w:val="20"/>
                <w:szCs w:val="20"/>
              </w:rPr>
              <w:t>(Side-marker lamp - last Lamp)</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15.14.1</w:t>
            </w:r>
          </w:p>
        </w:tc>
        <w:tc>
          <w:tcPr>
            <w:tcW w:w="2908" w:type="pct"/>
          </w:tcPr>
          <w:p w:rsidR="00E62270" w:rsidRPr="00E62270" w:rsidRDefault="00E62270" w:rsidP="00E62270">
            <w:pPr>
              <w:tabs>
                <w:tab w:val="left" w:pos="1042"/>
              </w:tabs>
              <w:rPr>
                <w:rFonts w:ascii="Arial" w:hAnsi="Arial" w:cs="Arial"/>
                <w:b/>
                <w:b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15.14.2</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bookmarkStart w:id="120" w:name="bookmark244"/>
            <w:bookmarkEnd w:id="120"/>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xml:space="preserve">: </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15.15.</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Đèn chạy ban ngày (nếu lắp) </w:t>
            </w:r>
            <w:r w:rsidRPr="00E62270">
              <w:rPr>
                <w:rFonts w:ascii="Arial" w:hAnsi="Arial" w:cs="Arial"/>
                <w:b/>
                <w:bCs/>
                <w:i/>
                <w:iCs/>
                <w:sz w:val="20"/>
                <w:szCs w:val="20"/>
              </w:rPr>
              <w:t>(Daytime running Lamps)</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15.15.1</w:t>
            </w:r>
          </w:p>
        </w:tc>
        <w:tc>
          <w:tcPr>
            <w:tcW w:w="2908" w:type="pct"/>
          </w:tcPr>
          <w:p w:rsidR="00E62270" w:rsidRPr="00E62270" w:rsidRDefault="00E62270" w:rsidP="00E62270">
            <w:pPr>
              <w:tabs>
                <w:tab w:val="left" w:pos="1042"/>
                <w:tab w:val="center" w:pos="559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r w:rsidRPr="00E62270">
              <w:rPr>
                <w:rFonts w:ascii="Arial" w:hAnsi="Arial" w:cs="Arial"/>
                <w:sz w:val="20"/>
                <w:szCs w:val="20"/>
              </w:rPr>
              <w:tab/>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15.15.2</w:t>
            </w:r>
          </w:p>
        </w:tc>
        <w:tc>
          <w:tcPr>
            <w:tcW w:w="2908" w:type="pct"/>
          </w:tcPr>
          <w:p w:rsidR="00E62270" w:rsidRPr="00E62270" w:rsidRDefault="00E62270" w:rsidP="00E62270">
            <w:pPr>
              <w:tabs>
                <w:tab w:val="left" w:pos="5914"/>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bookmarkStart w:id="121" w:name="bookmark246"/>
            <w:bookmarkEnd w:id="121"/>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iCs/>
                <w:color w:val="000000"/>
                <w:sz w:val="20"/>
                <w:szCs w:val="20"/>
              </w:rPr>
              <w:t xml:space="preserve">: </w:t>
            </w:r>
            <w:r w:rsidRPr="00E62270">
              <w:rPr>
                <w:rFonts w:ascii="Arial" w:hAnsi="Arial" w:cs="Arial"/>
                <w:b/>
                <w:bCs/>
                <w:color w:val="000000"/>
                <w:sz w:val="20"/>
                <w:szCs w:val="20"/>
              </w:rPr>
              <w:t>(</w:t>
            </w:r>
            <w:r w:rsidRPr="00E62270">
              <w:rPr>
                <w:rFonts w:ascii="Arial" w:hAnsi="Arial" w:cs="Arial"/>
                <w:b/>
                <w:bCs/>
                <w:iCs/>
                <w:color w:val="000000"/>
                <w:sz w:val="20"/>
                <w:szCs w:val="20"/>
              </w:rPr>
              <w:t>xem bản vẽ số…</w:t>
            </w:r>
            <w:r w:rsidRPr="00E62270">
              <w:rPr>
                <w:rFonts w:ascii="Arial" w:hAnsi="Arial" w:cs="Arial"/>
                <w:b/>
                <w:b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15.16.</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Tấm phản quang sau </w:t>
            </w:r>
            <w:r w:rsidRPr="00E62270">
              <w:rPr>
                <w:rFonts w:ascii="Arial" w:hAnsi="Arial" w:cs="Arial"/>
                <w:b/>
                <w:bCs/>
                <w:i/>
                <w:iCs/>
                <w:sz w:val="20"/>
                <w:szCs w:val="20"/>
              </w:rPr>
              <w:t>(Rear Retro-reflector)</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15.16.1.</w:t>
            </w:r>
          </w:p>
        </w:tc>
        <w:tc>
          <w:tcPr>
            <w:tcW w:w="2908" w:type="pct"/>
          </w:tcPr>
          <w:p w:rsidR="00E62270" w:rsidRPr="00E62270" w:rsidRDefault="00E62270" w:rsidP="00E62270">
            <w:pPr>
              <w:tabs>
                <w:tab w:val="left" w:pos="1042"/>
              </w:tabs>
              <w:rPr>
                <w:rFonts w:ascii="Arial" w:hAnsi="Arial" w:cs="Arial"/>
                <w:b/>
                <w:b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15.16.2.</w:t>
            </w:r>
          </w:p>
        </w:tc>
        <w:tc>
          <w:tcPr>
            <w:tcW w:w="2908" w:type="pct"/>
          </w:tcPr>
          <w:p w:rsidR="00E62270" w:rsidRPr="00E62270" w:rsidRDefault="00E62270" w:rsidP="00E62270">
            <w:pPr>
              <w:tabs>
                <w:tab w:val="left" w:pos="5914"/>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bookmarkStart w:id="122" w:name="bookmark249"/>
            <w:bookmarkEnd w:id="122"/>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15.17.</w:t>
            </w:r>
          </w:p>
        </w:tc>
        <w:tc>
          <w:tcPr>
            <w:tcW w:w="2908" w:type="pct"/>
          </w:tcPr>
          <w:p w:rsidR="00E62270" w:rsidRPr="00E62270" w:rsidRDefault="00E62270" w:rsidP="00E62270">
            <w:pPr>
              <w:tabs>
                <w:tab w:val="left" w:pos="5914"/>
                <w:tab w:val="left" w:leader="dot" w:pos="7603"/>
              </w:tabs>
              <w:rPr>
                <w:rFonts w:ascii="Arial" w:hAnsi="Arial" w:cs="Arial"/>
                <w:sz w:val="20"/>
                <w:szCs w:val="20"/>
              </w:rPr>
            </w:pPr>
            <w:r w:rsidRPr="00E62270">
              <w:rPr>
                <w:rFonts w:ascii="Arial" w:hAnsi="Arial" w:cs="Arial"/>
                <w:b/>
                <w:bCs/>
                <w:sz w:val="20"/>
                <w:szCs w:val="20"/>
              </w:rPr>
              <w:t xml:space="preserve">Tấm phản quang thành bên - tấm đầu tiên </w:t>
            </w:r>
            <w:r w:rsidRPr="00E62270">
              <w:rPr>
                <w:rFonts w:ascii="Arial" w:hAnsi="Arial" w:cs="Arial"/>
                <w:b/>
                <w:bCs/>
                <w:i/>
                <w:iCs/>
                <w:sz w:val="20"/>
                <w:szCs w:val="20"/>
              </w:rPr>
              <w:t>(Side Retro-reflector - first Retro-reflector)</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15.17.1</w:t>
            </w:r>
          </w:p>
        </w:tc>
        <w:tc>
          <w:tcPr>
            <w:tcW w:w="2908" w:type="pct"/>
          </w:tcPr>
          <w:p w:rsidR="00E62270" w:rsidRPr="00E62270" w:rsidRDefault="00E62270" w:rsidP="00E62270">
            <w:pPr>
              <w:tabs>
                <w:tab w:val="left" w:pos="5914"/>
                <w:tab w:val="left" w:leader="dot" w:pos="7603"/>
              </w:tabs>
              <w:rPr>
                <w:rFonts w:ascii="Arial" w:hAnsi="Arial" w:cs="Arial"/>
                <w:b/>
                <w:b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15.17.2</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r w:rsidRPr="00E62270">
              <w:rPr>
                <w:rFonts w:ascii="Arial" w:hAnsi="Arial" w:cs="Arial"/>
                <w:sz w:val="20"/>
                <w:szCs w:val="20"/>
              </w:rPr>
              <w:t xml:space="preserve"> </w:t>
            </w:r>
            <w:bookmarkStart w:id="123" w:name="bookmark252"/>
            <w:bookmarkEnd w:id="123"/>
            <w:r w:rsidRPr="00E62270">
              <w:rPr>
                <w:rFonts w:ascii="Arial" w:hAnsi="Arial" w:cs="Arial"/>
                <w:i/>
                <w:iCs/>
                <w:sz w:val="20"/>
                <w:szCs w:val="20"/>
              </w:rPr>
              <w:t>installation dimensions)</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15.18.</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Tấm phản quang thành bên - tấm giữa xe </w:t>
            </w:r>
            <w:r w:rsidRPr="00E62270">
              <w:rPr>
                <w:rFonts w:ascii="Arial" w:hAnsi="Arial" w:cs="Arial"/>
                <w:b/>
                <w:bCs/>
                <w:i/>
                <w:iCs/>
                <w:sz w:val="20"/>
                <w:szCs w:val="20"/>
              </w:rPr>
              <w:t>(Side Retro-reflector - middle Retro-reflector)</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15.18.1</w:t>
            </w:r>
          </w:p>
        </w:tc>
        <w:tc>
          <w:tcPr>
            <w:tcW w:w="2908" w:type="pct"/>
          </w:tcPr>
          <w:p w:rsidR="00E62270" w:rsidRPr="00E62270" w:rsidRDefault="00E62270" w:rsidP="00E62270">
            <w:pPr>
              <w:tabs>
                <w:tab w:val="left" w:pos="1042"/>
                <w:tab w:val="left" w:pos="5542"/>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15.18.2</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bookmarkStart w:id="124" w:name="bookmark255"/>
            <w:bookmarkEnd w:id="124"/>
            <w:r w:rsidRPr="00E62270">
              <w:rPr>
                <w:rFonts w:ascii="Arial" w:hAnsi="Arial" w:cs="Arial"/>
                <w:i/>
                <w:iCs/>
                <w:sz w:val="20"/>
                <w:szCs w:val="20"/>
              </w:rPr>
              <w:t xml:space="preserve"> installation </w:t>
            </w:r>
            <w:r w:rsidRPr="00E62270">
              <w:rPr>
                <w:rFonts w:ascii="Arial" w:hAnsi="Arial" w:cs="Arial"/>
                <w:i/>
                <w:iCs/>
                <w:sz w:val="20"/>
                <w:szCs w:val="20"/>
              </w:rPr>
              <w:lastRenderedPageBreak/>
              <w:t>dimensions)</w:t>
            </w:r>
          </w:p>
          <w:p w:rsidR="00E62270" w:rsidRPr="00E62270" w:rsidRDefault="00E62270" w:rsidP="00E62270">
            <w:pPr>
              <w:tabs>
                <w:tab w:val="left" w:pos="1042"/>
                <w:tab w:val="left" w:pos="5542"/>
              </w:tabs>
              <w:rPr>
                <w:rFonts w:ascii="Arial" w:hAnsi="Arial" w:cs="Arial"/>
                <w:sz w:val="20"/>
                <w:szCs w:val="20"/>
              </w:rPr>
            </w:pP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lastRenderedPageBreak/>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lastRenderedPageBreak/>
              <w:t>15.19.</w:t>
            </w:r>
          </w:p>
        </w:tc>
        <w:tc>
          <w:tcPr>
            <w:tcW w:w="2908" w:type="pct"/>
          </w:tcPr>
          <w:p w:rsidR="00E62270" w:rsidRPr="00E62270" w:rsidRDefault="00E62270" w:rsidP="00E62270">
            <w:pPr>
              <w:tabs>
                <w:tab w:val="left" w:leader="dot" w:pos="7603"/>
              </w:tabs>
              <w:rPr>
                <w:rFonts w:ascii="Arial" w:hAnsi="Arial" w:cs="Arial"/>
                <w:b/>
                <w:i/>
                <w:sz w:val="20"/>
                <w:szCs w:val="20"/>
              </w:rPr>
            </w:pPr>
            <w:r w:rsidRPr="00E62270">
              <w:rPr>
                <w:rFonts w:ascii="Arial" w:hAnsi="Arial" w:cs="Arial"/>
                <w:b/>
                <w:sz w:val="20"/>
                <w:szCs w:val="20"/>
              </w:rPr>
              <w:t xml:space="preserve">Tấm phản quang thành bên – tấm cuối cùng </w:t>
            </w:r>
            <w:r w:rsidRPr="00E62270">
              <w:rPr>
                <w:rFonts w:ascii="Arial" w:hAnsi="Arial" w:cs="Arial"/>
                <w:b/>
                <w:i/>
                <w:sz w:val="20"/>
                <w:szCs w:val="20"/>
              </w:rPr>
              <w:t>(Side Retro-reflector – Last Retro-reflector)</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15.19.1</w:t>
            </w:r>
          </w:p>
        </w:tc>
        <w:tc>
          <w:tcPr>
            <w:tcW w:w="2908" w:type="pct"/>
          </w:tcPr>
          <w:p w:rsidR="00E62270" w:rsidRPr="00E62270" w:rsidRDefault="00E62270" w:rsidP="00E62270">
            <w:pPr>
              <w:tabs>
                <w:tab w:val="left" w:pos="1042"/>
                <w:tab w:val="left" w:pos="5542"/>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15.19.2</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bookmarkStart w:id="125" w:name="bookmark258"/>
            <w:bookmarkEnd w:id="125"/>
            <w:r w:rsidRPr="00E62270">
              <w:rPr>
                <w:rFonts w:ascii="Arial" w:hAnsi="Arial" w:cs="Arial"/>
                <w:i/>
                <w:iCs/>
                <w:sz w:val="20"/>
                <w:szCs w:val="20"/>
              </w:rPr>
              <w:t xml:space="preserve"> installation dimensions)</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15.20.</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Đèn soi biển số phía sau </w:t>
            </w:r>
            <w:r w:rsidRPr="00E62270">
              <w:rPr>
                <w:rFonts w:ascii="Arial" w:hAnsi="Arial" w:cs="Arial"/>
                <w:b/>
                <w:bCs/>
                <w:i/>
                <w:iCs/>
                <w:sz w:val="20"/>
                <w:szCs w:val="20"/>
              </w:rPr>
              <w:t>(Rear registration plate illuminating device)</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15.20.1.</w:t>
            </w:r>
          </w:p>
        </w:tc>
        <w:tc>
          <w:tcPr>
            <w:tcW w:w="2908" w:type="pct"/>
          </w:tcPr>
          <w:p w:rsidR="00E62270" w:rsidRPr="00E62270" w:rsidRDefault="00E62270" w:rsidP="00E62270">
            <w:pPr>
              <w:tabs>
                <w:tab w:val="left" w:pos="1042"/>
                <w:tab w:val="center" w:pos="5597"/>
              </w:tabs>
              <w:rPr>
                <w:rFonts w:ascii="Arial" w:hAnsi="Arial" w:cs="Arial"/>
                <w:i/>
                <w:iCs/>
                <w:sz w:val="20"/>
                <w:szCs w:val="20"/>
              </w:rPr>
            </w:pPr>
            <w:r w:rsidRPr="00E62270">
              <w:rPr>
                <w:rFonts w:ascii="Arial" w:hAnsi="Arial" w:cs="Arial"/>
                <w:sz w:val="20"/>
                <w:szCs w:val="20"/>
              </w:rPr>
              <w:t xml:space="preserve">Số lượng/màu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15.20.2.</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bookmarkStart w:id="126" w:name="bookmark261"/>
            <w:bookmarkEnd w:id="126"/>
            <w:r w:rsidRPr="00E62270">
              <w:rPr>
                <w:rFonts w:ascii="Arial" w:hAnsi="Arial" w:cs="Arial"/>
                <w:i/>
                <w:iCs/>
                <w:sz w:val="20"/>
                <w:szCs w:val="20"/>
              </w:rPr>
              <w:t xml:space="preserve"> installation dimensions)</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15.21.</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Đèn cảnh báo nguy hiểm </w:t>
            </w:r>
            <w:r w:rsidRPr="00E62270">
              <w:rPr>
                <w:rFonts w:ascii="Arial" w:hAnsi="Arial" w:cs="Arial"/>
                <w:b/>
                <w:bCs/>
                <w:i/>
                <w:iCs/>
                <w:sz w:val="20"/>
                <w:szCs w:val="20"/>
              </w:rPr>
              <w:t>(Hazard lamp)</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15.21.1.</w:t>
            </w:r>
          </w:p>
        </w:tc>
        <w:tc>
          <w:tcPr>
            <w:tcW w:w="2908" w:type="pct"/>
          </w:tcPr>
          <w:p w:rsidR="00E62270" w:rsidRPr="00E62270" w:rsidRDefault="00E62270" w:rsidP="00E62270">
            <w:pPr>
              <w:tabs>
                <w:tab w:val="left" w:pos="1042"/>
              </w:tabs>
              <w:rPr>
                <w:rFonts w:ascii="Arial" w:hAnsi="Arial" w:cs="Arial"/>
                <w:b/>
                <w:bCs/>
                <w:sz w:val="20"/>
                <w:szCs w:val="20"/>
              </w:rPr>
            </w:pPr>
            <w:r w:rsidRPr="00E62270">
              <w:rPr>
                <w:rFonts w:ascii="Arial" w:hAnsi="Arial" w:cs="Arial"/>
                <w:sz w:val="20"/>
                <w:szCs w:val="20"/>
              </w:rPr>
              <w:t xml:space="preserve">Số lượng (sau) /màu sắc </w:t>
            </w:r>
            <w:r w:rsidRPr="00E62270">
              <w:rPr>
                <w:rFonts w:ascii="Arial" w:hAnsi="Arial" w:cs="Arial"/>
                <w:i/>
                <w:iCs/>
                <w:sz w:val="20"/>
                <w:szCs w:val="20"/>
              </w:rPr>
              <w:t>(Quantity/color)</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15.21.2.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Có lắp đặt chung với đèn báo rẽ: có/ không? </w:t>
            </w:r>
            <w:bookmarkStart w:id="127" w:name="bookmark264"/>
            <w:bookmarkEnd w:id="127"/>
            <w:r w:rsidRPr="00E62270">
              <w:rPr>
                <w:rFonts w:ascii="Arial" w:hAnsi="Arial" w:cs="Arial"/>
                <w:i/>
                <w:iCs/>
                <w:sz w:val="20"/>
                <w:szCs w:val="20"/>
              </w:rPr>
              <w:t>(Hazard lamp can be used at the same time with Direction-indicator lamp: yes/ no)</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15.21.3.</w:t>
            </w:r>
          </w:p>
        </w:tc>
        <w:tc>
          <w:tcPr>
            <w:tcW w:w="2908" w:type="pct"/>
          </w:tcPr>
          <w:p w:rsidR="00E62270" w:rsidRPr="00E62270" w:rsidRDefault="00E62270" w:rsidP="00E62270">
            <w:pPr>
              <w:tabs>
                <w:tab w:val="left" w:leader="dot" w:pos="7603"/>
              </w:tabs>
              <w:rPr>
                <w:rFonts w:ascii="Arial" w:hAnsi="Arial" w:cs="Arial"/>
                <w:i/>
                <w:iCs/>
                <w:sz w:val="20"/>
                <w:szCs w:val="20"/>
              </w:rPr>
            </w:pPr>
            <w:r w:rsidRPr="00E62270">
              <w:rPr>
                <w:rFonts w:ascii="Arial" w:hAnsi="Arial" w:cs="Arial"/>
                <w:sz w:val="20"/>
                <w:szCs w:val="20"/>
              </w:rPr>
              <w:t xml:space="preserve">Vị trí, kích thước lắp đặt đèn </w:t>
            </w:r>
            <w:r w:rsidRPr="00E62270">
              <w:rPr>
                <w:rFonts w:ascii="Arial" w:hAnsi="Arial" w:cs="Arial"/>
                <w:i/>
                <w:iCs/>
                <w:sz w:val="20"/>
                <w:szCs w:val="20"/>
              </w:rPr>
              <w:t>(Position, lamp</w:t>
            </w:r>
            <w:bookmarkStart w:id="128" w:name="bookmark265"/>
            <w:bookmarkEnd w:id="128"/>
            <w:r w:rsidRPr="00E62270">
              <w:rPr>
                <w:rFonts w:ascii="Arial" w:hAnsi="Arial" w:cs="Arial"/>
                <w:i/>
                <w:iCs/>
                <w:sz w:val="20"/>
                <w:szCs w:val="20"/>
              </w:rPr>
              <w:t xml:space="preserve"> installation dimensions)</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16.</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Thiết bị đặc trưng/chuyên dùng (nếu có) </w:t>
            </w:r>
            <w:r w:rsidRPr="00E62270">
              <w:rPr>
                <w:rFonts w:ascii="Arial" w:hAnsi="Arial" w:cs="Arial"/>
                <w:b/>
                <w:bCs/>
                <w:i/>
                <w:iCs/>
                <w:sz w:val="20"/>
                <w:szCs w:val="20"/>
              </w:rPr>
              <w:t>(Specialized/special equipment (if any))</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16.1.1</w:t>
            </w:r>
          </w:p>
        </w:tc>
        <w:tc>
          <w:tcPr>
            <w:tcW w:w="2908" w:type="pct"/>
          </w:tcPr>
          <w:p w:rsidR="00E62270" w:rsidRPr="00E62270" w:rsidRDefault="00E62270" w:rsidP="00E62270">
            <w:pPr>
              <w:tabs>
                <w:tab w:val="left" w:pos="1042"/>
                <w:tab w:val="center" w:pos="5597"/>
              </w:tabs>
              <w:rPr>
                <w:rFonts w:ascii="Arial" w:hAnsi="Arial" w:cs="Arial"/>
                <w:i/>
                <w:iCs/>
                <w:sz w:val="20"/>
                <w:szCs w:val="20"/>
              </w:rPr>
            </w:pPr>
            <w:r w:rsidRPr="00E62270">
              <w:rPr>
                <w:rFonts w:ascii="Arial" w:hAnsi="Arial" w:cs="Arial"/>
                <w:sz w:val="20"/>
                <w:szCs w:val="20"/>
              </w:rPr>
              <w:t xml:space="preserve">Loại thiết bị </w:t>
            </w:r>
            <w:r w:rsidRPr="00E62270">
              <w:rPr>
                <w:rFonts w:ascii="Arial" w:hAnsi="Arial" w:cs="Arial"/>
                <w:i/>
                <w:iCs/>
                <w:sz w:val="20"/>
                <w:szCs w:val="20"/>
              </w:rPr>
              <w:t>(Type)</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iCs/>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16.1.2</w:t>
            </w:r>
          </w:p>
        </w:tc>
        <w:tc>
          <w:tcPr>
            <w:tcW w:w="2908" w:type="pct"/>
          </w:tcPr>
          <w:p w:rsidR="00E62270" w:rsidRPr="00E62270" w:rsidRDefault="00E62270" w:rsidP="00E62270">
            <w:pPr>
              <w:tabs>
                <w:tab w:val="left" w:pos="1042"/>
                <w:tab w:val="center" w:pos="5597"/>
              </w:tabs>
              <w:rPr>
                <w:rFonts w:ascii="Arial" w:hAnsi="Arial" w:cs="Arial"/>
                <w:i/>
                <w:iCs/>
                <w:sz w:val="20"/>
                <w:szCs w:val="20"/>
              </w:rPr>
            </w:pPr>
            <w:r w:rsidRPr="00E62270">
              <w:rPr>
                <w:rFonts w:ascii="Arial" w:hAnsi="Arial" w:cs="Arial"/>
                <w:sz w:val="20"/>
                <w:szCs w:val="20"/>
              </w:rPr>
              <w:t>Nhãn hiệu/ số loại (Trademark/ Model code)</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16.1.3</w:t>
            </w:r>
          </w:p>
        </w:tc>
        <w:tc>
          <w:tcPr>
            <w:tcW w:w="2908" w:type="pct"/>
          </w:tcPr>
          <w:p w:rsidR="00E62270" w:rsidRPr="00E62270" w:rsidRDefault="00E62270" w:rsidP="00E62270">
            <w:pPr>
              <w:tabs>
                <w:tab w:val="left" w:pos="1042"/>
                <w:tab w:val="center" w:pos="5597"/>
                <w:tab w:val="right" w:pos="7642"/>
              </w:tabs>
              <w:rPr>
                <w:rFonts w:ascii="Arial" w:hAnsi="Arial" w:cs="Arial"/>
                <w:i/>
                <w:iCs/>
                <w:sz w:val="20"/>
                <w:szCs w:val="20"/>
              </w:rPr>
            </w:pPr>
            <w:r w:rsidRPr="00E62270">
              <w:rPr>
                <w:rFonts w:ascii="Arial" w:hAnsi="Arial" w:cs="Arial"/>
                <w:sz w:val="20"/>
                <w:szCs w:val="20"/>
              </w:rPr>
              <w:t>Vị trí, kết cấu, lắp đặt thiết bị đặc trưng/ chuyên</w:t>
            </w:r>
            <w:r w:rsidRPr="00E62270">
              <w:rPr>
                <w:rFonts w:ascii="Arial" w:hAnsi="Arial" w:cs="Arial"/>
                <w:i/>
                <w:iCs/>
                <w:sz w:val="20"/>
                <w:szCs w:val="20"/>
              </w:rPr>
              <w:t xml:space="preserve"> </w:t>
            </w:r>
            <w:r w:rsidRPr="00E62270">
              <w:rPr>
                <w:rFonts w:ascii="Arial" w:hAnsi="Arial" w:cs="Arial"/>
                <w:sz w:val="20"/>
                <w:szCs w:val="20"/>
              </w:rPr>
              <w:t xml:space="preserve">dùng </w:t>
            </w:r>
            <w:r w:rsidRPr="00E62270">
              <w:rPr>
                <w:rFonts w:ascii="Arial" w:hAnsi="Arial" w:cs="Arial"/>
                <w:i/>
                <w:iCs/>
                <w:sz w:val="20"/>
                <w:szCs w:val="20"/>
              </w:rPr>
              <w:t>(Location, structure, installation of special/special equipment)</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iCs/>
                <w:color w:val="000000"/>
                <w:sz w:val="20"/>
                <w:szCs w:val="20"/>
              </w:rPr>
              <w:t xml:space="preserve">: </w:t>
            </w:r>
            <w:r w:rsidRPr="00E62270">
              <w:rPr>
                <w:rFonts w:ascii="Arial" w:hAnsi="Arial" w:cs="Arial"/>
                <w:b/>
                <w:bCs/>
                <w:iCs/>
                <w:color w:val="000000"/>
                <w:sz w:val="20"/>
                <w:szCs w:val="20"/>
              </w:rPr>
              <w:t>(xem bản vẽ số…)</w:t>
            </w:r>
          </w:p>
        </w:tc>
      </w:tr>
      <w:tr w:rsidR="00E62270" w:rsidRPr="00E62270" w:rsidTr="00D23B44">
        <w:tc>
          <w:tcPr>
            <w:tcW w:w="629" w:type="pct"/>
            <w:vAlign w:val="center"/>
          </w:tcPr>
          <w:p w:rsidR="00E62270" w:rsidRPr="00E62270" w:rsidRDefault="00E62270" w:rsidP="00E62270">
            <w:pPr>
              <w:rPr>
                <w:rFonts w:ascii="Arial" w:hAnsi="Arial" w:cs="Arial"/>
                <w:b/>
                <w:sz w:val="20"/>
                <w:szCs w:val="20"/>
              </w:rPr>
            </w:pPr>
            <w:r w:rsidRPr="00E62270">
              <w:rPr>
                <w:rFonts w:ascii="Arial" w:hAnsi="Arial" w:cs="Arial"/>
                <w:b/>
                <w:sz w:val="20"/>
                <w:szCs w:val="20"/>
              </w:rPr>
              <w:t>17.</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b/>
                <w:bCs/>
                <w:sz w:val="20"/>
                <w:szCs w:val="20"/>
              </w:rPr>
              <w:t xml:space="preserve">Các chỉ tiêu về chất lượng </w:t>
            </w:r>
            <w:r w:rsidRPr="00E62270">
              <w:rPr>
                <w:rFonts w:ascii="Arial" w:hAnsi="Arial" w:cs="Arial"/>
                <w:b/>
                <w:bCs/>
                <w:i/>
                <w:iCs/>
                <w:sz w:val="20"/>
                <w:szCs w:val="20"/>
              </w:rPr>
              <w:t>(Specification and level of quality)</w:t>
            </w:r>
          </w:p>
        </w:tc>
        <w:tc>
          <w:tcPr>
            <w:tcW w:w="1463" w:type="pct"/>
          </w:tcPr>
          <w:p w:rsidR="00E62270" w:rsidRPr="00E62270" w:rsidRDefault="00E62270" w:rsidP="00E62270">
            <w:pPr>
              <w:rPr>
                <w:rFonts w:ascii="Arial" w:hAnsi="Arial" w:cs="Arial"/>
                <w:iCs/>
                <w:color w:val="000000"/>
                <w:sz w:val="20"/>
                <w:szCs w:val="20"/>
              </w:rPr>
            </w:pP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17.1.</w:t>
            </w:r>
          </w:p>
        </w:tc>
        <w:tc>
          <w:tcPr>
            <w:tcW w:w="2908" w:type="pct"/>
          </w:tcPr>
          <w:p w:rsidR="00E62270" w:rsidRPr="00E62270" w:rsidRDefault="00E62270" w:rsidP="00E62270">
            <w:pPr>
              <w:tabs>
                <w:tab w:val="left" w:pos="1042"/>
              </w:tabs>
              <w:rPr>
                <w:rFonts w:ascii="Arial" w:hAnsi="Arial" w:cs="Arial"/>
                <w:i/>
                <w:iCs/>
                <w:sz w:val="20"/>
                <w:szCs w:val="20"/>
              </w:rPr>
            </w:pPr>
            <w:r w:rsidRPr="00E62270">
              <w:rPr>
                <w:rFonts w:ascii="Arial" w:hAnsi="Arial" w:cs="Arial"/>
                <w:sz w:val="20"/>
                <w:szCs w:val="20"/>
              </w:rPr>
              <w:t xml:space="preserve">Lực phanh chính trên từng trục </w:t>
            </w:r>
            <w:r w:rsidRPr="00E62270">
              <w:rPr>
                <w:rFonts w:ascii="Arial" w:hAnsi="Arial" w:cs="Arial"/>
                <w:i/>
                <w:iCs/>
                <w:sz w:val="20"/>
                <w:szCs w:val="20"/>
              </w:rPr>
              <w:t>(Main braking force</w:t>
            </w:r>
            <w:r w:rsidRPr="00E62270">
              <w:rPr>
                <w:rFonts w:ascii="Arial" w:hAnsi="Arial" w:cs="Arial"/>
                <w:sz w:val="20"/>
                <w:szCs w:val="20"/>
              </w:rPr>
              <w:t xml:space="preserve"> </w:t>
            </w:r>
            <w:r w:rsidRPr="00E62270">
              <w:rPr>
                <w:rFonts w:ascii="Arial" w:hAnsi="Arial" w:cs="Arial"/>
                <w:i/>
                <w:iCs/>
                <w:sz w:val="20"/>
                <w:szCs w:val="20"/>
              </w:rPr>
              <w:t>on each axle)</w:t>
            </w:r>
          </w:p>
        </w:tc>
        <w:tc>
          <w:tcPr>
            <w:tcW w:w="1463" w:type="pct"/>
          </w:tcPr>
          <w:p w:rsidR="00E62270" w:rsidRPr="00E62270" w:rsidRDefault="00E62270" w:rsidP="00E62270">
            <w:pPr>
              <w:rPr>
                <w:rFonts w:ascii="Arial" w:hAnsi="Arial" w:cs="Arial"/>
                <w:iCs/>
                <w:color w:val="000000"/>
                <w:sz w:val="20"/>
                <w:szCs w:val="20"/>
              </w:rPr>
            </w:pPr>
            <w:r w:rsidRPr="00E62270">
              <w:rPr>
                <w:rFonts w:ascii="Arial" w:hAnsi="Arial" w:cs="Arial"/>
                <w:color w:val="000000"/>
                <w:sz w:val="20"/>
                <w:szCs w:val="20"/>
              </w:rPr>
              <w:t>:</w:t>
            </w:r>
          </w:p>
        </w:tc>
      </w:tr>
      <w:tr w:rsidR="00E62270" w:rsidRPr="00E62270" w:rsidTr="00D23B44">
        <w:tc>
          <w:tcPr>
            <w:tcW w:w="629" w:type="pct"/>
            <w:vAlign w:val="center"/>
          </w:tcPr>
          <w:p w:rsidR="00E62270" w:rsidRPr="00E62270" w:rsidRDefault="00E62270" w:rsidP="00E62270">
            <w:pPr>
              <w:rPr>
                <w:rFonts w:ascii="Arial" w:hAnsi="Arial" w:cs="Arial"/>
                <w:sz w:val="20"/>
                <w:szCs w:val="20"/>
              </w:rPr>
            </w:pPr>
            <w:r w:rsidRPr="00E62270">
              <w:rPr>
                <w:rFonts w:ascii="Arial" w:hAnsi="Arial" w:cs="Arial"/>
                <w:sz w:val="20"/>
                <w:szCs w:val="20"/>
              </w:rPr>
              <w:t>17.1.1.</w:t>
            </w:r>
          </w:p>
        </w:tc>
        <w:tc>
          <w:tcPr>
            <w:tcW w:w="2908" w:type="pct"/>
          </w:tcPr>
          <w:p w:rsidR="00E62270" w:rsidRPr="00E62270" w:rsidRDefault="00E62270" w:rsidP="00E62270">
            <w:pPr>
              <w:tabs>
                <w:tab w:val="left" w:pos="1042"/>
              </w:tabs>
              <w:rPr>
                <w:rFonts w:ascii="Arial" w:hAnsi="Arial" w:cs="Arial"/>
                <w:sz w:val="20"/>
                <w:szCs w:val="20"/>
              </w:rPr>
            </w:pPr>
            <w:r w:rsidRPr="00E62270">
              <w:rPr>
                <w:rFonts w:ascii="Arial" w:hAnsi="Arial" w:cs="Arial"/>
                <w:sz w:val="20"/>
                <w:szCs w:val="20"/>
              </w:rPr>
              <w:t xml:space="preserve">Trục 1/2.... </w:t>
            </w:r>
            <w:r w:rsidRPr="00E62270">
              <w:rPr>
                <w:rFonts w:ascii="Arial" w:hAnsi="Arial" w:cs="Arial"/>
                <w:i/>
                <w:iCs/>
                <w:sz w:val="20"/>
                <w:szCs w:val="20"/>
              </w:rPr>
              <w:t>(Axle No.1/2....)</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17.1.1.1.</w:t>
            </w:r>
          </w:p>
        </w:tc>
        <w:tc>
          <w:tcPr>
            <w:tcW w:w="2908"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Chênh lệch giữa 2 bên bánh (áp dụng với loại có 2 bánh đồng trục) </w:t>
            </w:r>
            <w:r w:rsidRPr="00E62270">
              <w:rPr>
                <w:rFonts w:ascii="Arial" w:hAnsi="Arial" w:cs="Arial"/>
                <w:i/>
                <w:iCs/>
                <w:sz w:val="20"/>
                <w:szCs w:val="20"/>
              </w:rPr>
              <w:t>(Difference between two wheels (applies to vehicles with two coaxial wheels)</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17.1.3.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Tổng lực phanh chính </w:t>
            </w:r>
            <w:r w:rsidRPr="00E62270">
              <w:rPr>
                <w:rFonts w:ascii="Arial" w:hAnsi="Arial" w:cs="Arial"/>
                <w:i/>
                <w:iCs/>
                <w:sz w:val="20"/>
                <w:szCs w:val="20"/>
              </w:rPr>
              <w:t>(Total main brake force)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17.2.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Tổng lực phanh đỗ </w:t>
            </w:r>
            <w:r w:rsidRPr="00E62270">
              <w:rPr>
                <w:rFonts w:ascii="Arial" w:hAnsi="Arial" w:cs="Arial"/>
                <w:i/>
                <w:iCs/>
                <w:sz w:val="20"/>
                <w:szCs w:val="20"/>
              </w:rPr>
              <w:t>(Total parking brake force)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(N)</w:t>
            </w:r>
          </w:p>
        </w:tc>
      </w:tr>
      <w:tr w:rsidR="002228BF" w:rsidRPr="00E62270" w:rsidTr="00D23B44">
        <w:tc>
          <w:tcPr>
            <w:tcW w:w="629" w:type="pct"/>
          </w:tcPr>
          <w:p w:rsidR="002228BF" w:rsidRPr="002228BF" w:rsidRDefault="002228BF" w:rsidP="00E62270">
            <w:pPr>
              <w:rPr>
                <w:rFonts w:ascii="Arial" w:hAnsi="Arial" w:cs="Arial"/>
                <w:sz w:val="20"/>
                <w:szCs w:val="20"/>
                <w:lang w:val="en-US"/>
              </w:rPr>
            </w:pPr>
            <w:r>
              <w:rPr>
                <w:rFonts w:ascii="Arial" w:hAnsi="Arial" w:cs="Arial"/>
                <w:sz w:val="20"/>
                <w:szCs w:val="20"/>
                <w:lang w:val="en-US"/>
              </w:rPr>
              <w:t>17.3.</w:t>
            </w:r>
          </w:p>
        </w:tc>
        <w:tc>
          <w:tcPr>
            <w:tcW w:w="2908" w:type="pct"/>
          </w:tcPr>
          <w:p w:rsidR="002228BF" w:rsidRPr="002228BF" w:rsidRDefault="002228BF" w:rsidP="00E62270">
            <w:pPr>
              <w:rPr>
                <w:rFonts w:ascii="Arial" w:hAnsi="Arial" w:cs="Arial"/>
                <w:i/>
                <w:sz w:val="20"/>
                <w:szCs w:val="20"/>
                <w:lang w:val="en-US"/>
              </w:rPr>
            </w:pPr>
            <w:r>
              <w:rPr>
                <w:rFonts w:ascii="Arial" w:hAnsi="Arial" w:cs="Arial"/>
                <w:sz w:val="20"/>
                <w:szCs w:val="20"/>
                <w:lang w:val="en-US"/>
              </w:rPr>
              <w:t xml:space="preserve">Hiệu quả phanh chính khi thử trên đường </w:t>
            </w:r>
            <w:r>
              <w:rPr>
                <w:rFonts w:ascii="Arial" w:hAnsi="Arial" w:cs="Arial"/>
                <w:i/>
                <w:sz w:val="20"/>
                <w:szCs w:val="20"/>
                <w:lang w:val="en-US"/>
              </w:rPr>
              <w:t>(Main brake performance during road test)</w:t>
            </w:r>
          </w:p>
        </w:tc>
        <w:tc>
          <w:tcPr>
            <w:tcW w:w="1463" w:type="pct"/>
          </w:tcPr>
          <w:p w:rsidR="002228BF" w:rsidRPr="00E62270" w:rsidRDefault="002228BF" w:rsidP="00E62270">
            <w:pPr>
              <w:rPr>
                <w:rFonts w:ascii="Arial" w:hAnsi="Arial" w:cs="Arial"/>
                <w:color w:val="000000"/>
                <w:sz w:val="20"/>
                <w:szCs w:val="20"/>
              </w:rPr>
            </w:pPr>
          </w:p>
        </w:tc>
      </w:tr>
      <w:tr w:rsidR="00E62270" w:rsidRPr="00E62270" w:rsidTr="00D23B44">
        <w:tc>
          <w:tcPr>
            <w:tcW w:w="629" w:type="pct"/>
          </w:tcPr>
          <w:p w:rsidR="00E62270" w:rsidRPr="002228BF" w:rsidRDefault="00561A6A" w:rsidP="00E62270">
            <w:pPr>
              <w:rPr>
                <w:rFonts w:ascii="Arial" w:hAnsi="Arial" w:cs="Arial"/>
                <w:i/>
                <w:iCs/>
                <w:sz w:val="20"/>
                <w:szCs w:val="20"/>
                <w:lang w:val="en-US"/>
              </w:rPr>
            </w:pPr>
            <w:r>
              <w:rPr>
                <w:rFonts w:ascii="Arial" w:hAnsi="Arial" w:cs="Arial"/>
                <w:sz w:val="20"/>
                <w:szCs w:val="20"/>
              </w:rPr>
              <w:t>17.3.</w:t>
            </w:r>
            <w:r w:rsidR="002228BF">
              <w:rPr>
                <w:rFonts w:ascii="Arial" w:hAnsi="Arial" w:cs="Arial"/>
                <w:sz w:val="20"/>
                <w:szCs w:val="20"/>
                <w:lang w:val="en-US"/>
              </w:rPr>
              <w:t>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Vận tốc ban đầu khi phanh </w:t>
            </w:r>
            <w:r w:rsidRPr="00E62270">
              <w:rPr>
                <w:rFonts w:ascii="Arial" w:hAnsi="Arial" w:cs="Arial"/>
                <w:i/>
                <w:iCs/>
                <w:sz w:val="20"/>
                <w:szCs w:val="20"/>
              </w:rPr>
              <w:t>(Initial speed when braking)</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(km/h)</w:t>
            </w:r>
          </w:p>
        </w:tc>
      </w:tr>
      <w:tr w:rsidR="00E62270" w:rsidRPr="00E62270" w:rsidTr="00D23B44">
        <w:tc>
          <w:tcPr>
            <w:tcW w:w="629" w:type="pct"/>
          </w:tcPr>
          <w:p w:rsidR="00E62270" w:rsidRPr="00561A6A" w:rsidRDefault="00E62270" w:rsidP="00E62270">
            <w:pPr>
              <w:rPr>
                <w:rFonts w:ascii="Arial" w:hAnsi="Arial" w:cs="Arial"/>
                <w:i/>
                <w:iCs/>
                <w:sz w:val="20"/>
                <w:szCs w:val="20"/>
                <w:lang w:val="en-US"/>
              </w:rPr>
            </w:pPr>
            <w:r w:rsidRPr="00E62270">
              <w:rPr>
                <w:rFonts w:ascii="Arial" w:hAnsi="Arial" w:cs="Arial"/>
                <w:sz w:val="20"/>
                <w:szCs w:val="20"/>
              </w:rPr>
              <w:t>17.3.2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Khi thử không tải </w:t>
            </w:r>
            <w:r w:rsidRPr="00E62270">
              <w:rPr>
                <w:rFonts w:ascii="Arial" w:hAnsi="Arial" w:cs="Arial"/>
                <w:i/>
                <w:iCs/>
                <w:sz w:val="20"/>
                <w:szCs w:val="20"/>
              </w:rPr>
              <w:t>(Test with no load)</w:t>
            </w:r>
          </w:p>
        </w:tc>
        <w:tc>
          <w:tcPr>
            <w:tcW w:w="1463" w:type="pct"/>
          </w:tcPr>
          <w:p w:rsidR="00E62270" w:rsidRPr="00E62270" w:rsidRDefault="00E62270" w:rsidP="00E62270">
            <w:pPr>
              <w:rPr>
                <w:rFonts w:ascii="Arial" w:hAnsi="Arial" w:cs="Arial"/>
                <w:color w:val="000000"/>
                <w:sz w:val="20"/>
                <w:szCs w:val="20"/>
              </w:rPr>
            </w:pPr>
          </w:p>
        </w:tc>
      </w:tr>
      <w:tr w:rsidR="00E62270" w:rsidRPr="00E62270" w:rsidTr="00D23B44">
        <w:tc>
          <w:tcPr>
            <w:tcW w:w="629" w:type="pct"/>
            <w:vAlign w:val="bottom"/>
          </w:tcPr>
          <w:p w:rsidR="00E62270" w:rsidRPr="00561A6A" w:rsidRDefault="00E62270" w:rsidP="00E62270">
            <w:pPr>
              <w:rPr>
                <w:rFonts w:ascii="Arial" w:hAnsi="Arial" w:cs="Arial"/>
                <w:i/>
                <w:iCs/>
                <w:sz w:val="20"/>
                <w:szCs w:val="20"/>
                <w:lang w:val="en-US"/>
              </w:rPr>
            </w:pPr>
            <w:r w:rsidRPr="00E62270">
              <w:rPr>
                <w:rFonts w:ascii="Arial" w:hAnsi="Arial" w:cs="Arial"/>
                <w:sz w:val="20"/>
                <w:szCs w:val="20"/>
              </w:rPr>
              <w:t>17.3.2.1</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Gia tốc phanh lớn nhất </w:t>
            </w:r>
            <w:r w:rsidRPr="00E62270">
              <w:rPr>
                <w:rFonts w:ascii="Arial" w:hAnsi="Arial" w:cs="Arial"/>
                <w:i/>
                <w:iCs/>
                <w:sz w:val="20"/>
                <w:szCs w:val="20"/>
              </w:rPr>
              <w:t>(Maximum braking acceleration)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(m/s2)</w:t>
            </w:r>
          </w:p>
        </w:tc>
      </w:tr>
      <w:tr w:rsidR="00E62270" w:rsidRPr="00E62270" w:rsidTr="00D23B44">
        <w:tc>
          <w:tcPr>
            <w:tcW w:w="629" w:type="pct"/>
            <w:vAlign w:val="bottom"/>
          </w:tcPr>
          <w:p w:rsidR="00E62270" w:rsidRPr="00561A6A" w:rsidRDefault="00E62270" w:rsidP="00E62270">
            <w:pPr>
              <w:rPr>
                <w:rFonts w:ascii="Arial" w:hAnsi="Arial" w:cs="Arial"/>
                <w:i/>
                <w:iCs/>
                <w:sz w:val="20"/>
                <w:szCs w:val="20"/>
                <w:lang w:val="en-US"/>
              </w:rPr>
            </w:pPr>
            <w:r w:rsidRPr="00E62270">
              <w:rPr>
                <w:rFonts w:ascii="Arial" w:hAnsi="Arial" w:cs="Arial"/>
                <w:sz w:val="20"/>
                <w:szCs w:val="20"/>
              </w:rPr>
              <w:t>17.3.2.2</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Quãng đường phanh </w:t>
            </w:r>
            <w:r w:rsidRPr="00E62270">
              <w:rPr>
                <w:rFonts w:ascii="Arial" w:hAnsi="Arial" w:cs="Arial"/>
                <w:i/>
                <w:iCs/>
                <w:sz w:val="20"/>
                <w:szCs w:val="20"/>
              </w:rPr>
              <w:t>(Braking distance)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 (m)</w:t>
            </w:r>
          </w:p>
        </w:tc>
      </w:tr>
      <w:tr w:rsidR="00E62270" w:rsidRPr="00E62270" w:rsidTr="00D23B44">
        <w:tc>
          <w:tcPr>
            <w:tcW w:w="629" w:type="pct"/>
          </w:tcPr>
          <w:p w:rsidR="00E62270" w:rsidRPr="00561A6A" w:rsidRDefault="00E62270" w:rsidP="00E62270">
            <w:pPr>
              <w:rPr>
                <w:rFonts w:ascii="Arial" w:hAnsi="Arial" w:cs="Arial"/>
                <w:i/>
                <w:iCs/>
                <w:sz w:val="20"/>
                <w:szCs w:val="20"/>
                <w:lang w:val="en-US"/>
              </w:rPr>
            </w:pPr>
            <w:r w:rsidRPr="00E62270">
              <w:rPr>
                <w:rFonts w:ascii="Arial" w:hAnsi="Arial" w:cs="Arial"/>
                <w:sz w:val="20"/>
                <w:szCs w:val="20"/>
              </w:rPr>
              <w:t>17.3.2.3</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Hành lang phanh (Brake corridor)</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tcPr>
          <w:p w:rsidR="00E62270" w:rsidRPr="00E62270" w:rsidRDefault="00E62270" w:rsidP="00E62270">
            <w:pPr>
              <w:rPr>
                <w:rFonts w:ascii="Arial" w:hAnsi="Arial" w:cs="Arial"/>
                <w:i/>
                <w:iCs/>
                <w:sz w:val="20"/>
                <w:szCs w:val="20"/>
              </w:rPr>
            </w:pPr>
            <w:r w:rsidRPr="00E62270">
              <w:rPr>
                <w:rFonts w:ascii="Arial" w:hAnsi="Arial" w:cs="Arial"/>
                <w:sz w:val="20"/>
                <w:szCs w:val="20"/>
              </w:rPr>
              <w:t>17.4.</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Hiệu quả phanh đỗ xe ở trạng thái không tải: dừng được trên dốc ≥ 20% </w:t>
            </w:r>
            <w:r w:rsidRPr="00E62270">
              <w:rPr>
                <w:rFonts w:ascii="Arial" w:hAnsi="Arial" w:cs="Arial"/>
                <w:i/>
                <w:iCs/>
                <w:sz w:val="20"/>
                <w:szCs w:val="20"/>
              </w:rPr>
              <w:t>(Efficiency of parking brake in Vehicle with no load: stopping on slopes</w:t>
            </w:r>
            <w:r w:rsidRPr="00E62270">
              <w:rPr>
                <w:rFonts w:ascii="Arial" w:hAnsi="Arial" w:cs="Arial"/>
                <w:sz w:val="20"/>
                <w:szCs w:val="20"/>
              </w:rPr>
              <w:t xml:space="preserve"> ≥ </w:t>
            </w:r>
            <w:r w:rsidRPr="00E62270">
              <w:rPr>
                <w:rFonts w:ascii="Arial" w:hAnsi="Arial" w:cs="Arial"/>
                <w:i/>
                <w:iCs/>
                <w:sz w:val="20"/>
                <w:szCs w:val="20"/>
              </w:rPr>
              <w:t>20%)</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sz w:val="20"/>
                <w:szCs w:val="20"/>
              </w:rPr>
              <w:t>17.5.</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sz w:val="20"/>
                <w:szCs w:val="20"/>
              </w:rPr>
              <w:t xml:space="preserve">Tần số dao động riêng </w:t>
            </w:r>
            <w:r w:rsidRPr="00E62270">
              <w:rPr>
                <w:rFonts w:ascii="Arial" w:hAnsi="Arial" w:cs="Arial"/>
                <w:i/>
                <w:iCs/>
                <w:sz w:val="20"/>
                <w:szCs w:val="20"/>
              </w:rPr>
              <w:t>(áp dụng cho xe chở người) (Natural oscillation frequency (applicable to passenger vehicle))</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r w:rsidR="00E62270" w:rsidRPr="00E62270" w:rsidTr="00D23B44">
        <w:tc>
          <w:tcPr>
            <w:tcW w:w="629" w:type="pct"/>
            <w:vAlign w:val="bottom"/>
          </w:tcPr>
          <w:p w:rsidR="00E62270" w:rsidRPr="00E62270" w:rsidRDefault="00E62270" w:rsidP="00E62270">
            <w:pPr>
              <w:rPr>
                <w:rFonts w:ascii="Arial" w:hAnsi="Arial" w:cs="Arial"/>
                <w:i/>
                <w:iCs/>
                <w:sz w:val="20"/>
                <w:szCs w:val="20"/>
              </w:rPr>
            </w:pPr>
            <w:r w:rsidRPr="00E62270">
              <w:rPr>
                <w:rFonts w:ascii="Arial" w:hAnsi="Arial" w:cs="Arial"/>
                <w:b/>
                <w:bCs/>
                <w:sz w:val="20"/>
                <w:szCs w:val="20"/>
              </w:rPr>
              <w:t>18.</w:t>
            </w:r>
          </w:p>
        </w:tc>
        <w:tc>
          <w:tcPr>
            <w:tcW w:w="2908" w:type="pct"/>
          </w:tcPr>
          <w:p w:rsidR="00E62270" w:rsidRPr="00E62270" w:rsidRDefault="00E62270" w:rsidP="00E62270">
            <w:pPr>
              <w:rPr>
                <w:rFonts w:ascii="Arial" w:hAnsi="Arial" w:cs="Arial"/>
                <w:i/>
                <w:iCs/>
                <w:sz w:val="20"/>
                <w:szCs w:val="20"/>
              </w:rPr>
            </w:pPr>
            <w:r w:rsidRPr="00E62270">
              <w:rPr>
                <w:rFonts w:ascii="Arial" w:hAnsi="Arial" w:cs="Arial"/>
                <w:b/>
                <w:bCs/>
                <w:sz w:val="20"/>
                <w:szCs w:val="20"/>
              </w:rPr>
              <w:t xml:space="preserve">Thông tin khác </w:t>
            </w:r>
            <w:r w:rsidRPr="00E62270">
              <w:rPr>
                <w:rFonts w:ascii="Arial" w:hAnsi="Arial" w:cs="Arial"/>
                <w:b/>
                <w:bCs/>
                <w:i/>
                <w:iCs/>
                <w:sz w:val="20"/>
                <w:szCs w:val="20"/>
              </w:rPr>
              <w:t>(Other information)</w:t>
            </w:r>
          </w:p>
        </w:tc>
        <w:tc>
          <w:tcPr>
            <w:tcW w:w="1463" w:type="pct"/>
          </w:tcPr>
          <w:p w:rsidR="00E62270" w:rsidRPr="00E62270" w:rsidRDefault="00E62270" w:rsidP="00E62270">
            <w:pPr>
              <w:rPr>
                <w:rFonts w:ascii="Arial" w:hAnsi="Arial" w:cs="Arial"/>
                <w:color w:val="000000"/>
                <w:sz w:val="20"/>
                <w:szCs w:val="20"/>
              </w:rPr>
            </w:pPr>
            <w:r w:rsidRPr="00E62270">
              <w:rPr>
                <w:rFonts w:ascii="Arial" w:hAnsi="Arial" w:cs="Arial"/>
                <w:color w:val="000000"/>
                <w:sz w:val="20"/>
                <w:szCs w:val="20"/>
              </w:rPr>
              <w:t>:</w:t>
            </w:r>
          </w:p>
        </w:tc>
      </w:tr>
    </w:tbl>
    <w:p w:rsidR="00E62270" w:rsidRPr="00E62270" w:rsidRDefault="00E62270" w:rsidP="00E62270">
      <w:pPr>
        <w:widowControl w:val="0"/>
        <w:tabs>
          <w:tab w:val="left" w:pos="1042"/>
          <w:tab w:val="left" w:pos="5542"/>
          <w:tab w:val="left" w:pos="8405"/>
        </w:tabs>
        <w:rPr>
          <w:rFonts w:ascii="Arial" w:hAnsi="Arial" w:cs="Arial"/>
          <w:sz w:val="20"/>
          <w:szCs w:val="20"/>
          <w:lang w:val="vi-VN" w:eastAsia="vi-VN" w:bidi="vi-VN"/>
        </w:rPr>
      </w:pPr>
      <w:bookmarkStart w:id="129" w:name="bookmark266"/>
      <w:bookmarkStart w:id="130" w:name="bookmark267"/>
      <w:bookmarkStart w:id="131" w:name="bookmark268"/>
      <w:bookmarkStart w:id="132" w:name="bookmark269"/>
      <w:bookmarkStart w:id="133" w:name="bookmark270"/>
      <w:bookmarkStart w:id="134" w:name="bookmark271"/>
      <w:bookmarkStart w:id="135" w:name="bookmark272"/>
      <w:bookmarkEnd w:id="129"/>
      <w:bookmarkEnd w:id="130"/>
      <w:bookmarkEnd w:id="131"/>
      <w:bookmarkEnd w:id="132"/>
      <w:bookmarkEnd w:id="133"/>
      <w:bookmarkEnd w:id="134"/>
      <w:bookmarkEnd w:id="135"/>
      <w:r w:rsidRPr="00E62270">
        <w:rPr>
          <w:rFonts w:ascii="Arial" w:hAnsi="Arial" w:cs="Arial"/>
          <w:sz w:val="20"/>
          <w:szCs w:val="20"/>
          <w:lang w:val="vi-VN" w:eastAsia="vi-VN" w:bidi="vi-VN"/>
        </w:rPr>
        <w:tab/>
      </w:r>
    </w:p>
    <w:tbl>
      <w:tblPr>
        <w:tblW w:w="5000" w:type="pct"/>
        <w:tblLook w:val="04A0" w:firstRow="1" w:lastRow="0" w:firstColumn="1" w:lastColumn="0" w:noHBand="0" w:noVBand="1"/>
      </w:tblPr>
      <w:tblGrid>
        <w:gridCol w:w="4513"/>
        <w:gridCol w:w="4513"/>
      </w:tblGrid>
      <w:tr w:rsidR="00E62270" w:rsidRPr="00E62270" w:rsidTr="00D23B44">
        <w:tc>
          <w:tcPr>
            <w:tcW w:w="2500" w:type="pct"/>
          </w:tcPr>
          <w:p w:rsidR="00E62270" w:rsidRPr="00E62270" w:rsidRDefault="00E62270" w:rsidP="00E62270">
            <w:pPr>
              <w:widowControl w:val="0"/>
              <w:jc w:val="center"/>
              <w:rPr>
                <w:rFonts w:ascii="Arial" w:hAnsi="Arial" w:cs="Arial"/>
                <w:b/>
                <w:bCs/>
                <w:iCs/>
                <w:sz w:val="20"/>
                <w:szCs w:val="20"/>
                <w:lang w:val="vi-VN" w:eastAsia="vi-VN" w:bidi="vi-VN"/>
              </w:rPr>
            </w:pPr>
          </w:p>
          <w:p w:rsidR="00E62270" w:rsidRPr="00E62270" w:rsidRDefault="00E62270" w:rsidP="00E62270">
            <w:pPr>
              <w:widowControl w:val="0"/>
              <w:jc w:val="center"/>
              <w:rPr>
                <w:rFonts w:ascii="Arial" w:hAnsi="Arial" w:cs="Arial"/>
                <w:b/>
                <w:bCs/>
                <w:iCs/>
                <w:sz w:val="20"/>
                <w:szCs w:val="20"/>
                <w:lang w:val="vi-VN" w:eastAsia="vi-VN" w:bidi="vi-VN"/>
              </w:rPr>
            </w:pPr>
          </w:p>
        </w:tc>
        <w:tc>
          <w:tcPr>
            <w:tcW w:w="2500" w:type="pct"/>
          </w:tcPr>
          <w:p w:rsidR="00E62270" w:rsidRPr="00E62270" w:rsidRDefault="00E62270" w:rsidP="00E62270">
            <w:pPr>
              <w:widowControl w:val="0"/>
              <w:jc w:val="center"/>
              <w:rPr>
                <w:rFonts w:ascii="Arial" w:hAnsi="Arial" w:cs="Arial"/>
                <w:i/>
                <w:iCs/>
                <w:sz w:val="20"/>
                <w:szCs w:val="20"/>
                <w:lang w:eastAsia="vi-VN" w:bidi="vi-VN"/>
              </w:rPr>
            </w:pPr>
            <w:r w:rsidRPr="00E62270">
              <w:rPr>
                <w:rFonts w:ascii="Arial" w:hAnsi="Arial" w:cs="Arial"/>
                <w:i/>
                <w:iCs/>
                <w:sz w:val="20"/>
                <w:szCs w:val="20"/>
                <w:lang w:eastAsia="vi-VN" w:bidi="vi-VN"/>
              </w:rPr>
              <w:t>, ngày   tháng   năm</w:t>
            </w:r>
          </w:p>
          <w:p w:rsidR="00E62270" w:rsidRPr="00E62270" w:rsidRDefault="00E62270" w:rsidP="00E62270">
            <w:pPr>
              <w:widowControl w:val="0"/>
              <w:jc w:val="center"/>
              <w:rPr>
                <w:rFonts w:ascii="Arial" w:hAnsi="Arial" w:cs="Arial"/>
                <w:b/>
                <w:iCs/>
                <w:sz w:val="20"/>
                <w:szCs w:val="20"/>
                <w:lang w:eastAsia="vi-VN" w:bidi="vi-VN"/>
              </w:rPr>
            </w:pPr>
            <w:r w:rsidRPr="00E62270">
              <w:rPr>
                <w:rFonts w:ascii="Arial" w:hAnsi="Arial" w:cs="Arial"/>
                <w:b/>
                <w:iCs/>
                <w:sz w:val="20"/>
                <w:szCs w:val="20"/>
                <w:lang w:eastAsia="vi-VN" w:bidi="vi-VN"/>
              </w:rPr>
              <w:t>Cơ sở sản xuất</w:t>
            </w:r>
          </w:p>
          <w:p w:rsidR="00E62270" w:rsidRPr="00E62270" w:rsidRDefault="00E62270" w:rsidP="00E62270">
            <w:pPr>
              <w:widowControl w:val="0"/>
              <w:jc w:val="center"/>
              <w:rPr>
                <w:rFonts w:ascii="Arial" w:hAnsi="Arial" w:cs="Arial"/>
                <w:i/>
                <w:iCs/>
                <w:sz w:val="20"/>
                <w:szCs w:val="20"/>
                <w:lang w:eastAsia="vi-VN" w:bidi="vi-VN"/>
              </w:rPr>
            </w:pPr>
            <w:r w:rsidRPr="00E62270">
              <w:rPr>
                <w:rFonts w:ascii="Arial" w:hAnsi="Arial" w:cs="Arial"/>
                <w:i/>
                <w:iCs/>
                <w:sz w:val="20"/>
                <w:szCs w:val="20"/>
                <w:lang w:eastAsia="vi-VN" w:bidi="vi-VN"/>
              </w:rPr>
              <w:t>(Ký, ghi rõ họ tên và đóng dấu)</w:t>
            </w:r>
          </w:p>
          <w:p w:rsidR="00E62270" w:rsidRPr="00E62270" w:rsidRDefault="00E62270" w:rsidP="00E62270">
            <w:pPr>
              <w:widowControl w:val="0"/>
              <w:rPr>
                <w:rFonts w:ascii="Arial" w:hAnsi="Arial" w:cs="Arial"/>
                <w:i/>
                <w:iCs/>
                <w:sz w:val="20"/>
                <w:szCs w:val="20"/>
                <w:lang w:eastAsia="vi-VN" w:bidi="vi-VN"/>
              </w:rPr>
            </w:pPr>
          </w:p>
        </w:tc>
      </w:tr>
    </w:tbl>
    <w:p w:rsidR="00E62270" w:rsidRPr="00E62270" w:rsidRDefault="00E62270" w:rsidP="00E62270">
      <w:pPr>
        <w:widowControl w:val="0"/>
        <w:tabs>
          <w:tab w:val="left" w:pos="1042"/>
          <w:tab w:val="left" w:pos="5542"/>
          <w:tab w:val="left" w:pos="8405"/>
        </w:tabs>
        <w:spacing w:after="120"/>
        <w:ind w:firstLine="720"/>
        <w:jc w:val="both"/>
        <w:rPr>
          <w:rFonts w:ascii="Arial" w:hAnsi="Arial" w:cs="Arial"/>
          <w:i/>
          <w:iCs/>
          <w:sz w:val="20"/>
          <w:szCs w:val="20"/>
          <w:lang w:val="vi-VN" w:eastAsia="vi-VN" w:bidi="vi-VN"/>
        </w:rPr>
      </w:pPr>
      <w:r w:rsidRPr="00E62270">
        <w:rPr>
          <w:rFonts w:ascii="Arial" w:hAnsi="Arial" w:cs="Arial"/>
          <w:i/>
          <w:iCs/>
          <w:sz w:val="20"/>
          <w:szCs w:val="20"/>
          <w:lang w:val="vi-VN" w:eastAsia="vi-VN" w:bidi="vi-VN"/>
        </w:rPr>
        <w:t>Hướng d</w:t>
      </w:r>
      <w:r w:rsidRPr="00E62270">
        <w:rPr>
          <w:rFonts w:ascii="Arial" w:hAnsi="Arial" w:cs="Arial"/>
          <w:i/>
          <w:iCs/>
          <w:sz w:val="20"/>
          <w:szCs w:val="20"/>
          <w:lang w:eastAsia="vi-VN" w:bidi="vi-VN"/>
        </w:rPr>
        <w:t>ẫ</w:t>
      </w:r>
      <w:r w:rsidRPr="00E62270">
        <w:rPr>
          <w:rFonts w:ascii="Arial" w:hAnsi="Arial" w:cs="Arial"/>
          <w:i/>
          <w:iCs/>
          <w:sz w:val="20"/>
          <w:szCs w:val="20"/>
          <w:lang w:val="vi-VN" w:eastAsia="vi-VN" w:bidi="vi-VN"/>
        </w:rPr>
        <w:t>n thực hiện:</w:t>
      </w:r>
    </w:p>
    <w:p w:rsidR="00E62270" w:rsidRPr="00E62270" w:rsidRDefault="00E62270" w:rsidP="00E62270">
      <w:pPr>
        <w:widowControl w:val="0"/>
        <w:spacing w:after="120"/>
        <w:ind w:firstLine="720"/>
        <w:jc w:val="both"/>
        <w:rPr>
          <w:rFonts w:ascii="Arial" w:hAnsi="Arial" w:cs="Arial"/>
          <w:i/>
          <w:iCs/>
          <w:sz w:val="20"/>
          <w:szCs w:val="20"/>
          <w:lang w:val="vi-VN" w:eastAsia="vi-VN" w:bidi="vi-VN"/>
        </w:rPr>
      </w:pPr>
      <w:r w:rsidRPr="00E62270">
        <w:rPr>
          <w:rFonts w:ascii="Arial" w:hAnsi="Arial" w:cs="Arial"/>
          <w:i/>
          <w:iCs/>
          <w:sz w:val="20"/>
          <w:szCs w:val="20"/>
          <w:lang w:val="vi-VN" w:eastAsia="vi-VN" w:bidi="vi-VN"/>
        </w:rPr>
        <w:t>+ Gạch ngang phần không áp dụng đối với kiểu loại xe;.</w:t>
      </w:r>
    </w:p>
    <w:p w:rsidR="00E62270" w:rsidRPr="00E62270" w:rsidRDefault="00E62270" w:rsidP="00E62270">
      <w:pPr>
        <w:widowControl w:val="0"/>
        <w:spacing w:after="120"/>
        <w:ind w:firstLine="720"/>
        <w:jc w:val="both"/>
        <w:rPr>
          <w:rFonts w:ascii="Arial" w:hAnsi="Arial" w:cs="Arial"/>
          <w:i/>
          <w:iCs/>
          <w:sz w:val="20"/>
          <w:szCs w:val="20"/>
          <w:lang w:eastAsia="vi-VN" w:bidi="vi-VN"/>
        </w:rPr>
      </w:pPr>
      <w:r w:rsidRPr="00E62270">
        <w:rPr>
          <w:rFonts w:ascii="Arial" w:hAnsi="Arial" w:cs="Arial"/>
          <w:i/>
          <w:iCs/>
          <w:sz w:val="20"/>
          <w:szCs w:val="20"/>
          <w:lang w:val="vi-VN" w:eastAsia="vi-VN" w:bidi="vi-VN"/>
        </w:rPr>
        <w:t xml:space="preserve">+ Các nội dung khai báo thông tin liên quan đến việc trích dẫn bản vẽ kỹ thuật đối với trường hợp kiểu loại xe sản xuất, lắp ráp từ xe cơ sở nhưng quá trình sản xuất, lắp ráp không làm thay đổi so </w:t>
      </w:r>
      <w:r w:rsidRPr="00E62270">
        <w:rPr>
          <w:rFonts w:ascii="Arial" w:hAnsi="Arial" w:cs="Arial"/>
          <w:i/>
          <w:iCs/>
          <w:sz w:val="20"/>
          <w:szCs w:val="20"/>
          <w:lang w:val="vi-VN" w:eastAsia="vi-VN" w:bidi="vi-VN"/>
        </w:rPr>
        <w:lastRenderedPageBreak/>
        <w:t>với xe cơ sở thì cơ sở sản xuất ghi “Không thay đổi so với xe cơ sở”</w:t>
      </w:r>
      <w:r w:rsidRPr="00E62270">
        <w:rPr>
          <w:rFonts w:ascii="Arial" w:hAnsi="Arial" w:cs="Arial"/>
          <w:i/>
          <w:iCs/>
          <w:sz w:val="20"/>
          <w:szCs w:val="20"/>
          <w:lang w:eastAsia="vi-VN" w:bidi="vi-VN"/>
        </w:rPr>
        <w:t>;</w:t>
      </w:r>
    </w:p>
    <w:p w:rsidR="00E62270" w:rsidRPr="00E62270" w:rsidRDefault="00E62270" w:rsidP="00E62270">
      <w:pPr>
        <w:widowControl w:val="0"/>
        <w:spacing w:after="120"/>
        <w:ind w:firstLine="720"/>
        <w:jc w:val="both"/>
        <w:rPr>
          <w:rFonts w:ascii="Arial" w:hAnsi="Arial" w:cs="Arial"/>
          <w:i/>
          <w:iCs/>
          <w:sz w:val="20"/>
          <w:szCs w:val="20"/>
          <w:lang w:val="vi-VN" w:eastAsia="vi-VN" w:bidi="vi-VN"/>
        </w:rPr>
      </w:pPr>
      <w:r w:rsidRPr="00E62270">
        <w:rPr>
          <w:rFonts w:ascii="Arial" w:hAnsi="Arial" w:cs="Arial"/>
          <w:i/>
          <w:iCs/>
          <w:sz w:val="20"/>
          <w:szCs w:val="20"/>
          <w:vertAlign w:val="superscript"/>
          <w:lang w:eastAsia="vi-VN" w:bidi="vi-VN"/>
        </w:rPr>
        <w:t>(*)</w:t>
      </w:r>
      <w:r w:rsidRPr="00E62270">
        <w:rPr>
          <w:rFonts w:ascii="Arial" w:hAnsi="Arial" w:cs="Arial"/>
          <w:i/>
          <w:iCs/>
          <w:sz w:val="20"/>
          <w:szCs w:val="20"/>
          <w:lang w:eastAsia="vi-VN" w:bidi="vi-VN"/>
        </w:rPr>
        <w:t>:</w:t>
      </w:r>
      <w:r w:rsidRPr="00E62270">
        <w:rPr>
          <w:rFonts w:ascii="Arial" w:hAnsi="Arial" w:cs="Arial"/>
          <w:i/>
          <w:iCs/>
          <w:sz w:val="20"/>
          <w:szCs w:val="20"/>
          <w:lang w:val="vi-VN" w:eastAsia="vi-VN" w:bidi="vi-VN"/>
        </w:rPr>
        <w:t xml:space="preserve"> Khai báo mức tiêu thụ năng lượng chỉ thực hiện khai báo khi có quy chuẩn áp dụng.</w:t>
      </w:r>
      <w:r w:rsidRPr="00E62270">
        <w:rPr>
          <w:rFonts w:ascii="Arial" w:hAnsi="Arial" w:cs="Arial"/>
          <w:i/>
          <w:iCs/>
          <w:sz w:val="20"/>
          <w:szCs w:val="20"/>
          <w:lang w:val="vi-VN" w:eastAsia="vi-VN" w:bidi="vi-VN"/>
        </w:rPr>
        <w:br w:type="page"/>
      </w:r>
    </w:p>
    <w:p w:rsidR="00E62270" w:rsidRPr="00E62270" w:rsidRDefault="00E62270" w:rsidP="00E62270">
      <w:pPr>
        <w:keepNext/>
        <w:keepLines/>
        <w:widowControl w:val="0"/>
        <w:jc w:val="center"/>
        <w:rPr>
          <w:rFonts w:ascii="Arial" w:hAnsi="Arial" w:cs="Arial"/>
          <w:b/>
          <w:bCs/>
          <w:sz w:val="20"/>
          <w:szCs w:val="20"/>
          <w:lang w:val="vi-VN" w:eastAsia="vi-VN" w:bidi="vi-VN"/>
        </w:rPr>
      </w:pPr>
      <w:bookmarkStart w:id="136" w:name="bookmark273"/>
      <w:bookmarkStart w:id="137" w:name="bookmark274"/>
      <w:bookmarkStart w:id="138" w:name="bookmark275"/>
      <w:r w:rsidRPr="00E62270">
        <w:rPr>
          <w:rFonts w:ascii="Arial" w:hAnsi="Arial" w:cs="Arial"/>
          <w:b/>
          <w:bCs/>
          <w:sz w:val="20"/>
          <w:szCs w:val="20"/>
          <w:lang w:val="vi-VN" w:eastAsia="vi-VN" w:bidi="vi-VN"/>
        </w:rPr>
        <w:lastRenderedPageBreak/>
        <w:t>D - BẢN ĐĂNG KÝ THÔNG TIN XE MÔ TÔ, XE GẮN MÁY</w:t>
      </w:r>
      <w:bookmarkEnd w:id="136"/>
      <w:bookmarkEnd w:id="137"/>
      <w:bookmarkEnd w:id="138"/>
    </w:p>
    <w:p w:rsidR="00E62270" w:rsidRPr="00E62270" w:rsidRDefault="00E62270" w:rsidP="00E62270">
      <w:pPr>
        <w:keepNext/>
        <w:keepLines/>
        <w:widowControl w:val="0"/>
        <w:jc w:val="center"/>
        <w:rPr>
          <w:rFonts w:ascii="Arial" w:hAnsi="Arial" w:cs="Arial"/>
          <w:i/>
          <w:iCs/>
          <w:sz w:val="20"/>
          <w:szCs w:val="20"/>
          <w:lang w:val="vi-VN" w:eastAsia="vi-VN" w:bidi="vi-VN"/>
        </w:rPr>
      </w:pPr>
      <w:bookmarkStart w:id="139" w:name="bookmark276"/>
      <w:bookmarkStart w:id="140" w:name="bookmark277"/>
      <w:bookmarkStart w:id="141" w:name="bookmark278"/>
      <w:r w:rsidRPr="00E62270">
        <w:rPr>
          <w:rFonts w:ascii="Arial" w:hAnsi="Arial" w:cs="Arial"/>
          <w:i/>
          <w:iCs/>
          <w:sz w:val="20"/>
          <w:szCs w:val="20"/>
          <w:lang w:val="vi-VN" w:eastAsia="vi-VN" w:bidi="vi-VN"/>
        </w:rPr>
        <w:t>(Information sheet of Assembled motorcycles and mopeds)</w:t>
      </w:r>
      <w:bookmarkEnd w:id="139"/>
      <w:bookmarkEnd w:id="140"/>
      <w:bookmarkEnd w:id="141"/>
    </w:p>
    <w:p w:rsidR="00E62270" w:rsidRPr="00E62270" w:rsidRDefault="00E62270" w:rsidP="00E62270">
      <w:pPr>
        <w:keepNext/>
        <w:keepLines/>
        <w:widowControl w:val="0"/>
        <w:jc w:val="center"/>
        <w:rPr>
          <w:rFonts w:ascii="Arial" w:hAnsi="Arial" w:cs="Arial"/>
          <w:i/>
          <w:iCs/>
          <w:sz w:val="20"/>
          <w:szCs w:val="20"/>
          <w:lang w:val="vi-VN" w:eastAsia="vi-VN" w:bidi="vi-VN"/>
        </w:rPr>
      </w:pPr>
    </w:p>
    <w:tbl>
      <w:tblPr>
        <w:tblW w:w="5001" w:type="pct"/>
        <w:tblCellMar>
          <w:left w:w="10" w:type="dxa"/>
          <w:right w:w="10" w:type="dxa"/>
        </w:tblCellMar>
        <w:tblLook w:val="0000" w:firstRow="0" w:lastRow="0" w:firstColumn="0" w:lastColumn="0" w:noHBand="0" w:noVBand="0"/>
      </w:tblPr>
      <w:tblGrid>
        <w:gridCol w:w="1136"/>
        <w:gridCol w:w="5789"/>
        <w:gridCol w:w="307"/>
        <w:gridCol w:w="850"/>
        <w:gridCol w:w="946"/>
      </w:tblGrid>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I.</w:t>
            </w:r>
          </w:p>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w:t>
            </w:r>
          </w:p>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TIN CHUNG </w:t>
            </w:r>
            <w:r w:rsidRPr="00E62270">
              <w:rPr>
                <w:rFonts w:ascii="Arial" w:hAnsi="Arial" w:cs="Arial"/>
                <w:b/>
                <w:bCs/>
                <w:i/>
                <w:iCs/>
                <w:sz w:val="20"/>
                <w:szCs w:val="20"/>
                <w:lang w:val="vi-VN" w:eastAsia="vi-VN" w:bidi="vi-VN"/>
              </w:rPr>
              <w:t>(General information)</w:t>
            </w:r>
          </w:p>
          <w:p w:rsidR="00E62270" w:rsidRPr="00E62270" w:rsidRDefault="00E62270" w:rsidP="00E62270">
            <w:pPr>
              <w:widowControl w:val="0"/>
              <w:tabs>
                <w:tab w:val="left" w:pos="4602"/>
              </w:tabs>
              <w:rPr>
                <w:rFonts w:ascii="Arial" w:hAnsi="Arial" w:cs="Arial"/>
                <w:b/>
                <w:bCs/>
                <w:i/>
                <w:iCs/>
                <w:sz w:val="20"/>
                <w:szCs w:val="20"/>
                <w:lang w:val="vi-VN" w:eastAsia="vi-VN" w:bidi="vi-VN"/>
              </w:rPr>
            </w:pPr>
            <w:r w:rsidRPr="00E62270">
              <w:rPr>
                <w:rFonts w:ascii="Arial" w:hAnsi="Arial" w:cs="Arial"/>
                <w:b/>
                <w:bCs/>
                <w:sz w:val="20"/>
                <w:szCs w:val="20"/>
                <w:lang w:val="vi-VN" w:eastAsia="vi-VN" w:bidi="vi-VN"/>
              </w:rPr>
              <w:t xml:space="preserve">Thông tin về cơ sở sản xuất </w:t>
            </w:r>
            <w:r w:rsidRPr="00E62270">
              <w:rPr>
                <w:rFonts w:ascii="Arial" w:hAnsi="Arial" w:cs="Arial"/>
                <w:b/>
                <w:bCs/>
                <w:i/>
                <w:iCs/>
                <w:sz w:val="20"/>
                <w:szCs w:val="20"/>
                <w:lang w:val="vi-VN" w:eastAsia="vi-VN" w:bidi="vi-VN"/>
              </w:rPr>
              <w:t>(Manufacturer information)</w:t>
            </w:r>
          </w:p>
          <w:p w:rsidR="00E62270" w:rsidRPr="00E62270" w:rsidRDefault="00E62270" w:rsidP="00E62270">
            <w:pPr>
              <w:widowControl w:val="0"/>
              <w:tabs>
                <w:tab w:val="left" w:pos="4602"/>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Cơ sở sản xuất, lắp ráp </w:t>
            </w:r>
            <w:r w:rsidRPr="00E62270">
              <w:rPr>
                <w:rFonts w:ascii="Arial" w:hAnsi="Arial" w:cs="Arial"/>
                <w:b/>
                <w:bCs/>
                <w:i/>
                <w:iCs/>
                <w:sz w:val="20"/>
                <w:szCs w:val="20"/>
                <w:lang w:val="vi-VN" w:eastAsia="vi-VN" w:bidi="vi-VN"/>
              </w:rPr>
              <w:t>(manufacturer)</w:t>
            </w:r>
          </w:p>
        </w:tc>
        <w:tc>
          <w:tcPr>
            <w:tcW w:w="1165" w:type="pct"/>
            <w:gridSpan w:val="3"/>
            <w:shd w:val="clear" w:color="auto" w:fill="FFFFFF"/>
          </w:tcPr>
          <w:p w:rsidR="00E62270" w:rsidRPr="00E62270" w:rsidRDefault="00E62270" w:rsidP="00E62270">
            <w:pPr>
              <w:widowControl w:val="0"/>
              <w:rPr>
                <w:rFonts w:ascii="Arial" w:hAnsi="Arial" w:cs="Arial"/>
                <w:b/>
                <w:bCs/>
                <w:sz w:val="20"/>
                <w:szCs w:val="20"/>
                <w:lang w:val="vi-VN" w:eastAsia="vi-VN" w:bidi="vi-VN"/>
              </w:rPr>
            </w:pPr>
          </w:p>
          <w:p w:rsidR="00E62270" w:rsidRPr="00E62270" w:rsidRDefault="00E62270" w:rsidP="00E62270">
            <w:pPr>
              <w:widowControl w:val="0"/>
              <w:rPr>
                <w:rFonts w:ascii="Arial" w:hAnsi="Arial" w:cs="Arial"/>
                <w:b/>
                <w:bCs/>
                <w:sz w:val="20"/>
                <w:szCs w:val="20"/>
                <w:lang w:val="vi-VN" w:eastAsia="vi-VN" w:bidi="vi-VN"/>
              </w:rPr>
            </w:pPr>
          </w:p>
          <w:p w:rsidR="00E62270" w:rsidRPr="00E62270" w:rsidRDefault="00E62270" w:rsidP="00E62270">
            <w:pPr>
              <w:widowControl w:val="0"/>
              <w:rPr>
                <w:rFonts w:ascii="Arial" w:hAnsi="Arial" w:cs="Arial"/>
                <w:b/>
                <w:bCs/>
                <w:sz w:val="20"/>
                <w:szCs w:val="20"/>
                <w:lang w:eastAsia="vi-VN" w:bidi="vi-VN"/>
              </w:rPr>
            </w:pPr>
            <w:r w:rsidRPr="00E62270">
              <w:rPr>
                <w:rFonts w:ascii="Arial" w:hAnsi="Arial" w:cs="Arial"/>
                <w:b/>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1.1.1.</w:t>
            </w:r>
          </w:p>
        </w:tc>
        <w:tc>
          <w:tcPr>
            <w:tcW w:w="3206" w:type="pct"/>
            <w:shd w:val="clear" w:color="auto" w:fill="FFFFFF"/>
          </w:tcPr>
          <w:p w:rsidR="00E62270" w:rsidRPr="00E62270" w:rsidRDefault="00E62270" w:rsidP="00E62270">
            <w:pPr>
              <w:widowControl w:val="0"/>
              <w:tabs>
                <w:tab w:val="left" w:pos="4583"/>
              </w:tabs>
              <w:rPr>
                <w:rFonts w:ascii="Arial" w:hAnsi="Arial" w:cs="Arial"/>
                <w:i/>
                <w:iCs/>
                <w:sz w:val="20"/>
                <w:szCs w:val="20"/>
                <w:lang w:val="vi-VN" w:eastAsia="vi-VN" w:bidi="vi-VN"/>
              </w:rPr>
            </w:pPr>
            <w:r w:rsidRPr="00E62270">
              <w:rPr>
                <w:rFonts w:ascii="Arial" w:hAnsi="Arial" w:cs="Arial"/>
                <w:sz w:val="20"/>
                <w:szCs w:val="20"/>
                <w:lang w:val="vi-VN" w:eastAsia="vi-VN" w:bidi="vi-VN"/>
              </w:rPr>
              <w:t>Địa chỉ (Address)</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83"/>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1.1.2.</w:t>
            </w:r>
          </w:p>
        </w:tc>
        <w:tc>
          <w:tcPr>
            <w:tcW w:w="3206" w:type="pct"/>
            <w:shd w:val="clear" w:color="auto" w:fill="FFFFFF"/>
          </w:tcPr>
          <w:p w:rsidR="00E62270" w:rsidRPr="00E62270" w:rsidRDefault="00E62270" w:rsidP="00E62270">
            <w:pPr>
              <w:widowControl w:val="0"/>
              <w:tabs>
                <w:tab w:val="left" w:pos="457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Người đại diện </w:t>
            </w:r>
            <w:r w:rsidRPr="00E62270">
              <w:rPr>
                <w:rFonts w:ascii="Arial" w:hAnsi="Arial" w:cs="Arial"/>
                <w:i/>
                <w:iCs/>
                <w:sz w:val="20"/>
                <w:szCs w:val="20"/>
                <w:lang w:val="vi-VN" w:eastAsia="vi-VN" w:bidi="vi-VN"/>
              </w:rPr>
              <w:t>(Representative)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74"/>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1.1.3.</w:t>
            </w:r>
          </w:p>
        </w:tc>
        <w:tc>
          <w:tcPr>
            <w:tcW w:w="3206" w:type="pct"/>
            <w:shd w:val="clear" w:color="auto" w:fill="FFFFFF"/>
          </w:tcPr>
          <w:p w:rsidR="00E62270" w:rsidRPr="00E62270" w:rsidRDefault="00E62270" w:rsidP="00E62270">
            <w:pPr>
              <w:widowControl w:val="0"/>
              <w:tabs>
                <w:tab w:val="left" w:pos="455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Chức danh </w:t>
            </w:r>
            <w:r w:rsidRPr="00E62270">
              <w:rPr>
                <w:rFonts w:ascii="Arial" w:hAnsi="Arial" w:cs="Arial"/>
                <w:i/>
                <w:iCs/>
                <w:sz w:val="20"/>
                <w:szCs w:val="20"/>
                <w:lang w:val="vi-VN" w:eastAsia="vi-VN" w:bidi="vi-VN"/>
              </w:rPr>
              <w:t>(position)</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50"/>
              </w:tabs>
              <w:rPr>
                <w:rFonts w:ascii="Arial" w:hAnsi="Arial" w:cs="Arial"/>
                <w:sz w:val="20"/>
                <w:szCs w:val="20"/>
                <w:lang w:val="vi-VN" w:eastAsia="vi-VN" w:bidi="vi-VN"/>
              </w:rPr>
            </w:pPr>
            <w:r w:rsidRPr="00E62270">
              <w:rPr>
                <w:rFonts w:ascii="Arial" w:hAnsi="Arial" w:cs="Arial"/>
                <w:sz w:val="20"/>
                <w:szCs w:val="20"/>
                <w:lang w:val="vi-VN" w:eastAsia="vi-VN" w:bidi="vi-VN"/>
              </w:rPr>
              <w:t xml:space="preserve">: </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1.1.4.</w:t>
            </w:r>
          </w:p>
        </w:tc>
        <w:tc>
          <w:tcPr>
            <w:tcW w:w="3206" w:type="pct"/>
            <w:shd w:val="clear" w:color="auto" w:fill="FFFFFF"/>
          </w:tcPr>
          <w:p w:rsidR="00E62270" w:rsidRPr="00E62270" w:rsidRDefault="00E62270" w:rsidP="00E62270">
            <w:pPr>
              <w:widowControl w:val="0"/>
              <w:tabs>
                <w:tab w:val="left" w:pos="457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điện thoại </w:t>
            </w:r>
            <w:r w:rsidRPr="00E62270">
              <w:rPr>
                <w:rFonts w:ascii="Arial" w:hAnsi="Arial" w:cs="Arial"/>
                <w:i/>
                <w:iCs/>
                <w:sz w:val="20"/>
                <w:szCs w:val="20"/>
                <w:lang w:val="vi-VN" w:eastAsia="vi-VN" w:bidi="vi-VN"/>
              </w:rPr>
              <w:t>(Telephone No)</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78"/>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1.1.5.</w:t>
            </w:r>
          </w:p>
        </w:tc>
        <w:tc>
          <w:tcPr>
            <w:tcW w:w="3206" w:type="pct"/>
            <w:shd w:val="clear" w:color="auto" w:fill="FFFFFF"/>
          </w:tcPr>
          <w:p w:rsidR="00E62270" w:rsidRPr="00E62270" w:rsidRDefault="00E62270" w:rsidP="00E62270">
            <w:pPr>
              <w:widowControl w:val="0"/>
              <w:tabs>
                <w:tab w:val="left" w:pos="4564"/>
                <w:tab w:val="left" w:pos="737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Thư điện tử </w:t>
            </w:r>
            <w:r w:rsidRPr="00E62270">
              <w:rPr>
                <w:rFonts w:ascii="Arial" w:hAnsi="Arial" w:cs="Arial"/>
                <w:i/>
                <w:iCs/>
                <w:sz w:val="20"/>
                <w:szCs w:val="20"/>
                <w:lang w:val="vi-VN" w:eastAsia="vi-VN" w:bidi="vi-VN"/>
              </w:rPr>
              <w:t>(Email)</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64"/>
                <w:tab w:val="left" w:pos="7377"/>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1.2.</w:t>
            </w:r>
          </w:p>
        </w:tc>
        <w:tc>
          <w:tcPr>
            <w:tcW w:w="3206" w:type="pct"/>
            <w:shd w:val="clear" w:color="auto" w:fill="FFFFFF"/>
          </w:tcPr>
          <w:p w:rsidR="00E62270" w:rsidRPr="00E62270" w:rsidRDefault="00E62270" w:rsidP="00E62270">
            <w:pPr>
              <w:widowControl w:val="0"/>
              <w:tabs>
                <w:tab w:val="left" w:pos="4564"/>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Nhà máy sản xuất </w:t>
            </w:r>
            <w:r w:rsidRPr="00E62270">
              <w:rPr>
                <w:rFonts w:ascii="Arial" w:hAnsi="Arial" w:cs="Arial"/>
                <w:b/>
                <w:bCs/>
                <w:i/>
                <w:iCs/>
                <w:sz w:val="20"/>
                <w:szCs w:val="20"/>
                <w:lang w:val="vi-VN" w:eastAsia="vi-VN" w:bidi="vi-VN"/>
              </w:rPr>
              <w:t>(assembly plant)</w:t>
            </w:r>
          </w:p>
        </w:tc>
        <w:tc>
          <w:tcPr>
            <w:tcW w:w="1165" w:type="pct"/>
            <w:gridSpan w:val="3"/>
            <w:shd w:val="clear" w:color="auto" w:fill="FFFFFF"/>
          </w:tcPr>
          <w:p w:rsidR="00E62270" w:rsidRPr="00E62270" w:rsidRDefault="00E62270" w:rsidP="00E62270">
            <w:pPr>
              <w:widowControl w:val="0"/>
              <w:tabs>
                <w:tab w:val="left" w:pos="4564"/>
              </w:tabs>
              <w:rPr>
                <w:rFonts w:ascii="Arial" w:hAnsi="Arial" w:cs="Arial"/>
                <w:b/>
                <w:bCs/>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Địa chỉ nhà máy sản xuất </w:t>
            </w:r>
            <w:r w:rsidRPr="00E62270">
              <w:rPr>
                <w:rFonts w:ascii="Arial" w:hAnsi="Arial" w:cs="Arial"/>
                <w:i/>
                <w:iCs/>
                <w:sz w:val="20"/>
                <w:szCs w:val="20"/>
                <w:lang w:val="vi-VN" w:eastAsia="vi-VN" w:bidi="vi-VN"/>
              </w:rPr>
              <w:t>(Address of assembly</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plant</w:t>
            </w:r>
            <w:r w:rsidRPr="00E62270">
              <w:rPr>
                <w:rFonts w:ascii="Arial" w:hAnsi="Arial" w:cs="Arial"/>
                <w:sz w:val="20"/>
                <w:szCs w:val="20"/>
                <w:lang w:val="vi-VN" w:eastAsia="vi-VN" w:bidi="vi-VN"/>
              </w:rPr>
              <w:t>)</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1.2.2.</w:t>
            </w:r>
          </w:p>
        </w:tc>
        <w:tc>
          <w:tcPr>
            <w:tcW w:w="3206" w:type="pct"/>
            <w:shd w:val="clear" w:color="auto" w:fill="FFFFFF"/>
          </w:tcPr>
          <w:p w:rsidR="00E62270" w:rsidRPr="00E62270" w:rsidRDefault="00E62270" w:rsidP="00E62270">
            <w:pPr>
              <w:widowControl w:val="0"/>
              <w:tabs>
                <w:tab w:val="left" w:pos="462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Người đại diện </w:t>
            </w:r>
            <w:r w:rsidRPr="00E62270">
              <w:rPr>
                <w:rFonts w:ascii="Arial" w:hAnsi="Arial" w:cs="Arial"/>
                <w:i/>
                <w:iCs/>
                <w:sz w:val="20"/>
                <w:szCs w:val="20"/>
                <w:lang w:val="vi-VN" w:eastAsia="vi-VN" w:bidi="vi-VN"/>
              </w:rPr>
              <w:t>(Representative)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2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1.2.3.</w:t>
            </w:r>
          </w:p>
        </w:tc>
        <w:tc>
          <w:tcPr>
            <w:tcW w:w="3206" w:type="pct"/>
            <w:shd w:val="clear" w:color="auto" w:fill="FFFFFF"/>
          </w:tcPr>
          <w:p w:rsidR="00E62270" w:rsidRPr="00E62270" w:rsidRDefault="00E62270" w:rsidP="00E62270">
            <w:pPr>
              <w:widowControl w:val="0"/>
              <w:tabs>
                <w:tab w:val="left" w:pos="4559"/>
              </w:tabs>
              <w:rPr>
                <w:rFonts w:ascii="Arial" w:hAnsi="Arial" w:cs="Arial"/>
                <w:i/>
                <w:iCs/>
                <w:sz w:val="20"/>
                <w:szCs w:val="20"/>
                <w:lang w:val="vi-VN" w:eastAsia="vi-VN" w:bidi="vi-VN"/>
              </w:rPr>
            </w:pPr>
            <w:r w:rsidRPr="00E62270">
              <w:rPr>
                <w:rFonts w:ascii="Arial" w:hAnsi="Arial" w:cs="Arial"/>
                <w:sz w:val="20"/>
                <w:szCs w:val="20"/>
                <w:lang w:val="vi-VN" w:eastAsia="vi-VN" w:bidi="vi-VN"/>
              </w:rPr>
              <w:t>Chức danh (</w:t>
            </w:r>
            <w:r w:rsidRPr="00E62270">
              <w:rPr>
                <w:rFonts w:ascii="Arial" w:hAnsi="Arial" w:cs="Arial"/>
                <w:i/>
                <w:iCs/>
                <w:sz w:val="20"/>
                <w:szCs w:val="20"/>
                <w:lang w:val="vi-VN" w:eastAsia="vi-VN" w:bidi="vi-VN"/>
              </w:rPr>
              <w:t>position</w:t>
            </w:r>
            <w:r w:rsidRPr="00E62270">
              <w:rPr>
                <w:rFonts w:ascii="Arial" w:hAnsi="Arial" w:cs="Arial"/>
                <w:sz w:val="20"/>
                <w:szCs w:val="20"/>
                <w:lang w:val="vi-VN" w:eastAsia="vi-VN" w:bidi="vi-VN"/>
              </w:rPr>
              <w:t>)</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59"/>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1.2.4.</w:t>
            </w:r>
          </w:p>
        </w:tc>
        <w:tc>
          <w:tcPr>
            <w:tcW w:w="3206" w:type="pct"/>
            <w:shd w:val="clear" w:color="auto" w:fill="FFFFFF"/>
          </w:tcPr>
          <w:p w:rsidR="00E62270" w:rsidRPr="00E62270" w:rsidRDefault="00E62270" w:rsidP="00E62270">
            <w:pPr>
              <w:widowControl w:val="0"/>
              <w:tabs>
                <w:tab w:val="left" w:pos="4602"/>
              </w:tabs>
              <w:rPr>
                <w:rFonts w:ascii="Arial" w:hAnsi="Arial" w:cs="Arial"/>
                <w:i/>
                <w:iCs/>
                <w:sz w:val="20"/>
                <w:szCs w:val="20"/>
                <w:lang w:val="vi-VN" w:eastAsia="vi-VN" w:bidi="vi-VN"/>
              </w:rPr>
            </w:pPr>
            <w:r w:rsidRPr="00E62270">
              <w:rPr>
                <w:rFonts w:ascii="Arial" w:hAnsi="Arial" w:cs="Arial"/>
                <w:sz w:val="20"/>
                <w:szCs w:val="20"/>
                <w:lang w:val="vi-VN" w:eastAsia="vi-VN" w:bidi="vi-VN"/>
              </w:rPr>
              <w:t>Số điện thoại (</w:t>
            </w:r>
            <w:r w:rsidRPr="00E62270">
              <w:rPr>
                <w:rFonts w:ascii="Arial" w:hAnsi="Arial" w:cs="Arial"/>
                <w:i/>
                <w:iCs/>
                <w:sz w:val="20"/>
                <w:szCs w:val="20"/>
                <w:lang w:val="vi-VN" w:eastAsia="vi-VN" w:bidi="vi-VN"/>
              </w:rPr>
              <w:t>Telephone No</w:t>
            </w:r>
            <w:r w:rsidRPr="00E62270">
              <w:rPr>
                <w:rFonts w:ascii="Arial" w:hAnsi="Arial" w:cs="Arial"/>
                <w:sz w:val="20"/>
                <w:szCs w:val="20"/>
                <w:lang w:val="vi-VN" w:eastAsia="vi-VN" w:bidi="vi-VN"/>
              </w:rPr>
              <w:t>)</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0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1.2.5.</w:t>
            </w:r>
          </w:p>
        </w:tc>
        <w:tc>
          <w:tcPr>
            <w:tcW w:w="3206" w:type="pct"/>
            <w:shd w:val="clear" w:color="auto" w:fill="FFFFFF"/>
          </w:tcPr>
          <w:p w:rsidR="00E62270" w:rsidRPr="00E62270" w:rsidRDefault="00E62270" w:rsidP="00E62270">
            <w:pPr>
              <w:widowControl w:val="0"/>
              <w:tabs>
                <w:tab w:val="left" w:pos="4564"/>
                <w:tab w:val="left" w:pos="737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Thư điện tử </w:t>
            </w:r>
            <w:r w:rsidRPr="00E62270">
              <w:rPr>
                <w:rFonts w:ascii="Arial" w:hAnsi="Arial" w:cs="Arial"/>
                <w:i/>
                <w:iCs/>
                <w:sz w:val="20"/>
                <w:szCs w:val="20"/>
                <w:lang w:val="vi-VN" w:eastAsia="vi-VN" w:bidi="vi-VN"/>
              </w:rPr>
              <w:t>(Email)</w:t>
            </w:r>
          </w:p>
        </w:tc>
        <w:tc>
          <w:tcPr>
            <w:tcW w:w="1165" w:type="pct"/>
            <w:gridSpan w:val="3"/>
            <w:shd w:val="clear" w:color="auto" w:fill="FFFFFF"/>
          </w:tcPr>
          <w:p w:rsidR="00E62270" w:rsidRPr="00E62270" w:rsidRDefault="00E62270" w:rsidP="00E62270">
            <w:pPr>
              <w:widowControl w:val="0"/>
              <w:tabs>
                <w:tab w:val="left" w:pos="4564"/>
                <w:tab w:val="left" w:pos="7377"/>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1.2.6.</w:t>
            </w:r>
          </w:p>
        </w:tc>
        <w:tc>
          <w:tcPr>
            <w:tcW w:w="3206" w:type="pct"/>
            <w:shd w:val="clear" w:color="auto" w:fill="FFFFFF"/>
          </w:tcPr>
          <w:p w:rsidR="00E62270" w:rsidRPr="00E62270" w:rsidRDefault="00E62270" w:rsidP="00E62270">
            <w:pPr>
              <w:widowControl w:val="0"/>
              <w:tabs>
                <w:tab w:val="left" w:pos="458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Người liên hệ </w:t>
            </w:r>
            <w:r w:rsidRPr="00E62270">
              <w:rPr>
                <w:rFonts w:ascii="Arial" w:hAnsi="Arial" w:cs="Arial"/>
                <w:i/>
                <w:iCs/>
                <w:sz w:val="20"/>
                <w:szCs w:val="20"/>
                <w:lang w:val="vi-VN" w:eastAsia="vi-VN" w:bidi="vi-VN"/>
              </w:rPr>
              <w:t>(contact person)</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83"/>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1.2.7.</w:t>
            </w:r>
          </w:p>
        </w:tc>
        <w:tc>
          <w:tcPr>
            <w:tcW w:w="3206" w:type="pct"/>
            <w:shd w:val="clear" w:color="auto" w:fill="FFFFFF"/>
          </w:tcPr>
          <w:p w:rsidR="00E62270" w:rsidRPr="00E62270" w:rsidRDefault="00E62270" w:rsidP="00E62270">
            <w:pPr>
              <w:widowControl w:val="0"/>
              <w:tabs>
                <w:tab w:val="left" w:pos="4569"/>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điện thoại </w:t>
            </w:r>
            <w:r w:rsidRPr="00E62270">
              <w:rPr>
                <w:rFonts w:ascii="Arial" w:hAnsi="Arial" w:cs="Arial"/>
                <w:i/>
                <w:iCs/>
                <w:sz w:val="20"/>
                <w:szCs w:val="20"/>
                <w:lang w:val="vi-VN" w:eastAsia="vi-VN" w:bidi="vi-VN"/>
              </w:rPr>
              <w:t>(Telephone No)</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69"/>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1.2.8.</w:t>
            </w:r>
          </w:p>
        </w:tc>
        <w:tc>
          <w:tcPr>
            <w:tcW w:w="3206" w:type="pct"/>
            <w:shd w:val="clear" w:color="auto" w:fill="FFFFFF"/>
          </w:tcPr>
          <w:p w:rsidR="00E62270" w:rsidRPr="00E62270" w:rsidRDefault="00E62270" w:rsidP="00E62270">
            <w:pPr>
              <w:widowControl w:val="0"/>
              <w:tabs>
                <w:tab w:val="left" w:pos="4564"/>
                <w:tab w:val="left" w:pos="737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Thư điện tử </w:t>
            </w:r>
            <w:r w:rsidRPr="00E62270">
              <w:rPr>
                <w:rFonts w:ascii="Arial" w:hAnsi="Arial" w:cs="Arial"/>
                <w:i/>
                <w:iCs/>
                <w:sz w:val="20"/>
                <w:szCs w:val="20"/>
                <w:lang w:val="vi-VN" w:eastAsia="vi-VN" w:bidi="vi-VN"/>
              </w:rPr>
              <w:t>(Email)</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64"/>
                <w:tab w:val="left" w:pos="7377"/>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tin về kết quả đánh giá COP </w:t>
            </w:r>
            <w:r w:rsidRPr="00E62270">
              <w:rPr>
                <w:rFonts w:ascii="Arial" w:hAnsi="Arial" w:cs="Arial"/>
                <w:b/>
                <w:bCs/>
                <w:i/>
                <w:iCs/>
                <w:sz w:val="20"/>
                <w:szCs w:val="20"/>
                <w:lang w:val="vi-VN" w:eastAsia="vi-VN" w:bidi="vi-VN"/>
              </w:rPr>
              <w:t>(COP report information)</w:t>
            </w:r>
          </w:p>
        </w:tc>
        <w:tc>
          <w:tcPr>
            <w:tcW w:w="1165" w:type="pct"/>
            <w:gridSpan w:val="3"/>
            <w:shd w:val="clear" w:color="auto" w:fill="FFFFFF"/>
          </w:tcPr>
          <w:p w:rsidR="00E62270" w:rsidRPr="00E62270" w:rsidRDefault="00E62270" w:rsidP="00E62270">
            <w:pPr>
              <w:widowControl w:val="0"/>
              <w:rPr>
                <w:rFonts w:ascii="Arial" w:hAnsi="Arial" w:cs="Arial"/>
                <w:b/>
                <w:bCs/>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2.1.</w:t>
            </w:r>
          </w:p>
        </w:tc>
        <w:tc>
          <w:tcPr>
            <w:tcW w:w="3206" w:type="pct"/>
            <w:shd w:val="clear" w:color="auto" w:fill="FFFFFF"/>
          </w:tcPr>
          <w:p w:rsidR="00E62270" w:rsidRPr="00E62270" w:rsidRDefault="00E62270" w:rsidP="00E62270">
            <w:pPr>
              <w:widowControl w:val="0"/>
              <w:tabs>
                <w:tab w:val="left" w:pos="4559"/>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báo cáo đánh giá COP </w:t>
            </w:r>
            <w:r w:rsidRPr="00E62270">
              <w:rPr>
                <w:rFonts w:ascii="Arial" w:hAnsi="Arial" w:cs="Arial"/>
                <w:i/>
                <w:iCs/>
                <w:sz w:val="20"/>
                <w:szCs w:val="20"/>
                <w:lang w:val="vi-VN" w:eastAsia="vi-VN" w:bidi="vi-VN"/>
              </w:rPr>
              <w:t>(COP Report No)</w:t>
            </w:r>
          </w:p>
        </w:tc>
        <w:tc>
          <w:tcPr>
            <w:tcW w:w="1165" w:type="pct"/>
            <w:gridSpan w:val="3"/>
            <w:shd w:val="clear" w:color="auto" w:fill="FFFFFF"/>
          </w:tcPr>
          <w:p w:rsidR="00E62270" w:rsidRPr="00E62270" w:rsidRDefault="00E62270" w:rsidP="00E62270">
            <w:pPr>
              <w:widowControl w:val="0"/>
              <w:tabs>
                <w:tab w:val="left" w:pos="4559"/>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2.1.1.</w:t>
            </w:r>
          </w:p>
        </w:tc>
        <w:tc>
          <w:tcPr>
            <w:tcW w:w="3206" w:type="pct"/>
            <w:shd w:val="clear" w:color="auto" w:fill="FFFFFF"/>
          </w:tcPr>
          <w:p w:rsidR="00E62270" w:rsidRPr="00E62270" w:rsidRDefault="00E62270" w:rsidP="00E62270">
            <w:pPr>
              <w:widowControl w:val="0"/>
              <w:tabs>
                <w:tab w:val="left" w:pos="462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Ngày báo cáo </w:t>
            </w:r>
            <w:r w:rsidRPr="00E62270">
              <w:rPr>
                <w:rFonts w:ascii="Arial" w:hAnsi="Arial" w:cs="Arial"/>
                <w:i/>
                <w:iCs/>
                <w:sz w:val="20"/>
                <w:szCs w:val="20"/>
                <w:lang w:val="vi-VN" w:eastAsia="vi-VN" w:bidi="vi-VN"/>
              </w:rPr>
              <w:t>(Date)</w:t>
            </w:r>
          </w:p>
        </w:tc>
        <w:tc>
          <w:tcPr>
            <w:tcW w:w="1165" w:type="pct"/>
            <w:gridSpan w:val="3"/>
            <w:shd w:val="clear" w:color="auto" w:fill="FFFFFF"/>
          </w:tcPr>
          <w:p w:rsidR="00E62270" w:rsidRPr="00E62270" w:rsidRDefault="00E62270" w:rsidP="00E62270">
            <w:pPr>
              <w:widowControl w:val="0"/>
              <w:tabs>
                <w:tab w:val="left" w:pos="462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tin tiêu chuẩn, quy chuẩn áp dụng, Báo cáo kết quả thử nghiệm </w:t>
            </w:r>
            <w:r w:rsidRPr="00E62270">
              <w:rPr>
                <w:rFonts w:ascii="Arial" w:hAnsi="Arial" w:cs="Arial"/>
                <w:b/>
                <w:bCs/>
                <w:i/>
                <w:iCs/>
                <w:sz w:val="20"/>
                <w:szCs w:val="20"/>
                <w:lang w:val="vi-VN" w:eastAsia="vi-VN" w:bidi="vi-VN"/>
              </w:rPr>
              <w:t>(Information applicable Standards and Regulations, Test result reports)</w:t>
            </w:r>
          </w:p>
        </w:tc>
        <w:tc>
          <w:tcPr>
            <w:tcW w:w="1165" w:type="pct"/>
            <w:gridSpan w:val="3"/>
            <w:shd w:val="clear" w:color="auto" w:fill="FFFFFF"/>
          </w:tcPr>
          <w:p w:rsidR="00E62270" w:rsidRPr="00E62270" w:rsidRDefault="00E62270" w:rsidP="00E62270">
            <w:pPr>
              <w:widowControl w:val="0"/>
              <w:rPr>
                <w:rFonts w:ascii="Arial" w:hAnsi="Arial" w:cs="Arial"/>
                <w:b/>
                <w:bCs/>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Thông tin tiêu chuẩn, quy chuẩn áp dụng </w:t>
            </w:r>
            <w:r w:rsidRPr="00E62270">
              <w:rPr>
                <w:rFonts w:ascii="Arial" w:hAnsi="Arial" w:cs="Arial"/>
                <w:i/>
                <w:iCs/>
                <w:sz w:val="20"/>
                <w:szCs w:val="20"/>
                <w:lang w:val="vi-VN" w:eastAsia="vi-VN" w:bidi="vi-VN"/>
              </w:rPr>
              <w:t>(Applied</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Standards/Regulations Information)</w:t>
            </w:r>
          </w:p>
        </w:tc>
        <w:tc>
          <w:tcPr>
            <w:tcW w:w="1165" w:type="pct"/>
            <w:gridSpan w:val="3"/>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Tiêu chuẩn, quy chuẩn an toàn chung </w:t>
            </w:r>
            <w:r w:rsidRPr="00E62270">
              <w:rPr>
                <w:rFonts w:ascii="Arial" w:hAnsi="Arial" w:cs="Arial"/>
                <w:i/>
                <w:iCs/>
                <w:sz w:val="20"/>
                <w:szCs w:val="20"/>
                <w:lang w:val="vi-VN" w:eastAsia="vi-VN" w:bidi="vi-VN"/>
              </w:rPr>
              <w:t>(Safety</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standard)</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Tiêu chuẩn, quy chuẩn khí thải </w:t>
            </w:r>
            <w:r w:rsidRPr="00E62270">
              <w:rPr>
                <w:rFonts w:ascii="Arial" w:hAnsi="Arial" w:cs="Arial"/>
                <w:i/>
                <w:iCs/>
                <w:sz w:val="20"/>
                <w:szCs w:val="20"/>
                <w:lang w:val="vi-VN" w:eastAsia="vi-VN" w:bidi="vi-VN"/>
              </w:rPr>
              <w:t>(Emission</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standard)</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Báo cáo kết quả kiểm tra, thử nghiệm an toàn kỹ thuật và bảo vệ môi trường </w:t>
            </w:r>
            <w:r w:rsidRPr="00E62270">
              <w:rPr>
                <w:rFonts w:ascii="Arial" w:hAnsi="Arial" w:cs="Arial"/>
                <w:i/>
                <w:iCs/>
                <w:sz w:val="20"/>
                <w:szCs w:val="20"/>
                <w:lang w:val="vi-VN" w:eastAsia="vi-VN" w:bidi="vi-VN"/>
              </w:rPr>
              <w:t>(Test result reports)</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Báo cáo kết quả thử nghiệm an toàn </w:t>
            </w:r>
            <w:r w:rsidRPr="00E62270">
              <w:rPr>
                <w:rFonts w:ascii="Arial" w:hAnsi="Arial" w:cs="Arial"/>
                <w:i/>
                <w:iCs/>
                <w:sz w:val="20"/>
                <w:szCs w:val="20"/>
                <w:lang w:val="vi-VN" w:eastAsia="vi-VN" w:bidi="vi-VN"/>
              </w:rPr>
              <w:t>(Safety test</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results report)</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3.2.1.1.</w:t>
            </w:r>
          </w:p>
        </w:tc>
        <w:tc>
          <w:tcPr>
            <w:tcW w:w="3206" w:type="pct"/>
            <w:shd w:val="clear" w:color="auto" w:fill="FFFFFF"/>
          </w:tcPr>
          <w:p w:rsidR="00E62270" w:rsidRPr="00E62270" w:rsidRDefault="00E62270" w:rsidP="00E62270">
            <w:pPr>
              <w:widowControl w:val="0"/>
              <w:tabs>
                <w:tab w:val="left" w:pos="46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Ngày cấp </w:t>
            </w:r>
            <w:r w:rsidRPr="00E62270">
              <w:rPr>
                <w:rFonts w:ascii="Arial" w:hAnsi="Arial" w:cs="Arial"/>
                <w:i/>
                <w:iCs/>
                <w:sz w:val="20"/>
                <w:szCs w:val="20"/>
                <w:lang w:val="vi-VN" w:eastAsia="vi-VN" w:bidi="vi-VN"/>
              </w:rPr>
              <w:t>(Date)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4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Báo cáo kết quả thử nghiệm về khí thải </w:t>
            </w:r>
            <w:r w:rsidRPr="00E62270">
              <w:rPr>
                <w:rFonts w:ascii="Arial" w:hAnsi="Arial" w:cs="Arial"/>
                <w:i/>
                <w:iCs/>
                <w:sz w:val="20"/>
                <w:szCs w:val="20"/>
                <w:lang w:val="vi-VN" w:eastAsia="vi-VN" w:bidi="vi-VN"/>
              </w:rPr>
              <w:t>(Emission</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test results report)</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3.2.2.1.</w:t>
            </w:r>
          </w:p>
        </w:tc>
        <w:tc>
          <w:tcPr>
            <w:tcW w:w="3206" w:type="pct"/>
            <w:shd w:val="clear" w:color="auto" w:fill="FFFFFF"/>
          </w:tcPr>
          <w:p w:rsidR="00E62270" w:rsidRPr="00E62270" w:rsidRDefault="00E62270" w:rsidP="00E62270">
            <w:pPr>
              <w:widowControl w:val="0"/>
              <w:tabs>
                <w:tab w:val="left" w:pos="462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Ngày cấp </w:t>
            </w:r>
            <w:r w:rsidRPr="00E62270">
              <w:rPr>
                <w:rFonts w:ascii="Arial" w:hAnsi="Arial" w:cs="Arial"/>
                <w:i/>
                <w:iCs/>
                <w:sz w:val="20"/>
                <w:szCs w:val="20"/>
                <w:lang w:val="vi-VN" w:eastAsia="vi-VN" w:bidi="vi-VN"/>
              </w:rPr>
              <w:t>(Date)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2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Báo cáo kết quả thử nghiệm mức tiêu thụ năng lượng </w:t>
            </w:r>
            <w:r w:rsidRPr="00E62270">
              <w:rPr>
                <w:rFonts w:ascii="Arial" w:hAnsi="Arial" w:cs="Arial"/>
                <w:i/>
                <w:iCs/>
                <w:sz w:val="20"/>
                <w:szCs w:val="20"/>
                <w:lang w:val="vi-VN" w:eastAsia="vi-VN" w:bidi="vi-VN"/>
              </w:rPr>
              <w:t>(Energy Consumption test results report)</w:t>
            </w:r>
          </w:p>
        </w:tc>
        <w:tc>
          <w:tcPr>
            <w:tcW w:w="1165" w:type="pct"/>
            <w:gridSpan w:val="3"/>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3.2.3.1.</w:t>
            </w:r>
          </w:p>
        </w:tc>
        <w:tc>
          <w:tcPr>
            <w:tcW w:w="3206" w:type="pct"/>
            <w:shd w:val="clear" w:color="auto" w:fill="FFFFFF"/>
          </w:tcPr>
          <w:p w:rsidR="00E62270" w:rsidRPr="00E62270" w:rsidRDefault="00E62270" w:rsidP="00E62270">
            <w:pPr>
              <w:widowControl w:val="0"/>
              <w:tabs>
                <w:tab w:val="left" w:pos="458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Ngày cấp </w:t>
            </w:r>
            <w:r w:rsidRPr="00E62270">
              <w:rPr>
                <w:rFonts w:ascii="Arial" w:hAnsi="Arial" w:cs="Arial"/>
                <w:i/>
                <w:iCs/>
                <w:sz w:val="20"/>
                <w:szCs w:val="20"/>
                <w:lang w:val="vi-VN" w:eastAsia="vi-VN" w:bidi="vi-VN"/>
              </w:rPr>
              <w:t>(Date)</w:t>
            </w:r>
          </w:p>
        </w:tc>
        <w:tc>
          <w:tcPr>
            <w:tcW w:w="1165" w:type="pct"/>
            <w:gridSpan w:val="3"/>
            <w:shd w:val="clear" w:color="auto" w:fill="FFFFFF"/>
          </w:tcPr>
          <w:p w:rsidR="00E62270" w:rsidRPr="00E62270" w:rsidRDefault="00E62270" w:rsidP="00E62270">
            <w:pPr>
              <w:widowControl w:val="0"/>
              <w:tabs>
                <w:tab w:val="left" w:pos="4583"/>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tin chung về kiểu loại xe </w:t>
            </w:r>
            <w:r w:rsidRPr="00E62270">
              <w:rPr>
                <w:rFonts w:ascii="Arial" w:hAnsi="Arial" w:cs="Arial"/>
                <w:b/>
                <w:bCs/>
                <w:i/>
                <w:iCs/>
                <w:sz w:val="20"/>
                <w:szCs w:val="20"/>
                <w:lang w:val="vi-VN" w:eastAsia="vi-VN" w:bidi="vi-VN"/>
              </w:rPr>
              <w:t>(Vehicle type general information)</w:t>
            </w:r>
          </w:p>
        </w:tc>
        <w:tc>
          <w:tcPr>
            <w:tcW w:w="1165" w:type="pct"/>
            <w:gridSpan w:val="3"/>
            <w:shd w:val="clear" w:color="auto" w:fill="FFFFFF"/>
          </w:tcPr>
          <w:p w:rsidR="00E62270" w:rsidRPr="00E62270" w:rsidRDefault="00E62270" w:rsidP="00E62270">
            <w:pPr>
              <w:widowControl w:val="0"/>
              <w:rPr>
                <w:rFonts w:ascii="Arial" w:hAnsi="Arial" w:cs="Arial"/>
                <w:b/>
                <w:bCs/>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4.1.</w:t>
            </w:r>
          </w:p>
        </w:tc>
        <w:tc>
          <w:tcPr>
            <w:tcW w:w="3206" w:type="pct"/>
            <w:shd w:val="clear" w:color="auto" w:fill="FFFFFF"/>
          </w:tcPr>
          <w:p w:rsidR="00E62270" w:rsidRPr="00E62270" w:rsidRDefault="00E62270" w:rsidP="00E62270">
            <w:pPr>
              <w:widowControl w:val="0"/>
              <w:tabs>
                <w:tab w:val="left" w:pos="461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hình sản xuất, lắp ráp </w:t>
            </w:r>
            <w:r w:rsidRPr="00E62270">
              <w:rPr>
                <w:rFonts w:ascii="Arial" w:hAnsi="Arial" w:cs="Arial"/>
                <w:i/>
                <w:iCs/>
                <w:sz w:val="20"/>
                <w:szCs w:val="20"/>
                <w:lang w:val="vi-VN" w:eastAsia="vi-VN" w:bidi="vi-VN"/>
              </w:rPr>
              <w:t>(Assembly type)</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4.2.</w:t>
            </w:r>
          </w:p>
        </w:tc>
        <w:tc>
          <w:tcPr>
            <w:tcW w:w="3206" w:type="pct"/>
            <w:shd w:val="clear" w:color="auto" w:fill="FFFFFF"/>
          </w:tcPr>
          <w:p w:rsidR="00E62270" w:rsidRPr="00E62270" w:rsidRDefault="00E62270" w:rsidP="00E62270">
            <w:pPr>
              <w:widowControl w:val="0"/>
              <w:tabs>
                <w:tab w:val="left" w:pos="461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phương tiện </w:t>
            </w:r>
            <w:r w:rsidRPr="00E62270">
              <w:rPr>
                <w:rFonts w:ascii="Arial" w:hAnsi="Arial" w:cs="Arial"/>
                <w:i/>
                <w:iCs/>
                <w:sz w:val="20"/>
                <w:szCs w:val="20"/>
                <w:lang w:val="vi-VN" w:eastAsia="vi-VN" w:bidi="vi-VN"/>
              </w:rPr>
              <w:t>(Vehicle's type)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b/>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4.3</w:t>
            </w:r>
          </w:p>
        </w:tc>
        <w:tc>
          <w:tcPr>
            <w:tcW w:w="3206" w:type="pct"/>
            <w:shd w:val="clear" w:color="auto" w:fill="FFFFFF"/>
          </w:tcPr>
          <w:p w:rsidR="00E62270" w:rsidRPr="00E62270" w:rsidRDefault="00E62270" w:rsidP="00E62270">
            <w:pPr>
              <w:widowControl w:val="0"/>
              <w:tabs>
                <w:tab w:val="left" w:pos="462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Nhóm phương tiện </w:t>
            </w:r>
            <w:r w:rsidRPr="00E62270">
              <w:rPr>
                <w:rFonts w:ascii="Arial" w:hAnsi="Arial" w:cs="Arial"/>
                <w:i/>
                <w:iCs/>
                <w:sz w:val="20"/>
                <w:szCs w:val="20"/>
                <w:lang w:val="vi-VN" w:eastAsia="vi-VN" w:bidi="vi-VN"/>
              </w:rPr>
              <w:t>(Category)</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2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4.4.</w:t>
            </w:r>
          </w:p>
        </w:tc>
        <w:tc>
          <w:tcPr>
            <w:tcW w:w="3206" w:type="pct"/>
            <w:shd w:val="clear" w:color="auto" w:fill="FFFFFF"/>
          </w:tcPr>
          <w:p w:rsidR="00E62270" w:rsidRPr="00E62270" w:rsidRDefault="00E62270" w:rsidP="00E62270">
            <w:pPr>
              <w:widowControl w:val="0"/>
              <w:tabs>
                <w:tab w:val="left" w:pos="458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w:t>
            </w:r>
            <w:r w:rsidRPr="00E62270">
              <w:rPr>
                <w:rFonts w:ascii="Arial" w:hAnsi="Arial" w:cs="Arial"/>
                <w:i/>
                <w:iCs/>
                <w:sz w:val="20"/>
                <w:szCs w:val="20"/>
                <w:lang w:val="vi-VN" w:eastAsia="vi-VN" w:bidi="vi-VN"/>
              </w:rPr>
              <w:t>(Trade mark)</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583"/>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4.5.</w:t>
            </w:r>
          </w:p>
        </w:tc>
        <w:tc>
          <w:tcPr>
            <w:tcW w:w="3206" w:type="pct"/>
            <w:shd w:val="clear" w:color="auto" w:fill="FFFFFF"/>
          </w:tcPr>
          <w:p w:rsidR="00E62270" w:rsidRPr="00E62270" w:rsidRDefault="00E62270" w:rsidP="00E62270">
            <w:pPr>
              <w:widowControl w:val="0"/>
              <w:tabs>
                <w:tab w:val="left" w:pos="461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Tên thương mại </w:t>
            </w:r>
            <w:r w:rsidRPr="00E62270">
              <w:rPr>
                <w:rFonts w:ascii="Arial" w:hAnsi="Arial" w:cs="Arial"/>
                <w:i/>
                <w:iCs/>
                <w:sz w:val="20"/>
                <w:szCs w:val="20"/>
                <w:lang w:val="vi-VN" w:eastAsia="vi-VN" w:bidi="vi-VN"/>
              </w:rPr>
              <w:t>(Commercial name)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4.6.</w:t>
            </w:r>
          </w:p>
        </w:tc>
        <w:tc>
          <w:tcPr>
            <w:tcW w:w="3206" w:type="pct"/>
            <w:shd w:val="clear" w:color="auto" w:fill="FFFFFF"/>
          </w:tcPr>
          <w:p w:rsidR="00E62270" w:rsidRPr="00E62270" w:rsidRDefault="00E62270" w:rsidP="00E62270">
            <w:pPr>
              <w:widowControl w:val="0"/>
              <w:tabs>
                <w:tab w:val="left" w:pos="461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Mã kiểu loại </w:t>
            </w:r>
            <w:r w:rsidRPr="00E62270">
              <w:rPr>
                <w:rFonts w:ascii="Arial" w:hAnsi="Arial" w:cs="Arial"/>
                <w:i/>
                <w:iCs/>
                <w:sz w:val="20"/>
                <w:szCs w:val="20"/>
                <w:lang w:val="vi-VN" w:eastAsia="vi-VN" w:bidi="vi-VN"/>
              </w:rPr>
              <w:t>(Model code)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val="vi-VN" w:eastAsia="vi-VN" w:bidi="vi-VN"/>
              </w:rPr>
            </w:pPr>
            <w:r w:rsidRPr="00E62270">
              <w:rPr>
                <w:rFonts w:ascii="Arial" w:hAnsi="Arial" w:cs="Arial"/>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4.7.</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sz w:val="20"/>
                <w:szCs w:val="20"/>
                <w:lang w:val="vi-VN" w:eastAsia="vi-VN" w:bidi="vi-VN"/>
              </w:rPr>
              <w:t>Xe sử dụng năng lượng sạch, năng lượng xanh,</w:t>
            </w:r>
            <w:r w:rsidRPr="00E62270">
              <w:rPr>
                <w:rFonts w:ascii="Arial" w:hAnsi="Arial" w:cs="Arial"/>
                <w:i/>
                <w:iCs/>
                <w:sz w:val="20"/>
                <w:szCs w:val="20"/>
                <w:lang w:eastAsia="vi-VN" w:bidi="vi-VN"/>
              </w:rPr>
              <w:t xml:space="preserve"> </w:t>
            </w:r>
            <w:r w:rsidRPr="00E62270">
              <w:rPr>
                <w:rFonts w:ascii="Arial" w:hAnsi="Arial" w:cs="Arial"/>
                <w:sz w:val="20"/>
                <w:szCs w:val="20"/>
                <w:lang w:val="vi-VN" w:eastAsia="vi-VN" w:bidi="vi-VN"/>
              </w:rPr>
              <w:t xml:space="preserve">thân thiện môi trường </w:t>
            </w:r>
            <w:r w:rsidRPr="00E62270">
              <w:rPr>
                <w:rFonts w:ascii="Arial" w:hAnsi="Arial" w:cs="Arial"/>
                <w:i/>
                <w:iCs/>
                <w:sz w:val="20"/>
                <w:szCs w:val="20"/>
                <w:lang w:val="vi-VN" w:eastAsia="vi-VN" w:bidi="vi-VN"/>
              </w:rPr>
              <w:t>(Clean, green energy vehicle):</w:t>
            </w:r>
            <w:r w:rsidRPr="00E62270">
              <w:rPr>
                <w:rFonts w:ascii="Arial" w:hAnsi="Arial" w:cs="Arial"/>
                <w:sz w:val="20"/>
                <w:szCs w:val="20"/>
                <w:lang w:val="vi-VN" w:eastAsia="vi-VN" w:bidi="vi-VN"/>
              </w:rPr>
              <w:t xml:space="preserve"> Có/ Không </w:t>
            </w:r>
            <w:r w:rsidRPr="00E62270">
              <w:rPr>
                <w:rFonts w:ascii="Arial" w:hAnsi="Arial" w:cs="Arial"/>
                <w:i/>
                <w:iCs/>
                <w:sz w:val="20"/>
                <w:szCs w:val="20"/>
                <w:lang w:val="vi-VN" w:eastAsia="vi-VN" w:bidi="vi-VN"/>
              </w:rPr>
              <w:t>(Yes/No)</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4.8.</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Mã số VIN </w:t>
            </w:r>
            <w:r w:rsidRPr="00E62270">
              <w:rPr>
                <w:rFonts w:ascii="Arial" w:hAnsi="Arial" w:cs="Arial"/>
                <w:i/>
                <w:iCs/>
                <w:sz w:val="20"/>
                <w:szCs w:val="20"/>
                <w:lang w:val="vi-VN" w:eastAsia="vi-VN" w:bidi="vi-VN"/>
              </w:rPr>
              <w:t>(VIN code No)</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4.8.1.</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sz w:val="20"/>
                <w:szCs w:val="20"/>
                <w:lang w:val="vi-VN" w:eastAsia="vi-VN" w:bidi="vi-VN"/>
              </w:rPr>
            </w:pPr>
            <w:r w:rsidRPr="00E62270">
              <w:rPr>
                <w:rFonts w:ascii="Arial" w:hAnsi="Arial" w:cs="Arial"/>
                <w:sz w:val="20"/>
                <w:szCs w:val="20"/>
                <w:lang w:val="vi-VN" w:eastAsia="vi-VN" w:bidi="vi-VN"/>
              </w:rPr>
              <w:t xml:space="preserve">Mô tả vị trí đóng </w:t>
            </w:r>
            <w:r w:rsidRPr="00E62270">
              <w:rPr>
                <w:rFonts w:ascii="Arial" w:hAnsi="Arial" w:cs="Arial"/>
                <w:i/>
                <w:iCs/>
                <w:sz w:val="20"/>
                <w:szCs w:val="20"/>
                <w:lang w:val="vi-VN" w:eastAsia="vi-VN" w:bidi="vi-VN"/>
              </w:rPr>
              <w:t>(VIN of</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Position)</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4.9.</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i/>
                <w:iCs/>
                <w:sz w:val="20"/>
                <w:szCs w:val="20"/>
                <w:lang w:eastAsia="vi-VN" w:bidi="vi-VN"/>
              </w:rPr>
            </w:pPr>
            <w:r w:rsidRPr="00E62270">
              <w:rPr>
                <w:rFonts w:ascii="Arial" w:hAnsi="Arial" w:cs="Arial"/>
                <w:sz w:val="20"/>
                <w:szCs w:val="20"/>
                <w:lang w:val="vi-VN" w:eastAsia="vi-VN" w:bidi="vi-VN"/>
              </w:rPr>
              <w:t xml:space="preserve">Mã số khung </w:t>
            </w:r>
            <w:r w:rsidRPr="00E62270">
              <w:rPr>
                <w:rFonts w:ascii="Arial" w:hAnsi="Arial" w:cs="Arial"/>
                <w:i/>
                <w:iCs/>
                <w:sz w:val="20"/>
                <w:szCs w:val="20"/>
                <w:lang w:val="vi-VN" w:eastAsia="vi-VN" w:bidi="vi-VN"/>
              </w:rPr>
              <w:t>(Frame code No</w:t>
            </w:r>
            <w:r w:rsidRPr="00E62270">
              <w:rPr>
                <w:rFonts w:ascii="Arial" w:hAnsi="Arial" w:cs="Arial"/>
                <w:i/>
                <w:iCs/>
                <w:sz w:val="20"/>
                <w:szCs w:val="20"/>
                <w:lang w:eastAsia="vi-VN" w:bidi="vi-VN"/>
              </w:rPr>
              <w:t>)</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4.9.1.</w:t>
            </w:r>
          </w:p>
        </w:tc>
        <w:tc>
          <w:tcPr>
            <w:tcW w:w="3206" w:type="pct"/>
            <w:shd w:val="clear" w:color="auto" w:fill="FFFFFF"/>
          </w:tcPr>
          <w:p w:rsidR="00E62270" w:rsidRPr="00E62270" w:rsidRDefault="00E62270" w:rsidP="00E62270">
            <w:pPr>
              <w:widowControl w:val="0"/>
              <w:tabs>
                <w:tab w:val="left" w:pos="1038"/>
                <w:tab w:val="left" w:pos="4491"/>
                <w:tab w:val="right" w:pos="54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Nơi đóng số khung </w:t>
            </w:r>
            <w:r w:rsidRPr="00E62270">
              <w:rPr>
                <w:rFonts w:ascii="Arial" w:hAnsi="Arial" w:cs="Arial"/>
                <w:i/>
                <w:iCs/>
                <w:sz w:val="20"/>
                <w:szCs w:val="20"/>
                <w:lang w:val="vi-VN" w:eastAsia="vi-VN" w:bidi="vi-VN"/>
              </w:rPr>
              <w:t>(Frame number</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of place)</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(Foreign/Domestic)</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4.10.</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Mã số động cơ </w:t>
            </w:r>
            <w:r w:rsidRPr="00E62270">
              <w:rPr>
                <w:rFonts w:ascii="Arial" w:hAnsi="Arial" w:cs="Arial"/>
                <w:i/>
                <w:iCs/>
                <w:sz w:val="20"/>
                <w:szCs w:val="20"/>
                <w:lang w:val="vi-VN" w:eastAsia="vi-VN" w:bidi="vi-VN"/>
              </w:rPr>
              <w:t>(Engine code No)</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4.10.1</w:t>
            </w:r>
          </w:p>
        </w:tc>
        <w:tc>
          <w:tcPr>
            <w:tcW w:w="3206" w:type="pct"/>
            <w:shd w:val="clear" w:color="auto" w:fill="FFFFFF"/>
          </w:tcPr>
          <w:p w:rsidR="00E62270" w:rsidRPr="00E62270" w:rsidRDefault="00E62270" w:rsidP="00E62270">
            <w:pPr>
              <w:widowControl w:val="0"/>
              <w:tabs>
                <w:tab w:val="left" w:pos="1038"/>
                <w:tab w:val="left" w:pos="4558"/>
                <w:tab w:val="right" w:pos="54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Nơi đóng số động cơ </w:t>
            </w:r>
            <w:r w:rsidRPr="00E62270">
              <w:rPr>
                <w:rFonts w:ascii="Arial" w:hAnsi="Arial" w:cs="Arial"/>
                <w:i/>
                <w:iCs/>
                <w:sz w:val="20"/>
                <w:szCs w:val="20"/>
                <w:lang w:val="vi-VN" w:eastAsia="vi-VN" w:bidi="vi-VN"/>
              </w:rPr>
              <w:t>(Engine number</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of place)</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(Foreign/Domestic)</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5.</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tin xe mẫu, loại xe cơ sở </w:t>
            </w:r>
            <w:r w:rsidRPr="00E62270">
              <w:rPr>
                <w:rFonts w:ascii="Arial" w:hAnsi="Arial" w:cs="Arial"/>
                <w:b/>
                <w:bCs/>
                <w:i/>
                <w:iCs/>
                <w:sz w:val="20"/>
                <w:szCs w:val="20"/>
                <w:lang w:val="vi-VN" w:eastAsia="vi-VN" w:bidi="vi-VN"/>
              </w:rPr>
              <w:t>(Vehicle Samples Information)</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5.1.</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Xe mẫu thử nghiệm an toàn </w:t>
            </w:r>
            <w:r w:rsidRPr="00E62270">
              <w:rPr>
                <w:rFonts w:ascii="Arial" w:hAnsi="Arial" w:cs="Arial"/>
                <w:b/>
                <w:bCs/>
                <w:i/>
                <w:iCs/>
                <w:sz w:val="20"/>
                <w:szCs w:val="20"/>
                <w:lang w:val="vi-VN" w:eastAsia="vi-VN" w:bidi="vi-VN"/>
              </w:rPr>
              <w:t>(Safety test vehicle)</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lastRenderedPageBreak/>
              <w:t>5.1.1.</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khung xe mẫu (số VIN) </w:t>
            </w:r>
            <w:r w:rsidRPr="00E62270">
              <w:rPr>
                <w:rFonts w:ascii="Arial" w:hAnsi="Arial" w:cs="Arial"/>
                <w:i/>
                <w:iCs/>
                <w:sz w:val="20"/>
                <w:szCs w:val="20"/>
                <w:lang w:val="vi-VN" w:eastAsia="vi-VN" w:bidi="vi-VN"/>
              </w:rPr>
              <w:t>(Chassis number (VIN</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number))</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5.1.2.</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sz w:val="20"/>
                <w:szCs w:val="20"/>
                <w:lang w:val="vi-VN" w:eastAsia="vi-VN" w:bidi="vi-VN"/>
              </w:rPr>
            </w:pPr>
            <w:r w:rsidRPr="00E62270">
              <w:rPr>
                <w:rFonts w:ascii="Arial" w:hAnsi="Arial" w:cs="Arial"/>
                <w:sz w:val="20"/>
                <w:szCs w:val="20"/>
                <w:lang w:val="vi-VN" w:eastAsia="vi-VN" w:bidi="vi-VN"/>
              </w:rPr>
              <w:t xml:space="preserve">Số động cơ xe mẫu </w:t>
            </w:r>
            <w:r w:rsidRPr="00E62270">
              <w:rPr>
                <w:rFonts w:ascii="Arial" w:hAnsi="Arial" w:cs="Arial"/>
                <w:i/>
                <w:iCs/>
                <w:sz w:val="20"/>
                <w:szCs w:val="20"/>
                <w:lang w:val="vi-VN" w:eastAsia="vi-VN" w:bidi="vi-VN"/>
              </w:rPr>
              <w:t>(Engine No)</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5.2.</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Xe mẫu thử nghiệm khí thải </w:t>
            </w:r>
            <w:r w:rsidRPr="00E62270">
              <w:rPr>
                <w:rFonts w:ascii="Arial" w:hAnsi="Arial" w:cs="Arial"/>
                <w:b/>
                <w:bCs/>
                <w:i/>
                <w:iCs/>
                <w:sz w:val="20"/>
                <w:szCs w:val="20"/>
                <w:lang w:val="vi-VN" w:eastAsia="vi-VN" w:bidi="vi-VN"/>
              </w:rPr>
              <w:t>(Emission test vehicle)</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5.2.1.</w:t>
            </w:r>
          </w:p>
        </w:tc>
        <w:tc>
          <w:tcPr>
            <w:tcW w:w="3206" w:type="pct"/>
            <w:shd w:val="clear" w:color="auto" w:fill="FFFFFF"/>
          </w:tcPr>
          <w:p w:rsidR="00E62270" w:rsidRPr="00E62270" w:rsidRDefault="00E62270" w:rsidP="00E62270">
            <w:pPr>
              <w:widowControl w:val="0"/>
              <w:tabs>
                <w:tab w:val="left" w:pos="1038"/>
                <w:tab w:val="right" w:pos="5442"/>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khung xe mẫu (số VIN) </w:t>
            </w:r>
            <w:r w:rsidRPr="00E62270">
              <w:rPr>
                <w:rFonts w:ascii="Arial" w:hAnsi="Arial" w:cs="Arial"/>
                <w:i/>
                <w:iCs/>
                <w:sz w:val="20"/>
                <w:szCs w:val="20"/>
                <w:lang w:val="vi-VN" w:eastAsia="vi-VN" w:bidi="vi-VN"/>
              </w:rPr>
              <w:t>(Chassis number (VIN</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number))</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5.2.2.</w:t>
            </w:r>
          </w:p>
        </w:tc>
        <w:tc>
          <w:tcPr>
            <w:tcW w:w="3206" w:type="pct"/>
            <w:shd w:val="clear" w:color="auto" w:fill="FFFFFF"/>
          </w:tcPr>
          <w:p w:rsidR="00E62270" w:rsidRPr="00E62270" w:rsidRDefault="00E62270" w:rsidP="00E62270">
            <w:pPr>
              <w:widowControl w:val="0"/>
              <w:tabs>
                <w:tab w:val="left" w:pos="1038"/>
                <w:tab w:val="left" w:pos="535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động cơ xe mẫu </w:t>
            </w:r>
            <w:r w:rsidRPr="00E62270">
              <w:rPr>
                <w:rFonts w:ascii="Arial" w:hAnsi="Arial" w:cs="Arial"/>
                <w:i/>
                <w:iCs/>
                <w:sz w:val="20"/>
                <w:szCs w:val="20"/>
                <w:lang w:val="vi-VN" w:eastAsia="vi-VN" w:bidi="vi-VN"/>
              </w:rPr>
              <w:t>(Engine No)</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II</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w:t>
            </w:r>
            <w:r w:rsidRPr="00E62270">
              <w:rPr>
                <w:rFonts w:ascii="Arial" w:hAnsi="Arial" w:cs="Arial"/>
                <w:b/>
                <w:bCs/>
                <w:sz w:val="20"/>
                <w:szCs w:val="20"/>
                <w:lang w:eastAsia="vi-VN" w:bidi="vi-VN"/>
              </w:rPr>
              <w:t>SỐ</w:t>
            </w:r>
            <w:r w:rsidRPr="00E62270">
              <w:rPr>
                <w:rFonts w:ascii="Arial" w:hAnsi="Arial" w:cs="Arial"/>
                <w:b/>
                <w:bCs/>
                <w:sz w:val="20"/>
                <w:szCs w:val="20"/>
                <w:lang w:val="vi-VN" w:eastAsia="vi-VN" w:bidi="vi-VN"/>
              </w:rPr>
              <w:t xml:space="preserve"> KỸ THUẬT CƠ BẢN </w:t>
            </w:r>
            <w:r w:rsidRPr="00E62270">
              <w:rPr>
                <w:rFonts w:ascii="Arial" w:hAnsi="Arial" w:cs="Arial"/>
                <w:b/>
                <w:bCs/>
                <w:i/>
                <w:iCs/>
                <w:sz w:val="20"/>
                <w:szCs w:val="20"/>
                <w:lang w:val="vi-VN" w:eastAsia="vi-VN" w:bidi="vi-VN"/>
              </w:rPr>
              <w:t>(Major technical specifications)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6.</w:t>
            </w:r>
          </w:p>
        </w:tc>
        <w:tc>
          <w:tcPr>
            <w:tcW w:w="3206" w:type="pct"/>
            <w:shd w:val="clear" w:color="auto" w:fill="FFFFFF"/>
          </w:tcPr>
          <w:p w:rsidR="00E62270" w:rsidRPr="00E62270" w:rsidRDefault="00E62270" w:rsidP="00E62270">
            <w:pPr>
              <w:widowControl w:val="0"/>
              <w:tabs>
                <w:tab w:val="left" w:pos="1038"/>
                <w:tab w:val="left" w:pos="5354"/>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Công thức bánh xe </w:t>
            </w:r>
            <w:r w:rsidRPr="00E62270">
              <w:rPr>
                <w:rFonts w:ascii="Arial" w:hAnsi="Arial" w:cs="Arial"/>
                <w:b/>
                <w:bCs/>
                <w:i/>
                <w:iCs/>
                <w:sz w:val="20"/>
                <w:szCs w:val="20"/>
                <w:lang w:val="vi-VN" w:eastAsia="vi-VN" w:bidi="vi-VN"/>
              </w:rPr>
              <w:t>(Wheel formula)</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7.</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số về khối lượng </w:t>
            </w:r>
            <w:r w:rsidRPr="00E62270">
              <w:rPr>
                <w:rFonts w:ascii="Arial" w:hAnsi="Arial" w:cs="Arial"/>
                <w:b/>
                <w:bCs/>
                <w:i/>
                <w:iCs/>
                <w:sz w:val="20"/>
                <w:szCs w:val="20"/>
                <w:lang w:val="vi-VN" w:eastAsia="vi-VN" w:bidi="vi-VN"/>
              </w:rPr>
              <w:t>(Weight specifications)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7.1.</w:t>
            </w:r>
          </w:p>
        </w:tc>
        <w:tc>
          <w:tcPr>
            <w:tcW w:w="3206" w:type="pct"/>
            <w:shd w:val="clear" w:color="auto" w:fill="FFFFFF"/>
          </w:tcPr>
          <w:p w:rsidR="00E62270" w:rsidRPr="00E62270" w:rsidRDefault="00E62270" w:rsidP="00E62270">
            <w:pPr>
              <w:widowControl w:val="0"/>
              <w:tabs>
                <w:tab w:val="left" w:pos="1038"/>
                <w:tab w:val="left" w:pos="5587"/>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bản thân </w:t>
            </w:r>
            <w:r w:rsidRPr="00E62270">
              <w:rPr>
                <w:rFonts w:ascii="Arial" w:hAnsi="Arial" w:cs="Arial"/>
                <w:i/>
                <w:iCs/>
                <w:sz w:val="20"/>
                <w:szCs w:val="20"/>
                <w:lang w:val="vi-VN" w:eastAsia="vi-VN" w:bidi="vi-VN"/>
              </w:rPr>
              <w:t>(Kerb mass)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7.1.1.</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Phân bố khối lượng lên trục 1/2.... </w:t>
            </w:r>
            <w:r w:rsidRPr="00E62270">
              <w:rPr>
                <w:rFonts w:ascii="Arial" w:hAnsi="Arial" w:cs="Arial"/>
                <w:i/>
                <w:iCs/>
                <w:sz w:val="20"/>
                <w:szCs w:val="20"/>
                <w:lang w:val="vi-VN" w:eastAsia="vi-VN" w:bidi="vi-VN"/>
              </w:rPr>
              <w:t>(Distribution of</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mass between the axles</w:t>
            </w:r>
            <w:r w:rsidRPr="00E62270">
              <w:rPr>
                <w:rFonts w:ascii="Arial" w:hAnsi="Arial" w:cs="Arial"/>
                <w:i/>
                <w:iCs/>
                <w:sz w:val="20"/>
                <w:szCs w:val="20"/>
                <w:lang w:eastAsia="vi-VN" w:bidi="vi-VN"/>
              </w:rPr>
              <w:t>….</w:t>
            </w:r>
            <w:r w:rsidRPr="00E62270">
              <w:rPr>
                <w:rFonts w:ascii="Arial" w:hAnsi="Arial" w:cs="Arial"/>
                <w:i/>
                <w:iCs/>
                <w:sz w:val="20"/>
                <w:szCs w:val="20"/>
                <w:lang w:val="vi-VN" w:eastAsia="vi-VN" w:bidi="vi-VN"/>
              </w:rPr>
              <w:t>)</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7.2.</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sz w:val="20"/>
                <w:szCs w:val="20"/>
                <w:lang w:val="vi-VN" w:eastAsia="vi-VN" w:bidi="vi-VN"/>
              </w:rPr>
              <w:t>Khối lượng hàng chuyên chở thiết kế lớn nhất</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(Maximum design pay mass)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7.3.</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hàng chuyên chở cho phép lớn nhất </w:t>
            </w:r>
            <w:r w:rsidRPr="00E62270">
              <w:rPr>
                <w:rFonts w:ascii="Arial" w:hAnsi="Arial" w:cs="Arial"/>
                <w:i/>
                <w:iCs/>
                <w:sz w:val="20"/>
                <w:szCs w:val="20"/>
                <w:lang w:val="vi-VN" w:eastAsia="vi-VN" w:bidi="vi-VN"/>
              </w:rPr>
              <w:t>(Maximum authorized pay mass)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7.4.</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toàn bộ thiết kế lớn nhất </w:t>
            </w:r>
            <w:r w:rsidRPr="00E62270">
              <w:rPr>
                <w:rFonts w:ascii="Arial" w:hAnsi="Arial" w:cs="Arial"/>
                <w:i/>
                <w:iCs/>
                <w:sz w:val="20"/>
                <w:szCs w:val="20"/>
                <w:lang w:val="vi-VN" w:eastAsia="vi-VN" w:bidi="vi-VN"/>
              </w:rPr>
              <w:t>(Maximum</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design total mass</w:t>
            </w:r>
            <w:r w:rsidRPr="00E62270">
              <w:rPr>
                <w:rFonts w:ascii="Arial" w:hAnsi="Arial" w:cs="Arial"/>
                <w:sz w:val="20"/>
                <w:szCs w:val="20"/>
                <w:lang w:val="vi-VN" w:eastAsia="vi-VN" w:bidi="vi-VN"/>
              </w:rPr>
              <w:t>)</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7.4.1.</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Phân bố lên trục 1/2.. </w:t>
            </w:r>
            <w:r w:rsidRPr="00E62270">
              <w:rPr>
                <w:rFonts w:ascii="Arial" w:hAnsi="Arial" w:cs="Arial"/>
                <w:i/>
                <w:iCs/>
                <w:sz w:val="20"/>
                <w:szCs w:val="20"/>
                <w:lang w:val="vi-VN" w:eastAsia="vi-VN" w:bidi="vi-VN"/>
              </w:rPr>
              <w:t>(Distribution of mass</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between the axles)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7.5.</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toàn bộ cho phép lớn nhất </w:t>
            </w:r>
            <w:r w:rsidRPr="00E62270">
              <w:rPr>
                <w:rFonts w:ascii="Arial" w:hAnsi="Arial" w:cs="Arial"/>
                <w:i/>
                <w:iCs/>
                <w:sz w:val="20"/>
                <w:szCs w:val="20"/>
                <w:lang w:val="vi-VN" w:eastAsia="vi-VN" w:bidi="vi-VN"/>
              </w:rPr>
              <w:t>(Maximum</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authorized total mass</w:t>
            </w:r>
            <w:r w:rsidRPr="00E62270">
              <w:rPr>
                <w:rFonts w:ascii="Arial" w:hAnsi="Arial" w:cs="Arial"/>
                <w:sz w:val="20"/>
                <w:szCs w:val="20"/>
                <w:lang w:val="vi-VN" w:eastAsia="vi-VN" w:bidi="vi-VN"/>
              </w:rPr>
              <w:t>)</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7.5.1.</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Phân bố lên trục 1/2.. </w:t>
            </w:r>
            <w:r w:rsidRPr="00E62270">
              <w:rPr>
                <w:rFonts w:ascii="Arial" w:hAnsi="Arial" w:cs="Arial"/>
                <w:i/>
                <w:iCs/>
                <w:sz w:val="20"/>
                <w:szCs w:val="20"/>
                <w:lang w:val="vi-VN" w:eastAsia="vi-VN" w:bidi="vi-VN"/>
              </w:rPr>
              <w:t>(Distribution of mass</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between the axles)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7.6.</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kéo theo theo thiết kế </w:t>
            </w:r>
            <w:r w:rsidRPr="00E62270">
              <w:rPr>
                <w:rFonts w:ascii="Arial" w:hAnsi="Arial" w:cs="Arial"/>
                <w:i/>
                <w:iCs/>
                <w:sz w:val="20"/>
                <w:szCs w:val="20"/>
                <w:lang w:val="vi-VN" w:eastAsia="vi-VN" w:bidi="vi-VN"/>
              </w:rPr>
              <w:t>(Max.Designed</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Towed mass /Authorized)</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7.7.</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Khối lượng kéo theo cho phép lớn nhất</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(Max.Authorized Towed mass)</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7.8.</w:t>
            </w:r>
          </w:p>
        </w:tc>
        <w:tc>
          <w:tcPr>
            <w:tcW w:w="3206" w:type="pct"/>
            <w:shd w:val="clear" w:color="auto" w:fill="FFFFFF"/>
          </w:tcPr>
          <w:p w:rsidR="00E62270" w:rsidRPr="00E62270" w:rsidRDefault="00E62270" w:rsidP="00E62270">
            <w:pPr>
              <w:widowControl w:val="0"/>
              <w:tabs>
                <w:tab w:val="left" w:pos="103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tính toán cho 01 người </w:t>
            </w:r>
            <w:r w:rsidRPr="00E62270">
              <w:rPr>
                <w:rFonts w:ascii="Arial" w:hAnsi="Arial" w:cs="Arial"/>
                <w:i/>
                <w:iCs/>
                <w:sz w:val="20"/>
                <w:szCs w:val="20"/>
                <w:lang w:val="vi-VN" w:eastAsia="vi-VN" w:bidi="vi-VN"/>
              </w:rPr>
              <w:t>(Calculated weight for 01 person)</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7.8.1.</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tính toán cho 01 người đối với người lái và thành viên tổ lái </w:t>
            </w:r>
            <w:r w:rsidRPr="00E62270">
              <w:rPr>
                <w:rFonts w:ascii="Arial" w:hAnsi="Arial" w:cs="Arial"/>
                <w:i/>
                <w:iCs/>
                <w:sz w:val="20"/>
                <w:szCs w:val="20"/>
                <w:lang w:val="vi-VN" w:eastAsia="vi-VN" w:bidi="vi-VN"/>
              </w:rPr>
              <w:t>(Calculated weight for 01</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Driver person and Driver team person</w:t>
            </w:r>
            <w:r w:rsidRPr="00E62270">
              <w:rPr>
                <w:rFonts w:ascii="Arial" w:hAnsi="Arial" w:cs="Arial"/>
                <w:sz w:val="20"/>
                <w:szCs w:val="20"/>
                <w:lang w:val="vi-VN" w:eastAsia="vi-VN" w:bidi="vi-VN"/>
              </w:rPr>
              <w:t>)</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7.8.2.</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i/>
                <w:iCs/>
                <w:sz w:val="20"/>
                <w:szCs w:val="20"/>
                <w:lang w:val="vi-VN" w:eastAsia="vi-VN" w:bidi="vi-VN"/>
              </w:rPr>
            </w:pPr>
            <w:r w:rsidRPr="00E62270">
              <w:rPr>
                <w:rFonts w:ascii="Arial" w:hAnsi="Arial" w:cs="Arial"/>
                <w:sz w:val="20"/>
                <w:szCs w:val="20"/>
                <w:lang w:val="vi-VN" w:eastAsia="vi-VN" w:bidi="vi-VN"/>
              </w:rPr>
              <w:t>Khối lượng tính toán cho 01 người đối với hành</w:t>
            </w:r>
            <w:r w:rsidRPr="00E62270">
              <w:rPr>
                <w:rFonts w:ascii="Arial" w:hAnsi="Arial" w:cs="Arial"/>
                <w:i/>
                <w:iCs/>
                <w:sz w:val="20"/>
                <w:szCs w:val="20"/>
                <w:lang w:eastAsia="vi-VN" w:bidi="vi-VN"/>
              </w:rPr>
              <w:t xml:space="preserve"> </w:t>
            </w:r>
            <w:r w:rsidRPr="00E62270">
              <w:rPr>
                <w:rFonts w:ascii="Arial" w:hAnsi="Arial" w:cs="Arial"/>
                <w:sz w:val="20"/>
                <w:szCs w:val="20"/>
                <w:lang w:val="vi-VN" w:eastAsia="vi-VN" w:bidi="vi-VN"/>
              </w:rPr>
              <w:t>khách (</w:t>
            </w:r>
            <w:r w:rsidRPr="00E62270">
              <w:rPr>
                <w:rFonts w:ascii="Arial" w:hAnsi="Arial" w:cs="Arial"/>
                <w:i/>
                <w:iCs/>
                <w:sz w:val="20"/>
                <w:szCs w:val="20"/>
                <w:lang w:val="vi-VN" w:eastAsia="vi-VN" w:bidi="vi-VN"/>
              </w:rPr>
              <w:t>Calculated weight for 01 passenger</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person</w:t>
            </w:r>
            <w:r w:rsidRPr="00E62270">
              <w:rPr>
                <w:rFonts w:ascii="Arial" w:hAnsi="Arial" w:cs="Arial"/>
                <w:sz w:val="20"/>
                <w:szCs w:val="20"/>
                <w:lang w:val="vi-VN" w:eastAsia="vi-VN" w:bidi="vi-VN"/>
              </w:rPr>
              <w:t>)</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r w:rsidRPr="00E62270">
              <w:rPr>
                <w:rFonts w:ascii="Arial" w:hAnsi="Arial" w:cs="Arial"/>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8.</w:t>
            </w:r>
          </w:p>
        </w:tc>
        <w:tc>
          <w:tcPr>
            <w:tcW w:w="3206" w:type="pct"/>
            <w:shd w:val="clear" w:color="auto" w:fill="FFFFFF"/>
          </w:tcPr>
          <w:p w:rsidR="00E62270" w:rsidRPr="00E62270" w:rsidRDefault="00E62270" w:rsidP="00E62270">
            <w:pPr>
              <w:widowControl w:val="0"/>
              <w:tabs>
                <w:tab w:val="left" w:pos="1038"/>
                <w:tab w:val="left" w:pos="8367"/>
              </w:tabs>
              <w:rPr>
                <w:rFonts w:ascii="Arial" w:hAnsi="Arial" w:cs="Arial"/>
                <w:sz w:val="20"/>
                <w:szCs w:val="20"/>
                <w:lang w:val="vi-VN" w:eastAsia="vi-VN" w:bidi="vi-VN"/>
              </w:rPr>
            </w:pPr>
            <w:r w:rsidRPr="00E62270">
              <w:rPr>
                <w:rFonts w:ascii="Arial" w:hAnsi="Arial" w:cs="Arial"/>
                <w:b/>
                <w:bCs/>
                <w:sz w:val="20"/>
                <w:szCs w:val="20"/>
                <w:lang w:val="vi-VN" w:eastAsia="vi-VN" w:bidi="vi-VN"/>
              </w:rPr>
              <w:t xml:space="preserve">Số người cho phép chở không kể người lái </w:t>
            </w:r>
            <w:r w:rsidRPr="00E62270">
              <w:rPr>
                <w:rFonts w:ascii="Arial" w:hAnsi="Arial" w:cs="Arial"/>
                <w:b/>
                <w:bCs/>
                <w:i/>
                <w:iCs/>
                <w:sz w:val="20"/>
                <w:szCs w:val="20"/>
                <w:lang w:val="vi-VN" w:eastAsia="vi-VN" w:bidi="vi-VN"/>
              </w:rPr>
              <w:t>(Number of people allowed excluding driver)</w:t>
            </w:r>
          </w:p>
        </w:tc>
        <w:tc>
          <w:tcPr>
            <w:tcW w:w="1165" w:type="pct"/>
            <w:gridSpan w:val="3"/>
            <w:shd w:val="clear" w:color="auto" w:fill="FFFFFF"/>
          </w:tcPr>
          <w:p w:rsidR="00E62270" w:rsidRPr="00E62270" w:rsidRDefault="00E62270" w:rsidP="00E62270">
            <w:pPr>
              <w:widowControl w:val="0"/>
              <w:tabs>
                <w:tab w:val="left" w:pos="4612"/>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8.1.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người ngồi không kể người lái </w:t>
            </w:r>
            <w:r w:rsidRPr="00E62270">
              <w:rPr>
                <w:rFonts w:ascii="Arial" w:hAnsi="Arial" w:cs="Arial"/>
                <w:i/>
                <w:iCs/>
                <w:sz w:val="20"/>
                <w:szCs w:val="20"/>
                <w:lang w:val="vi-VN" w:eastAsia="vi-VN" w:bidi="vi-VN"/>
              </w:rPr>
              <w:t>(Number of people seated excluding driver)</w:t>
            </w:r>
          </w:p>
        </w:tc>
        <w:tc>
          <w:tcPr>
            <w:tcW w:w="1165" w:type="pct"/>
            <w:gridSpan w:val="3"/>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(người)</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9.</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Thông số về kích thước </w:t>
            </w:r>
            <w:r w:rsidRPr="00E62270">
              <w:rPr>
                <w:rFonts w:ascii="Arial" w:hAnsi="Arial" w:cs="Arial"/>
                <w:b/>
                <w:bCs/>
                <w:i/>
                <w:iCs/>
                <w:sz w:val="20"/>
                <w:szCs w:val="20"/>
                <w:lang w:val="vi-VN" w:eastAsia="vi-VN" w:bidi="vi-VN"/>
              </w:rPr>
              <w:t>(Dimensions)</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9.1.</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Kích thước bao: dài x rộng x cao </w:t>
            </w:r>
            <w:r w:rsidRPr="00E62270">
              <w:rPr>
                <w:rFonts w:ascii="Arial" w:hAnsi="Arial" w:cs="Arial"/>
                <w:i/>
                <w:iCs/>
                <w:sz w:val="20"/>
                <w:szCs w:val="20"/>
                <w:lang w:val="vi-VN" w:eastAsia="vi-VN" w:bidi="vi-VN"/>
              </w:rPr>
              <w:t>(Overall dimensions L x Wx H)</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9.2.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Khoảng cách trục </w:t>
            </w:r>
            <w:r w:rsidRPr="00E62270">
              <w:rPr>
                <w:rFonts w:ascii="Arial" w:hAnsi="Arial" w:cs="Arial"/>
                <w:i/>
                <w:iCs/>
                <w:sz w:val="20"/>
                <w:szCs w:val="20"/>
                <w:lang w:val="vi-VN" w:eastAsia="vi-VN" w:bidi="vi-VN"/>
              </w:rPr>
              <w:t>(Wheel space)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9.3.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vết bánh xe các trục 1/2 </w:t>
            </w:r>
            <w:r w:rsidRPr="00E62270">
              <w:rPr>
                <w:rFonts w:ascii="Arial" w:hAnsi="Arial" w:cs="Arial"/>
                <w:i/>
                <w:iCs/>
                <w:sz w:val="20"/>
                <w:szCs w:val="20"/>
                <w:lang w:val="vi-VN" w:eastAsia="vi-VN" w:bidi="vi-VN"/>
              </w:rPr>
              <w:t>(Axles track)</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9.4.</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Khoảng cách giữa 2 bánh xe đồng tâm (áp dụng cho trường hợp mô tô có hai bánh đồng trục) </w:t>
            </w:r>
            <w:r w:rsidRPr="00E62270">
              <w:rPr>
                <w:rFonts w:ascii="Arial" w:hAnsi="Arial" w:cs="Arial"/>
                <w:i/>
                <w:iCs/>
                <w:sz w:val="20"/>
                <w:szCs w:val="20"/>
                <w:lang w:val="vi-VN" w:eastAsia="vi-VN" w:bidi="vi-VN"/>
              </w:rPr>
              <w:t>(Distance between two concentric wheels (applicable to the case of motorcycles with two coaxial wheels))</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9.5.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Kích thước (lớn nhất/nhỏ nhất) của lòng thùng xe (Dài x Rộng x Cao) </w:t>
            </w:r>
            <w:r w:rsidRPr="00E62270">
              <w:rPr>
                <w:rFonts w:ascii="Arial" w:hAnsi="Arial" w:cs="Arial"/>
                <w:i/>
                <w:iCs/>
                <w:sz w:val="20"/>
                <w:szCs w:val="20"/>
                <w:lang w:val="vi-VN" w:eastAsia="vi-VN" w:bidi="vi-VN"/>
              </w:rPr>
              <w:t>(Cargo truck internal Dimensions (Max and Min): L x W x H)</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9.6.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Bản vẽ tổng thể; bố trí, kích thước, kết cấu và lắp đặt thùng hàng </w:t>
            </w:r>
            <w:r w:rsidRPr="00E62270">
              <w:rPr>
                <w:rFonts w:ascii="Arial" w:hAnsi="Arial" w:cs="Arial"/>
                <w:i/>
                <w:iCs/>
                <w:sz w:val="20"/>
                <w:szCs w:val="20"/>
                <w:lang w:val="vi-VN" w:eastAsia="vi-VN" w:bidi="vi-VN"/>
              </w:rPr>
              <w:t>(Dimensions information)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b/>
                <w:bCs/>
                <w:sz w:val="20"/>
                <w:szCs w:val="20"/>
                <w:lang w:val="vi-VN" w:eastAsia="vi-VN" w:bidi="vi-VN"/>
              </w:rPr>
              <w:t>(xem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Động cơ </w:t>
            </w:r>
            <w:r w:rsidRPr="00E62270">
              <w:rPr>
                <w:rFonts w:ascii="Arial" w:hAnsi="Arial" w:cs="Arial"/>
                <w:b/>
                <w:bCs/>
                <w:i/>
                <w:iCs/>
                <w:sz w:val="20"/>
                <w:szCs w:val="20"/>
                <w:lang w:val="vi-VN" w:eastAsia="vi-VN" w:bidi="vi-VN"/>
              </w:rPr>
              <w:t>(Engine)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Động cơ đốt trong </w:t>
            </w:r>
            <w:r w:rsidRPr="00E62270">
              <w:rPr>
                <w:rFonts w:ascii="Arial" w:hAnsi="Arial" w:cs="Arial"/>
                <w:b/>
                <w:bCs/>
                <w:i/>
                <w:iCs/>
                <w:sz w:val="20"/>
                <w:szCs w:val="20"/>
                <w:lang w:val="vi-VN" w:eastAsia="vi-VN" w:bidi="vi-VN"/>
              </w:rPr>
              <w:t>(Internal Combustion Engines)</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Nhà sản xuất động cơ </w:t>
            </w:r>
            <w:r w:rsidRPr="00E62270">
              <w:rPr>
                <w:rFonts w:ascii="Arial" w:hAnsi="Arial" w:cs="Arial"/>
                <w:i/>
                <w:iCs/>
                <w:sz w:val="20"/>
                <w:szCs w:val="20"/>
                <w:lang w:val="vi-VN" w:eastAsia="vi-VN" w:bidi="vi-VN"/>
              </w:rPr>
              <w:t>(Engine Manufacturer)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w:t>
            </w:r>
            <w:r w:rsidRPr="00E62270">
              <w:rPr>
                <w:rFonts w:ascii="Arial" w:hAnsi="Arial" w:cs="Arial"/>
                <w:i/>
                <w:iCs/>
                <w:sz w:val="20"/>
                <w:szCs w:val="20"/>
                <w:lang w:val="vi-VN" w:eastAsia="vi-VN" w:bidi="vi-VN"/>
              </w:rPr>
              <w:t>(Trade mark)</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động cơ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động cơ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Tăng áp </w:t>
            </w:r>
            <w:r w:rsidRPr="00E62270">
              <w:rPr>
                <w:rFonts w:ascii="Arial" w:hAnsi="Arial" w:cs="Arial"/>
                <w:i/>
                <w:iCs/>
                <w:sz w:val="20"/>
                <w:szCs w:val="20"/>
                <w:lang w:val="vi-VN" w:eastAsia="vi-VN" w:bidi="vi-VN"/>
              </w:rPr>
              <w:t>(Turbo)</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10.1.6.</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Đường kính xi lanh x Hành trình Piston (mm) </w:t>
            </w:r>
            <w:r w:rsidRPr="00E62270">
              <w:rPr>
                <w:rFonts w:ascii="Arial" w:hAnsi="Arial" w:cs="Arial"/>
                <w:i/>
                <w:iCs/>
                <w:sz w:val="20"/>
                <w:szCs w:val="20"/>
                <w:lang w:val="vi-VN" w:eastAsia="vi-VN" w:bidi="vi-VN"/>
              </w:rPr>
              <w:t>(Cylinder Diameter x Piston Stroke)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10.1.7.</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Thể tích làm việc </w:t>
            </w:r>
            <w:r w:rsidRPr="00E62270">
              <w:rPr>
                <w:rFonts w:ascii="Arial" w:hAnsi="Arial" w:cs="Arial"/>
                <w:i/>
                <w:iCs/>
                <w:sz w:val="20"/>
                <w:szCs w:val="20"/>
                <w:lang w:val="vi-VN" w:eastAsia="vi-VN" w:bidi="vi-VN"/>
              </w:rPr>
              <w:t>(Engine capacity)</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(cm3)</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lastRenderedPageBreak/>
              <w:t>10.1.8.</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Tỷ số nén </w:t>
            </w:r>
            <w:r w:rsidRPr="00E62270">
              <w:rPr>
                <w:rFonts w:ascii="Arial" w:hAnsi="Arial" w:cs="Arial"/>
                <w:i/>
                <w:iCs/>
                <w:sz w:val="20"/>
                <w:szCs w:val="20"/>
                <w:lang w:val="vi-VN" w:eastAsia="vi-VN" w:bidi="vi-VN"/>
              </w:rPr>
              <w:t>(Compression ratio)</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10.1.9.</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làm mát </w:t>
            </w:r>
            <w:r w:rsidRPr="00E62270">
              <w:rPr>
                <w:rFonts w:ascii="Arial" w:hAnsi="Arial" w:cs="Arial"/>
                <w:i/>
                <w:iCs/>
                <w:sz w:val="20"/>
                <w:szCs w:val="20"/>
                <w:lang w:val="vi-VN" w:eastAsia="vi-VN" w:bidi="vi-VN"/>
              </w:rPr>
              <w:t>(System of cooling)</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10.1.10.</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tốc độ quay </w:t>
            </w:r>
            <w:r w:rsidRPr="00E62270">
              <w:rPr>
                <w:rFonts w:ascii="Arial" w:hAnsi="Arial" w:cs="Arial"/>
                <w:i/>
                <w:iCs/>
                <w:sz w:val="20"/>
                <w:szCs w:val="20"/>
                <w:lang w:val="vi-VN" w:eastAsia="vi-VN" w:bidi="vi-VN"/>
              </w:rPr>
              <w:t>(Max output/rpm)</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(kW/vòng)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Mô men lớn nhất/ tốc độ quay </w:t>
            </w:r>
            <w:r w:rsidRPr="00E62270">
              <w:rPr>
                <w:rFonts w:ascii="Arial" w:hAnsi="Arial" w:cs="Arial"/>
                <w:i/>
                <w:iCs/>
                <w:sz w:val="20"/>
                <w:szCs w:val="20"/>
                <w:lang w:val="vi-VN" w:eastAsia="vi-VN" w:bidi="vi-VN"/>
              </w:rPr>
              <w:t>(Max Torque/rpm)</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(N.m/vòng)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Tốc độ không tải nhỏ nhất </w:t>
            </w:r>
            <w:r w:rsidRPr="00E62270">
              <w:rPr>
                <w:rFonts w:ascii="Arial" w:hAnsi="Arial" w:cs="Arial"/>
                <w:i/>
                <w:iCs/>
                <w:sz w:val="20"/>
                <w:szCs w:val="20"/>
                <w:lang w:val="vi-VN" w:eastAsia="vi-VN" w:bidi="vi-VN"/>
              </w:rPr>
              <w:t>(Minimum idle speed)</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(vòng/phút)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nhiên liệu </w:t>
            </w:r>
            <w:r w:rsidRPr="00E62270">
              <w:rPr>
                <w:rFonts w:ascii="Arial" w:hAnsi="Arial" w:cs="Arial"/>
                <w:i/>
                <w:iCs/>
                <w:sz w:val="20"/>
                <w:szCs w:val="20"/>
                <w:lang w:val="vi-VN" w:eastAsia="vi-VN" w:bidi="vi-VN"/>
              </w:rPr>
              <w:t>(Fuel Type)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lắp đặt động cơ trên xe </w:t>
            </w:r>
            <w:r w:rsidRPr="00E62270">
              <w:rPr>
                <w:rFonts w:ascii="Arial" w:hAnsi="Arial" w:cs="Arial"/>
                <w:i/>
                <w:iCs/>
                <w:sz w:val="20"/>
                <w:szCs w:val="20"/>
                <w:lang w:val="vi-VN" w:eastAsia="vi-VN" w:bidi="vi-VN"/>
              </w:rPr>
              <w:t>(Engine 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iCs/>
                <w:sz w:val="20"/>
                <w:szCs w:val="20"/>
                <w:lang w:eastAsia="vi-VN" w:bidi="vi-VN"/>
              </w:rPr>
              <w:t>:</w:t>
            </w:r>
            <w:r w:rsidRPr="00E62270">
              <w:rPr>
                <w:rFonts w:ascii="Arial" w:hAnsi="Arial" w:cs="Arial"/>
                <w:b/>
                <w:bCs/>
                <w:sz w:val="20"/>
                <w:szCs w:val="20"/>
                <w:lang w:val="vi-VN" w:eastAsia="vi-VN" w:bidi="vi-VN"/>
              </w:rPr>
              <w:t xml:space="preserve"> (xem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10.1.15.</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Thể tích thùng nhiên liệu 1 + 2 + ... (lít) </w:t>
            </w:r>
            <w:r w:rsidRPr="00E62270">
              <w:rPr>
                <w:rFonts w:ascii="Arial" w:hAnsi="Arial" w:cs="Arial"/>
                <w:i/>
                <w:iCs/>
                <w:sz w:val="20"/>
                <w:szCs w:val="20"/>
                <w:lang w:val="vi-VN" w:eastAsia="vi-VN" w:bidi="vi-VN"/>
              </w:rPr>
              <w:t>(Fuel tank Capacity 1 + 2 + ....)</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(lít)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10.1.16.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lắp đặt thùng nhiên liệu trên xe </w:t>
            </w:r>
            <w:r w:rsidRPr="00E62270">
              <w:rPr>
                <w:rFonts w:ascii="Arial" w:hAnsi="Arial" w:cs="Arial"/>
                <w:i/>
                <w:iCs/>
                <w:sz w:val="20"/>
                <w:szCs w:val="20"/>
                <w:lang w:val="vi-VN" w:eastAsia="vi-VN" w:bidi="vi-VN"/>
              </w:rPr>
              <w:t>(Fuel tank 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iCs/>
                <w:sz w:val="20"/>
                <w:szCs w:val="20"/>
                <w:lang w:eastAsia="vi-VN" w:bidi="vi-VN"/>
              </w:rPr>
              <w:t>:</w:t>
            </w:r>
            <w:r w:rsidRPr="00E62270">
              <w:rPr>
                <w:rFonts w:ascii="Arial" w:hAnsi="Arial" w:cs="Arial"/>
                <w:b/>
                <w:bCs/>
                <w:sz w:val="20"/>
                <w:szCs w:val="20"/>
                <w:lang w:val="vi-VN" w:eastAsia="vi-VN" w:bidi="vi-VN"/>
              </w:rPr>
              <w:t xml:space="preserve"> (xem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Động cơ xe hybrid</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10.2.1.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Động cơ đốt trong </w:t>
            </w:r>
            <w:r w:rsidRPr="00E62270">
              <w:rPr>
                <w:rFonts w:ascii="Arial" w:hAnsi="Arial" w:cs="Arial"/>
                <w:b/>
                <w:bCs/>
                <w:i/>
                <w:iCs/>
                <w:sz w:val="20"/>
                <w:szCs w:val="20"/>
                <w:lang w:val="vi-VN" w:eastAsia="vi-VN" w:bidi="vi-VN"/>
              </w:rPr>
              <w:t>(Internal Combustion Engines)</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10.2.1.1.</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Nhà sản xuất động cơ đốt trong </w:t>
            </w:r>
            <w:r w:rsidRPr="00E62270">
              <w:rPr>
                <w:rFonts w:ascii="Arial" w:hAnsi="Arial" w:cs="Arial"/>
                <w:i/>
                <w:iCs/>
                <w:sz w:val="20"/>
                <w:szCs w:val="20"/>
                <w:lang w:val="vi-VN" w:eastAsia="vi-VN" w:bidi="vi-VN"/>
              </w:rPr>
              <w:t>(Engine</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Manufacturer)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động cơ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động cơ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Tăng áp </w:t>
            </w:r>
            <w:r w:rsidRPr="00E62270">
              <w:rPr>
                <w:rFonts w:ascii="Arial" w:hAnsi="Arial" w:cs="Arial"/>
                <w:i/>
                <w:iCs/>
                <w:sz w:val="20"/>
                <w:szCs w:val="20"/>
                <w:lang w:val="vi-VN" w:eastAsia="vi-VN" w:bidi="vi-VN"/>
              </w:rPr>
              <w:t>(Turbo)</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10.2.1.5.</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Đường kính xi lanh x Hành trình Piston </w:t>
            </w:r>
            <w:r w:rsidRPr="00E62270">
              <w:rPr>
                <w:rFonts w:ascii="Arial" w:hAnsi="Arial" w:cs="Arial"/>
                <w:i/>
                <w:iCs/>
                <w:sz w:val="20"/>
                <w:szCs w:val="20"/>
                <w:lang w:val="vi-VN" w:eastAsia="vi-VN" w:bidi="vi-VN"/>
              </w:rPr>
              <w:t>(Cylinder</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Diameter x Piston Stroke)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iCs/>
                <w:color w:val="000000"/>
                <w:sz w:val="20"/>
                <w:szCs w:val="20"/>
                <w:lang w:eastAsia="vi-VN" w:bidi="vi-VN"/>
              </w:rPr>
              <w:t>: (mm)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Thể tích làm việc </w:t>
            </w:r>
            <w:r w:rsidRPr="00E62270">
              <w:rPr>
                <w:rFonts w:ascii="Arial" w:hAnsi="Arial" w:cs="Arial"/>
                <w:i/>
                <w:iCs/>
                <w:sz w:val="20"/>
                <w:szCs w:val="20"/>
                <w:lang w:val="vi-VN" w:eastAsia="vi-VN" w:bidi="vi-VN"/>
              </w:rPr>
              <w:t>(Engine capacity)</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(cm3)</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10.2.1.7.</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Tỷ số nén </w:t>
            </w:r>
            <w:r w:rsidRPr="00E62270">
              <w:rPr>
                <w:rFonts w:ascii="Arial" w:hAnsi="Arial" w:cs="Arial"/>
                <w:i/>
                <w:iCs/>
                <w:sz w:val="20"/>
                <w:szCs w:val="20"/>
                <w:lang w:val="vi-VN" w:eastAsia="vi-VN" w:bidi="vi-VN"/>
              </w:rPr>
              <w:t>(Compression ratio)</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10.2.1.8.</w:t>
            </w:r>
          </w:p>
        </w:tc>
        <w:tc>
          <w:tcPr>
            <w:tcW w:w="3206" w:type="pct"/>
            <w:shd w:val="clear" w:color="auto" w:fill="FFFFFF"/>
          </w:tcPr>
          <w:p w:rsidR="00E62270" w:rsidRPr="00E62270" w:rsidRDefault="00E62270" w:rsidP="00E62270">
            <w:pPr>
              <w:widowControl w:val="0"/>
              <w:rPr>
                <w:rFonts w:ascii="Arial" w:hAnsi="Arial" w:cs="Arial"/>
                <w:i/>
                <w:sz w:val="20"/>
                <w:szCs w:val="20"/>
                <w:lang w:eastAsia="vi-VN" w:bidi="vi-VN"/>
              </w:rPr>
            </w:pPr>
            <w:r w:rsidRPr="00E62270">
              <w:rPr>
                <w:rFonts w:ascii="Arial" w:hAnsi="Arial" w:cs="Arial"/>
                <w:sz w:val="20"/>
                <w:szCs w:val="20"/>
                <w:lang w:eastAsia="vi-VN" w:bidi="vi-VN"/>
              </w:rPr>
              <w:t xml:space="preserve">Hệ thống làm mát </w:t>
            </w:r>
            <w:r w:rsidRPr="00E62270">
              <w:rPr>
                <w:rFonts w:ascii="Arial" w:hAnsi="Arial" w:cs="Arial"/>
                <w:i/>
                <w:sz w:val="20"/>
                <w:szCs w:val="20"/>
                <w:lang w:eastAsia="vi-VN" w:bidi="vi-VN"/>
              </w:rPr>
              <w:t>(System of cooing)</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10.2.1.9.</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tốc độ quay </w:t>
            </w:r>
            <w:r w:rsidRPr="00E62270">
              <w:rPr>
                <w:rFonts w:ascii="Arial" w:hAnsi="Arial" w:cs="Arial"/>
                <w:i/>
                <w:iCs/>
                <w:sz w:val="20"/>
                <w:szCs w:val="20"/>
                <w:lang w:val="vi-VN" w:eastAsia="vi-VN" w:bidi="vi-VN"/>
              </w:rPr>
              <w:t>(Max output/rpm)</w:t>
            </w:r>
          </w:p>
        </w:tc>
        <w:tc>
          <w:tcPr>
            <w:tcW w:w="1165" w:type="pct"/>
            <w:gridSpan w:val="3"/>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(kW/vòng)</w:t>
            </w:r>
          </w:p>
        </w:tc>
      </w:tr>
      <w:tr w:rsidR="00E62270" w:rsidRPr="00E62270" w:rsidTr="00ED47A1">
        <w:trPr>
          <w:trHeight w:val="20"/>
        </w:trPr>
        <w:tc>
          <w:tcPr>
            <w:tcW w:w="629"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10.2.1.10.</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Mô men lớn nhất/ tốc độ quay </w:t>
            </w:r>
            <w:r w:rsidRPr="00E62270">
              <w:rPr>
                <w:rFonts w:ascii="Arial" w:hAnsi="Arial" w:cs="Arial"/>
                <w:i/>
                <w:iCs/>
                <w:sz w:val="20"/>
                <w:szCs w:val="20"/>
                <w:lang w:val="vi-VN" w:eastAsia="vi-VN" w:bidi="vi-VN"/>
              </w:rPr>
              <w:t>(Max Torque/rpm)</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(N.m/vòng)</w:t>
            </w:r>
          </w:p>
        </w:tc>
      </w:tr>
      <w:tr w:rsidR="00E62270" w:rsidRPr="00E62270" w:rsidTr="00ED47A1">
        <w:trPr>
          <w:trHeight w:val="20"/>
        </w:trPr>
        <w:tc>
          <w:tcPr>
            <w:tcW w:w="629"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10.2.1.11.</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Loại nhiên liệu (Fuel Type)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đặt động cơ đốt trong trên xe </w:t>
            </w:r>
            <w:r w:rsidRPr="00E62270">
              <w:rPr>
                <w:rFonts w:ascii="Arial" w:hAnsi="Arial" w:cs="Arial"/>
                <w:i/>
                <w:iCs/>
                <w:sz w:val="20"/>
                <w:szCs w:val="20"/>
                <w:lang w:val="vi-VN" w:eastAsia="vi-VN" w:bidi="vi-VN"/>
              </w:rPr>
              <w:t>(Internal</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Combustion Engine 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10.2.1.13.</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Thể tích thùng nhiên liệu 1 + 2 + </w:t>
            </w:r>
            <w:r w:rsidRPr="00E62270">
              <w:rPr>
                <w:rFonts w:ascii="Arial" w:hAnsi="Arial" w:cs="Arial"/>
                <w:i/>
                <w:iCs/>
                <w:sz w:val="20"/>
                <w:szCs w:val="20"/>
                <w:lang w:val="vi-VN" w:eastAsia="vi-VN" w:bidi="vi-VN"/>
              </w:rPr>
              <w:t>... (Fuel tank Capacity 1 + 2 + ....)</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(lít)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10.2.1.14.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lắp đặt thùng nhiên liệu trên xe </w:t>
            </w:r>
            <w:r w:rsidRPr="00E62270">
              <w:rPr>
                <w:rFonts w:ascii="Arial" w:hAnsi="Arial" w:cs="Arial"/>
                <w:i/>
                <w:iCs/>
                <w:sz w:val="20"/>
                <w:szCs w:val="20"/>
                <w:lang w:val="vi-VN" w:eastAsia="vi-VN" w:bidi="vi-VN"/>
              </w:rPr>
              <w:t>(Fuel tank 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b/>
                <w:bCs/>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10.2.2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Động cơ điện </w:t>
            </w:r>
            <w:r w:rsidRPr="00E62270">
              <w:rPr>
                <w:rFonts w:ascii="Arial" w:hAnsi="Arial" w:cs="Arial"/>
                <w:b/>
                <w:bCs/>
                <w:i/>
                <w:iCs/>
                <w:sz w:val="20"/>
                <w:szCs w:val="20"/>
                <w:lang w:val="vi-VN" w:eastAsia="vi-VN" w:bidi="vi-VN"/>
              </w:rPr>
              <w:t>(Electric Motor)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10.2.2.1.</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Nhà sản xuất động cơ </w:t>
            </w:r>
            <w:r w:rsidRPr="00E62270">
              <w:rPr>
                <w:rFonts w:ascii="Arial" w:hAnsi="Arial" w:cs="Arial"/>
                <w:i/>
                <w:iCs/>
                <w:sz w:val="20"/>
                <w:szCs w:val="20"/>
                <w:lang w:val="vi-VN" w:eastAsia="vi-VN" w:bidi="vi-VN"/>
              </w:rPr>
              <w:t>(Electric Motor Manufacturer)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động cơ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động cơ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Điện áp hoạt động </w:t>
            </w:r>
            <w:r w:rsidRPr="00E62270">
              <w:rPr>
                <w:rFonts w:ascii="Arial" w:hAnsi="Arial" w:cs="Arial"/>
                <w:i/>
                <w:iCs/>
                <w:sz w:val="20"/>
                <w:szCs w:val="20"/>
                <w:lang w:val="vi-VN" w:eastAsia="vi-VN" w:bidi="vi-VN"/>
              </w:rPr>
              <w:t>(Operating voltage)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(V)</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w:t>
            </w:r>
            <w:r w:rsidRPr="00E62270">
              <w:rPr>
                <w:rFonts w:ascii="Arial" w:hAnsi="Arial" w:cs="Arial"/>
                <w:i/>
                <w:iCs/>
                <w:sz w:val="20"/>
                <w:szCs w:val="20"/>
                <w:lang w:val="vi-VN" w:eastAsia="vi-VN" w:bidi="vi-VN"/>
              </w:rPr>
              <w:t>(Max output)</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 động cơ điện </w:t>
            </w:r>
            <w:r w:rsidRPr="00E62270">
              <w:rPr>
                <w:rFonts w:ascii="Arial" w:hAnsi="Arial" w:cs="Arial"/>
                <w:i/>
                <w:iCs/>
                <w:sz w:val="20"/>
                <w:szCs w:val="20"/>
                <w:lang w:val="vi-VN" w:eastAsia="vi-VN" w:bidi="vi-VN"/>
              </w:rPr>
              <w:t>(Number)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10.2.2.7.</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đặt động cơ điện trên xe </w:t>
            </w:r>
            <w:r w:rsidRPr="00E62270">
              <w:rPr>
                <w:rFonts w:ascii="Arial" w:hAnsi="Arial" w:cs="Arial"/>
                <w:i/>
                <w:iCs/>
                <w:sz w:val="20"/>
                <w:szCs w:val="20"/>
                <w:lang w:val="vi-VN" w:eastAsia="vi-VN" w:bidi="vi-VN"/>
              </w:rPr>
              <w:t>(Electric Motor 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iCs/>
                <w:sz w:val="20"/>
                <w:szCs w:val="20"/>
                <w:lang w:eastAsia="vi-VN" w:bidi="vi-VN"/>
              </w:rPr>
              <w:t>:</w:t>
            </w:r>
            <w:r w:rsidRPr="00E62270">
              <w:rPr>
                <w:rFonts w:ascii="Arial" w:hAnsi="Arial" w:cs="Arial"/>
                <w:b/>
                <w:bCs/>
                <w:sz w:val="20"/>
                <w:szCs w:val="20"/>
                <w:lang w:val="vi-VN" w:eastAsia="vi-VN" w:bidi="vi-VN"/>
              </w:rPr>
              <w:t xml:space="preserve"> (xem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của toàn hệ thống </w:t>
            </w:r>
            <w:r w:rsidRPr="00E62270">
              <w:rPr>
                <w:rFonts w:ascii="Arial" w:hAnsi="Arial" w:cs="Arial"/>
                <w:i/>
                <w:iCs/>
                <w:sz w:val="20"/>
                <w:szCs w:val="20"/>
                <w:lang w:val="vi-VN" w:eastAsia="vi-VN" w:bidi="vi-VN"/>
              </w:rPr>
              <w:t>(Maxcombinate system output)</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của động cơ điện dẫn động cầu trước </w:t>
            </w:r>
            <w:r w:rsidRPr="00E62270">
              <w:rPr>
                <w:rFonts w:ascii="Arial" w:hAnsi="Arial" w:cs="Arial"/>
                <w:i/>
                <w:iCs/>
                <w:sz w:val="20"/>
                <w:szCs w:val="20"/>
                <w:lang w:val="vi-VN" w:eastAsia="vi-VN" w:bidi="vi-VN"/>
              </w:rPr>
              <w:t>(Maximum power of front-wheel drive electric motor)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của động cơ điện dẫn động cầu sau </w:t>
            </w:r>
            <w:r w:rsidRPr="00E62270">
              <w:rPr>
                <w:rFonts w:ascii="Arial" w:hAnsi="Arial" w:cs="Arial"/>
                <w:i/>
                <w:iCs/>
                <w:sz w:val="20"/>
                <w:szCs w:val="20"/>
                <w:lang w:val="vi-VN" w:eastAsia="vi-VN" w:bidi="vi-VN"/>
              </w:rPr>
              <w:t>(Maximum power of rear-wheel drive electric motor)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r w:rsidRPr="00E62270">
              <w:rPr>
                <w:rFonts w:ascii="Arial" w:eastAsia="Courier New" w:hAnsi="Arial" w:cs="Arial"/>
                <w:color w:val="000000"/>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Bộ điều khiển động cơ điện </w:t>
            </w:r>
            <w:r w:rsidRPr="00E62270">
              <w:rPr>
                <w:rFonts w:ascii="Arial" w:hAnsi="Arial" w:cs="Arial"/>
                <w:i/>
                <w:iCs/>
                <w:sz w:val="20"/>
                <w:szCs w:val="20"/>
                <w:lang w:val="vi-VN" w:eastAsia="vi-VN" w:bidi="vi-VN"/>
              </w:rPr>
              <w:t>(Electric motor control unit)</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10.2.6.1.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Nhà sản xuất bộ điều khiển điện </w:t>
            </w:r>
            <w:r w:rsidRPr="00E62270">
              <w:rPr>
                <w:rFonts w:ascii="Arial" w:hAnsi="Arial" w:cs="Arial"/>
                <w:i/>
                <w:iCs/>
                <w:sz w:val="20"/>
                <w:szCs w:val="20"/>
                <w:lang w:val="vi-VN" w:eastAsia="vi-VN" w:bidi="vi-VN"/>
              </w:rPr>
              <w:t>(Manufacturer)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10.2.6.2.</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số loại bộ điều khiển điện </w:t>
            </w:r>
            <w:r w:rsidRPr="00E62270">
              <w:rPr>
                <w:rFonts w:ascii="Arial" w:hAnsi="Arial" w:cs="Arial"/>
                <w:i/>
                <w:iCs/>
                <w:sz w:val="20"/>
                <w:szCs w:val="20"/>
                <w:lang w:val="vi-VN" w:eastAsia="vi-VN" w:bidi="vi-VN"/>
              </w:rPr>
              <w:t>(TradeMark/ Model code)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Động cơ điện </w:t>
            </w:r>
            <w:r w:rsidRPr="00E62270">
              <w:rPr>
                <w:rFonts w:ascii="Arial" w:hAnsi="Arial" w:cs="Arial"/>
                <w:b/>
                <w:bCs/>
                <w:i/>
                <w:iCs/>
                <w:sz w:val="20"/>
                <w:szCs w:val="20"/>
                <w:lang w:val="vi-VN" w:eastAsia="vi-VN" w:bidi="vi-VN"/>
              </w:rPr>
              <w:t>(Electric Engine)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10.3.1.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Động cơ điện 1 </w:t>
            </w:r>
            <w:r w:rsidRPr="00E62270">
              <w:rPr>
                <w:rFonts w:ascii="Arial" w:hAnsi="Arial" w:cs="Arial"/>
                <w:b/>
                <w:bCs/>
                <w:i/>
                <w:iCs/>
                <w:sz w:val="20"/>
                <w:szCs w:val="20"/>
                <w:lang w:val="vi-VN" w:eastAsia="vi-VN" w:bidi="vi-VN"/>
              </w:rPr>
              <w:t>(Electric Engine No.1)</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10.3.1.1.</w:t>
            </w:r>
          </w:p>
        </w:tc>
        <w:tc>
          <w:tcPr>
            <w:tcW w:w="3206" w:type="pct"/>
            <w:shd w:val="clear" w:color="auto" w:fill="FFFFFF"/>
            <w:vAlign w:val="bottom"/>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Nhà sản xuất động cơ </w:t>
            </w:r>
            <w:r w:rsidRPr="00E62270">
              <w:rPr>
                <w:rFonts w:ascii="Arial" w:hAnsi="Arial" w:cs="Arial"/>
                <w:i/>
                <w:iCs/>
                <w:sz w:val="20"/>
                <w:szCs w:val="20"/>
                <w:lang w:val="vi-VN" w:eastAsia="vi-VN" w:bidi="vi-VN"/>
              </w:rPr>
              <w:t>(Electric Motor Manufacturer)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w:t>
            </w:r>
            <w:r w:rsidRPr="00E62270">
              <w:rPr>
                <w:rFonts w:ascii="Arial" w:hAnsi="Arial" w:cs="Arial"/>
                <w:i/>
                <w:iCs/>
                <w:sz w:val="20"/>
                <w:szCs w:val="20"/>
                <w:lang w:val="vi-VN" w:eastAsia="vi-VN" w:bidi="vi-VN"/>
              </w:rPr>
              <w:t>(Trade mark)</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động cơ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động cơ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Điện áp hoạt động </w:t>
            </w:r>
            <w:r w:rsidRPr="00E62270">
              <w:rPr>
                <w:rFonts w:ascii="Arial" w:hAnsi="Arial" w:cs="Arial"/>
                <w:i/>
                <w:iCs/>
                <w:sz w:val="20"/>
                <w:szCs w:val="20"/>
                <w:lang w:val="vi-VN" w:eastAsia="vi-VN" w:bidi="vi-VN"/>
              </w:rPr>
              <w:t>(Operating voltage)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(V)</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w:t>
            </w:r>
            <w:r w:rsidRPr="00E62270">
              <w:rPr>
                <w:rFonts w:ascii="Arial" w:hAnsi="Arial" w:cs="Arial"/>
                <w:i/>
                <w:iCs/>
                <w:sz w:val="20"/>
                <w:szCs w:val="20"/>
                <w:lang w:val="vi-VN" w:eastAsia="vi-VN" w:bidi="vi-VN"/>
              </w:rPr>
              <w:t>(Max output)</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10.3.1.7.</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danh định </w:t>
            </w:r>
            <w:r w:rsidRPr="00E62270">
              <w:rPr>
                <w:rFonts w:ascii="Arial" w:hAnsi="Arial" w:cs="Arial"/>
                <w:i/>
                <w:iCs/>
                <w:sz w:val="20"/>
                <w:szCs w:val="20"/>
                <w:lang w:val="vi-VN" w:eastAsia="vi-VN" w:bidi="vi-VN"/>
              </w:rPr>
              <w:t>(Rated power)</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10.3.1.8.</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Mô men xoắn danh định </w:t>
            </w:r>
            <w:r w:rsidRPr="00E62270">
              <w:rPr>
                <w:rFonts w:ascii="Arial" w:hAnsi="Arial" w:cs="Arial"/>
                <w:i/>
                <w:iCs/>
                <w:sz w:val="20"/>
                <w:szCs w:val="20"/>
                <w:lang w:val="vi-VN" w:eastAsia="vi-VN" w:bidi="vi-VN"/>
              </w:rPr>
              <w:t>(Nominal torque)</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(Nm)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10.3.1.9.</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Tốc độ quay danh định </w:t>
            </w:r>
            <w:r w:rsidRPr="00E62270">
              <w:rPr>
                <w:rFonts w:ascii="Arial" w:hAnsi="Arial" w:cs="Arial"/>
                <w:i/>
                <w:iCs/>
                <w:sz w:val="20"/>
                <w:szCs w:val="20"/>
                <w:lang w:val="vi-VN" w:eastAsia="vi-VN" w:bidi="vi-VN"/>
              </w:rPr>
              <w:t>(Nominal rotation speed)</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(vòng/ phút)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lastRenderedPageBreak/>
              <w:t>10.3.1.10.</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động cơ </w:t>
            </w:r>
            <w:r w:rsidRPr="00E62270">
              <w:rPr>
                <w:rFonts w:ascii="Arial" w:hAnsi="Arial" w:cs="Arial"/>
                <w:i/>
                <w:iCs/>
                <w:sz w:val="20"/>
                <w:szCs w:val="20"/>
                <w:lang w:val="vi-VN" w:eastAsia="vi-VN" w:bidi="vi-VN"/>
              </w:rPr>
              <w:t>(Engine weight)</w:t>
            </w:r>
          </w:p>
        </w:tc>
        <w:tc>
          <w:tcPr>
            <w:tcW w:w="1165" w:type="pct"/>
            <w:gridSpan w:val="3"/>
            <w:shd w:val="clear" w:color="auto" w:fill="FFFFFF"/>
          </w:tcPr>
          <w:p w:rsidR="00E62270" w:rsidRPr="00E62270" w:rsidRDefault="00E62270" w:rsidP="00E62270">
            <w:pPr>
              <w:widowControl w:val="0"/>
              <w:rPr>
                <w:rFonts w:ascii="Arial" w:eastAsia="Courier New" w:hAnsi="Arial" w:cs="Arial"/>
                <w:color w:val="000000"/>
                <w:sz w:val="20"/>
                <w:szCs w:val="20"/>
                <w:lang w:eastAsia="vi-VN" w:bidi="vi-VN"/>
              </w:rPr>
            </w:pPr>
            <w:r w:rsidRPr="00E62270">
              <w:rPr>
                <w:rFonts w:ascii="Arial" w:eastAsia="Courier New" w:hAnsi="Arial" w:cs="Arial"/>
                <w:color w:val="000000"/>
                <w:sz w:val="20"/>
                <w:szCs w:val="20"/>
                <w:lang w:eastAsia="vi-VN" w:bidi="vi-VN"/>
              </w:rPr>
              <w:t>: (kg)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10.3.1.11.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đặt động cơ điện trên xe </w:t>
            </w:r>
            <w:r w:rsidRPr="00E62270">
              <w:rPr>
                <w:rFonts w:ascii="Arial" w:hAnsi="Arial" w:cs="Arial"/>
                <w:i/>
                <w:iCs/>
                <w:sz w:val="20"/>
                <w:szCs w:val="20"/>
                <w:lang w:val="vi-VN" w:eastAsia="vi-VN" w:bidi="vi-VN"/>
              </w:rPr>
              <w:t>(Electric Motor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
                <w:iCs/>
                <w:sz w:val="20"/>
                <w:szCs w:val="20"/>
                <w:lang w:val="vi-VN" w:eastAsia="vi-VN" w:bidi="vi-VN"/>
              </w:rPr>
            </w:pPr>
            <w:r w:rsidRPr="00E62270">
              <w:rPr>
                <w:rFonts w:ascii="Arial" w:hAnsi="Arial" w:cs="Arial"/>
                <w:b/>
                <w:bCs/>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val="vi-VN" w:eastAsia="vi-VN" w:bidi="vi-VN"/>
              </w:rPr>
              <w:tab/>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10.3.2.</w:t>
            </w:r>
          </w:p>
        </w:tc>
        <w:tc>
          <w:tcPr>
            <w:tcW w:w="3206" w:type="pct"/>
            <w:shd w:val="clear" w:color="auto" w:fill="FFFFFF"/>
          </w:tcPr>
          <w:p w:rsidR="00E62270" w:rsidRPr="00E62270" w:rsidRDefault="00E62270" w:rsidP="00E62270">
            <w:pPr>
              <w:widowControl w:val="0"/>
              <w:rPr>
                <w:rFonts w:ascii="Arial" w:hAnsi="Arial" w:cs="Arial"/>
                <w:b/>
                <w:i/>
                <w:sz w:val="20"/>
                <w:szCs w:val="20"/>
                <w:lang w:eastAsia="vi-VN" w:bidi="vi-VN"/>
              </w:rPr>
            </w:pPr>
            <w:r w:rsidRPr="00E62270">
              <w:rPr>
                <w:rFonts w:ascii="Arial" w:hAnsi="Arial" w:cs="Arial"/>
                <w:b/>
                <w:sz w:val="20"/>
                <w:szCs w:val="20"/>
                <w:lang w:eastAsia="vi-VN" w:bidi="vi-VN"/>
              </w:rPr>
              <w:t xml:space="preserve">Động cơ điện 2 </w:t>
            </w:r>
            <w:r w:rsidRPr="00E62270">
              <w:rPr>
                <w:rFonts w:ascii="Arial" w:hAnsi="Arial" w:cs="Arial"/>
                <w:b/>
                <w:i/>
                <w:sz w:val="20"/>
                <w:szCs w:val="20"/>
                <w:lang w:eastAsia="vi-VN" w:bidi="vi-VN"/>
              </w:rPr>
              <w:t>(Electric Engine No.2)</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bCs/>
                <w:sz w:val="20"/>
                <w:szCs w:val="20"/>
                <w:lang w:eastAsia="vi-VN" w:bidi="vi-VN"/>
              </w:rPr>
            </w:pPr>
            <w:r w:rsidRPr="00E62270">
              <w:rPr>
                <w:rFonts w:ascii="Arial" w:hAnsi="Arial" w:cs="Arial"/>
                <w:b/>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10.3.2.1.</w:t>
            </w:r>
          </w:p>
        </w:tc>
        <w:tc>
          <w:tcPr>
            <w:tcW w:w="3206" w:type="pct"/>
            <w:shd w:val="clear" w:color="auto" w:fill="FFFFFF"/>
          </w:tcPr>
          <w:p w:rsidR="00E62270" w:rsidRPr="00E62270" w:rsidRDefault="00E62270" w:rsidP="00E62270">
            <w:pPr>
              <w:widowControl w:val="0"/>
              <w:rPr>
                <w:rFonts w:ascii="Arial" w:hAnsi="Arial" w:cs="Arial"/>
                <w:i/>
                <w:sz w:val="20"/>
                <w:szCs w:val="20"/>
                <w:lang w:eastAsia="vi-VN" w:bidi="vi-VN"/>
              </w:rPr>
            </w:pPr>
            <w:r w:rsidRPr="00E62270">
              <w:rPr>
                <w:rFonts w:ascii="Arial" w:hAnsi="Arial" w:cs="Arial"/>
                <w:sz w:val="20"/>
                <w:szCs w:val="20"/>
                <w:lang w:eastAsia="vi-VN" w:bidi="vi-VN"/>
              </w:rPr>
              <w:t xml:space="preserve">Nhà sản xuất động cơ </w:t>
            </w:r>
            <w:r w:rsidRPr="00E62270">
              <w:rPr>
                <w:rFonts w:ascii="Arial" w:hAnsi="Arial" w:cs="Arial"/>
                <w:i/>
                <w:sz w:val="20"/>
                <w:szCs w:val="20"/>
                <w:lang w:eastAsia="vi-VN" w:bidi="vi-VN"/>
              </w:rPr>
              <w:t>(Electrisc Motor Manufacturer)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bCs/>
                <w:sz w:val="20"/>
                <w:szCs w:val="20"/>
                <w:lang w:eastAsia="vi-VN" w:bidi="vi-VN"/>
              </w:rPr>
            </w:pPr>
            <w:r w:rsidRPr="00E62270">
              <w:rPr>
                <w:rFonts w:ascii="Arial" w:hAnsi="Arial" w:cs="Arial"/>
                <w:b/>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10.3.2.2.</w:t>
            </w:r>
          </w:p>
        </w:tc>
        <w:tc>
          <w:tcPr>
            <w:tcW w:w="3206" w:type="pct"/>
            <w:shd w:val="clear" w:color="auto" w:fill="FFFFFF"/>
          </w:tcPr>
          <w:p w:rsidR="00E62270" w:rsidRPr="00E62270" w:rsidRDefault="00E62270" w:rsidP="00E62270">
            <w:pPr>
              <w:widowControl w:val="0"/>
              <w:rPr>
                <w:rFonts w:ascii="Arial" w:hAnsi="Arial" w:cs="Arial"/>
                <w:i/>
                <w:sz w:val="20"/>
                <w:szCs w:val="20"/>
                <w:lang w:eastAsia="vi-VN" w:bidi="vi-VN"/>
              </w:rPr>
            </w:pPr>
            <w:r w:rsidRPr="00E62270">
              <w:rPr>
                <w:rFonts w:ascii="Arial" w:hAnsi="Arial" w:cs="Arial"/>
                <w:sz w:val="20"/>
                <w:szCs w:val="20"/>
                <w:lang w:eastAsia="vi-VN" w:bidi="vi-VN"/>
              </w:rPr>
              <w:t xml:space="preserve">Nhãn hiệu </w:t>
            </w:r>
            <w:r w:rsidRPr="00E62270">
              <w:rPr>
                <w:rFonts w:ascii="Arial" w:hAnsi="Arial" w:cs="Arial"/>
                <w:i/>
                <w:sz w:val="20"/>
                <w:szCs w:val="20"/>
                <w:lang w:eastAsia="vi-VN" w:bidi="vi-VN"/>
              </w:rPr>
              <w:t>(Trade mark)</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bCs/>
                <w:sz w:val="20"/>
                <w:szCs w:val="20"/>
                <w:lang w:eastAsia="vi-VN" w:bidi="vi-VN"/>
              </w:rPr>
            </w:pPr>
            <w:r w:rsidRPr="00E62270">
              <w:rPr>
                <w:rFonts w:ascii="Arial" w:hAnsi="Arial" w:cs="Arial"/>
                <w:b/>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10.3.2.3.</w:t>
            </w:r>
          </w:p>
        </w:tc>
        <w:tc>
          <w:tcPr>
            <w:tcW w:w="3206" w:type="pct"/>
            <w:shd w:val="clear" w:color="auto" w:fill="FFFFFF"/>
          </w:tcPr>
          <w:p w:rsidR="00E62270" w:rsidRPr="00E62270" w:rsidRDefault="00E62270" w:rsidP="00E62270">
            <w:pPr>
              <w:widowControl w:val="0"/>
              <w:tabs>
                <w:tab w:val="left" w:pos="1008"/>
                <w:tab w:val="right"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động cơ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10.3.2.4.</w:t>
            </w:r>
          </w:p>
        </w:tc>
        <w:tc>
          <w:tcPr>
            <w:tcW w:w="3206" w:type="pct"/>
            <w:shd w:val="clear" w:color="auto" w:fill="FFFFFF"/>
          </w:tcPr>
          <w:p w:rsidR="00E62270" w:rsidRPr="00E62270" w:rsidRDefault="00E62270" w:rsidP="00E62270">
            <w:pPr>
              <w:widowControl w:val="0"/>
              <w:tabs>
                <w:tab w:val="left" w:pos="1008"/>
                <w:tab w:val="right"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động cơ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10.3.2.5.</w:t>
            </w:r>
          </w:p>
        </w:tc>
        <w:tc>
          <w:tcPr>
            <w:tcW w:w="3206" w:type="pct"/>
            <w:shd w:val="clear" w:color="auto" w:fill="FFFFFF"/>
          </w:tcPr>
          <w:p w:rsidR="00E62270" w:rsidRPr="00E62270" w:rsidRDefault="00E62270" w:rsidP="00E62270">
            <w:pPr>
              <w:widowControl w:val="0"/>
              <w:tabs>
                <w:tab w:val="left" w:pos="1008"/>
                <w:tab w:val="right" w:pos="5453"/>
                <w:tab w:val="left" w:pos="813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Điện áp hoạt động </w:t>
            </w:r>
            <w:r w:rsidRPr="00E62270">
              <w:rPr>
                <w:rFonts w:ascii="Arial" w:hAnsi="Arial" w:cs="Arial"/>
                <w:i/>
                <w:iCs/>
                <w:sz w:val="20"/>
                <w:szCs w:val="20"/>
                <w:lang w:val="vi-VN" w:eastAsia="vi-VN" w:bidi="vi-VN"/>
              </w:rPr>
              <w:t>(Operating voltage)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 (V)</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10.3.2.6</w:t>
            </w:r>
          </w:p>
        </w:tc>
        <w:tc>
          <w:tcPr>
            <w:tcW w:w="3206" w:type="pct"/>
            <w:shd w:val="clear" w:color="auto" w:fill="FFFFFF"/>
          </w:tcPr>
          <w:p w:rsidR="00E62270" w:rsidRPr="00E62270" w:rsidRDefault="00E62270" w:rsidP="00E62270">
            <w:pPr>
              <w:widowControl w:val="0"/>
              <w:tabs>
                <w:tab w:val="left" w:pos="1008"/>
                <w:tab w:val="right" w:pos="5453"/>
                <w:tab w:val="left" w:pos="813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lớn nhất </w:t>
            </w:r>
            <w:r w:rsidRPr="00E62270">
              <w:rPr>
                <w:rFonts w:ascii="Arial" w:hAnsi="Arial" w:cs="Arial"/>
                <w:i/>
                <w:iCs/>
                <w:sz w:val="20"/>
                <w:szCs w:val="20"/>
                <w:lang w:val="vi-VN" w:eastAsia="vi-VN" w:bidi="vi-VN"/>
              </w:rPr>
              <w:t>(Max output)</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10.3.2.7.</w:t>
            </w:r>
          </w:p>
        </w:tc>
        <w:tc>
          <w:tcPr>
            <w:tcW w:w="3206" w:type="pct"/>
            <w:shd w:val="clear" w:color="auto" w:fill="FFFFFF"/>
          </w:tcPr>
          <w:p w:rsidR="00E62270" w:rsidRPr="00E62270" w:rsidRDefault="00E62270" w:rsidP="00E62270">
            <w:pPr>
              <w:widowControl w:val="0"/>
              <w:tabs>
                <w:tab w:val="left" w:pos="1008"/>
                <w:tab w:val="right" w:pos="5453"/>
                <w:tab w:val="left" w:pos="813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Công suất danh định </w:t>
            </w:r>
            <w:r w:rsidRPr="00E62270">
              <w:rPr>
                <w:rFonts w:ascii="Arial" w:hAnsi="Arial" w:cs="Arial"/>
                <w:i/>
                <w:iCs/>
                <w:sz w:val="20"/>
                <w:szCs w:val="20"/>
                <w:lang w:val="vi-VN" w:eastAsia="vi-VN" w:bidi="vi-VN"/>
              </w:rPr>
              <w:t>(Rated power)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 (kW)</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10.3.2.8.</w:t>
            </w:r>
          </w:p>
        </w:tc>
        <w:tc>
          <w:tcPr>
            <w:tcW w:w="3206" w:type="pct"/>
            <w:shd w:val="clear" w:color="auto" w:fill="FFFFFF"/>
          </w:tcPr>
          <w:p w:rsidR="00E62270" w:rsidRPr="00E62270" w:rsidRDefault="00E62270" w:rsidP="00E62270">
            <w:pPr>
              <w:widowControl w:val="0"/>
              <w:tabs>
                <w:tab w:val="left" w:pos="1008"/>
                <w:tab w:val="right" w:pos="5453"/>
                <w:tab w:val="left" w:pos="813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Mô men xoắn danh định </w:t>
            </w:r>
            <w:r w:rsidRPr="00E62270">
              <w:rPr>
                <w:rFonts w:ascii="Arial" w:hAnsi="Arial" w:cs="Arial"/>
                <w:i/>
                <w:iCs/>
                <w:sz w:val="20"/>
                <w:szCs w:val="20"/>
                <w:lang w:val="vi-VN" w:eastAsia="vi-VN" w:bidi="vi-VN"/>
              </w:rPr>
              <w:t>(Nominal torque)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 (Nm)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10.3.2.9.</w:t>
            </w:r>
          </w:p>
        </w:tc>
        <w:tc>
          <w:tcPr>
            <w:tcW w:w="3206" w:type="pct"/>
            <w:shd w:val="clear" w:color="auto" w:fill="FFFFFF"/>
          </w:tcPr>
          <w:p w:rsidR="00E62270" w:rsidRPr="00E62270" w:rsidRDefault="00E62270" w:rsidP="00E62270">
            <w:pPr>
              <w:widowControl w:val="0"/>
              <w:tabs>
                <w:tab w:val="left" w:pos="1008"/>
                <w:tab w:val="right" w:pos="5453"/>
                <w:tab w:val="left" w:pos="8131"/>
              </w:tabs>
              <w:rPr>
                <w:rFonts w:ascii="Arial" w:hAnsi="Arial" w:cs="Arial"/>
                <w:sz w:val="20"/>
                <w:szCs w:val="20"/>
                <w:lang w:val="vi-VN" w:eastAsia="vi-VN" w:bidi="vi-VN"/>
              </w:rPr>
            </w:pPr>
            <w:r w:rsidRPr="00E62270">
              <w:rPr>
                <w:rFonts w:ascii="Arial" w:hAnsi="Arial" w:cs="Arial"/>
                <w:sz w:val="20"/>
                <w:szCs w:val="20"/>
                <w:lang w:val="vi-VN" w:eastAsia="vi-VN" w:bidi="vi-VN"/>
              </w:rPr>
              <w:t xml:space="preserve">Tốc độ quay danh định </w:t>
            </w:r>
            <w:r w:rsidRPr="00E62270">
              <w:rPr>
                <w:rFonts w:ascii="Arial" w:hAnsi="Arial" w:cs="Arial"/>
                <w:i/>
                <w:iCs/>
                <w:sz w:val="20"/>
                <w:szCs w:val="20"/>
                <w:lang w:val="vi-VN" w:eastAsia="vi-VN" w:bidi="vi-VN"/>
              </w:rPr>
              <w:t>(Nominal rotation speed)</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 (vòng/ phút)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10.3.2.10.</w:t>
            </w:r>
          </w:p>
        </w:tc>
        <w:tc>
          <w:tcPr>
            <w:tcW w:w="3206" w:type="pct"/>
            <w:shd w:val="clear" w:color="auto" w:fill="FFFFFF"/>
          </w:tcPr>
          <w:p w:rsidR="00E62270" w:rsidRPr="00E62270" w:rsidRDefault="00E62270" w:rsidP="00E62270">
            <w:pPr>
              <w:widowControl w:val="0"/>
              <w:tabs>
                <w:tab w:val="left" w:pos="1008"/>
                <w:tab w:val="right" w:pos="5453"/>
                <w:tab w:val="left" w:pos="813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Khối lượng động cơ </w:t>
            </w:r>
            <w:r w:rsidRPr="00E62270">
              <w:rPr>
                <w:rFonts w:ascii="Arial" w:hAnsi="Arial" w:cs="Arial"/>
                <w:i/>
                <w:iCs/>
                <w:sz w:val="20"/>
                <w:szCs w:val="20"/>
                <w:lang w:val="vi-VN" w:eastAsia="vi-VN" w:bidi="vi-VN"/>
              </w:rPr>
              <w:t>(Engine weight)</w:t>
            </w:r>
            <w:r w:rsidRPr="00E62270">
              <w:rPr>
                <w:rFonts w:ascii="Arial" w:hAnsi="Arial" w:cs="Arial"/>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(kg)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10.3.2.11.</w:t>
            </w:r>
          </w:p>
        </w:tc>
        <w:tc>
          <w:tcPr>
            <w:tcW w:w="3206" w:type="pct"/>
            <w:shd w:val="clear" w:color="auto" w:fill="FFFFFF"/>
          </w:tcPr>
          <w:p w:rsidR="00E62270" w:rsidRPr="00E62270" w:rsidRDefault="00E62270" w:rsidP="00E62270">
            <w:pPr>
              <w:widowControl w:val="0"/>
              <w:tabs>
                <w:tab w:val="left" w:pos="1008"/>
                <w:tab w:val="center" w:pos="4843"/>
                <w:tab w:val="right" w:pos="5453"/>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đặt động cơ điện trên xe </w:t>
            </w:r>
            <w:r w:rsidRPr="00E62270">
              <w:rPr>
                <w:rFonts w:ascii="Arial" w:hAnsi="Arial" w:cs="Arial"/>
                <w:i/>
                <w:iCs/>
                <w:sz w:val="20"/>
                <w:szCs w:val="20"/>
                <w:lang w:val="vi-VN" w:eastAsia="vi-VN" w:bidi="vi-VN"/>
              </w:rPr>
              <w:t>(Electric</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Motor</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10.3.3.</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Bộ điều khiển động cơ điện </w:t>
            </w:r>
            <w:r w:rsidRPr="00E62270">
              <w:rPr>
                <w:rFonts w:ascii="Arial" w:hAnsi="Arial" w:cs="Arial"/>
                <w:i/>
                <w:iCs/>
                <w:sz w:val="20"/>
                <w:szCs w:val="20"/>
                <w:lang w:val="vi-VN" w:eastAsia="vi-VN" w:bidi="vi-VN"/>
              </w:rPr>
              <w:t>(Electric motor control unit)</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10.3.3.1.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Nhà sản xuất bộ điều khiển điện </w:t>
            </w:r>
            <w:r w:rsidRPr="00E62270">
              <w:rPr>
                <w:rFonts w:ascii="Arial" w:hAnsi="Arial" w:cs="Arial"/>
                <w:i/>
                <w:iCs/>
                <w:sz w:val="20"/>
                <w:szCs w:val="20"/>
                <w:lang w:val="vi-VN" w:eastAsia="vi-VN" w:bidi="vi-VN"/>
              </w:rPr>
              <w:t>(Manufacturer)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10.3.3.2.</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số loại bộ điều khiển điện </w:t>
            </w:r>
            <w:r w:rsidRPr="00E62270">
              <w:rPr>
                <w:rFonts w:ascii="Arial" w:hAnsi="Arial" w:cs="Arial"/>
                <w:i/>
                <w:iCs/>
                <w:sz w:val="20"/>
                <w:szCs w:val="20"/>
                <w:lang w:val="vi-VN" w:eastAsia="vi-VN" w:bidi="vi-VN"/>
              </w:rPr>
              <w:t>(TradeMark/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11.</w:t>
            </w:r>
          </w:p>
        </w:tc>
        <w:tc>
          <w:tcPr>
            <w:tcW w:w="3206" w:type="pct"/>
            <w:shd w:val="clear" w:color="auto" w:fill="FFFFFF"/>
          </w:tcPr>
          <w:p w:rsidR="00E62270" w:rsidRPr="00E62270" w:rsidRDefault="00E62270" w:rsidP="00E62270">
            <w:pPr>
              <w:widowControl w:val="0"/>
              <w:tabs>
                <w:tab w:val="left" w:pos="1007"/>
              </w:tabs>
              <w:rPr>
                <w:rFonts w:ascii="Arial" w:hAnsi="Arial" w:cs="Arial"/>
                <w:sz w:val="20"/>
                <w:szCs w:val="20"/>
                <w:lang w:val="vi-VN" w:eastAsia="vi-VN" w:bidi="vi-VN"/>
              </w:rPr>
            </w:pPr>
            <w:r w:rsidRPr="00E62270">
              <w:rPr>
                <w:rFonts w:ascii="Arial" w:hAnsi="Arial" w:cs="Arial"/>
                <w:b/>
                <w:bCs/>
                <w:sz w:val="20"/>
                <w:szCs w:val="20"/>
                <w:lang w:val="vi-VN" w:eastAsia="vi-VN" w:bidi="vi-VN"/>
              </w:rPr>
              <w:t xml:space="preserve">Hệ thống cung cấp nhiên liệu </w:t>
            </w:r>
            <w:r w:rsidRPr="00E62270">
              <w:rPr>
                <w:rFonts w:ascii="Arial" w:hAnsi="Arial" w:cs="Arial"/>
                <w:b/>
                <w:bCs/>
                <w:i/>
                <w:iCs/>
                <w:sz w:val="20"/>
                <w:szCs w:val="20"/>
                <w:lang w:val="vi-VN" w:eastAsia="vi-VN" w:bidi="vi-VN"/>
              </w:rPr>
              <w:t>(Fuel feed systems)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11.1.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Chế hòa khí </w:t>
            </w:r>
            <w:r w:rsidRPr="00E62270">
              <w:rPr>
                <w:rFonts w:ascii="Arial" w:hAnsi="Arial" w:cs="Arial"/>
                <w:i/>
                <w:iCs/>
                <w:sz w:val="20"/>
                <w:szCs w:val="20"/>
                <w:lang w:val="vi-VN" w:eastAsia="vi-VN" w:bidi="vi-VN"/>
              </w:rPr>
              <w:t>(Carburetor)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11.1.1.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số loại của Chế hòa khí </w:t>
            </w:r>
            <w:r w:rsidRPr="00E62270">
              <w:rPr>
                <w:rFonts w:ascii="Arial" w:hAnsi="Arial" w:cs="Arial"/>
                <w:i/>
                <w:iCs/>
                <w:sz w:val="20"/>
                <w:szCs w:val="20"/>
                <w:lang w:val="vi-VN" w:eastAsia="vi-VN" w:bidi="vi-VN"/>
              </w:rPr>
              <w:t>(TradeMark/</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Model code)</w:t>
            </w:r>
            <w:bookmarkStart w:id="142" w:name="bookmark316"/>
            <w:bookmarkEnd w:id="142"/>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11.1.2.</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 bộ chế hòa khí </w:t>
            </w:r>
            <w:r w:rsidRPr="00E62270">
              <w:rPr>
                <w:rFonts w:ascii="Arial" w:hAnsi="Arial" w:cs="Arial"/>
                <w:i/>
                <w:iCs/>
                <w:sz w:val="20"/>
                <w:szCs w:val="20"/>
                <w:lang w:val="vi-VN" w:eastAsia="vi-VN" w:bidi="vi-VN"/>
              </w:rPr>
              <w:t>(Quantity)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11.2.</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khởi động nguội: Cơ khí/ Tự động </w:t>
            </w:r>
            <w:r w:rsidRPr="00E62270">
              <w:rPr>
                <w:rFonts w:ascii="Arial" w:hAnsi="Arial" w:cs="Arial"/>
                <w:i/>
                <w:iCs/>
                <w:sz w:val="20"/>
                <w:szCs w:val="20"/>
                <w:lang w:val="vi-VN" w:eastAsia="vi-VN" w:bidi="vi-VN"/>
              </w:rPr>
              <w:t>(Cold</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start system Mechanical/ Automatic)</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11.3.</w:t>
            </w:r>
          </w:p>
        </w:tc>
        <w:tc>
          <w:tcPr>
            <w:tcW w:w="3206" w:type="pct"/>
            <w:shd w:val="clear" w:color="auto" w:fill="FFFFFF"/>
          </w:tcPr>
          <w:p w:rsidR="00E62270" w:rsidRPr="00E62270" w:rsidRDefault="00E62270" w:rsidP="00E62270">
            <w:pPr>
              <w:widowControl w:val="0"/>
              <w:tabs>
                <w:tab w:val="left" w:pos="1007"/>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Sơ đồ hệ thống cung cấp nhiên liệu </w:t>
            </w:r>
            <w:r w:rsidRPr="00E62270">
              <w:rPr>
                <w:rFonts w:ascii="Arial" w:hAnsi="Arial" w:cs="Arial"/>
                <w:i/>
                <w:iCs/>
                <w:sz w:val="20"/>
                <w:szCs w:val="20"/>
                <w:lang w:val="vi-VN" w:eastAsia="vi-VN" w:bidi="vi-VN"/>
              </w:rPr>
              <w:t>(Fuel supply</w:t>
            </w:r>
            <w:r w:rsidRPr="00E62270">
              <w:rPr>
                <w:rFonts w:ascii="Arial" w:hAnsi="Arial" w:cs="Arial"/>
                <w:b/>
                <w:bCs/>
                <w:sz w:val="20"/>
                <w:szCs w:val="20"/>
                <w:lang w:val="vi-VN" w:eastAsia="vi-VN" w:bidi="vi-VN"/>
              </w:rPr>
              <w:t xml:space="preserve"> </w:t>
            </w:r>
            <w:r w:rsidRPr="00E62270">
              <w:rPr>
                <w:rFonts w:ascii="Arial" w:hAnsi="Arial" w:cs="Arial"/>
                <w:i/>
                <w:iCs/>
                <w:sz w:val="20"/>
                <w:szCs w:val="20"/>
                <w:lang w:val="vi-VN" w:eastAsia="vi-VN" w:bidi="vi-VN"/>
              </w:rPr>
              <w:t>system diagram)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12.</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phun nhiên liệu của động cơ cháy cưỡng bức </w:t>
            </w:r>
            <w:r w:rsidRPr="00E62270">
              <w:rPr>
                <w:rFonts w:ascii="Arial" w:hAnsi="Arial" w:cs="Arial"/>
                <w:b/>
                <w:bCs/>
                <w:i/>
                <w:iCs/>
                <w:sz w:val="20"/>
                <w:szCs w:val="20"/>
                <w:lang w:val="vi-VN" w:eastAsia="vi-VN" w:bidi="vi-VN"/>
              </w:rPr>
              <w:t>(Fuel injection system of Positive</w:t>
            </w:r>
            <w:r w:rsidRPr="00E62270">
              <w:rPr>
                <w:rFonts w:ascii="Arial" w:hAnsi="Arial" w:cs="Arial"/>
                <w:b/>
                <w:bCs/>
                <w:i/>
                <w:iCs/>
                <w:sz w:val="20"/>
                <w:szCs w:val="20"/>
                <w:lang w:val="vi-VN" w:eastAsia="vi-VN" w:bidi="vi-VN"/>
              </w:rPr>
              <w:softHyphen/>
            </w:r>
            <w:r w:rsidRPr="00E62270">
              <w:rPr>
                <w:rFonts w:ascii="Arial" w:hAnsi="Arial" w:cs="Arial"/>
                <w:b/>
                <w:bCs/>
                <w:i/>
                <w:iCs/>
                <w:sz w:val="20"/>
                <w:szCs w:val="20"/>
                <w:lang w:eastAsia="vi-VN" w:bidi="vi-VN"/>
              </w:rPr>
              <w:t xml:space="preserve"> </w:t>
            </w:r>
            <w:r w:rsidRPr="00E62270">
              <w:rPr>
                <w:rFonts w:ascii="Arial" w:hAnsi="Arial" w:cs="Arial"/>
                <w:b/>
                <w:bCs/>
                <w:i/>
                <w:iCs/>
                <w:sz w:val="20"/>
                <w:szCs w:val="20"/>
                <w:lang w:val="vi-VN" w:eastAsia="vi-VN" w:bidi="vi-VN"/>
              </w:rPr>
              <w:t>Ignition Engine)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Nguyên lý hoạt động: phun vào đường ống nạp</w:t>
            </w:r>
            <w:r w:rsidRPr="00E62270">
              <w:rPr>
                <w:rFonts w:ascii="Arial" w:hAnsi="Arial" w:cs="Arial"/>
                <w:i/>
                <w:iCs/>
                <w:sz w:val="20"/>
                <w:szCs w:val="20"/>
                <w:lang w:eastAsia="vi-VN" w:bidi="vi-VN"/>
              </w:rPr>
              <w:t xml:space="preserve"> </w:t>
            </w:r>
            <w:r w:rsidRPr="00E62270">
              <w:rPr>
                <w:rFonts w:ascii="Arial" w:hAnsi="Arial" w:cs="Arial"/>
                <w:sz w:val="20"/>
                <w:szCs w:val="20"/>
                <w:lang w:val="vi-VN" w:eastAsia="vi-VN" w:bidi="vi-VN"/>
              </w:rPr>
              <w:t>(đơn/đa điểm)/ trực tiếp vào buồng đốt/kiểu khác)</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(Working principle: intake manifold (single/multi- point)/direct injection/other)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12.1.</w:t>
            </w:r>
          </w:p>
        </w:tc>
        <w:tc>
          <w:tcPr>
            <w:tcW w:w="3206" w:type="pct"/>
            <w:shd w:val="clear" w:color="auto" w:fill="FFFFFF"/>
          </w:tcPr>
          <w:p w:rsidR="00E62270" w:rsidRPr="00E62270" w:rsidRDefault="00E62270" w:rsidP="00E62270">
            <w:pPr>
              <w:widowControl w:val="0"/>
              <w:tabs>
                <w:tab w:val="left" w:pos="1007"/>
                <w:tab w:val="left" w:pos="537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Bơm nhiên liệu: Có/ không </w:t>
            </w:r>
            <w:r w:rsidRPr="00E62270">
              <w:rPr>
                <w:rFonts w:ascii="Arial" w:hAnsi="Arial" w:cs="Arial"/>
                <w:i/>
                <w:iCs/>
                <w:sz w:val="20"/>
                <w:szCs w:val="20"/>
                <w:lang w:val="vi-VN" w:eastAsia="vi-VN" w:bidi="vi-VN"/>
              </w:rPr>
              <w:t>(Feed</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pump: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12.1.1.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số loại bơm nhiên liệu </w:t>
            </w:r>
            <w:r w:rsidRPr="00E62270">
              <w:rPr>
                <w:rFonts w:ascii="Arial" w:hAnsi="Arial" w:cs="Arial"/>
                <w:i/>
                <w:iCs/>
                <w:sz w:val="20"/>
                <w:szCs w:val="20"/>
                <w:lang w:val="vi-VN" w:eastAsia="vi-VN" w:bidi="vi-VN"/>
              </w:rPr>
              <w:t>(Trade Mark/</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12.2.</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Vòi phun </w:t>
            </w:r>
            <w:r w:rsidRPr="00E62270">
              <w:rPr>
                <w:rFonts w:ascii="Arial" w:hAnsi="Arial" w:cs="Arial"/>
                <w:i/>
                <w:iCs/>
                <w:sz w:val="20"/>
                <w:szCs w:val="20"/>
                <w:lang w:val="vi-VN" w:eastAsia="vi-VN" w:bidi="vi-VN"/>
              </w:rPr>
              <w:t>(Injector)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12.2.1.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số loại </w:t>
            </w:r>
            <w:r w:rsidRPr="00E62270">
              <w:rPr>
                <w:rFonts w:ascii="Arial" w:hAnsi="Arial" w:cs="Arial"/>
                <w:i/>
                <w:iCs/>
                <w:sz w:val="20"/>
                <w:szCs w:val="20"/>
                <w:lang w:val="vi-VN" w:eastAsia="vi-VN" w:bidi="vi-VN"/>
              </w:rPr>
              <w:t>(Trademark/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12.2.2.</w:t>
            </w:r>
          </w:p>
        </w:tc>
        <w:tc>
          <w:tcPr>
            <w:tcW w:w="3206" w:type="pct"/>
            <w:shd w:val="clear" w:color="auto" w:fill="FFFFFF"/>
          </w:tcPr>
          <w:p w:rsidR="00E62270" w:rsidRPr="00E62270" w:rsidRDefault="00E62270" w:rsidP="00E62270">
            <w:pPr>
              <w:widowControl w:val="0"/>
              <w:tabs>
                <w:tab w:val="left" w:pos="1007"/>
                <w:tab w:val="left" w:pos="537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Áp suất phun </w:t>
            </w:r>
            <w:r w:rsidRPr="00E62270">
              <w:rPr>
                <w:rFonts w:ascii="Arial" w:hAnsi="Arial" w:cs="Arial"/>
                <w:i/>
                <w:iCs/>
                <w:sz w:val="20"/>
                <w:szCs w:val="20"/>
                <w:lang w:val="vi-VN" w:eastAsia="vi-VN" w:bidi="vi-VN"/>
              </w:rPr>
              <w:t>(Pressure)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12.3.</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khởi động nguội: Có/ không </w:t>
            </w:r>
            <w:r w:rsidRPr="00E62270">
              <w:rPr>
                <w:rFonts w:ascii="Arial" w:hAnsi="Arial" w:cs="Arial"/>
                <w:i/>
                <w:iCs/>
                <w:sz w:val="20"/>
                <w:szCs w:val="20"/>
                <w:lang w:val="vi-VN" w:eastAsia="vi-VN" w:bidi="vi-VN"/>
              </w:rPr>
              <w:t>(Cold start</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system: Yes/ 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12.4.</w:t>
            </w:r>
          </w:p>
        </w:tc>
        <w:tc>
          <w:tcPr>
            <w:tcW w:w="3206" w:type="pct"/>
            <w:shd w:val="clear" w:color="auto" w:fill="FFFFFF"/>
          </w:tcPr>
          <w:p w:rsidR="00E62270" w:rsidRPr="00E62270" w:rsidRDefault="00E62270" w:rsidP="00E62270">
            <w:pPr>
              <w:widowControl w:val="0"/>
              <w:tabs>
                <w:tab w:val="left" w:pos="1007"/>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Sơ đồ hệ thống cung cấp nhiên liệu, phun nhiên liệu </w:t>
            </w:r>
            <w:r w:rsidRPr="00E62270">
              <w:rPr>
                <w:rFonts w:ascii="Arial" w:hAnsi="Arial" w:cs="Arial"/>
                <w:i/>
                <w:iCs/>
                <w:sz w:val="20"/>
                <w:szCs w:val="20"/>
                <w:lang w:val="vi-VN" w:eastAsia="vi-VN" w:bidi="vi-VN"/>
              </w:rPr>
              <w:t>(Fuel supply system diagram, fuel injection)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13.</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b/>
                <w:bCs/>
                <w:sz w:val="20"/>
                <w:szCs w:val="20"/>
                <w:lang w:val="vi-VN" w:eastAsia="vi-VN" w:bidi="vi-VN"/>
              </w:rPr>
              <w:t>Hệ thống phun nhiên liệu của động cơ cháy do nén (Fuel injection system of Compression Ignition Engine)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13.1.</w:t>
            </w:r>
          </w:p>
        </w:tc>
        <w:tc>
          <w:tcPr>
            <w:tcW w:w="3206" w:type="pct"/>
            <w:shd w:val="clear" w:color="auto" w:fill="FFFFFF"/>
          </w:tcPr>
          <w:p w:rsidR="00E62270" w:rsidRPr="00E62270" w:rsidRDefault="00E62270" w:rsidP="00E62270">
            <w:pPr>
              <w:widowControl w:val="0"/>
              <w:tabs>
                <w:tab w:val="left" w:pos="1007"/>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Nguyên lý hoạt động: phun trực tiếp/ buồng cháy phụ/ buồng cháy xoáy lốc </w:t>
            </w:r>
            <w:r w:rsidRPr="00E62270">
              <w:rPr>
                <w:rFonts w:ascii="Arial" w:hAnsi="Arial" w:cs="Arial"/>
                <w:i/>
                <w:iCs/>
                <w:sz w:val="20"/>
                <w:szCs w:val="20"/>
                <w:lang w:val="vi-VN" w:eastAsia="vi-VN" w:bidi="vi-VN"/>
              </w:rPr>
              <w:t>(Working principle: direct injection/pre-chamber/swirl chamber)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13.2.</w:t>
            </w:r>
          </w:p>
        </w:tc>
        <w:tc>
          <w:tcPr>
            <w:tcW w:w="3206" w:type="pct"/>
            <w:shd w:val="clear" w:color="auto" w:fill="FFFFFF"/>
          </w:tcPr>
          <w:p w:rsidR="00E62270" w:rsidRPr="00E62270" w:rsidRDefault="00E62270" w:rsidP="00E62270">
            <w:pPr>
              <w:widowControl w:val="0"/>
              <w:tabs>
                <w:tab w:val="left" w:pos="1007"/>
                <w:tab w:val="center"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Bơm nhiên liệu: Có/ không </w:t>
            </w:r>
            <w:r w:rsidRPr="00E62270">
              <w:rPr>
                <w:rFonts w:ascii="Arial" w:hAnsi="Arial" w:cs="Arial"/>
                <w:i/>
                <w:iCs/>
                <w:sz w:val="20"/>
                <w:szCs w:val="20"/>
                <w:lang w:val="vi-VN" w:eastAsia="vi-VN" w:bidi="vi-VN"/>
              </w:rPr>
              <w:t>(Feed</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pump: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13.2.1.</w:t>
            </w:r>
          </w:p>
        </w:tc>
        <w:tc>
          <w:tcPr>
            <w:tcW w:w="3206" w:type="pct"/>
            <w:shd w:val="clear" w:color="auto" w:fill="FFFFFF"/>
          </w:tcPr>
          <w:p w:rsidR="00E62270" w:rsidRPr="00E62270" w:rsidRDefault="00E62270" w:rsidP="00E62270">
            <w:pPr>
              <w:widowControl w:val="0"/>
              <w:tabs>
                <w:tab w:val="left" w:pos="1007"/>
                <w:tab w:val="center" w:pos="5424"/>
              </w:tabs>
              <w:rPr>
                <w:rFonts w:ascii="Arial" w:hAnsi="Arial" w:cs="Arial"/>
                <w:sz w:val="20"/>
                <w:szCs w:val="20"/>
                <w:lang w:val="vi-VN" w:eastAsia="vi-VN" w:bidi="vi-VN"/>
              </w:rPr>
            </w:pPr>
            <w:r w:rsidRPr="00E62270">
              <w:rPr>
                <w:rFonts w:ascii="Arial" w:hAnsi="Arial" w:cs="Arial"/>
                <w:sz w:val="20"/>
                <w:szCs w:val="20"/>
                <w:lang w:val="vi-VN" w:eastAsia="vi-VN" w:bidi="vi-VN"/>
              </w:rPr>
              <w:t xml:space="preserve">Nhãn hiệu/ số loại </w:t>
            </w:r>
            <w:r w:rsidRPr="00E62270">
              <w:rPr>
                <w:rFonts w:ascii="Arial" w:hAnsi="Arial" w:cs="Arial"/>
                <w:i/>
                <w:iCs/>
                <w:sz w:val="20"/>
                <w:szCs w:val="20"/>
                <w:lang w:val="vi-VN" w:eastAsia="vi-VN" w:bidi="vi-VN"/>
              </w:rPr>
              <w:t>(Trade Mark/ Model code)</w:t>
            </w:r>
            <w:bookmarkStart w:id="143" w:name="bookmark332"/>
            <w:bookmarkEnd w:id="143"/>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13.3.</w:t>
            </w:r>
          </w:p>
        </w:tc>
        <w:tc>
          <w:tcPr>
            <w:tcW w:w="3206" w:type="pct"/>
            <w:shd w:val="clear" w:color="auto" w:fill="FFFFFF"/>
          </w:tcPr>
          <w:p w:rsidR="00E62270" w:rsidRPr="00E62270" w:rsidRDefault="00E62270" w:rsidP="00E62270">
            <w:pPr>
              <w:widowControl w:val="0"/>
              <w:tabs>
                <w:tab w:val="left" w:pos="1007"/>
                <w:tab w:val="center"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Vòi phun </w:t>
            </w:r>
            <w:r w:rsidRPr="00E62270">
              <w:rPr>
                <w:rFonts w:ascii="Arial" w:hAnsi="Arial" w:cs="Arial"/>
                <w:i/>
                <w:iCs/>
                <w:sz w:val="20"/>
                <w:szCs w:val="20"/>
                <w:lang w:val="vi-VN" w:eastAsia="vi-VN" w:bidi="vi-VN"/>
              </w:rPr>
              <w:t>(Injector)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13.3.1.</w:t>
            </w:r>
          </w:p>
        </w:tc>
        <w:tc>
          <w:tcPr>
            <w:tcW w:w="3206" w:type="pct"/>
            <w:shd w:val="clear" w:color="auto" w:fill="FFFFFF"/>
          </w:tcPr>
          <w:p w:rsidR="00E62270" w:rsidRPr="00E62270" w:rsidRDefault="00E62270" w:rsidP="00E62270">
            <w:pPr>
              <w:widowControl w:val="0"/>
              <w:tabs>
                <w:tab w:val="left" w:pos="1007"/>
                <w:tab w:val="center"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số loại </w:t>
            </w:r>
            <w:r w:rsidRPr="00E62270">
              <w:rPr>
                <w:rFonts w:ascii="Arial" w:hAnsi="Arial" w:cs="Arial"/>
                <w:i/>
                <w:iCs/>
                <w:sz w:val="20"/>
                <w:szCs w:val="20"/>
                <w:lang w:val="vi-VN" w:eastAsia="vi-VN" w:bidi="vi-VN"/>
              </w:rPr>
              <w:t>(Trademark/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13.3.2.</w:t>
            </w:r>
          </w:p>
        </w:tc>
        <w:tc>
          <w:tcPr>
            <w:tcW w:w="3206" w:type="pct"/>
            <w:shd w:val="clear" w:color="auto" w:fill="FFFFFF"/>
          </w:tcPr>
          <w:p w:rsidR="00E62270" w:rsidRPr="00E62270" w:rsidRDefault="00E62270" w:rsidP="00E62270">
            <w:pPr>
              <w:widowControl w:val="0"/>
              <w:tabs>
                <w:tab w:val="left" w:pos="1007"/>
                <w:tab w:val="center"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Áp suất phun </w:t>
            </w:r>
            <w:r w:rsidRPr="00E62270">
              <w:rPr>
                <w:rFonts w:ascii="Arial" w:hAnsi="Arial" w:cs="Arial"/>
                <w:i/>
                <w:iCs/>
                <w:sz w:val="20"/>
                <w:szCs w:val="20"/>
                <w:lang w:val="vi-VN" w:eastAsia="vi-VN" w:bidi="vi-VN"/>
              </w:rPr>
              <w:t>(Pressure)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13.4.</w:t>
            </w:r>
          </w:p>
        </w:tc>
        <w:tc>
          <w:tcPr>
            <w:tcW w:w="3206" w:type="pct"/>
            <w:shd w:val="clear" w:color="auto" w:fill="FFFFFF"/>
          </w:tcPr>
          <w:p w:rsidR="00E62270" w:rsidRPr="00E62270" w:rsidRDefault="00E62270" w:rsidP="00E62270">
            <w:pPr>
              <w:widowControl w:val="0"/>
              <w:tabs>
                <w:tab w:val="left" w:pos="1007"/>
                <w:tab w:val="center" w:pos="542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khởi động nguội: Có/ không </w:t>
            </w:r>
            <w:r w:rsidRPr="00E62270">
              <w:rPr>
                <w:rFonts w:ascii="Arial" w:hAnsi="Arial" w:cs="Arial"/>
                <w:i/>
                <w:iCs/>
                <w:sz w:val="20"/>
                <w:szCs w:val="20"/>
                <w:lang w:val="vi-VN" w:eastAsia="vi-VN" w:bidi="vi-VN"/>
              </w:rPr>
              <w:t>(Cold start</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system: Yes/ 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13.5.</w:t>
            </w:r>
          </w:p>
        </w:tc>
        <w:tc>
          <w:tcPr>
            <w:tcW w:w="3206" w:type="pct"/>
            <w:shd w:val="clear" w:color="auto" w:fill="FFFFFF"/>
          </w:tcPr>
          <w:p w:rsidR="00E62270" w:rsidRPr="00E62270" w:rsidRDefault="00E62270" w:rsidP="00E62270">
            <w:pPr>
              <w:widowControl w:val="0"/>
              <w:tabs>
                <w:tab w:val="left" w:pos="1010"/>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Sơ đồ hệ thống cung cấp nhiên liệu, phun nhiên</w:t>
            </w:r>
            <w:r w:rsidRPr="00E62270">
              <w:rPr>
                <w:rFonts w:ascii="Arial" w:hAnsi="Arial" w:cs="Arial"/>
                <w:i/>
                <w:iCs/>
                <w:sz w:val="20"/>
                <w:szCs w:val="20"/>
                <w:lang w:eastAsia="vi-VN" w:bidi="vi-VN"/>
              </w:rPr>
              <w:t xml:space="preserve"> </w:t>
            </w:r>
            <w:r w:rsidRPr="00E62270">
              <w:rPr>
                <w:rFonts w:ascii="Arial" w:hAnsi="Arial" w:cs="Arial"/>
                <w:sz w:val="20"/>
                <w:szCs w:val="20"/>
                <w:lang w:val="vi-VN" w:eastAsia="vi-VN" w:bidi="vi-VN"/>
              </w:rPr>
              <w:t xml:space="preserve">liệu </w:t>
            </w:r>
            <w:r w:rsidRPr="00E62270">
              <w:rPr>
                <w:rFonts w:ascii="Arial" w:hAnsi="Arial" w:cs="Arial"/>
                <w:i/>
                <w:iCs/>
                <w:sz w:val="20"/>
                <w:szCs w:val="20"/>
                <w:lang w:val="vi-VN" w:eastAsia="vi-VN" w:bidi="vi-VN"/>
              </w:rPr>
              <w:t>(Fuel supply system diagram, fuel injection)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14.</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nạp </w:t>
            </w:r>
            <w:r w:rsidRPr="00E62270">
              <w:rPr>
                <w:rFonts w:ascii="Arial" w:hAnsi="Arial" w:cs="Arial"/>
                <w:b/>
                <w:bCs/>
                <w:i/>
                <w:iCs/>
                <w:sz w:val="20"/>
                <w:szCs w:val="20"/>
                <w:lang w:val="vi-VN" w:eastAsia="vi-VN" w:bidi="vi-VN"/>
              </w:rPr>
              <w:t>(Intake 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14.1.</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Bơm tăng áp: Nhãn hiệu/ số loại </w:t>
            </w:r>
            <w:r w:rsidRPr="00E62270">
              <w:rPr>
                <w:rFonts w:ascii="Arial" w:hAnsi="Arial" w:cs="Arial"/>
                <w:i/>
                <w:iCs/>
                <w:sz w:val="20"/>
                <w:szCs w:val="20"/>
                <w:lang w:val="vi-VN" w:eastAsia="vi-VN" w:bidi="vi-VN"/>
              </w:rPr>
              <w:t>(Booster pump:</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TradeMark/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14.2.</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Thiết bị làm mát khí nạp: </w:t>
            </w:r>
            <w:r w:rsidRPr="00E62270">
              <w:rPr>
                <w:rFonts w:ascii="Arial" w:hAnsi="Arial" w:cs="Arial"/>
                <w:i/>
                <w:iCs/>
                <w:sz w:val="20"/>
                <w:szCs w:val="20"/>
                <w:lang w:val="vi-VN" w:eastAsia="vi-VN" w:bidi="vi-VN"/>
              </w:rPr>
              <w:t>Có/ không (Intercooler</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devices: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14.3.</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Lọc không khí: Nhãn hiệu/ số loại </w:t>
            </w:r>
            <w:r w:rsidRPr="00E62270">
              <w:rPr>
                <w:rFonts w:ascii="Arial" w:hAnsi="Arial" w:cs="Arial"/>
                <w:i/>
                <w:iCs/>
                <w:sz w:val="20"/>
                <w:szCs w:val="20"/>
                <w:lang w:val="vi-VN" w:eastAsia="vi-VN" w:bidi="vi-VN"/>
              </w:rPr>
              <w:t>(Air filter:</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 xml:space="preserve">TradeMark/ Model </w:t>
            </w:r>
            <w:r w:rsidRPr="00E62270">
              <w:rPr>
                <w:rFonts w:ascii="Arial" w:hAnsi="Arial" w:cs="Arial"/>
                <w:i/>
                <w:iCs/>
                <w:sz w:val="20"/>
                <w:szCs w:val="20"/>
                <w:lang w:val="vi-VN" w:eastAsia="vi-VN" w:bidi="vi-VN"/>
              </w:rPr>
              <w:lastRenderedPageBreak/>
              <w:t>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lastRenderedPageBreak/>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lastRenderedPageBreak/>
              <w:t>14.4.</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Thiết bị giảm âm đầu đường nạp: Nhãn hiệu/ số loại </w:t>
            </w:r>
            <w:r w:rsidRPr="00E62270">
              <w:rPr>
                <w:rFonts w:ascii="Arial" w:hAnsi="Arial" w:cs="Arial"/>
                <w:i/>
                <w:iCs/>
                <w:sz w:val="20"/>
                <w:szCs w:val="20"/>
                <w:lang w:val="vi-VN" w:eastAsia="vi-VN" w:bidi="vi-VN"/>
              </w:rPr>
              <w:t>(Intake silencer Devices: TradeMark/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14.5.</w:t>
            </w:r>
          </w:p>
        </w:tc>
        <w:tc>
          <w:tcPr>
            <w:tcW w:w="3206" w:type="pct"/>
            <w:shd w:val="clear" w:color="auto" w:fill="FFFFFF"/>
          </w:tcPr>
          <w:p w:rsidR="00E62270" w:rsidRPr="00E62270" w:rsidRDefault="00E62270" w:rsidP="00E62270">
            <w:pPr>
              <w:widowControl w:val="0"/>
              <w:tabs>
                <w:tab w:val="left" w:pos="1010"/>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Sơ đồ hệ thống nạp; bản vẽ ống nạp, bầu lọc không khí </w:t>
            </w:r>
            <w:r w:rsidRPr="00E62270">
              <w:rPr>
                <w:rFonts w:ascii="Arial" w:hAnsi="Arial" w:cs="Arial"/>
                <w:i/>
                <w:iCs/>
                <w:sz w:val="20"/>
                <w:szCs w:val="20"/>
                <w:lang w:val="vi-VN" w:eastAsia="vi-VN" w:bidi="vi-VN"/>
              </w:rPr>
              <w:t>(Intake system diagram; intake</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manifold, air filter drawing)</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15.</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làm mát </w:t>
            </w:r>
            <w:r w:rsidRPr="00E62270">
              <w:rPr>
                <w:rFonts w:ascii="Arial" w:hAnsi="Arial" w:cs="Arial"/>
                <w:b/>
                <w:bCs/>
                <w:i/>
                <w:iCs/>
                <w:sz w:val="20"/>
                <w:szCs w:val="20"/>
                <w:lang w:val="vi-VN" w:eastAsia="vi-VN" w:bidi="vi-VN"/>
              </w:rPr>
              <w:t>(System of cooling)</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15.1.</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Bằng chất lỏng </w:t>
            </w:r>
            <w:r w:rsidRPr="00E62270">
              <w:rPr>
                <w:rFonts w:ascii="Arial" w:hAnsi="Arial" w:cs="Arial"/>
                <w:i/>
                <w:iCs/>
                <w:sz w:val="20"/>
                <w:szCs w:val="20"/>
                <w:lang w:val="vi-VN" w:eastAsia="vi-VN" w:bidi="vi-VN"/>
              </w:rPr>
              <w:t>(By Liquid)</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15.1.1.</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Bơm tuần hoàn: có/ không </w:t>
            </w:r>
            <w:r w:rsidRPr="00E62270">
              <w:rPr>
                <w:rFonts w:ascii="Arial" w:hAnsi="Arial" w:cs="Arial"/>
                <w:i/>
                <w:iCs/>
                <w:sz w:val="20"/>
                <w:szCs w:val="20"/>
                <w:lang w:val="vi-VN" w:eastAsia="vi-VN" w:bidi="vi-VN"/>
              </w:rPr>
              <w:t>(Circulation pump:</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15.1.2.</w:t>
            </w:r>
          </w:p>
        </w:tc>
        <w:tc>
          <w:tcPr>
            <w:tcW w:w="3206" w:type="pct"/>
            <w:shd w:val="clear" w:color="auto" w:fill="FFFFFF"/>
          </w:tcPr>
          <w:p w:rsidR="00E62270" w:rsidRPr="00E62270" w:rsidRDefault="00E62270" w:rsidP="00E62270">
            <w:pPr>
              <w:widowControl w:val="0"/>
              <w:tabs>
                <w:tab w:val="left" w:pos="1010"/>
                <w:tab w:val="left" w:pos="538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dung dịch: </w:t>
            </w:r>
            <w:r w:rsidRPr="00E62270">
              <w:rPr>
                <w:rFonts w:ascii="Arial" w:hAnsi="Arial" w:cs="Arial"/>
                <w:i/>
                <w:iCs/>
                <w:sz w:val="20"/>
                <w:szCs w:val="20"/>
                <w:lang w:val="vi-VN" w:eastAsia="vi-VN" w:bidi="vi-VN"/>
              </w:rPr>
              <w:t>(Liquid 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15.2.</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Bằng không khí </w:t>
            </w:r>
            <w:r w:rsidRPr="00E62270">
              <w:rPr>
                <w:rFonts w:ascii="Arial" w:hAnsi="Arial" w:cs="Arial"/>
                <w:i/>
                <w:iCs/>
                <w:sz w:val="20"/>
                <w:szCs w:val="20"/>
                <w:lang w:val="vi-VN" w:eastAsia="vi-VN" w:bidi="vi-VN"/>
              </w:rPr>
              <w:t>(By Air)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15.2.1.</w:t>
            </w:r>
          </w:p>
        </w:tc>
        <w:tc>
          <w:tcPr>
            <w:tcW w:w="3206" w:type="pct"/>
            <w:shd w:val="clear" w:color="auto" w:fill="FFFFFF"/>
          </w:tcPr>
          <w:p w:rsidR="00E62270" w:rsidRPr="00E62270" w:rsidRDefault="00E62270" w:rsidP="00E62270">
            <w:pPr>
              <w:widowControl w:val="0"/>
              <w:tabs>
                <w:tab w:val="left" w:pos="1010"/>
                <w:tab w:val="left" w:pos="5384"/>
              </w:tabs>
              <w:rPr>
                <w:rFonts w:ascii="Arial" w:hAnsi="Arial" w:cs="Arial"/>
                <w:i/>
                <w:iCs/>
                <w:sz w:val="20"/>
                <w:szCs w:val="20"/>
                <w:lang w:val="vi-VN" w:eastAsia="vi-VN" w:bidi="vi-VN"/>
              </w:rPr>
            </w:pPr>
            <w:r w:rsidRPr="00E62270">
              <w:rPr>
                <w:rFonts w:ascii="Arial" w:hAnsi="Arial" w:cs="Arial"/>
                <w:sz w:val="20"/>
                <w:szCs w:val="20"/>
                <w:lang w:val="vi-VN" w:eastAsia="vi-VN" w:bidi="vi-VN"/>
              </w:rPr>
              <w:t>Quạt gió: Có/không (Fan: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16.</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bôi trơn </w:t>
            </w:r>
            <w:r w:rsidRPr="00E62270">
              <w:rPr>
                <w:rFonts w:ascii="Arial" w:hAnsi="Arial" w:cs="Arial"/>
                <w:b/>
                <w:bCs/>
                <w:i/>
                <w:iCs/>
                <w:sz w:val="20"/>
                <w:szCs w:val="20"/>
                <w:lang w:val="vi-VN" w:eastAsia="vi-VN" w:bidi="vi-VN"/>
              </w:rPr>
              <w:t>(System of lubrication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16.1.</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Thiết bị làm mát dầu bôi trơn: Có/không </w:t>
            </w:r>
            <w:r w:rsidRPr="00E62270">
              <w:rPr>
                <w:rFonts w:ascii="Arial" w:hAnsi="Arial" w:cs="Arial"/>
                <w:i/>
                <w:iCs/>
                <w:sz w:val="20"/>
                <w:szCs w:val="20"/>
                <w:lang w:val="vi-VN" w:eastAsia="vi-VN" w:bidi="vi-VN"/>
              </w:rPr>
              <w:t>(Lubricating oil cooling device: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16.1.1.</w:t>
            </w:r>
          </w:p>
        </w:tc>
        <w:tc>
          <w:tcPr>
            <w:tcW w:w="3206" w:type="pct"/>
            <w:shd w:val="clear" w:color="auto" w:fill="FFFFFF"/>
          </w:tcPr>
          <w:p w:rsidR="00E62270" w:rsidRPr="00E62270" w:rsidRDefault="00E62270" w:rsidP="00E62270">
            <w:pPr>
              <w:widowControl w:val="0"/>
              <w:tabs>
                <w:tab w:val="left" w:pos="1010"/>
                <w:tab w:val="left" w:pos="538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dầu bôi trơn </w:t>
            </w:r>
            <w:r w:rsidRPr="00E62270">
              <w:rPr>
                <w:rFonts w:ascii="Arial" w:hAnsi="Arial" w:cs="Arial"/>
                <w:i/>
                <w:iCs/>
                <w:sz w:val="20"/>
                <w:szCs w:val="20"/>
                <w:lang w:val="vi-VN" w:eastAsia="vi-VN" w:bidi="vi-VN"/>
              </w:rPr>
              <w:t>(Type of lubricating oil)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16.2.</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Tỷ lệ hòa trộn dầu bôi trơn với nhiên liệu (áp dụng đối với động cơ 2 kỳ) </w:t>
            </w:r>
            <w:r w:rsidRPr="00E62270">
              <w:rPr>
                <w:rFonts w:ascii="Arial" w:hAnsi="Arial" w:cs="Arial"/>
                <w:i/>
                <w:iCs/>
                <w:sz w:val="20"/>
                <w:szCs w:val="20"/>
                <w:lang w:val="vi-VN" w:eastAsia="vi-VN" w:bidi="vi-VN"/>
              </w:rPr>
              <w:t>(Lubricating oil to fuel mixing ratio (applicable to 2-stroke engines)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17.</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b/>
                <w:bCs/>
                <w:sz w:val="20"/>
                <w:szCs w:val="20"/>
                <w:lang w:eastAsia="vi-VN" w:bidi="vi-VN"/>
              </w:rPr>
              <w:t>Ắ</w:t>
            </w:r>
            <w:r w:rsidRPr="00E62270">
              <w:rPr>
                <w:rFonts w:ascii="Arial" w:hAnsi="Arial" w:cs="Arial"/>
                <w:b/>
                <w:bCs/>
                <w:sz w:val="20"/>
                <w:szCs w:val="20"/>
                <w:lang w:val="vi-VN" w:eastAsia="vi-VN" w:bidi="vi-VN"/>
              </w:rPr>
              <w:t xml:space="preserve">c quy và trang bị điện </w:t>
            </w:r>
            <w:r w:rsidRPr="00E62270">
              <w:rPr>
                <w:rFonts w:ascii="Arial" w:hAnsi="Arial" w:cs="Arial"/>
                <w:b/>
                <w:bCs/>
                <w:i/>
                <w:iCs/>
                <w:sz w:val="20"/>
                <w:szCs w:val="20"/>
                <w:lang w:val="vi-VN" w:eastAsia="vi-VN" w:bidi="vi-VN"/>
              </w:rPr>
              <w:t>(Battery and Electrical equipment)</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eastAsia="vi-VN" w:bidi="vi-VN"/>
              </w:rPr>
              <w:t>Ắ</w:t>
            </w:r>
            <w:r w:rsidRPr="00E62270">
              <w:rPr>
                <w:rFonts w:ascii="Arial" w:hAnsi="Arial" w:cs="Arial"/>
                <w:sz w:val="20"/>
                <w:szCs w:val="20"/>
                <w:lang w:val="vi-VN" w:eastAsia="vi-VN" w:bidi="vi-VN"/>
              </w:rPr>
              <w:t xml:space="preserve">c quy khởi động </w:t>
            </w:r>
            <w:r w:rsidRPr="00E62270">
              <w:rPr>
                <w:rFonts w:ascii="Arial" w:hAnsi="Arial" w:cs="Arial"/>
                <w:i/>
                <w:iCs/>
                <w:sz w:val="20"/>
                <w:szCs w:val="20"/>
                <w:lang w:val="vi-VN" w:eastAsia="vi-VN" w:bidi="vi-VN"/>
              </w:rPr>
              <w:t>(Starting battery)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17.1.1.</w:t>
            </w:r>
          </w:p>
        </w:tc>
        <w:tc>
          <w:tcPr>
            <w:tcW w:w="3206" w:type="pct"/>
            <w:shd w:val="clear" w:color="auto" w:fill="FFFFFF"/>
          </w:tcPr>
          <w:p w:rsidR="00E62270" w:rsidRPr="00E62270" w:rsidRDefault="00E62270" w:rsidP="00E62270">
            <w:pPr>
              <w:widowControl w:val="0"/>
              <w:tabs>
                <w:tab w:val="left" w:pos="1010"/>
                <w:tab w:val="right" w:pos="544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w:t>
            </w:r>
            <w:r w:rsidRPr="00E62270">
              <w:rPr>
                <w:rFonts w:ascii="Arial" w:hAnsi="Arial" w:cs="Arial"/>
                <w:i/>
                <w:iCs/>
                <w:sz w:val="20"/>
                <w:szCs w:val="20"/>
                <w:lang w:val="vi-VN" w:eastAsia="vi-VN" w:bidi="vi-VN"/>
              </w:rPr>
              <w:t>(TradeMark)</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17.1.2.</w:t>
            </w:r>
          </w:p>
        </w:tc>
        <w:tc>
          <w:tcPr>
            <w:tcW w:w="3206" w:type="pct"/>
            <w:shd w:val="clear" w:color="auto" w:fill="FFFFFF"/>
          </w:tcPr>
          <w:p w:rsidR="00E62270" w:rsidRPr="00E62270" w:rsidRDefault="00E62270" w:rsidP="00E62270">
            <w:pPr>
              <w:widowControl w:val="0"/>
              <w:tabs>
                <w:tab w:val="left" w:pos="1010"/>
                <w:tab w:val="right" w:pos="544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ắc quy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17.1.3.</w:t>
            </w:r>
          </w:p>
        </w:tc>
        <w:tc>
          <w:tcPr>
            <w:tcW w:w="3206" w:type="pct"/>
            <w:shd w:val="clear" w:color="auto" w:fill="FFFFFF"/>
          </w:tcPr>
          <w:p w:rsidR="00E62270" w:rsidRPr="00E62270" w:rsidRDefault="00E62270" w:rsidP="00E62270">
            <w:pPr>
              <w:widowControl w:val="0"/>
              <w:tabs>
                <w:tab w:val="left" w:pos="1010"/>
                <w:tab w:val="right" w:pos="5441"/>
                <w:tab w:val="left" w:pos="820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Điện áp </w:t>
            </w:r>
            <w:r w:rsidRPr="00E62270">
              <w:rPr>
                <w:rFonts w:ascii="Arial" w:hAnsi="Arial" w:cs="Arial"/>
                <w:i/>
                <w:iCs/>
                <w:sz w:val="20"/>
                <w:szCs w:val="20"/>
                <w:lang w:val="vi-VN" w:eastAsia="vi-VN" w:bidi="vi-VN"/>
              </w:rPr>
              <w:t>(Voltage)</w:t>
            </w:r>
            <w:r w:rsidRPr="00E62270">
              <w:rPr>
                <w:rFonts w:ascii="Arial" w:hAnsi="Arial" w:cs="Arial"/>
                <w:i/>
                <w:iCs/>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iCs/>
                <w:sz w:val="20"/>
                <w:szCs w:val="20"/>
                <w:lang w:eastAsia="vi-VN" w:bidi="vi-VN"/>
              </w:rPr>
              <w:t xml:space="preserve">: </w:t>
            </w:r>
            <w:r w:rsidRPr="00E62270">
              <w:rPr>
                <w:rFonts w:ascii="Arial" w:hAnsi="Arial" w:cs="Arial"/>
                <w:sz w:val="20"/>
                <w:szCs w:val="20"/>
                <w:lang w:val="vi-VN" w:eastAsia="vi-VN" w:bidi="vi-VN"/>
              </w:rPr>
              <w:t>(V)</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17.1.4.</w:t>
            </w:r>
          </w:p>
        </w:tc>
        <w:tc>
          <w:tcPr>
            <w:tcW w:w="3206" w:type="pct"/>
            <w:shd w:val="clear" w:color="auto" w:fill="FFFFFF"/>
          </w:tcPr>
          <w:p w:rsidR="00E62270" w:rsidRPr="00E62270" w:rsidRDefault="00E62270" w:rsidP="00E62270">
            <w:pPr>
              <w:widowControl w:val="0"/>
              <w:tabs>
                <w:tab w:val="left" w:pos="1010"/>
                <w:tab w:val="right" w:pos="5441"/>
                <w:tab w:val="left" w:pos="820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Dung lượng ắc quy </w:t>
            </w:r>
            <w:r w:rsidRPr="00E62270">
              <w:rPr>
                <w:rFonts w:ascii="Arial" w:hAnsi="Arial" w:cs="Arial"/>
                <w:i/>
                <w:iCs/>
                <w:sz w:val="20"/>
                <w:szCs w:val="20"/>
                <w:lang w:val="vi-VN" w:eastAsia="vi-VN" w:bidi="vi-VN"/>
              </w:rPr>
              <w:t>(Battery Capacity)</w:t>
            </w:r>
            <w:r w:rsidRPr="00E62270">
              <w:rPr>
                <w:rFonts w:ascii="Arial" w:hAnsi="Arial" w:cs="Arial"/>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iCs/>
                <w:sz w:val="20"/>
                <w:szCs w:val="20"/>
                <w:lang w:eastAsia="vi-VN" w:bidi="vi-VN"/>
              </w:rPr>
            </w:pP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(Ah)</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17.1.5.</w:t>
            </w:r>
          </w:p>
        </w:tc>
        <w:tc>
          <w:tcPr>
            <w:tcW w:w="3206" w:type="pct"/>
            <w:shd w:val="clear" w:color="auto" w:fill="FFFFFF"/>
          </w:tcPr>
          <w:p w:rsidR="00E62270" w:rsidRPr="00E62270" w:rsidRDefault="00E62270" w:rsidP="00E62270">
            <w:pPr>
              <w:widowControl w:val="0"/>
              <w:tabs>
                <w:tab w:val="left" w:pos="1010"/>
                <w:tab w:val="right" w:pos="544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 </w:t>
            </w:r>
            <w:r w:rsidRPr="00E62270">
              <w:rPr>
                <w:rFonts w:ascii="Arial" w:hAnsi="Arial" w:cs="Arial"/>
                <w:i/>
                <w:iCs/>
                <w:sz w:val="20"/>
                <w:szCs w:val="20"/>
                <w:lang w:val="vi-VN" w:eastAsia="vi-VN" w:bidi="vi-VN"/>
              </w:rPr>
              <w:t>(Quantity)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17.1.6.</w:t>
            </w:r>
          </w:p>
        </w:tc>
        <w:tc>
          <w:tcPr>
            <w:tcW w:w="3206" w:type="pct"/>
            <w:shd w:val="clear" w:color="auto" w:fill="FFFFFF"/>
          </w:tcPr>
          <w:p w:rsidR="00E62270" w:rsidRPr="00E62270" w:rsidRDefault="00E62270" w:rsidP="00E62270">
            <w:pPr>
              <w:widowControl w:val="0"/>
              <w:tabs>
                <w:tab w:val="left" w:pos="1010"/>
                <w:tab w:val="left" w:pos="5755"/>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lắp đặt trên xe </w:t>
            </w:r>
            <w:r w:rsidRPr="00E62270">
              <w:rPr>
                <w:rFonts w:ascii="Arial" w:hAnsi="Arial" w:cs="Arial"/>
                <w:i/>
                <w:iCs/>
                <w:sz w:val="20"/>
                <w:szCs w:val="20"/>
                <w:lang w:val="vi-VN" w:eastAsia="vi-VN" w:bidi="vi-VN"/>
              </w:rPr>
              <w:t>(Installation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eastAsia="vi-VN" w:bidi="vi-VN"/>
              </w:rPr>
              <w:t>Ắ</w:t>
            </w:r>
            <w:r w:rsidRPr="00E62270">
              <w:rPr>
                <w:rFonts w:ascii="Arial" w:hAnsi="Arial" w:cs="Arial"/>
                <w:sz w:val="20"/>
                <w:szCs w:val="20"/>
                <w:lang w:val="vi-VN" w:eastAsia="vi-VN" w:bidi="vi-VN"/>
              </w:rPr>
              <w:t xml:space="preserve">c quy sử dụng cho động cơ xe điện </w:t>
            </w:r>
            <w:r w:rsidRPr="00E62270">
              <w:rPr>
                <w:rFonts w:ascii="Arial" w:hAnsi="Arial" w:cs="Arial"/>
                <w:i/>
                <w:iCs/>
                <w:sz w:val="20"/>
                <w:szCs w:val="20"/>
                <w:lang w:val="vi-VN" w:eastAsia="vi-VN" w:bidi="vi-VN"/>
              </w:rPr>
              <w:t>(Batteries for Vehicle's Electric Motor)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17.2.1.</w:t>
            </w:r>
          </w:p>
        </w:tc>
        <w:tc>
          <w:tcPr>
            <w:tcW w:w="3206" w:type="pct"/>
            <w:shd w:val="clear" w:color="auto" w:fill="FFFFFF"/>
          </w:tcPr>
          <w:p w:rsidR="00E62270" w:rsidRPr="00E62270" w:rsidRDefault="00E62270" w:rsidP="00E62270">
            <w:pPr>
              <w:widowControl w:val="0"/>
              <w:tabs>
                <w:tab w:val="left" w:pos="1010"/>
                <w:tab w:val="right" w:pos="544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Nhãn hiệu </w:t>
            </w:r>
            <w:r w:rsidRPr="00E62270">
              <w:rPr>
                <w:rFonts w:ascii="Arial" w:hAnsi="Arial" w:cs="Arial"/>
                <w:i/>
                <w:iCs/>
                <w:sz w:val="20"/>
                <w:szCs w:val="20"/>
                <w:lang w:val="vi-VN" w:eastAsia="vi-VN" w:bidi="vi-VN"/>
              </w:rPr>
              <w:t>(TradeMark)</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17.2.2.</w:t>
            </w:r>
          </w:p>
        </w:tc>
        <w:tc>
          <w:tcPr>
            <w:tcW w:w="3206" w:type="pct"/>
            <w:shd w:val="clear" w:color="auto" w:fill="FFFFFF"/>
          </w:tcPr>
          <w:p w:rsidR="00E62270" w:rsidRPr="00E62270" w:rsidRDefault="00E62270" w:rsidP="00E62270">
            <w:pPr>
              <w:widowControl w:val="0"/>
              <w:tabs>
                <w:tab w:val="left" w:pos="1010"/>
                <w:tab w:val="right" w:pos="544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ắc quy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17.2.3.</w:t>
            </w:r>
          </w:p>
        </w:tc>
        <w:tc>
          <w:tcPr>
            <w:tcW w:w="3206" w:type="pct"/>
            <w:shd w:val="clear" w:color="auto" w:fill="FFFFFF"/>
          </w:tcPr>
          <w:p w:rsidR="00E62270" w:rsidRPr="00E62270" w:rsidRDefault="00E62270" w:rsidP="00E62270">
            <w:pPr>
              <w:widowControl w:val="0"/>
              <w:tabs>
                <w:tab w:val="left" w:pos="1010"/>
                <w:tab w:val="right" w:pos="5441"/>
                <w:tab w:val="left" w:pos="820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Điện áp </w:t>
            </w:r>
            <w:r w:rsidRPr="00E62270">
              <w:rPr>
                <w:rFonts w:ascii="Arial" w:hAnsi="Arial" w:cs="Arial"/>
                <w:i/>
                <w:iCs/>
                <w:sz w:val="20"/>
                <w:szCs w:val="20"/>
                <w:lang w:val="vi-VN" w:eastAsia="vi-VN" w:bidi="vi-VN"/>
              </w:rPr>
              <w:t>(Voltage)</w:t>
            </w:r>
            <w:r w:rsidRPr="00E62270">
              <w:rPr>
                <w:rFonts w:ascii="Arial" w:hAnsi="Arial" w:cs="Arial"/>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(V)</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17.2.4.</w:t>
            </w:r>
          </w:p>
        </w:tc>
        <w:tc>
          <w:tcPr>
            <w:tcW w:w="3206" w:type="pct"/>
            <w:shd w:val="clear" w:color="auto" w:fill="FFFFFF"/>
          </w:tcPr>
          <w:p w:rsidR="00E62270" w:rsidRPr="00E62270" w:rsidRDefault="00E62270" w:rsidP="00E62270">
            <w:pPr>
              <w:widowControl w:val="0"/>
              <w:tabs>
                <w:tab w:val="left" w:pos="1010"/>
                <w:tab w:val="right" w:pos="5441"/>
                <w:tab w:val="left" w:pos="820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Dung lượng ắc quy </w:t>
            </w:r>
            <w:r w:rsidRPr="00E62270">
              <w:rPr>
                <w:rFonts w:ascii="Arial" w:hAnsi="Arial" w:cs="Arial"/>
                <w:i/>
                <w:iCs/>
                <w:sz w:val="20"/>
                <w:szCs w:val="20"/>
                <w:lang w:val="vi-VN" w:eastAsia="vi-VN" w:bidi="vi-VN"/>
              </w:rPr>
              <w:t>(Battery Capacity)</w:t>
            </w:r>
            <w:r w:rsidRPr="00E62270">
              <w:rPr>
                <w:rFonts w:ascii="Arial" w:hAnsi="Arial" w:cs="Arial"/>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(Ah)</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17.2.5.</w:t>
            </w:r>
          </w:p>
        </w:tc>
        <w:tc>
          <w:tcPr>
            <w:tcW w:w="3206" w:type="pct"/>
            <w:shd w:val="clear" w:color="auto" w:fill="FFFFFF"/>
          </w:tcPr>
          <w:p w:rsidR="00E62270" w:rsidRPr="00E62270" w:rsidRDefault="00E62270" w:rsidP="00E62270">
            <w:pPr>
              <w:widowControl w:val="0"/>
              <w:tabs>
                <w:tab w:val="left" w:pos="1010"/>
                <w:tab w:val="right" w:pos="544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 </w:t>
            </w:r>
            <w:r w:rsidRPr="00E62270">
              <w:rPr>
                <w:rFonts w:ascii="Arial" w:hAnsi="Arial" w:cs="Arial"/>
                <w:i/>
                <w:iCs/>
                <w:sz w:val="20"/>
                <w:szCs w:val="20"/>
                <w:lang w:val="vi-VN" w:eastAsia="vi-VN" w:bidi="vi-VN"/>
              </w:rPr>
              <w:t>(Quantity)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17.2.6.</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Ghi chú khác (nếu có) </w:t>
            </w:r>
            <w:r w:rsidRPr="00E62270">
              <w:rPr>
                <w:rFonts w:ascii="Arial" w:hAnsi="Arial" w:cs="Arial"/>
                <w:i/>
                <w:iCs/>
                <w:sz w:val="20"/>
                <w:szCs w:val="20"/>
                <w:lang w:val="vi-VN" w:eastAsia="vi-VN" w:bidi="vi-VN"/>
              </w:rPr>
              <w:t>(Other notes (if any))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17.1.7.</w:t>
            </w:r>
          </w:p>
        </w:tc>
        <w:tc>
          <w:tcPr>
            <w:tcW w:w="3206" w:type="pct"/>
            <w:shd w:val="clear" w:color="auto" w:fill="FFFFFF"/>
          </w:tcPr>
          <w:p w:rsidR="00E62270" w:rsidRPr="00E62270" w:rsidRDefault="00E62270" w:rsidP="00E62270">
            <w:pPr>
              <w:widowControl w:val="0"/>
              <w:tabs>
                <w:tab w:val="left" w:pos="1010"/>
                <w:tab w:val="left" w:pos="5755"/>
                <w:tab w:val="left" w:leader="dot" w:pos="740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Vị trí, lắp đặt trên xe </w:t>
            </w:r>
            <w:r w:rsidRPr="00E62270">
              <w:rPr>
                <w:rFonts w:ascii="Arial" w:hAnsi="Arial" w:cs="Arial"/>
                <w:i/>
                <w:iCs/>
                <w:sz w:val="20"/>
                <w:szCs w:val="20"/>
                <w:lang w:val="vi-VN" w:eastAsia="vi-VN" w:bidi="vi-VN"/>
              </w:rPr>
              <w:t>(Installation Position)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sz w:val="20"/>
                <w:szCs w:val="20"/>
                <w:lang w:eastAsia="vi-VN" w:bidi="vi-VN"/>
              </w:rPr>
            </w:pPr>
            <w:r w:rsidRPr="00E62270">
              <w:rPr>
                <w:rFonts w:ascii="Arial" w:hAnsi="Arial" w:cs="Arial"/>
                <w:b/>
                <w:sz w:val="20"/>
                <w:szCs w:val="20"/>
                <w:lang w:eastAsia="vi-VN" w:bidi="vi-VN"/>
              </w:rPr>
              <w:t>(xem bản vẽ số…)</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17.3.</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Trang thiết bị khác </w:t>
            </w:r>
            <w:r w:rsidRPr="00E62270">
              <w:rPr>
                <w:rFonts w:ascii="Arial" w:hAnsi="Arial" w:cs="Arial"/>
                <w:b/>
                <w:bCs/>
                <w:i/>
                <w:iCs/>
                <w:sz w:val="20"/>
                <w:szCs w:val="20"/>
                <w:lang w:val="vi-VN" w:eastAsia="vi-VN" w:bidi="vi-VN"/>
              </w:rPr>
              <w:t>(Other equipments)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17.3.1.</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Máy phát điện: Kiểu / điện áp danh nghĩa </w:t>
            </w:r>
            <w:r w:rsidRPr="00E62270">
              <w:rPr>
                <w:rFonts w:ascii="Arial" w:hAnsi="Arial" w:cs="Arial"/>
                <w:i/>
                <w:iCs/>
                <w:sz w:val="20"/>
                <w:szCs w:val="20"/>
                <w:lang w:val="vi-VN" w:eastAsia="vi-VN" w:bidi="vi-VN"/>
              </w:rPr>
              <w:t>(Generator: Type /Nominal</w:t>
            </w:r>
            <w:r w:rsidRPr="00E62270">
              <w:rPr>
                <w:rFonts w:ascii="Arial" w:hAnsi="Arial" w:cs="Arial"/>
                <w:sz w:val="20"/>
                <w:szCs w:val="20"/>
                <w:lang w:val="vi-VN" w:eastAsia="vi-VN" w:bidi="vi-VN"/>
              </w:rPr>
              <w:t xml:space="preserve"> Voltage)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17.3.2.</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đánh lửa: Nhãn hiệu/ số loại </w:t>
            </w:r>
            <w:r w:rsidRPr="00E62270">
              <w:rPr>
                <w:rFonts w:ascii="Arial" w:hAnsi="Arial" w:cs="Arial"/>
                <w:i/>
                <w:iCs/>
                <w:sz w:val="20"/>
                <w:szCs w:val="20"/>
                <w:lang w:val="vi-VN" w:eastAsia="vi-VN" w:bidi="vi-VN"/>
              </w:rPr>
              <w:t>(Ignition:</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Trade Mark/ 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17.3.3.</w:t>
            </w:r>
          </w:p>
        </w:tc>
        <w:tc>
          <w:tcPr>
            <w:tcW w:w="3206" w:type="pct"/>
            <w:shd w:val="clear" w:color="auto" w:fill="FFFFFF"/>
          </w:tcPr>
          <w:p w:rsidR="00E62270" w:rsidRPr="00E62270" w:rsidRDefault="00E62270" w:rsidP="00E62270">
            <w:pPr>
              <w:widowControl w:val="0"/>
              <w:tabs>
                <w:tab w:val="left" w:pos="1010"/>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Bugi đánh lửa: Nhãn hiệu/ số loại </w:t>
            </w:r>
            <w:r w:rsidRPr="00E62270">
              <w:rPr>
                <w:rFonts w:ascii="Arial" w:hAnsi="Arial" w:cs="Arial"/>
                <w:i/>
                <w:iCs/>
                <w:sz w:val="20"/>
                <w:szCs w:val="20"/>
                <w:lang w:val="vi-VN" w:eastAsia="vi-VN" w:bidi="vi-VN"/>
              </w:rPr>
              <w:t>(Sparking</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plugs: Trade Mark/ 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17.3.4.</w:t>
            </w:r>
          </w:p>
        </w:tc>
        <w:tc>
          <w:tcPr>
            <w:tcW w:w="3206" w:type="pct"/>
            <w:shd w:val="clear" w:color="auto" w:fill="FFFFFF"/>
          </w:tcPr>
          <w:p w:rsidR="00E62270" w:rsidRPr="00E62270" w:rsidRDefault="00E62270" w:rsidP="00E62270">
            <w:pPr>
              <w:widowControl w:val="0"/>
              <w:tabs>
                <w:tab w:val="left" w:pos="4633"/>
                <w:tab w:val="left" w:pos="7484"/>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Khe hở bugi đánh lửa </w:t>
            </w:r>
            <w:r w:rsidRPr="00E62270">
              <w:rPr>
                <w:rFonts w:ascii="Arial" w:hAnsi="Arial" w:cs="Arial"/>
                <w:i/>
                <w:iCs/>
                <w:sz w:val="20"/>
                <w:szCs w:val="20"/>
                <w:lang w:val="vi-VN" w:eastAsia="vi-VN" w:bidi="vi-VN"/>
              </w:rPr>
              <w:t>(Spark-gap setting)</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(mm)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17.3.5.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Phương pháp khởi động </w:t>
            </w:r>
            <w:r w:rsidRPr="00E62270">
              <w:rPr>
                <w:rFonts w:ascii="Arial" w:hAnsi="Arial" w:cs="Arial"/>
                <w:i/>
                <w:iCs/>
                <w:sz w:val="20"/>
                <w:szCs w:val="20"/>
                <w:lang w:val="vi-VN" w:eastAsia="vi-VN" w:bidi="vi-VN"/>
              </w:rPr>
              <w:t>(Vehicle starting method)</w:t>
            </w:r>
            <w:r w:rsidRPr="00E62270">
              <w:rPr>
                <w:rFonts w:ascii="Arial" w:hAnsi="Arial" w:cs="Arial"/>
                <w:sz w:val="20"/>
                <w:szCs w:val="20"/>
                <w:lang w:val="vi-VN"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17.4.</w:t>
            </w:r>
          </w:p>
        </w:tc>
        <w:tc>
          <w:tcPr>
            <w:tcW w:w="3206" w:type="pct"/>
            <w:shd w:val="clear" w:color="auto" w:fill="FFFFFF"/>
          </w:tcPr>
          <w:p w:rsidR="00E62270" w:rsidRPr="00E62270" w:rsidRDefault="00E62270" w:rsidP="00E62270">
            <w:pPr>
              <w:widowControl w:val="0"/>
              <w:tabs>
                <w:tab w:val="left" w:pos="4998"/>
                <w:tab w:val="left" w:leader="dot" w:pos="6615"/>
              </w:tabs>
              <w:rPr>
                <w:rFonts w:ascii="Arial" w:hAnsi="Arial" w:cs="Arial"/>
                <w:i/>
                <w:iCs/>
                <w:sz w:val="20"/>
                <w:szCs w:val="20"/>
                <w:lang w:val="vi-VN" w:eastAsia="vi-VN" w:bidi="vi-VN"/>
              </w:rPr>
            </w:pPr>
            <w:r w:rsidRPr="00E62270">
              <w:rPr>
                <w:rFonts w:ascii="Arial" w:hAnsi="Arial" w:cs="Arial"/>
                <w:sz w:val="20"/>
                <w:szCs w:val="20"/>
                <w:lang w:val="vi-VN" w:eastAsia="vi-VN" w:bidi="vi-VN"/>
              </w:rPr>
              <w:t>Sơ đồ hệ thống điện của xe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bCs/>
                <w:sz w:val="20"/>
                <w:szCs w:val="20"/>
                <w:lang w:val="vi-VN" w:eastAsia="vi-VN" w:bidi="vi-VN"/>
              </w:rPr>
              <w:t>(xem bản vẽ số</w:t>
            </w:r>
            <w:r w:rsidRPr="00E62270">
              <w:rPr>
                <w:rFonts w:ascii="Arial" w:hAnsi="Arial" w:cs="Arial"/>
                <w:bCs/>
                <w:sz w:val="20"/>
                <w:szCs w:val="20"/>
                <w:lang w:eastAsia="vi-VN" w:bidi="vi-VN"/>
              </w:rPr>
              <w:t>…</w:t>
            </w:r>
            <w:r w:rsidRPr="00E62270">
              <w:rPr>
                <w:rFonts w:ascii="Arial" w:hAnsi="Arial" w:cs="Arial"/>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18.</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Các hệ thống xử lý ô nhiễm khí thải của xe </w:t>
            </w:r>
            <w:r w:rsidRPr="00E62270">
              <w:rPr>
                <w:rFonts w:ascii="Arial" w:hAnsi="Arial" w:cs="Arial"/>
                <w:b/>
                <w:bCs/>
                <w:i/>
                <w:iCs/>
                <w:sz w:val="20"/>
                <w:szCs w:val="20"/>
                <w:lang w:val="vi-VN" w:eastAsia="vi-VN" w:bidi="vi-VN"/>
              </w:rPr>
              <w:t>(Vehicle exhaust pollution treatment systems)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Tuần hoàn khí các te: Trang bị/số lượng/ ký hiệu </w:t>
            </w:r>
            <w:r w:rsidRPr="00E62270">
              <w:rPr>
                <w:rFonts w:ascii="Arial" w:hAnsi="Arial" w:cs="Arial"/>
                <w:i/>
                <w:iCs/>
                <w:sz w:val="20"/>
                <w:szCs w:val="20"/>
                <w:lang w:val="vi-VN" w:eastAsia="vi-VN" w:bidi="vi-VN"/>
              </w:rPr>
              <w:t>(Exhaust Gas Recycle - EGR: Yes or No/Quantity/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Bộ phụ khí phụ: Trang bị/số lượng/ ký hiệu</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(Additional Air injection: Yes or No/Quantity/</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chống ô nhiễm do bay hơi nhiên liệu: Trang bị/số lượng/ ký hiệu </w:t>
            </w:r>
            <w:r w:rsidRPr="00E62270">
              <w:rPr>
                <w:rFonts w:ascii="Arial" w:hAnsi="Arial" w:cs="Arial"/>
                <w:i/>
                <w:iCs/>
                <w:sz w:val="20"/>
                <w:szCs w:val="20"/>
                <w:lang w:val="vi-VN" w:eastAsia="vi-VN" w:bidi="vi-VN"/>
              </w:rPr>
              <w:t>(Evaporative emission control system: Yes or No/Quantity/Model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18.4.</w:t>
            </w:r>
          </w:p>
        </w:tc>
        <w:tc>
          <w:tcPr>
            <w:tcW w:w="3206" w:type="pct"/>
            <w:shd w:val="clear" w:color="auto" w:fill="FFFFFF"/>
          </w:tcPr>
          <w:p w:rsidR="00E62270" w:rsidRPr="00E62270" w:rsidRDefault="00E62270" w:rsidP="00E62270">
            <w:pPr>
              <w:widowControl w:val="0"/>
              <w:rPr>
                <w:rFonts w:ascii="Arial" w:hAnsi="Arial" w:cs="Arial"/>
                <w:i/>
                <w:iCs/>
                <w:sz w:val="20"/>
                <w:szCs w:val="20"/>
                <w:lang w:eastAsia="vi-VN" w:bidi="vi-VN"/>
              </w:rPr>
            </w:pPr>
            <w:r w:rsidRPr="00E62270">
              <w:rPr>
                <w:rFonts w:ascii="Arial" w:hAnsi="Arial" w:cs="Arial"/>
                <w:sz w:val="20"/>
                <w:szCs w:val="20"/>
                <w:lang w:val="vi-VN" w:eastAsia="vi-VN" w:bidi="vi-VN"/>
              </w:rPr>
              <w:t>Bộ xử lý xúc tác: Trang bị/số lượng/ ký hiệu</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(Catalytic converter: Yes or No/Quantity/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Cảm biến ô xy: Trang bị/số lượng/ ký hiệu </w:t>
            </w:r>
            <w:r w:rsidRPr="00E62270">
              <w:rPr>
                <w:rFonts w:ascii="Arial" w:hAnsi="Arial" w:cs="Arial"/>
                <w:i/>
                <w:iCs/>
                <w:sz w:val="20"/>
                <w:szCs w:val="20"/>
                <w:lang w:val="vi-VN" w:eastAsia="vi-VN" w:bidi="vi-VN"/>
              </w:rPr>
              <w:t>(Oxygen sensor: Yes or No/Quantity/Model code)</w:t>
            </w:r>
          </w:p>
          <w:p w:rsidR="00E62270" w:rsidRPr="00E62270" w:rsidRDefault="00E62270" w:rsidP="00E62270">
            <w:pPr>
              <w:widowControl w:val="0"/>
              <w:rPr>
                <w:rFonts w:ascii="Arial" w:hAnsi="Arial" w:cs="Arial"/>
                <w:sz w:val="20"/>
                <w:szCs w:val="20"/>
                <w:lang w:val="vi-VN" w:eastAsia="vi-VN" w:bidi="vi-VN"/>
              </w:rPr>
            </w:pP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Bộ điều khiển: Trang bị/ ký hiệu </w:t>
            </w:r>
            <w:r w:rsidRPr="00E62270">
              <w:rPr>
                <w:rFonts w:ascii="Arial" w:hAnsi="Arial" w:cs="Arial"/>
                <w:i/>
                <w:iCs/>
                <w:sz w:val="20"/>
                <w:szCs w:val="20"/>
                <w:lang w:val="vi-VN" w:eastAsia="vi-VN" w:bidi="vi-VN"/>
              </w:rPr>
              <w:t>(ECU: Yes or</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No/ 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lastRenderedPageBreak/>
              <w:t>18.7.</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Phần mềm điều khiển (Phiên bản) </w:t>
            </w:r>
            <w:r w:rsidRPr="00E62270">
              <w:rPr>
                <w:rFonts w:ascii="Arial" w:hAnsi="Arial" w:cs="Arial"/>
                <w:i/>
                <w:iCs/>
                <w:sz w:val="20"/>
                <w:szCs w:val="20"/>
                <w:lang w:val="vi-VN" w:eastAsia="vi-VN" w:bidi="vi-VN"/>
              </w:rPr>
              <w:t>(software</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version)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18.8.</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Các thiết bị kiểm soát ô nhiễm khác </w:t>
            </w:r>
            <w:r w:rsidRPr="00E62270">
              <w:rPr>
                <w:rFonts w:ascii="Arial" w:hAnsi="Arial" w:cs="Arial"/>
                <w:i/>
                <w:iCs/>
                <w:sz w:val="20"/>
                <w:szCs w:val="20"/>
                <w:lang w:val="vi-VN" w:eastAsia="vi-VN" w:bidi="vi-VN"/>
              </w:rPr>
              <w:t>(Other anti-pollution devices)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18.9.</w:t>
            </w:r>
          </w:p>
        </w:tc>
        <w:tc>
          <w:tcPr>
            <w:tcW w:w="3206" w:type="pct"/>
            <w:shd w:val="clear" w:color="auto" w:fill="FFFFFF"/>
          </w:tcPr>
          <w:p w:rsidR="00E62270" w:rsidRPr="00E62270" w:rsidRDefault="00E62270" w:rsidP="00E62270">
            <w:pPr>
              <w:widowControl w:val="0"/>
              <w:tabs>
                <w:tab w:val="left" w:leader="dot" w:pos="6615"/>
              </w:tabs>
              <w:rPr>
                <w:rFonts w:ascii="Arial" w:hAnsi="Arial" w:cs="Arial"/>
                <w:i/>
                <w:iCs/>
                <w:sz w:val="20"/>
                <w:szCs w:val="20"/>
                <w:lang w:val="vi-VN" w:eastAsia="vi-VN" w:bidi="vi-VN"/>
              </w:rPr>
            </w:pPr>
            <w:r w:rsidRPr="00E62270">
              <w:rPr>
                <w:rFonts w:ascii="Arial" w:hAnsi="Arial" w:cs="Arial"/>
                <w:sz w:val="20"/>
                <w:szCs w:val="20"/>
                <w:lang w:val="vi-VN" w:eastAsia="vi-VN" w:bidi="vi-VN"/>
              </w:rPr>
              <w:t>Vị trí, lắp đặt hệ thống khí thải, hệ thống xử lý ô</w:t>
            </w:r>
            <w:r w:rsidRPr="00E62270">
              <w:rPr>
                <w:rFonts w:ascii="Arial" w:hAnsi="Arial" w:cs="Arial"/>
                <w:i/>
                <w:iCs/>
                <w:sz w:val="20"/>
                <w:szCs w:val="20"/>
                <w:lang w:eastAsia="vi-VN" w:bidi="vi-VN"/>
              </w:rPr>
              <w:t xml:space="preserve"> </w:t>
            </w:r>
            <w:r w:rsidRPr="00E62270">
              <w:rPr>
                <w:rFonts w:ascii="Arial" w:hAnsi="Arial" w:cs="Arial"/>
                <w:sz w:val="20"/>
                <w:szCs w:val="20"/>
                <w:lang w:val="vi-VN" w:eastAsia="vi-VN" w:bidi="vi-VN"/>
              </w:rPr>
              <w:t xml:space="preserve">nhiễm khí thải của xe </w:t>
            </w:r>
            <w:r w:rsidRPr="00E62270">
              <w:rPr>
                <w:rFonts w:ascii="Arial" w:hAnsi="Arial" w:cs="Arial"/>
                <w:i/>
                <w:iCs/>
                <w:sz w:val="20"/>
                <w:szCs w:val="20"/>
                <w:lang w:val="vi-VN" w:eastAsia="vi-VN" w:bidi="vi-VN"/>
              </w:rPr>
              <w:t>(Location and installation of vehicle exhaust pollution treatment 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19.</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truyền lực và chuyển động </w:t>
            </w:r>
            <w:r w:rsidRPr="00E62270">
              <w:rPr>
                <w:rFonts w:ascii="Arial" w:hAnsi="Arial" w:cs="Arial"/>
                <w:b/>
                <w:bCs/>
                <w:i/>
                <w:iCs/>
                <w:sz w:val="20"/>
                <w:szCs w:val="20"/>
                <w:lang w:val="vi-VN" w:eastAsia="vi-VN" w:bidi="vi-VN"/>
              </w:rPr>
              <w:t>(Transmission)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19.1.</w:t>
            </w:r>
          </w:p>
        </w:tc>
        <w:tc>
          <w:tcPr>
            <w:tcW w:w="3206" w:type="pct"/>
            <w:shd w:val="clear" w:color="auto" w:fill="FFFFFF"/>
          </w:tcPr>
          <w:p w:rsidR="00E62270" w:rsidRPr="00E62270" w:rsidRDefault="00E62270" w:rsidP="00E62270">
            <w:pPr>
              <w:widowControl w:val="0"/>
              <w:tabs>
                <w:tab w:val="left" w:pos="463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ly hợp </w:t>
            </w:r>
            <w:r w:rsidRPr="00E62270">
              <w:rPr>
                <w:rFonts w:ascii="Arial" w:hAnsi="Arial" w:cs="Arial"/>
                <w:i/>
                <w:iCs/>
                <w:sz w:val="20"/>
                <w:szCs w:val="20"/>
                <w:lang w:val="vi-VN" w:eastAsia="vi-VN" w:bidi="vi-VN"/>
              </w:rPr>
              <w:t>(Clutch Model)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Loại/dẫn động và trợ lực ly hợp </w:t>
            </w:r>
            <w:r w:rsidRPr="00E62270">
              <w:rPr>
                <w:rFonts w:ascii="Arial" w:hAnsi="Arial" w:cs="Arial"/>
                <w:i/>
                <w:iCs/>
                <w:sz w:val="20"/>
                <w:szCs w:val="20"/>
                <w:lang w:val="vi-VN" w:eastAsia="vi-VN" w:bidi="vi-VN"/>
              </w:rPr>
              <w:t>(Type/ drive and</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assist)</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w:t>
            </w:r>
          </w:p>
        </w:tc>
        <w:tc>
          <w:tcPr>
            <w:tcW w:w="3206" w:type="pct"/>
            <w:shd w:val="clear" w:color="auto" w:fill="FFFFFF"/>
          </w:tcPr>
          <w:p w:rsidR="00E62270" w:rsidRPr="00E62270" w:rsidRDefault="00E62270" w:rsidP="00E62270">
            <w:pPr>
              <w:widowControl w:val="0"/>
              <w:tabs>
                <w:tab w:val="left" w:pos="463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hộp số </w:t>
            </w:r>
            <w:r w:rsidRPr="00E62270">
              <w:rPr>
                <w:rFonts w:ascii="Arial" w:hAnsi="Arial" w:cs="Arial"/>
                <w:i/>
                <w:iCs/>
                <w:sz w:val="20"/>
                <w:szCs w:val="20"/>
                <w:lang w:val="vi-VN" w:eastAsia="vi-VN" w:bidi="vi-VN"/>
              </w:rPr>
              <w:t>(Gearbox Model)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19.2.1.</w:t>
            </w:r>
          </w:p>
        </w:tc>
        <w:tc>
          <w:tcPr>
            <w:tcW w:w="3206" w:type="pct"/>
            <w:shd w:val="clear" w:color="auto" w:fill="FFFFFF"/>
          </w:tcPr>
          <w:p w:rsidR="00E62270" w:rsidRPr="00E62270" w:rsidRDefault="00E62270" w:rsidP="00E62270">
            <w:pPr>
              <w:widowControl w:val="0"/>
              <w:tabs>
                <w:tab w:val="left" w:pos="463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hộp số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19.2.2.</w:t>
            </w:r>
          </w:p>
        </w:tc>
        <w:tc>
          <w:tcPr>
            <w:tcW w:w="3206" w:type="pct"/>
            <w:shd w:val="clear" w:color="auto" w:fill="FFFFFF"/>
          </w:tcPr>
          <w:p w:rsidR="00E62270" w:rsidRPr="00E62270" w:rsidRDefault="00E62270" w:rsidP="00E62270">
            <w:pPr>
              <w:widowControl w:val="0"/>
              <w:tabs>
                <w:tab w:val="left" w:pos="463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cấp tiến </w:t>
            </w:r>
            <w:r w:rsidRPr="00E62270">
              <w:rPr>
                <w:rFonts w:ascii="Arial" w:hAnsi="Arial" w:cs="Arial"/>
                <w:i/>
                <w:iCs/>
                <w:sz w:val="20"/>
                <w:szCs w:val="20"/>
                <w:lang w:val="vi-VN" w:eastAsia="vi-VN" w:bidi="vi-VN"/>
              </w:rPr>
              <w:t>(Number of forward gears)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19.2.3.</w:t>
            </w:r>
          </w:p>
        </w:tc>
        <w:tc>
          <w:tcPr>
            <w:tcW w:w="3206" w:type="pct"/>
            <w:shd w:val="clear" w:color="auto" w:fill="FFFFFF"/>
          </w:tcPr>
          <w:p w:rsidR="00E62270" w:rsidRPr="00E62270" w:rsidRDefault="00E62270" w:rsidP="00E62270">
            <w:pPr>
              <w:widowControl w:val="0"/>
              <w:tabs>
                <w:tab w:val="left" w:pos="463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cấp lùi </w:t>
            </w:r>
            <w:r w:rsidRPr="00E62270">
              <w:rPr>
                <w:rFonts w:ascii="Arial" w:hAnsi="Arial" w:cs="Arial"/>
                <w:i/>
                <w:iCs/>
                <w:sz w:val="20"/>
                <w:szCs w:val="20"/>
                <w:lang w:val="vi-VN" w:eastAsia="vi-VN" w:bidi="vi-VN"/>
              </w:rPr>
              <w:t>(Number of reverse gears)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19.2.4.</w:t>
            </w:r>
          </w:p>
        </w:tc>
        <w:tc>
          <w:tcPr>
            <w:tcW w:w="3206" w:type="pct"/>
            <w:shd w:val="clear" w:color="auto" w:fill="FFFFFF"/>
          </w:tcPr>
          <w:p w:rsidR="00E62270" w:rsidRPr="00E62270" w:rsidRDefault="00E62270" w:rsidP="00E62270">
            <w:pPr>
              <w:widowControl w:val="0"/>
              <w:tabs>
                <w:tab w:val="left" w:pos="463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Điều khiển hộp số </w:t>
            </w:r>
            <w:r w:rsidRPr="00E62270">
              <w:rPr>
                <w:rFonts w:ascii="Arial" w:hAnsi="Arial" w:cs="Arial"/>
                <w:i/>
                <w:iCs/>
                <w:sz w:val="20"/>
                <w:szCs w:val="20"/>
                <w:lang w:val="vi-VN" w:eastAsia="vi-VN" w:bidi="vi-VN"/>
              </w:rPr>
              <w:t>(Gearbox control)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19.2.5.</w:t>
            </w:r>
          </w:p>
        </w:tc>
        <w:tc>
          <w:tcPr>
            <w:tcW w:w="3206" w:type="pct"/>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 xml:space="preserve">Tỷ số truyền số tiến 1,2,... </w:t>
            </w:r>
            <w:r w:rsidRPr="00E62270">
              <w:rPr>
                <w:rFonts w:ascii="Arial" w:hAnsi="Arial" w:cs="Arial"/>
                <w:i/>
                <w:iCs/>
                <w:sz w:val="20"/>
                <w:szCs w:val="20"/>
                <w:lang w:val="vi-VN" w:eastAsia="vi-VN" w:bidi="vi-VN"/>
              </w:rPr>
              <w:t>(forward</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gears ratios)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19.2.6.</w:t>
            </w:r>
          </w:p>
        </w:tc>
        <w:tc>
          <w:tcPr>
            <w:tcW w:w="3206" w:type="pct"/>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 xml:space="preserve">Tỷ số truyền số lùi 1,2... </w:t>
            </w:r>
            <w:r w:rsidRPr="00E62270">
              <w:rPr>
                <w:rFonts w:ascii="Arial" w:hAnsi="Arial" w:cs="Arial"/>
                <w:i/>
                <w:iCs/>
                <w:sz w:val="20"/>
                <w:szCs w:val="20"/>
                <w:lang w:val="vi-VN" w:eastAsia="vi-VN" w:bidi="vi-VN"/>
              </w:rPr>
              <w:t>(Reverse gears rations)</w:t>
            </w:r>
            <w:r w:rsidRPr="00E62270">
              <w:rPr>
                <w:rFonts w:ascii="Arial" w:hAnsi="Arial" w:cs="Arial"/>
                <w:sz w:val="20"/>
                <w:szCs w:val="20"/>
                <w:lang w:val="vi-VN"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hộp phân phối - hộp số phụ </w:t>
            </w:r>
            <w:r w:rsidRPr="00E62270">
              <w:rPr>
                <w:rFonts w:ascii="Arial" w:hAnsi="Arial" w:cs="Arial"/>
                <w:i/>
                <w:iCs/>
                <w:sz w:val="20"/>
                <w:szCs w:val="20"/>
                <w:lang w:val="vi-VN" w:eastAsia="vi-VN" w:bidi="vi-VN"/>
              </w:rPr>
              <w:t>(type of</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auxiliary gearbox)</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19.3.1.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Loại/số cấp/điều khiển hộp phân phối - hộp số phụ </w:t>
            </w:r>
            <w:r w:rsidRPr="00E62270">
              <w:rPr>
                <w:rFonts w:ascii="Arial" w:hAnsi="Arial" w:cs="Arial"/>
                <w:i/>
                <w:iCs/>
                <w:sz w:val="20"/>
                <w:szCs w:val="20"/>
                <w:lang w:val="vi-VN" w:eastAsia="vi-VN" w:bidi="vi-VN"/>
              </w:rPr>
              <w:t>(Model/ Number of gears/ control of auxiliary gearbox)</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19.3.1.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Tỷ số truyền hộp số phân phối - hộp số phụ </w:t>
            </w:r>
            <w:r w:rsidRPr="00E62270">
              <w:rPr>
                <w:rFonts w:ascii="Arial" w:hAnsi="Arial" w:cs="Arial"/>
                <w:i/>
                <w:iCs/>
                <w:sz w:val="20"/>
                <w:szCs w:val="20"/>
                <w:lang w:val="vi-VN" w:eastAsia="vi-VN" w:bidi="vi-VN"/>
              </w:rPr>
              <w:t>(Gear</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ratios)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Cầu (bánh xe) dẫn hướng: Vị trí/ Số lượng </w:t>
            </w:r>
            <w:r w:rsidRPr="00E62270">
              <w:rPr>
                <w:rFonts w:ascii="Arial" w:hAnsi="Arial" w:cs="Arial"/>
                <w:i/>
                <w:iCs/>
                <w:sz w:val="20"/>
                <w:szCs w:val="20"/>
                <w:lang w:val="vi-VN" w:eastAsia="vi-VN" w:bidi="vi-VN"/>
              </w:rPr>
              <w:t>(Steering axle: Position/ Quantity)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19.5.</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Cầu (bánh xe) chủ động: Vị trí/tỷ số truyền </w:t>
            </w:r>
            <w:r w:rsidRPr="00E62270">
              <w:rPr>
                <w:rFonts w:ascii="Arial" w:hAnsi="Arial" w:cs="Arial"/>
                <w:i/>
                <w:iCs/>
                <w:sz w:val="20"/>
                <w:szCs w:val="20"/>
                <w:lang w:val="vi-VN" w:eastAsia="vi-VN" w:bidi="vi-VN"/>
              </w:rPr>
              <w:t>(Powered axles: Position/ Final drive Ratio)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Trục bánh xe </w:t>
            </w:r>
            <w:r w:rsidRPr="00E62270">
              <w:rPr>
                <w:rFonts w:ascii="Arial" w:hAnsi="Arial" w:cs="Arial"/>
                <w:i/>
                <w:iCs/>
                <w:sz w:val="20"/>
                <w:szCs w:val="20"/>
                <w:lang w:val="vi-VN" w:eastAsia="vi-VN" w:bidi="vi-VN"/>
              </w:rPr>
              <w:t>(Axles)</w:t>
            </w:r>
            <w:bookmarkStart w:id="144" w:name="bookmark372"/>
            <w:bookmarkEnd w:id="144"/>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19.6.1.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hiệu/khả năng chịu tải của trục 1/2/3... </w:t>
            </w:r>
            <w:r w:rsidRPr="00E62270">
              <w:rPr>
                <w:rFonts w:ascii="Arial" w:hAnsi="Arial" w:cs="Arial"/>
                <w:i/>
                <w:iCs/>
                <w:sz w:val="20"/>
                <w:szCs w:val="20"/>
                <w:lang w:val="vi-VN" w:eastAsia="vi-VN" w:bidi="vi-VN"/>
              </w:rPr>
              <w:t>(Model</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code/Max Load capacity)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19.7.</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Lốp xe </w:t>
            </w:r>
            <w:r w:rsidRPr="00E62270">
              <w:rPr>
                <w:rFonts w:ascii="Arial" w:hAnsi="Arial" w:cs="Arial"/>
                <w:i/>
                <w:iCs/>
                <w:sz w:val="20"/>
                <w:szCs w:val="20"/>
                <w:lang w:val="vi-VN" w:eastAsia="vi-VN" w:bidi="vi-VN"/>
              </w:rPr>
              <w:t>(Tyres)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19.7.1.</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lượng/cỡ/khả năng chịu tải của một lốp trục 1/2/3… </w:t>
            </w:r>
            <w:r w:rsidRPr="00E62270">
              <w:rPr>
                <w:rFonts w:ascii="Arial" w:hAnsi="Arial" w:cs="Arial"/>
                <w:i/>
                <w:iCs/>
                <w:sz w:val="20"/>
                <w:szCs w:val="20"/>
                <w:lang w:val="vi-VN" w:eastAsia="vi-VN" w:bidi="vi-VN"/>
              </w:rPr>
              <w:t>(Quantity/ Size/Load Capacity)</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19.8.</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Lốp dự phòng (nếu có): Số lượng/cỡ </w:t>
            </w:r>
            <w:r w:rsidRPr="00E62270">
              <w:rPr>
                <w:rFonts w:ascii="Arial" w:hAnsi="Arial" w:cs="Arial"/>
                <w:i/>
                <w:iCs/>
                <w:sz w:val="20"/>
                <w:szCs w:val="20"/>
                <w:lang w:val="vi-VN" w:eastAsia="vi-VN" w:bidi="vi-VN"/>
              </w:rPr>
              <w:t>(Spare Tire</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Quantity/ Size)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19.9.</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Vành bánh xe </w:t>
            </w:r>
            <w:r w:rsidRPr="00E62270">
              <w:rPr>
                <w:rFonts w:ascii="Arial" w:hAnsi="Arial" w:cs="Arial"/>
                <w:i/>
                <w:iCs/>
                <w:sz w:val="20"/>
                <w:szCs w:val="20"/>
                <w:lang w:val="vi-VN" w:eastAsia="vi-VN" w:bidi="vi-VN"/>
              </w:rPr>
              <w:t>(Rim Wheels)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19.9.1.</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Cỡ Vành / khả năng chịu tải lớn nhất của vành trục 1/2. </w:t>
            </w:r>
            <w:r w:rsidRPr="00E62270">
              <w:rPr>
                <w:rFonts w:ascii="Arial" w:hAnsi="Arial" w:cs="Arial"/>
                <w:i/>
                <w:iCs/>
                <w:sz w:val="20"/>
                <w:szCs w:val="20"/>
                <w:lang w:val="vi-VN" w:eastAsia="vi-VN" w:bidi="vi-VN"/>
              </w:rPr>
              <w:t>(Size/Load Capacity)</w:t>
            </w:r>
            <w:bookmarkStart w:id="145" w:name="bookmark378"/>
            <w:bookmarkEnd w:id="145"/>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19.10.</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Vận tốc lớn nhất (km/h) </w:t>
            </w:r>
            <w:r w:rsidRPr="00E62270">
              <w:rPr>
                <w:rFonts w:ascii="Arial" w:hAnsi="Arial" w:cs="Arial"/>
                <w:i/>
                <w:iCs/>
                <w:sz w:val="20"/>
                <w:szCs w:val="20"/>
                <w:lang w:val="vi-VN" w:eastAsia="vi-VN" w:bidi="vi-VN"/>
              </w:rPr>
              <w:t>(Maximum speed)</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19.11.</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Độ dốc lớn nhất xe vượt được (%) </w:t>
            </w:r>
            <w:r w:rsidRPr="00E62270">
              <w:rPr>
                <w:rFonts w:ascii="Arial" w:hAnsi="Arial" w:cs="Arial"/>
                <w:i/>
                <w:iCs/>
                <w:sz w:val="20"/>
                <w:szCs w:val="20"/>
                <w:lang w:val="vi-VN" w:eastAsia="vi-VN" w:bidi="vi-VN"/>
              </w:rPr>
              <w:t>(The ability to</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maximum slope of vehicle)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19.12.</w:t>
            </w:r>
          </w:p>
        </w:tc>
        <w:tc>
          <w:tcPr>
            <w:tcW w:w="3206" w:type="pct"/>
            <w:shd w:val="clear" w:color="auto" w:fill="FFFFFF"/>
          </w:tcPr>
          <w:p w:rsidR="00E62270" w:rsidRPr="00E62270" w:rsidRDefault="00E62270" w:rsidP="00E62270">
            <w:pPr>
              <w:widowControl w:val="0"/>
              <w:tabs>
                <w:tab w:val="left" w:pos="1821"/>
                <w:tab w:val="left" w:leader="dot" w:pos="821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Sơ đồ bố trí hệ truyền lực và các chi tiết chính </w:t>
            </w:r>
            <w:r w:rsidRPr="00E62270">
              <w:rPr>
                <w:rFonts w:ascii="Arial" w:hAnsi="Arial" w:cs="Arial"/>
                <w:i/>
                <w:iCs/>
                <w:sz w:val="20"/>
                <w:szCs w:val="20"/>
                <w:lang w:val="vi-VN" w:eastAsia="vi-VN" w:bidi="vi-VN"/>
              </w:rPr>
              <w:t>(Transmission layout and main details)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20.</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treo </w:t>
            </w:r>
            <w:r w:rsidRPr="00E62270">
              <w:rPr>
                <w:rFonts w:ascii="Arial" w:hAnsi="Arial" w:cs="Arial"/>
                <w:b/>
                <w:bCs/>
                <w:i/>
                <w:iCs/>
                <w:sz w:val="20"/>
                <w:szCs w:val="20"/>
                <w:lang w:val="vi-VN" w:eastAsia="vi-VN" w:bidi="vi-VN"/>
              </w:rPr>
              <w:t>(Suspension 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20.1.</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Kiểu loại treo </w:t>
            </w:r>
            <w:r w:rsidRPr="00E62270">
              <w:rPr>
                <w:rFonts w:ascii="Arial" w:hAnsi="Arial" w:cs="Arial"/>
                <w:i/>
                <w:iCs/>
                <w:sz w:val="20"/>
                <w:szCs w:val="20"/>
                <w:lang w:val="vi-VN" w:eastAsia="vi-VN" w:bidi="vi-VN"/>
              </w:rPr>
              <w:t>(Model code)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20.1.1.</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treo (2 giá trị)/ số lá nhíp (chính + phụ)/ loại giảm chấn/ bầu khí trục 1 /2/3… </w:t>
            </w:r>
            <w:r w:rsidRPr="00E62270">
              <w:rPr>
                <w:rFonts w:ascii="Arial" w:hAnsi="Arial" w:cs="Arial"/>
                <w:i/>
                <w:iCs/>
                <w:sz w:val="20"/>
                <w:szCs w:val="20"/>
                <w:lang w:val="vi-VN" w:eastAsia="vi-VN" w:bidi="vi-VN"/>
              </w:rPr>
              <w:t>(Type (2 values)/ number of leaf springs (mai</w:t>
            </w:r>
            <w:r w:rsidRPr="00E62270">
              <w:rPr>
                <w:rFonts w:ascii="Arial" w:hAnsi="Arial" w:cs="Arial"/>
                <w:i/>
                <w:iCs/>
                <w:sz w:val="20"/>
                <w:szCs w:val="20"/>
                <w:lang w:eastAsia="vi-VN" w:bidi="vi-VN"/>
              </w:rPr>
              <w:t>n</w:t>
            </w:r>
            <w:r w:rsidRPr="00E62270">
              <w:rPr>
                <w:rFonts w:ascii="Arial" w:hAnsi="Arial" w:cs="Arial"/>
                <w:i/>
                <w:iCs/>
                <w:sz w:val="20"/>
                <w:szCs w:val="20"/>
                <w:lang w:val="vi-VN" w:eastAsia="vi-VN" w:bidi="vi-VN"/>
              </w:rPr>
              <w:t xml:space="preserve"> + auxiliary)/ shock absorber type/ air cushion)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20.2.</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Trang thiết bị phụ trợ hệ thống treo </w:t>
            </w:r>
            <w:r w:rsidRPr="00E62270">
              <w:rPr>
                <w:rFonts w:ascii="Arial" w:hAnsi="Arial" w:cs="Arial"/>
                <w:i/>
                <w:iCs/>
                <w:sz w:val="20"/>
                <w:szCs w:val="20"/>
                <w:lang w:val="vi-VN" w:eastAsia="vi-VN" w:bidi="vi-VN"/>
              </w:rPr>
              <w:t>(Suspension</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system accessories Devices)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20.3.</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cân bằng điện tử </w:t>
            </w:r>
            <w:r w:rsidRPr="00E62270">
              <w:rPr>
                <w:rFonts w:ascii="Arial" w:hAnsi="Arial" w:cs="Arial"/>
                <w:i/>
                <w:iCs/>
                <w:sz w:val="20"/>
                <w:szCs w:val="20"/>
                <w:lang w:val="vi-VN" w:eastAsia="vi-VN" w:bidi="vi-VN"/>
              </w:rPr>
              <w:t>(Electronic balance</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20.4.</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thay đổi độ đàn hồi hệ thống treo: Có/ không </w:t>
            </w:r>
            <w:r w:rsidRPr="00E62270">
              <w:rPr>
                <w:rFonts w:ascii="Arial" w:hAnsi="Arial" w:cs="Arial"/>
                <w:i/>
                <w:iCs/>
                <w:sz w:val="20"/>
                <w:szCs w:val="20"/>
                <w:lang w:val="vi-VN" w:eastAsia="vi-VN" w:bidi="vi-VN"/>
              </w:rPr>
              <w:t>(Suspension spring rate variable system:</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Yes/ 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20.5.</w:t>
            </w:r>
          </w:p>
        </w:tc>
        <w:tc>
          <w:tcPr>
            <w:tcW w:w="3206" w:type="pct"/>
            <w:shd w:val="clear" w:color="auto" w:fill="FFFFFF"/>
          </w:tcPr>
          <w:p w:rsidR="00E62270" w:rsidRPr="00E62270" w:rsidRDefault="00E62270" w:rsidP="00E62270">
            <w:pPr>
              <w:widowControl w:val="0"/>
              <w:tabs>
                <w:tab w:val="left" w:pos="1821"/>
                <w:tab w:val="left" w:pos="618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khác </w:t>
            </w:r>
            <w:r w:rsidRPr="00E62270">
              <w:rPr>
                <w:rFonts w:ascii="Arial" w:hAnsi="Arial" w:cs="Arial"/>
                <w:i/>
                <w:iCs/>
                <w:sz w:val="20"/>
                <w:szCs w:val="20"/>
                <w:lang w:val="vi-VN" w:eastAsia="vi-VN" w:bidi="vi-VN"/>
              </w:rPr>
              <w:t>(Other Systems)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20.6.</w:t>
            </w:r>
          </w:p>
        </w:tc>
        <w:tc>
          <w:tcPr>
            <w:tcW w:w="3206" w:type="pct"/>
            <w:shd w:val="clear" w:color="auto" w:fill="FFFFFF"/>
          </w:tcPr>
          <w:p w:rsidR="00E62270" w:rsidRPr="00E62270" w:rsidRDefault="00E62270" w:rsidP="00E62270">
            <w:pPr>
              <w:widowControl w:val="0"/>
              <w:tabs>
                <w:tab w:val="left" w:pos="1821"/>
                <w:tab w:val="left" w:leader="dot" w:pos="8216"/>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Bố trí hệ thống treo và các chi tiết chính </w:t>
            </w:r>
            <w:r w:rsidRPr="00E62270">
              <w:rPr>
                <w:rFonts w:ascii="Arial" w:hAnsi="Arial" w:cs="Arial"/>
                <w:i/>
                <w:iCs/>
                <w:sz w:val="20"/>
                <w:szCs w:val="20"/>
                <w:lang w:val="vi-VN" w:eastAsia="vi-VN" w:bidi="vi-VN"/>
              </w:rPr>
              <w:t>(Transmission layout and main details)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 xml:space="preserve"> </w:t>
            </w: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21.</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lái </w:t>
            </w:r>
            <w:r w:rsidRPr="00E62270">
              <w:rPr>
                <w:rFonts w:ascii="Arial" w:hAnsi="Arial" w:cs="Arial"/>
                <w:b/>
                <w:bCs/>
                <w:i/>
                <w:iCs/>
                <w:sz w:val="20"/>
                <w:szCs w:val="20"/>
                <w:lang w:val="vi-VN" w:eastAsia="vi-VN" w:bidi="vi-VN"/>
              </w:rPr>
              <w:t>(Steering 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21.1.</w:t>
            </w:r>
          </w:p>
        </w:tc>
        <w:tc>
          <w:tcPr>
            <w:tcW w:w="3206" w:type="pct"/>
            <w:shd w:val="clear" w:color="auto" w:fill="FFFFFF"/>
          </w:tcPr>
          <w:p w:rsidR="00E62270" w:rsidRPr="00E62270" w:rsidRDefault="00E62270" w:rsidP="00E62270">
            <w:pPr>
              <w:widowControl w:val="0"/>
              <w:tabs>
                <w:tab w:val="left" w:pos="1821"/>
                <w:tab w:val="right" w:pos="624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Ký hiệu </w:t>
            </w:r>
            <w:r w:rsidRPr="00E62270">
              <w:rPr>
                <w:rFonts w:ascii="Arial" w:hAnsi="Arial" w:cs="Arial"/>
                <w:i/>
                <w:iCs/>
                <w:sz w:val="20"/>
                <w:szCs w:val="20"/>
                <w:lang w:val="vi-VN" w:eastAsia="vi-VN" w:bidi="vi-VN"/>
              </w:rPr>
              <w:t>(Model)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21.2.</w:t>
            </w:r>
          </w:p>
        </w:tc>
        <w:tc>
          <w:tcPr>
            <w:tcW w:w="3206" w:type="pct"/>
            <w:shd w:val="clear" w:color="auto" w:fill="FFFFFF"/>
          </w:tcPr>
          <w:p w:rsidR="00E62270" w:rsidRPr="00E62270" w:rsidRDefault="00E62270" w:rsidP="00E62270">
            <w:pPr>
              <w:widowControl w:val="0"/>
              <w:tabs>
                <w:tab w:val="left" w:pos="1821"/>
                <w:tab w:val="right" w:pos="624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cơ cấu lái </w:t>
            </w:r>
            <w:r w:rsidRPr="00E62270">
              <w:rPr>
                <w:rFonts w:ascii="Arial" w:hAnsi="Arial" w:cs="Arial"/>
                <w:i/>
                <w:iCs/>
                <w:sz w:val="20"/>
                <w:szCs w:val="20"/>
                <w:lang w:val="vi-VN" w:eastAsia="vi-VN" w:bidi="vi-VN"/>
              </w:rPr>
              <w:t>(Type)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21.3.</w:t>
            </w:r>
          </w:p>
        </w:tc>
        <w:tc>
          <w:tcPr>
            <w:tcW w:w="3206" w:type="pct"/>
            <w:shd w:val="clear" w:color="auto" w:fill="FFFFFF"/>
          </w:tcPr>
          <w:p w:rsidR="00E62270" w:rsidRPr="00E62270" w:rsidRDefault="00E62270" w:rsidP="00E62270">
            <w:pPr>
              <w:widowControl w:val="0"/>
              <w:tabs>
                <w:tab w:val="left" w:pos="1821"/>
                <w:tab w:val="right" w:pos="624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Dẫn động và trợ lực </w:t>
            </w:r>
            <w:r w:rsidRPr="00E62270">
              <w:rPr>
                <w:rFonts w:ascii="Arial" w:hAnsi="Arial" w:cs="Arial"/>
                <w:i/>
                <w:iCs/>
                <w:sz w:val="20"/>
                <w:szCs w:val="20"/>
                <w:lang w:val="vi-VN" w:eastAsia="vi-VN" w:bidi="vi-VN"/>
              </w:rPr>
              <w:t>(Drive and Power assist)</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21.4.</w:t>
            </w:r>
          </w:p>
        </w:tc>
        <w:tc>
          <w:tcPr>
            <w:tcW w:w="3206" w:type="pct"/>
            <w:shd w:val="clear" w:color="auto" w:fill="FFFFFF"/>
          </w:tcPr>
          <w:p w:rsidR="00E62270" w:rsidRPr="00E62270" w:rsidRDefault="00E62270" w:rsidP="00E62270">
            <w:pPr>
              <w:widowControl w:val="0"/>
              <w:tabs>
                <w:tab w:val="left" w:pos="1821"/>
                <w:tab w:val="right" w:pos="624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Tỷ số truyền cơ cấu lái </w:t>
            </w:r>
            <w:r w:rsidRPr="00E62270">
              <w:rPr>
                <w:rFonts w:ascii="Arial" w:hAnsi="Arial" w:cs="Arial"/>
                <w:i/>
                <w:iCs/>
                <w:sz w:val="20"/>
                <w:szCs w:val="20"/>
                <w:lang w:val="vi-VN" w:eastAsia="vi-VN" w:bidi="vi-VN"/>
              </w:rPr>
              <w:t>(Steering gear ratio)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21.5.</w:t>
            </w:r>
          </w:p>
        </w:tc>
        <w:tc>
          <w:tcPr>
            <w:tcW w:w="3206" w:type="pct"/>
            <w:shd w:val="clear" w:color="auto" w:fill="FFFFFF"/>
          </w:tcPr>
          <w:p w:rsidR="00E62270" w:rsidRPr="00E62270" w:rsidRDefault="00E62270" w:rsidP="00E62270">
            <w:pPr>
              <w:widowControl w:val="0"/>
              <w:tabs>
                <w:tab w:val="left" w:pos="1821"/>
                <w:tab w:val="right" w:pos="6243"/>
              </w:tabs>
              <w:rPr>
                <w:rFonts w:ascii="Arial" w:hAnsi="Arial" w:cs="Arial"/>
                <w:sz w:val="20"/>
                <w:szCs w:val="20"/>
                <w:lang w:eastAsia="vi-VN" w:bidi="vi-VN"/>
              </w:rPr>
            </w:pPr>
            <w:r w:rsidRPr="00E62270">
              <w:rPr>
                <w:rFonts w:ascii="Arial" w:hAnsi="Arial" w:cs="Arial"/>
                <w:sz w:val="20"/>
                <w:szCs w:val="20"/>
                <w:lang w:val="vi-VN" w:eastAsia="vi-VN" w:bidi="vi-VN"/>
              </w:rPr>
              <w:t xml:space="preserve">Góc quay lớn nhất của bánh xe dẫn hướng </w:t>
            </w:r>
            <w:r w:rsidRPr="00E62270">
              <w:rPr>
                <w:rFonts w:ascii="Arial" w:hAnsi="Arial" w:cs="Arial"/>
                <w:i/>
                <w:iCs/>
                <w:sz w:val="20"/>
                <w:szCs w:val="20"/>
                <w:lang w:val="vi-VN" w:eastAsia="vi-VN" w:bidi="vi-VN"/>
              </w:rPr>
              <w:t>(Maximum rotation angle of the Steering wheel</w:t>
            </w:r>
            <w:r w:rsidRPr="00E62270">
              <w:rPr>
                <w:rFonts w:ascii="Arial" w:hAnsi="Arial" w:cs="Arial"/>
                <w:i/>
                <w:iCs/>
                <w:sz w:val="20"/>
                <w:szCs w:val="20"/>
                <w:lang w:eastAsia="vi-VN" w:bidi="vi-VN"/>
              </w:rPr>
              <w:t>)</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21.5.1</w:t>
            </w:r>
          </w:p>
        </w:tc>
        <w:tc>
          <w:tcPr>
            <w:tcW w:w="3206" w:type="pct"/>
            <w:shd w:val="clear" w:color="auto" w:fill="FFFFFF"/>
          </w:tcPr>
          <w:p w:rsidR="00E62270" w:rsidRPr="00E62270" w:rsidRDefault="00E62270" w:rsidP="00E62270">
            <w:pPr>
              <w:widowControl w:val="0"/>
              <w:tabs>
                <w:tab w:val="left" w:pos="1027"/>
                <w:tab w:val="right" w:pos="5496"/>
                <w:tab w:val="left" w:pos="821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Về bên phải </w:t>
            </w:r>
            <w:r w:rsidRPr="00E62270">
              <w:rPr>
                <w:rFonts w:ascii="Arial" w:hAnsi="Arial" w:cs="Arial"/>
                <w:i/>
                <w:iCs/>
                <w:sz w:val="20"/>
                <w:szCs w:val="20"/>
                <w:lang w:val="vi-VN" w:eastAsia="vi-VN" w:bidi="vi-VN"/>
              </w:rPr>
              <w:t>(To the right)</w:t>
            </w:r>
            <w:r w:rsidRPr="00E62270">
              <w:rPr>
                <w:rFonts w:ascii="Arial" w:hAnsi="Arial" w:cs="Arial"/>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(độ)</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lastRenderedPageBreak/>
              <w:t>21.5.1.1.</w:t>
            </w:r>
          </w:p>
        </w:tc>
        <w:tc>
          <w:tcPr>
            <w:tcW w:w="3206" w:type="pct"/>
            <w:shd w:val="clear" w:color="auto" w:fill="FFFFFF"/>
          </w:tcPr>
          <w:p w:rsidR="00E62270" w:rsidRPr="00E62270" w:rsidRDefault="00E62270" w:rsidP="00E62270">
            <w:pPr>
              <w:widowControl w:val="0"/>
              <w:tabs>
                <w:tab w:val="left" w:pos="1037"/>
                <w:tab w:val="left" w:pos="2309"/>
                <w:tab w:val="right" w:pos="5266"/>
                <w:tab w:val="right" w:pos="5496"/>
                <w:tab w:val="left" w:pos="8218"/>
              </w:tabs>
              <w:rPr>
                <w:rFonts w:ascii="Arial" w:hAnsi="Arial" w:cs="Arial"/>
                <w:i/>
                <w:iCs/>
                <w:sz w:val="20"/>
                <w:szCs w:val="20"/>
                <w:lang w:val="vi-VN" w:eastAsia="vi-VN" w:bidi="vi-VN"/>
              </w:rPr>
            </w:pPr>
            <w:r w:rsidRPr="00E62270">
              <w:rPr>
                <w:rFonts w:ascii="Arial" w:hAnsi="Arial" w:cs="Arial"/>
                <w:sz w:val="20"/>
                <w:szCs w:val="20"/>
                <w:lang w:val="vi-VN" w:eastAsia="vi-VN" w:bidi="vi-VN"/>
              </w:rPr>
              <w:t>Số vòng quay</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 xml:space="preserve">vô lăng lái (vòng) </w:t>
            </w:r>
            <w:r w:rsidRPr="00E62270">
              <w:rPr>
                <w:rFonts w:ascii="Arial" w:hAnsi="Arial" w:cs="Arial"/>
                <w:i/>
                <w:iCs/>
                <w:sz w:val="20"/>
                <w:szCs w:val="20"/>
                <w:lang w:val="vi-VN" w:eastAsia="vi-VN" w:bidi="vi-VN"/>
              </w:rPr>
              <w:t>(Number</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of</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steering wheel revolutions)</w:t>
            </w:r>
          </w:p>
          <w:p w:rsidR="00E62270" w:rsidRPr="00E62270" w:rsidRDefault="00E62270" w:rsidP="00E62270">
            <w:pPr>
              <w:widowControl w:val="0"/>
              <w:tabs>
                <w:tab w:val="left" w:pos="1027"/>
                <w:tab w:val="right" w:pos="5496"/>
                <w:tab w:val="left" w:pos="8218"/>
              </w:tabs>
              <w:rPr>
                <w:rFonts w:ascii="Arial" w:hAnsi="Arial" w:cs="Arial"/>
                <w:sz w:val="20"/>
                <w:szCs w:val="20"/>
                <w:lang w:val="vi-VN" w:eastAsia="vi-VN" w:bidi="vi-VN"/>
              </w:rPr>
            </w:pP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 xml:space="preserve"> : (Vòng)</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21.5.2.</w:t>
            </w:r>
          </w:p>
        </w:tc>
        <w:tc>
          <w:tcPr>
            <w:tcW w:w="3206" w:type="pct"/>
            <w:shd w:val="clear" w:color="auto" w:fill="FFFFFF"/>
          </w:tcPr>
          <w:p w:rsidR="00E62270" w:rsidRPr="00E62270" w:rsidRDefault="00E62270" w:rsidP="00E62270">
            <w:pPr>
              <w:widowControl w:val="0"/>
              <w:tabs>
                <w:tab w:val="left" w:pos="970"/>
                <w:tab w:val="left" w:pos="2309"/>
                <w:tab w:val="right" w:pos="5496"/>
                <w:tab w:val="left" w:pos="8218"/>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Về bên trái </w:t>
            </w:r>
            <w:r w:rsidRPr="00E62270">
              <w:rPr>
                <w:rFonts w:ascii="Arial" w:hAnsi="Arial" w:cs="Arial"/>
                <w:i/>
                <w:iCs/>
                <w:sz w:val="20"/>
                <w:szCs w:val="20"/>
                <w:lang w:val="vi-VN" w:eastAsia="vi-VN" w:bidi="vi-VN"/>
              </w:rPr>
              <w:t>(To</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the left)</w:t>
            </w:r>
            <w:r w:rsidRPr="00E62270">
              <w:rPr>
                <w:rFonts w:ascii="Arial" w:hAnsi="Arial" w:cs="Arial"/>
                <w:sz w:val="20"/>
                <w:szCs w:val="20"/>
                <w:lang w:eastAsia="vi-VN" w:bidi="vi-VN"/>
              </w:rPr>
              <w:t xml:space="preserve"> </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(độ)</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21.5.2.1.</w:t>
            </w:r>
          </w:p>
        </w:tc>
        <w:tc>
          <w:tcPr>
            <w:tcW w:w="3206" w:type="pct"/>
            <w:shd w:val="clear" w:color="auto" w:fill="FFFFFF"/>
          </w:tcPr>
          <w:p w:rsidR="00E62270" w:rsidRPr="00E62270" w:rsidRDefault="00E62270" w:rsidP="00E62270">
            <w:pPr>
              <w:widowControl w:val="0"/>
              <w:tabs>
                <w:tab w:val="left" w:pos="1037"/>
                <w:tab w:val="left" w:pos="2309"/>
                <w:tab w:val="center" w:pos="3787"/>
                <w:tab w:val="right" w:pos="5496"/>
                <w:tab w:val="left" w:pos="8218"/>
              </w:tabs>
              <w:rPr>
                <w:rFonts w:ascii="Arial" w:hAnsi="Arial" w:cs="Arial"/>
                <w:i/>
                <w:iCs/>
                <w:sz w:val="20"/>
                <w:szCs w:val="20"/>
                <w:lang w:val="vi-VN" w:eastAsia="vi-VN" w:bidi="vi-VN"/>
              </w:rPr>
            </w:pPr>
            <w:r w:rsidRPr="00E62270">
              <w:rPr>
                <w:rFonts w:ascii="Arial" w:hAnsi="Arial" w:cs="Arial"/>
                <w:sz w:val="20"/>
                <w:szCs w:val="20"/>
                <w:lang w:val="vi-VN" w:eastAsia="vi-VN" w:bidi="vi-VN"/>
              </w:rPr>
              <w:t>Số vòng quay</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vô lăng lái</w:t>
            </w:r>
            <w:r w:rsidRPr="00E62270">
              <w:rPr>
                <w:rFonts w:ascii="Arial" w:hAnsi="Arial" w:cs="Arial"/>
                <w:sz w:val="20"/>
                <w:szCs w:val="20"/>
                <w:lang w:val="vi-VN" w:eastAsia="vi-VN" w:bidi="vi-VN"/>
              </w:rPr>
              <w:tab/>
            </w:r>
            <w:r w:rsidRPr="00E62270">
              <w:rPr>
                <w:rFonts w:ascii="Arial" w:hAnsi="Arial" w:cs="Arial"/>
                <w:i/>
                <w:iCs/>
                <w:sz w:val="20"/>
                <w:szCs w:val="20"/>
                <w:lang w:val="vi-VN" w:eastAsia="vi-VN" w:bidi="vi-VN"/>
              </w:rPr>
              <w:t>(Number of steering</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wheel revolutions)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21.6.</w:t>
            </w:r>
          </w:p>
        </w:tc>
        <w:tc>
          <w:tcPr>
            <w:tcW w:w="3206" w:type="pct"/>
            <w:shd w:val="clear" w:color="auto" w:fill="FFFFFF"/>
          </w:tcPr>
          <w:p w:rsidR="00E62270" w:rsidRPr="00E62270" w:rsidRDefault="00E62270" w:rsidP="00E62270">
            <w:pPr>
              <w:widowControl w:val="0"/>
              <w:tabs>
                <w:tab w:val="left" w:pos="1037"/>
              </w:tabs>
              <w:jc w:val="both"/>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Góc đặt bánh xe </w:t>
            </w:r>
            <w:r w:rsidRPr="00E62270">
              <w:rPr>
                <w:rFonts w:ascii="Arial" w:hAnsi="Arial" w:cs="Arial"/>
                <w:i/>
                <w:iCs/>
                <w:sz w:val="20"/>
                <w:szCs w:val="20"/>
                <w:lang w:val="vi-VN" w:eastAsia="vi-VN" w:bidi="vi-VN"/>
              </w:rPr>
              <w:t>(Wheel alignment angles)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21.6.1.</w:t>
            </w:r>
          </w:p>
        </w:tc>
        <w:tc>
          <w:tcPr>
            <w:tcW w:w="3206" w:type="pct"/>
            <w:shd w:val="clear" w:color="auto" w:fill="FFFFFF"/>
          </w:tcPr>
          <w:p w:rsidR="00E62270" w:rsidRPr="00E62270" w:rsidRDefault="00E62270" w:rsidP="00E62270">
            <w:pPr>
              <w:widowControl w:val="0"/>
              <w:tabs>
                <w:tab w:val="left" w:pos="1037"/>
                <w:tab w:val="right" w:pos="5496"/>
                <w:tab w:val="left" w:pos="8218"/>
              </w:tabs>
              <w:jc w:val="both"/>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Độ chụm bánh trước </w:t>
            </w:r>
            <w:r w:rsidRPr="00E62270">
              <w:rPr>
                <w:rFonts w:ascii="Arial" w:hAnsi="Arial" w:cs="Arial"/>
                <w:i/>
                <w:iCs/>
                <w:sz w:val="20"/>
                <w:szCs w:val="20"/>
                <w:lang w:val="vi-VN" w:eastAsia="vi-VN" w:bidi="vi-VN"/>
              </w:rPr>
              <w:t>(Toe-in)</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(độ)</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21.6.2.</w:t>
            </w:r>
          </w:p>
        </w:tc>
        <w:tc>
          <w:tcPr>
            <w:tcW w:w="3206" w:type="pct"/>
            <w:shd w:val="clear" w:color="auto" w:fill="FFFFFF"/>
          </w:tcPr>
          <w:p w:rsidR="00E62270" w:rsidRPr="00E62270" w:rsidRDefault="00E62270" w:rsidP="00E62270">
            <w:pPr>
              <w:widowControl w:val="0"/>
              <w:tabs>
                <w:tab w:val="left" w:pos="1037"/>
                <w:tab w:val="left" w:pos="1387"/>
                <w:tab w:val="right" w:pos="5496"/>
                <w:tab w:val="left" w:pos="8218"/>
              </w:tabs>
              <w:jc w:val="both"/>
              <w:rPr>
                <w:rFonts w:ascii="Arial" w:hAnsi="Arial" w:cs="Arial"/>
                <w:i/>
                <w:iCs/>
                <w:sz w:val="20"/>
                <w:szCs w:val="20"/>
                <w:lang w:val="vi-VN" w:eastAsia="vi-VN" w:bidi="vi-VN"/>
              </w:rPr>
            </w:pPr>
            <w:r w:rsidRPr="00E62270">
              <w:rPr>
                <w:rFonts w:ascii="Arial" w:hAnsi="Arial" w:cs="Arial"/>
                <w:sz w:val="20"/>
                <w:szCs w:val="20"/>
                <w:lang w:val="vi-VN" w:eastAsia="vi-VN" w:bidi="vi-VN"/>
              </w:rPr>
              <w:t>Góc</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 xml:space="preserve">nghiêng ngoài bánh trước </w:t>
            </w:r>
            <w:r w:rsidRPr="00E62270">
              <w:rPr>
                <w:rFonts w:ascii="Arial" w:hAnsi="Arial" w:cs="Arial"/>
                <w:i/>
                <w:iCs/>
                <w:sz w:val="20"/>
                <w:szCs w:val="20"/>
                <w:lang w:val="vi-VN" w:eastAsia="vi-VN" w:bidi="vi-VN"/>
              </w:rPr>
              <w:t>(Camber angle)</w:t>
            </w:r>
            <w:r w:rsidRPr="00E62270">
              <w:rPr>
                <w:rFonts w:ascii="Arial" w:hAnsi="Arial" w:cs="Arial"/>
                <w:sz w:val="20"/>
                <w:szCs w:val="20"/>
                <w:lang w:val="vi-VN" w:eastAsia="vi-VN" w:bidi="vi-VN"/>
              </w:rPr>
              <w:tab/>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(độ)</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21.6.3.</w:t>
            </w:r>
          </w:p>
        </w:tc>
        <w:tc>
          <w:tcPr>
            <w:tcW w:w="3206" w:type="pct"/>
            <w:shd w:val="clear" w:color="auto" w:fill="FFFFFF"/>
          </w:tcPr>
          <w:p w:rsidR="00E62270" w:rsidRPr="00E62270" w:rsidRDefault="00E62270" w:rsidP="00E62270">
            <w:pPr>
              <w:widowControl w:val="0"/>
              <w:tabs>
                <w:tab w:val="left" w:pos="1037"/>
                <w:tab w:val="left" w:pos="1387"/>
                <w:tab w:val="right" w:pos="5496"/>
                <w:tab w:val="left" w:pos="8218"/>
              </w:tabs>
              <w:jc w:val="both"/>
              <w:rPr>
                <w:rFonts w:ascii="Arial" w:hAnsi="Arial" w:cs="Arial"/>
                <w:i/>
                <w:iCs/>
                <w:sz w:val="20"/>
                <w:szCs w:val="20"/>
                <w:lang w:val="vi-VN" w:eastAsia="vi-VN" w:bidi="vi-VN"/>
              </w:rPr>
            </w:pPr>
            <w:r w:rsidRPr="00E62270">
              <w:rPr>
                <w:rFonts w:ascii="Arial" w:hAnsi="Arial" w:cs="Arial"/>
                <w:sz w:val="20"/>
                <w:szCs w:val="20"/>
                <w:lang w:val="vi-VN" w:eastAsia="vi-VN" w:bidi="vi-VN"/>
              </w:rPr>
              <w:t>Góc</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nghiêng trong mặt phẳng dọc/ngang của trụ</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 xml:space="preserve">quay lái </w:t>
            </w:r>
            <w:r w:rsidRPr="00E62270">
              <w:rPr>
                <w:rFonts w:ascii="Arial" w:hAnsi="Arial" w:cs="Arial"/>
                <w:i/>
                <w:iCs/>
                <w:sz w:val="20"/>
                <w:szCs w:val="20"/>
                <w:lang w:val="vi-VN" w:eastAsia="vi-VN" w:bidi="vi-VN"/>
              </w:rPr>
              <w:t>(Castor/ Kingpin inclination)</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(độ)</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21.7.</w:t>
            </w:r>
          </w:p>
        </w:tc>
        <w:tc>
          <w:tcPr>
            <w:tcW w:w="3206" w:type="pct"/>
            <w:shd w:val="clear" w:color="auto" w:fill="FFFFFF"/>
          </w:tcPr>
          <w:p w:rsidR="00E62270" w:rsidRPr="00E62270" w:rsidRDefault="00E62270" w:rsidP="00E62270">
            <w:pPr>
              <w:widowControl w:val="0"/>
              <w:tabs>
                <w:tab w:val="left" w:pos="1037"/>
                <w:tab w:val="left" w:pos="1387"/>
                <w:tab w:val="right" w:pos="5496"/>
                <w:tab w:val="left" w:pos="8218"/>
              </w:tabs>
              <w:rPr>
                <w:rFonts w:ascii="Arial" w:hAnsi="Arial" w:cs="Arial"/>
                <w:i/>
                <w:iCs/>
                <w:sz w:val="20"/>
                <w:szCs w:val="20"/>
                <w:lang w:val="vi-VN" w:eastAsia="vi-VN" w:bidi="vi-VN"/>
              </w:rPr>
            </w:pPr>
            <w:r w:rsidRPr="00E62270">
              <w:rPr>
                <w:rFonts w:ascii="Arial" w:hAnsi="Arial" w:cs="Arial"/>
                <w:sz w:val="20"/>
                <w:szCs w:val="20"/>
                <w:lang w:val="vi-VN" w:eastAsia="vi-VN" w:bidi="vi-VN"/>
              </w:rPr>
              <w:t>Độ</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 xml:space="preserve">dơ lớn nhất vô lăng lái </w:t>
            </w:r>
            <w:r w:rsidRPr="00E62270">
              <w:rPr>
                <w:rFonts w:ascii="Arial" w:hAnsi="Arial" w:cs="Arial"/>
                <w:i/>
                <w:iCs/>
                <w:sz w:val="20"/>
                <w:szCs w:val="20"/>
                <w:lang w:val="vi-VN" w:eastAsia="vi-VN" w:bidi="vi-VN"/>
              </w:rPr>
              <w:t>(Steering gear</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backlash)</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val="vi-VN" w:eastAsia="vi-VN" w:bidi="vi-VN"/>
              </w:rPr>
            </w:pPr>
            <w:r w:rsidRPr="00E62270">
              <w:rPr>
                <w:rFonts w:ascii="Arial" w:hAnsi="Arial" w:cs="Arial"/>
                <w:sz w:val="20"/>
                <w:szCs w:val="20"/>
                <w:lang w:val="vi-VN" w:eastAsia="vi-VN" w:bidi="vi-VN"/>
              </w:rPr>
              <w:t>:</w:t>
            </w:r>
            <w:r w:rsidRPr="00E62270">
              <w:rPr>
                <w:rFonts w:ascii="Arial" w:hAnsi="Arial" w:cs="Arial"/>
                <w:sz w:val="20"/>
                <w:szCs w:val="20"/>
                <w:lang w:eastAsia="vi-VN" w:bidi="vi-VN"/>
              </w:rPr>
              <w:t xml:space="preserve"> </w:t>
            </w:r>
            <w:r w:rsidRPr="00E62270">
              <w:rPr>
                <w:rFonts w:ascii="Arial" w:hAnsi="Arial" w:cs="Arial"/>
                <w:sz w:val="20"/>
                <w:szCs w:val="20"/>
                <w:lang w:val="vi-VN" w:eastAsia="vi-VN" w:bidi="vi-VN"/>
              </w:rPr>
              <w:t>(độ)</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21.8.</w:t>
            </w:r>
          </w:p>
        </w:tc>
        <w:tc>
          <w:tcPr>
            <w:tcW w:w="3206" w:type="pct"/>
            <w:shd w:val="clear" w:color="auto" w:fill="FFFFFF"/>
          </w:tcPr>
          <w:p w:rsidR="00E62270" w:rsidRPr="00E62270" w:rsidRDefault="00E62270" w:rsidP="00E62270">
            <w:pPr>
              <w:widowControl w:val="0"/>
              <w:tabs>
                <w:tab w:val="left" w:pos="1821"/>
              </w:tabs>
              <w:rPr>
                <w:rFonts w:ascii="Arial" w:hAnsi="Arial" w:cs="Arial"/>
                <w:i/>
                <w:iCs/>
                <w:sz w:val="20"/>
                <w:szCs w:val="20"/>
                <w:lang w:val="vi-VN" w:eastAsia="vi-VN" w:bidi="vi-VN"/>
              </w:rPr>
            </w:pPr>
            <w:r w:rsidRPr="00E62270">
              <w:rPr>
                <w:rFonts w:ascii="Arial" w:hAnsi="Arial" w:cs="Arial"/>
                <w:sz w:val="20"/>
                <w:szCs w:val="20"/>
                <w:lang w:val="vi-VN" w:eastAsia="vi-VN" w:bidi="vi-VN"/>
              </w:rPr>
              <w:t>Bán</w:t>
            </w:r>
            <w:r w:rsidRPr="00E62270">
              <w:rPr>
                <w:rFonts w:ascii="Arial" w:hAnsi="Arial" w:cs="Arial"/>
                <w:sz w:val="20"/>
                <w:szCs w:val="20"/>
                <w:lang w:eastAsia="vi-VN" w:bidi="vi-VN"/>
              </w:rPr>
              <w:t xml:space="preserve"> kính quay vòng theo vệt bánh xe phía ngoài </w:t>
            </w:r>
            <w:r w:rsidRPr="00E62270">
              <w:rPr>
                <w:rFonts w:ascii="Arial" w:hAnsi="Arial" w:cs="Arial"/>
                <w:i/>
                <w:iCs/>
                <w:sz w:val="20"/>
                <w:szCs w:val="20"/>
                <w:lang w:val="vi-VN" w:eastAsia="vi-VN" w:bidi="vi-VN"/>
              </w:rPr>
              <w:t>(Turning radius along outer wheel track)</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sz w:val="20"/>
                <w:szCs w:val="20"/>
                <w:lang w:eastAsia="vi-VN" w:bidi="vi-VN"/>
              </w:rPr>
              <w:t>: (m)</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21.9.</w:t>
            </w:r>
          </w:p>
        </w:tc>
        <w:tc>
          <w:tcPr>
            <w:tcW w:w="3206" w:type="pct"/>
            <w:shd w:val="clear" w:color="auto" w:fill="FFFFFF"/>
          </w:tcPr>
          <w:p w:rsidR="00E62270" w:rsidRPr="00E62270" w:rsidRDefault="00E62270" w:rsidP="00E62270">
            <w:pPr>
              <w:widowControl w:val="0"/>
              <w:tabs>
                <w:tab w:val="left" w:leader="dot" w:pos="665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Bố trí hệ thống lái và các chi tiết chính </w:t>
            </w:r>
            <w:r w:rsidRPr="00E62270">
              <w:rPr>
                <w:rFonts w:ascii="Arial" w:hAnsi="Arial" w:cs="Arial"/>
                <w:i/>
                <w:iCs/>
                <w:sz w:val="20"/>
                <w:szCs w:val="20"/>
                <w:lang w:val="vi-VN" w:eastAsia="vi-VN" w:bidi="vi-VN"/>
              </w:rPr>
              <w:t>(Steering</w:t>
            </w:r>
            <w:r w:rsidRPr="00E62270">
              <w:rPr>
                <w:rFonts w:ascii="Arial" w:hAnsi="Arial" w:cs="Arial"/>
                <w:b/>
                <w:bCs/>
                <w:sz w:val="20"/>
                <w:szCs w:val="20"/>
                <w:lang w:val="vi-VN" w:eastAsia="vi-VN" w:bidi="vi-VN"/>
              </w:rPr>
              <w:t xml:space="preserve"> </w:t>
            </w:r>
            <w:r w:rsidRPr="00E62270">
              <w:rPr>
                <w:rFonts w:ascii="Arial" w:hAnsi="Arial" w:cs="Arial"/>
                <w:i/>
                <w:iCs/>
                <w:sz w:val="20"/>
                <w:szCs w:val="20"/>
                <w:lang w:val="vi-VN" w:eastAsia="vi-VN" w:bidi="vi-VN"/>
              </w:rPr>
              <w:t>system layout and main details)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sz w:val="20"/>
                <w:szCs w:val="20"/>
                <w:lang w:eastAsia="vi-VN" w:bidi="vi-VN"/>
              </w:rPr>
            </w:pP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22.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Hệ thống phanh </w:t>
            </w:r>
            <w:r w:rsidRPr="00E62270">
              <w:rPr>
                <w:rFonts w:ascii="Arial" w:hAnsi="Arial" w:cs="Arial"/>
                <w:b/>
                <w:bCs/>
                <w:i/>
                <w:iCs/>
                <w:sz w:val="20"/>
                <w:szCs w:val="20"/>
                <w:lang w:val="vi-VN" w:eastAsia="vi-VN" w:bidi="vi-VN"/>
              </w:rPr>
              <w:t>(Brake 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bCs/>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phanh chính </w:t>
            </w:r>
            <w:r w:rsidRPr="00E62270">
              <w:rPr>
                <w:rFonts w:ascii="Arial" w:hAnsi="Arial" w:cs="Arial"/>
                <w:i/>
                <w:iCs/>
                <w:sz w:val="20"/>
                <w:szCs w:val="20"/>
                <w:lang w:val="vi-VN" w:eastAsia="vi-VN" w:bidi="vi-VN"/>
              </w:rPr>
              <w:t>(Type of Main braking system)</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
                <w:bCs/>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cơ cấu/dẫn động/ điều khiển phanh chính trục 1/2/3 </w:t>
            </w:r>
            <w:r w:rsidRPr="00E62270">
              <w:rPr>
                <w:rFonts w:ascii="Arial" w:hAnsi="Arial" w:cs="Arial"/>
                <w:i/>
                <w:iCs/>
                <w:sz w:val="20"/>
                <w:szCs w:val="20"/>
                <w:lang w:val="vi-VN" w:eastAsia="vi-VN" w:bidi="vi-VN"/>
              </w:rPr>
              <w:t>(Type of mechanism/drive/control</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Brake system of Alex No.1/ 2 / 3)</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Phanh đỗ xe </w:t>
            </w:r>
            <w:r w:rsidRPr="00E62270">
              <w:rPr>
                <w:rFonts w:ascii="Arial" w:hAnsi="Arial" w:cs="Arial"/>
                <w:i/>
                <w:iCs/>
                <w:sz w:val="20"/>
                <w:szCs w:val="20"/>
                <w:lang w:val="vi-VN" w:eastAsia="vi-VN" w:bidi="vi-VN"/>
              </w:rPr>
              <w:t>(Parking brake)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22.2.1.</w:t>
            </w:r>
          </w:p>
        </w:tc>
        <w:tc>
          <w:tcPr>
            <w:tcW w:w="3206" w:type="pct"/>
            <w:shd w:val="clear" w:color="auto" w:fill="FFFFFF"/>
          </w:tcPr>
          <w:p w:rsidR="00E62270" w:rsidRPr="00E62270" w:rsidRDefault="00E62270" w:rsidP="00E62270">
            <w:pPr>
              <w:widowControl w:val="0"/>
              <w:rPr>
                <w:rFonts w:ascii="Arial" w:hAnsi="Arial" w:cs="Arial"/>
                <w:sz w:val="20"/>
                <w:szCs w:val="20"/>
                <w:lang w:val="vi-VN" w:eastAsia="vi-VN" w:bidi="vi-VN"/>
              </w:rPr>
            </w:pPr>
            <w:r w:rsidRPr="00E62270">
              <w:rPr>
                <w:rFonts w:ascii="Arial" w:hAnsi="Arial" w:cs="Arial"/>
                <w:sz w:val="20"/>
                <w:szCs w:val="20"/>
                <w:lang w:val="vi-VN" w:eastAsia="vi-VN" w:bidi="vi-VN"/>
              </w:rPr>
              <w:t xml:space="preserve">Loại cơ cấu phanh/vị trí tác động/điều khiển </w:t>
            </w:r>
            <w:r w:rsidRPr="00E62270">
              <w:rPr>
                <w:rFonts w:ascii="Arial" w:hAnsi="Arial" w:cs="Arial"/>
                <w:i/>
                <w:iCs/>
                <w:sz w:val="20"/>
                <w:szCs w:val="20"/>
                <w:lang w:val="vi-VN" w:eastAsia="vi-VN" w:bidi="vi-VN"/>
              </w:rPr>
              <w:t>(Type</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of mechanism/Position/Drive and control)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Phanh phụ trợ </w:t>
            </w:r>
            <w:r w:rsidRPr="00E62270">
              <w:rPr>
                <w:rFonts w:ascii="Arial" w:hAnsi="Arial" w:cs="Arial"/>
                <w:i/>
                <w:iCs/>
                <w:sz w:val="20"/>
                <w:szCs w:val="20"/>
                <w:lang w:val="vi-VN" w:eastAsia="vi-VN" w:bidi="vi-VN"/>
              </w:rPr>
              <w:t>(Auxiliary brake)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22.3.1.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cơ cấu phanh/vị trí tác động/điều khiển </w:t>
            </w:r>
            <w:r w:rsidRPr="00E62270">
              <w:rPr>
                <w:rFonts w:ascii="Arial" w:hAnsi="Arial" w:cs="Arial"/>
                <w:i/>
                <w:iCs/>
                <w:sz w:val="20"/>
                <w:szCs w:val="20"/>
                <w:lang w:val="vi-VN" w:eastAsia="vi-VN" w:bidi="vi-VN"/>
              </w:rPr>
              <w:t>(Type</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of mechanism/Position/Drive and control)</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Trang thiết bị trợ giúp điều khiển hệ thống phanh (ABS, EBD, ...) </w:t>
            </w:r>
            <w:r w:rsidRPr="00E62270">
              <w:rPr>
                <w:rFonts w:ascii="Arial" w:hAnsi="Arial" w:cs="Arial"/>
                <w:i/>
                <w:iCs/>
                <w:sz w:val="20"/>
                <w:szCs w:val="20"/>
                <w:lang w:val="vi-VN" w:eastAsia="vi-VN" w:bidi="vi-VN"/>
              </w:rPr>
              <w:t>(Brake system control support device)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22.4.1.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phanh ABS: Có/ không </w:t>
            </w:r>
            <w:r w:rsidRPr="00E62270">
              <w:rPr>
                <w:rFonts w:ascii="Arial" w:hAnsi="Arial" w:cs="Arial"/>
                <w:i/>
                <w:iCs/>
                <w:sz w:val="20"/>
                <w:szCs w:val="20"/>
                <w:lang w:val="vi-VN" w:eastAsia="vi-VN" w:bidi="vi-VN"/>
              </w:rPr>
              <w:t>(ABS braking</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system: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22.4.2.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phân phối lực phanh: có/ không </w:t>
            </w:r>
            <w:r w:rsidRPr="00E62270">
              <w:rPr>
                <w:rFonts w:ascii="Arial" w:hAnsi="Arial" w:cs="Arial"/>
                <w:i/>
                <w:iCs/>
                <w:sz w:val="20"/>
                <w:szCs w:val="20"/>
                <w:lang w:val="vi-VN" w:eastAsia="vi-VN" w:bidi="vi-VN"/>
              </w:rPr>
              <w:t>(Electronic Brakeforce Distribution (EBD):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22.4.3.</w:t>
            </w:r>
          </w:p>
        </w:tc>
        <w:tc>
          <w:tcPr>
            <w:tcW w:w="3206" w:type="pct"/>
            <w:shd w:val="clear" w:color="auto" w:fill="FFFFFF"/>
          </w:tcPr>
          <w:p w:rsidR="00E62270" w:rsidRPr="00E62270" w:rsidRDefault="00E62270" w:rsidP="00E62270">
            <w:pPr>
              <w:widowControl w:val="0"/>
              <w:tabs>
                <w:tab w:val="left" w:pos="466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Hệ thống khác </w:t>
            </w:r>
            <w:r w:rsidRPr="00E62270">
              <w:rPr>
                <w:rFonts w:ascii="Arial" w:hAnsi="Arial" w:cs="Arial"/>
                <w:i/>
                <w:iCs/>
                <w:sz w:val="20"/>
                <w:szCs w:val="20"/>
                <w:lang w:val="vi-VN" w:eastAsia="vi-VN" w:bidi="vi-VN"/>
              </w:rPr>
              <w:t>(Other Systems)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22.5.</w:t>
            </w:r>
          </w:p>
        </w:tc>
        <w:tc>
          <w:tcPr>
            <w:tcW w:w="3206" w:type="pct"/>
            <w:shd w:val="clear" w:color="auto" w:fill="FFFFFF"/>
          </w:tcPr>
          <w:p w:rsidR="00E62270" w:rsidRPr="00E62270" w:rsidRDefault="00E62270" w:rsidP="00E62270">
            <w:pPr>
              <w:widowControl w:val="0"/>
              <w:tabs>
                <w:tab w:val="left" w:leader="dot" w:pos="665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Sơ đồ hệ thống phanh và các chi tiết chính </w:t>
            </w:r>
            <w:r w:rsidRPr="00E62270">
              <w:rPr>
                <w:rFonts w:ascii="Arial" w:hAnsi="Arial" w:cs="Arial"/>
                <w:i/>
                <w:iCs/>
                <w:sz w:val="20"/>
                <w:szCs w:val="20"/>
                <w:lang w:val="vi-VN" w:eastAsia="vi-VN" w:bidi="vi-VN"/>
              </w:rPr>
              <w:t>(Brake</w:t>
            </w:r>
            <w:r w:rsidRPr="00E62270">
              <w:rPr>
                <w:rFonts w:ascii="Arial" w:hAnsi="Arial" w:cs="Arial"/>
                <w:b/>
                <w:bCs/>
                <w:sz w:val="20"/>
                <w:szCs w:val="20"/>
                <w:lang w:val="vi-VN" w:eastAsia="vi-VN" w:bidi="vi-VN"/>
              </w:rPr>
              <w:t xml:space="preserve"> </w:t>
            </w:r>
            <w:r w:rsidRPr="00E62270">
              <w:rPr>
                <w:rFonts w:ascii="Arial" w:hAnsi="Arial" w:cs="Arial"/>
                <w:i/>
                <w:iCs/>
                <w:sz w:val="20"/>
                <w:szCs w:val="20"/>
                <w:lang w:val="vi-VN" w:eastAsia="vi-VN" w:bidi="vi-VN"/>
              </w:rPr>
              <w:t>system diagram and main details)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
                <w:bCs/>
                <w:sz w:val="20"/>
                <w:szCs w:val="20"/>
                <w:lang w:val="vi-VN" w:eastAsia="vi-VN" w:bidi="vi-VN"/>
              </w:rPr>
              <w:t>(xem bản vẽ số</w:t>
            </w:r>
            <w:r w:rsidRPr="00E62270">
              <w:rPr>
                <w:rFonts w:ascii="Arial" w:hAnsi="Arial" w:cs="Arial"/>
                <w:b/>
                <w:bCs/>
                <w:sz w:val="20"/>
                <w:szCs w:val="20"/>
                <w:lang w:eastAsia="vi-VN" w:bidi="vi-VN"/>
              </w:rPr>
              <w:t>…</w:t>
            </w:r>
            <w:r w:rsidRPr="00E62270">
              <w:rPr>
                <w:rFonts w:ascii="Arial" w:hAnsi="Arial" w:cs="Arial"/>
                <w:b/>
                <w:bCs/>
                <w:sz w:val="20"/>
                <w:szCs w:val="20"/>
                <w:lang w:val="vi-VN"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23.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b/>
                <w:bCs/>
                <w:sz w:val="20"/>
                <w:szCs w:val="20"/>
                <w:lang w:val="vi-VN" w:eastAsia="vi-VN" w:bidi="vi-VN"/>
              </w:rPr>
              <w:t xml:space="preserve">Khung xe, thân vỏ xe và trang bị an toàn kèm theo </w:t>
            </w:r>
            <w:r w:rsidRPr="00E62270">
              <w:rPr>
                <w:rFonts w:ascii="Arial" w:hAnsi="Arial" w:cs="Arial"/>
                <w:b/>
                <w:bCs/>
                <w:i/>
                <w:iCs/>
                <w:sz w:val="20"/>
                <w:szCs w:val="20"/>
                <w:lang w:val="vi-VN" w:eastAsia="vi-VN" w:bidi="vi-VN"/>
              </w:rPr>
              <w:t>(Frame, body and accessories)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val="vi-VN"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23.1.</w:t>
            </w:r>
          </w:p>
        </w:tc>
        <w:tc>
          <w:tcPr>
            <w:tcW w:w="3206" w:type="pct"/>
            <w:shd w:val="clear" w:color="auto" w:fill="FFFFFF"/>
          </w:tcPr>
          <w:p w:rsidR="00E62270" w:rsidRPr="00E62270" w:rsidRDefault="00E62270" w:rsidP="00E62270">
            <w:pPr>
              <w:widowControl w:val="0"/>
              <w:tabs>
                <w:tab w:val="left" w:pos="466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Loại thân xe </w:t>
            </w:r>
            <w:r w:rsidRPr="00E62270">
              <w:rPr>
                <w:rFonts w:ascii="Arial" w:hAnsi="Arial" w:cs="Arial"/>
                <w:i/>
                <w:iCs/>
                <w:sz w:val="20"/>
                <w:szCs w:val="20"/>
                <w:lang w:val="vi-VN" w:eastAsia="vi-VN" w:bidi="vi-VN"/>
              </w:rPr>
              <w:t>(Body Type)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23.2.</w:t>
            </w:r>
          </w:p>
        </w:tc>
        <w:tc>
          <w:tcPr>
            <w:tcW w:w="3206" w:type="pct"/>
            <w:shd w:val="clear" w:color="auto" w:fill="FFFFFF"/>
          </w:tcPr>
          <w:p w:rsidR="00E62270" w:rsidRPr="00E62270" w:rsidRDefault="00E62270" w:rsidP="00E62270">
            <w:pPr>
              <w:widowControl w:val="0"/>
              <w:tabs>
                <w:tab w:val="left" w:leader="dot" w:pos="6651"/>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Bản vẽ khung xe, thân vỏ xe (bên trong và bên ngoài) </w:t>
            </w:r>
            <w:r w:rsidRPr="00E62270">
              <w:rPr>
                <w:rFonts w:ascii="Arial" w:hAnsi="Arial" w:cs="Arial"/>
                <w:i/>
                <w:iCs/>
                <w:sz w:val="20"/>
                <w:szCs w:val="20"/>
                <w:lang w:val="vi-VN" w:eastAsia="vi-VN" w:bidi="vi-VN"/>
              </w:rPr>
              <w:t>(Drawings of the chassis and body (inside</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and outside))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23.3.</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Túi khí tại vị trí người lái </w:t>
            </w:r>
            <w:r w:rsidRPr="00E62270">
              <w:rPr>
                <w:rFonts w:ascii="Arial" w:hAnsi="Arial" w:cs="Arial"/>
                <w:i/>
                <w:iCs/>
                <w:sz w:val="20"/>
                <w:szCs w:val="20"/>
                <w:lang w:val="vi-VN" w:eastAsia="vi-VN" w:bidi="vi-VN"/>
              </w:rPr>
              <w:t>(Driver's airbag)</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23.3.1.</w:t>
            </w:r>
          </w:p>
        </w:tc>
        <w:tc>
          <w:tcPr>
            <w:tcW w:w="3206" w:type="pct"/>
            <w:shd w:val="clear" w:color="auto" w:fill="FFFFFF"/>
          </w:tcPr>
          <w:p w:rsidR="00E62270" w:rsidRPr="00E62270" w:rsidRDefault="00E62270" w:rsidP="00E62270">
            <w:pPr>
              <w:widowControl w:val="0"/>
              <w:tabs>
                <w:tab w:val="left" w:pos="466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Trang bị: có/ không </w:t>
            </w:r>
            <w:r w:rsidRPr="00E62270">
              <w:rPr>
                <w:rFonts w:ascii="Arial" w:hAnsi="Arial" w:cs="Arial"/>
                <w:i/>
                <w:iCs/>
                <w:sz w:val="20"/>
                <w:szCs w:val="20"/>
                <w:lang w:val="vi-VN" w:eastAsia="vi-VN" w:bidi="vi-VN"/>
              </w:rPr>
              <w:t>(Installation: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23.3.2.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Mô tả + Số lượng/ Ký hiệu loại túi khí / Nước sản xuất) </w:t>
            </w:r>
            <w:r w:rsidRPr="00E62270">
              <w:rPr>
                <w:rFonts w:ascii="Arial" w:hAnsi="Arial" w:cs="Arial"/>
                <w:i/>
                <w:iCs/>
                <w:sz w:val="20"/>
                <w:szCs w:val="20"/>
                <w:lang w:val="vi-VN" w:eastAsia="vi-VN" w:bidi="vi-VN"/>
              </w:rPr>
              <w:t>(Description + Quantity/ Airbag type/</w:t>
            </w:r>
            <w:r w:rsidRPr="00E62270">
              <w:rPr>
                <w:rFonts w:ascii="Arial" w:hAnsi="Arial" w:cs="Arial"/>
                <w:i/>
                <w:iCs/>
                <w:sz w:val="20"/>
                <w:szCs w:val="20"/>
                <w:lang w:eastAsia="vi-VN" w:bidi="vi-VN"/>
              </w:rPr>
              <w:t xml:space="preserve"> </w:t>
            </w:r>
            <w:r w:rsidRPr="00E62270">
              <w:rPr>
                <w:rFonts w:ascii="Arial" w:hAnsi="Arial" w:cs="Arial"/>
                <w:i/>
                <w:iCs/>
                <w:sz w:val="20"/>
                <w:szCs w:val="20"/>
                <w:lang w:val="vi-VN" w:eastAsia="vi-VN" w:bidi="vi-VN"/>
              </w:rPr>
              <w:t>Country of manufacture)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23.4.</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Túi khí tại vị trí hành khách </w:t>
            </w:r>
            <w:r w:rsidRPr="00E62270">
              <w:rPr>
                <w:rFonts w:ascii="Arial" w:hAnsi="Arial" w:cs="Arial"/>
                <w:i/>
                <w:iCs/>
                <w:sz w:val="20"/>
                <w:szCs w:val="20"/>
                <w:lang w:val="vi-VN" w:eastAsia="vi-VN" w:bidi="vi-VN"/>
              </w:rPr>
              <w:t>(Passenger airbag)</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23.4.1.</w:t>
            </w:r>
          </w:p>
        </w:tc>
        <w:tc>
          <w:tcPr>
            <w:tcW w:w="3206" w:type="pct"/>
            <w:shd w:val="clear" w:color="auto" w:fill="FFFFFF"/>
          </w:tcPr>
          <w:p w:rsidR="00E62270" w:rsidRPr="00E62270" w:rsidRDefault="00E62270" w:rsidP="00E62270">
            <w:pPr>
              <w:widowControl w:val="0"/>
              <w:tabs>
                <w:tab w:val="left" w:pos="466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Trang bị: có/ không </w:t>
            </w:r>
            <w:r w:rsidRPr="00E62270">
              <w:rPr>
                <w:rFonts w:ascii="Arial" w:hAnsi="Arial" w:cs="Arial"/>
                <w:i/>
                <w:iCs/>
                <w:sz w:val="20"/>
                <w:szCs w:val="20"/>
                <w:lang w:val="vi-VN" w:eastAsia="vi-VN" w:bidi="vi-VN"/>
              </w:rPr>
              <w:t>(Installation: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23.4.2.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Mô tả + Số lượng/ Ký hiệu loại túi khí / Nước sản xuất) </w:t>
            </w:r>
            <w:r w:rsidRPr="00E62270">
              <w:rPr>
                <w:rFonts w:ascii="Arial" w:hAnsi="Arial" w:cs="Arial"/>
                <w:i/>
                <w:iCs/>
                <w:sz w:val="20"/>
                <w:szCs w:val="20"/>
                <w:lang w:val="vi-VN" w:eastAsia="vi-VN" w:bidi="vi-VN"/>
              </w:rPr>
              <w:t>(Description + Quantity/ Airbag type/Country of manufacture)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23.5.</w:t>
            </w:r>
          </w:p>
        </w:tc>
        <w:tc>
          <w:tcPr>
            <w:tcW w:w="3206" w:type="pct"/>
            <w:shd w:val="clear" w:color="auto" w:fill="FFFFFF"/>
          </w:tcPr>
          <w:p w:rsidR="00E62270" w:rsidRPr="00E62270" w:rsidRDefault="00E62270" w:rsidP="00E62270">
            <w:pPr>
              <w:widowControl w:val="0"/>
              <w:tabs>
                <w:tab w:val="left" w:pos="4663"/>
              </w:tabs>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Tay nắm: Có/ không </w:t>
            </w:r>
            <w:r w:rsidRPr="00E62270">
              <w:rPr>
                <w:rFonts w:ascii="Arial" w:hAnsi="Arial" w:cs="Arial"/>
                <w:i/>
                <w:iCs/>
                <w:sz w:val="20"/>
                <w:szCs w:val="20"/>
                <w:lang w:val="vi-VN" w:eastAsia="vi-VN" w:bidi="vi-VN"/>
              </w:rPr>
              <w:t>(Handle: yes/ 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23.6.</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Quai nắm: Có/ không? </w:t>
            </w:r>
            <w:r w:rsidRPr="00E62270">
              <w:rPr>
                <w:rFonts w:ascii="Arial" w:hAnsi="Arial" w:cs="Arial"/>
                <w:i/>
                <w:iCs/>
                <w:sz w:val="20"/>
                <w:szCs w:val="20"/>
                <w:lang w:val="vi-VN" w:eastAsia="vi-VN" w:bidi="vi-VN"/>
              </w:rPr>
              <w:t>(Handle strap: Yes/no)</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23.7.</w:t>
            </w:r>
          </w:p>
        </w:tc>
        <w:tc>
          <w:tcPr>
            <w:tcW w:w="3206" w:type="pct"/>
            <w:shd w:val="clear" w:color="auto" w:fill="FFFFFF"/>
          </w:tcPr>
          <w:p w:rsidR="00E62270" w:rsidRPr="00E62270" w:rsidRDefault="00E62270" w:rsidP="00E62270">
            <w:pPr>
              <w:widowControl w:val="0"/>
              <w:tabs>
                <w:tab w:val="left" w:leader="dot" w:pos="6651"/>
              </w:tabs>
              <w:rPr>
                <w:rFonts w:ascii="Arial" w:hAnsi="Arial" w:cs="Arial"/>
                <w:i/>
                <w:iCs/>
                <w:sz w:val="20"/>
                <w:szCs w:val="20"/>
                <w:lang w:val="vi-VN" w:eastAsia="vi-VN" w:bidi="vi-VN"/>
              </w:rPr>
            </w:pPr>
            <w:r w:rsidRPr="00E62270">
              <w:rPr>
                <w:rFonts w:ascii="Arial" w:hAnsi="Arial" w:cs="Arial"/>
                <w:sz w:val="20"/>
                <w:szCs w:val="20"/>
                <w:lang w:val="vi-VN" w:eastAsia="vi-VN" w:bidi="vi-VN"/>
              </w:rPr>
              <w:t>Vị trí, lắp đặt bố trí túi khí, tay nắm, quai nắm</w:t>
            </w:r>
            <w:r w:rsidRPr="00E62270">
              <w:rPr>
                <w:rFonts w:ascii="Arial" w:hAnsi="Arial" w:cs="Arial"/>
                <w:sz w:val="20"/>
                <w:szCs w:val="20"/>
                <w:lang w:eastAsia="vi-VN" w:bidi="vi-VN"/>
              </w:rPr>
              <w:t xml:space="preserve"> </w:t>
            </w:r>
            <w:r w:rsidRPr="00E62270">
              <w:rPr>
                <w:rFonts w:ascii="Arial" w:hAnsi="Arial" w:cs="Arial"/>
                <w:i/>
                <w:iCs/>
                <w:sz w:val="20"/>
                <w:szCs w:val="20"/>
                <w:lang w:val="vi-VN" w:eastAsia="vi-VN" w:bidi="vi-VN"/>
              </w:rPr>
              <w:t>(Position assembly on vehicles)</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b/>
                <w:sz w:val="20"/>
                <w:szCs w:val="20"/>
                <w:lang w:eastAsia="vi-VN" w:bidi="vi-VN"/>
              </w:rPr>
            </w:pPr>
            <w:r w:rsidRPr="00E62270">
              <w:rPr>
                <w:rFonts w:ascii="Arial" w:hAnsi="Arial" w:cs="Arial"/>
                <w:b/>
                <w:sz w:val="20"/>
                <w:szCs w:val="20"/>
                <w:lang w:eastAsia="vi-VN" w:bidi="vi-VN"/>
              </w:rPr>
              <w:t>24.</w:t>
            </w:r>
          </w:p>
        </w:tc>
        <w:tc>
          <w:tcPr>
            <w:tcW w:w="3206" w:type="pct"/>
            <w:shd w:val="clear" w:color="auto" w:fill="FFFFFF"/>
          </w:tcPr>
          <w:p w:rsidR="00E62270" w:rsidRPr="00E62270" w:rsidRDefault="00E62270" w:rsidP="00E62270">
            <w:pPr>
              <w:widowControl w:val="0"/>
              <w:tabs>
                <w:tab w:val="left" w:leader="dot" w:pos="6651"/>
              </w:tabs>
              <w:rPr>
                <w:rFonts w:ascii="Arial" w:hAnsi="Arial" w:cs="Arial"/>
                <w:sz w:val="20"/>
                <w:szCs w:val="20"/>
                <w:lang w:val="vi-VN" w:eastAsia="vi-VN" w:bidi="vi-VN"/>
              </w:rPr>
            </w:pPr>
            <w:r w:rsidRPr="00E62270">
              <w:rPr>
                <w:rFonts w:ascii="Arial" w:hAnsi="Arial" w:cs="Arial"/>
                <w:b/>
                <w:bCs/>
                <w:sz w:val="20"/>
                <w:szCs w:val="20"/>
                <w:lang w:val="vi-VN" w:eastAsia="vi-VN" w:bidi="vi-VN"/>
              </w:rPr>
              <w:t xml:space="preserve">Gương, thiết bị quan sát gián tiếp </w:t>
            </w:r>
            <w:r w:rsidRPr="00E62270">
              <w:rPr>
                <w:rFonts w:ascii="Arial" w:hAnsi="Arial" w:cs="Arial"/>
                <w:b/>
                <w:bCs/>
                <w:i/>
                <w:iCs/>
                <w:sz w:val="20"/>
                <w:szCs w:val="20"/>
                <w:lang w:val="vi-VN" w:eastAsia="vi-VN" w:bidi="vi-VN"/>
              </w:rPr>
              <w:t>(Rearview mirror, indirect observation device)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24.1.</w:t>
            </w:r>
          </w:p>
        </w:tc>
        <w:tc>
          <w:tcPr>
            <w:tcW w:w="3206" w:type="pct"/>
            <w:shd w:val="clear" w:color="auto" w:fill="FFFFFF"/>
          </w:tcPr>
          <w:p w:rsidR="00E62270" w:rsidRPr="00E62270" w:rsidRDefault="00E62270" w:rsidP="00E62270">
            <w:pPr>
              <w:widowControl w:val="0"/>
              <w:tabs>
                <w:tab w:val="left" w:leader="dot" w:pos="6651"/>
              </w:tabs>
              <w:rPr>
                <w:rFonts w:ascii="Arial" w:hAnsi="Arial" w:cs="Arial"/>
                <w:b/>
                <w:bCs/>
                <w:sz w:val="20"/>
                <w:szCs w:val="20"/>
                <w:lang w:val="vi-VN" w:eastAsia="vi-VN" w:bidi="vi-VN"/>
              </w:rPr>
            </w:pPr>
            <w:r w:rsidRPr="00E62270">
              <w:rPr>
                <w:rFonts w:ascii="Arial" w:hAnsi="Arial" w:cs="Arial"/>
                <w:sz w:val="20"/>
                <w:szCs w:val="20"/>
                <w:lang w:val="vi-VN" w:eastAsia="vi-VN" w:bidi="vi-VN"/>
              </w:rPr>
              <w:t xml:space="preserve">Gương lắp ngoài xe </w:t>
            </w:r>
            <w:r w:rsidRPr="00E62270">
              <w:rPr>
                <w:rFonts w:ascii="Arial" w:hAnsi="Arial" w:cs="Arial"/>
                <w:i/>
                <w:iCs/>
                <w:sz w:val="20"/>
                <w:szCs w:val="20"/>
                <w:lang w:val="vi-VN" w:eastAsia="vi-VN" w:bidi="vi-VN"/>
              </w:rPr>
              <w:t>(Outside rearview mirror or indirect observation device)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24.1.1.</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 ký hiệu kiểu gương bên trái </w:t>
            </w:r>
            <w:r w:rsidRPr="00E62270">
              <w:rPr>
                <w:rFonts w:ascii="Arial" w:hAnsi="Arial" w:cs="Arial"/>
                <w:i/>
                <w:iCs/>
                <w:sz w:val="20"/>
                <w:szCs w:val="20"/>
                <w:lang w:val="vi-VN" w:eastAsia="vi-VN" w:bidi="vi-VN"/>
              </w:rPr>
              <w:t>(Quantity/</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Model of left mirror)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24.1.2.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Số lượng/ ký hiệu kiểu gương bên phải </w:t>
            </w:r>
            <w:r w:rsidRPr="00E62270">
              <w:rPr>
                <w:rFonts w:ascii="Arial" w:hAnsi="Arial" w:cs="Arial"/>
                <w:i/>
                <w:iCs/>
                <w:sz w:val="20"/>
                <w:szCs w:val="20"/>
                <w:lang w:val="vi-VN" w:eastAsia="vi-VN" w:bidi="vi-VN"/>
              </w:rPr>
              <w:t>(Quantity/</w:t>
            </w:r>
            <w:r w:rsidRPr="00E62270">
              <w:rPr>
                <w:rFonts w:ascii="Arial" w:hAnsi="Arial" w:cs="Arial"/>
                <w:sz w:val="20"/>
                <w:szCs w:val="20"/>
                <w:lang w:val="vi-VN" w:eastAsia="vi-VN" w:bidi="vi-VN"/>
              </w:rPr>
              <w:t xml:space="preserve"> </w:t>
            </w:r>
            <w:r w:rsidRPr="00E62270">
              <w:rPr>
                <w:rFonts w:ascii="Arial" w:hAnsi="Arial" w:cs="Arial"/>
                <w:i/>
                <w:iCs/>
                <w:sz w:val="20"/>
                <w:szCs w:val="20"/>
                <w:lang w:val="vi-VN" w:eastAsia="vi-VN" w:bidi="vi-VN"/>
              </w:rPr>
              <w:t>Model of Right mirror)</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r w:rsidRPr="00E62270">
              <w:rPr>
                <w:rFonts w:ascii="Arial" w:hAnsi="Arial" w:cs="Arial"/>
                <w:bCs/>
                <w:sz w:val="20"/>
                <w:szCs w:val="20"/>
                <w:lang w:eastAsia="vi-VN" w:bidi="vi-VN"/>
              </w:rPr>
              <w:t>:</w:t>
            </w:r>
          </w:p>
        </w:tc>
      </w:tr>
      <w:tr w:rsidR="00E62270" w:rsidRPr="00E62270" w:rsidTr="00ED47A1">
        <w:trPr>
          <w:trHeight w:val="20"/>
        </w:trPr>
        <w:tc>
          <w:tcPr>
            <w:tcW w:w="629" w:type="pct"/>
            <w:shd w:val="clear" w:color="auto" w:fill="FFFFFF"/>
          </w:tcPr>
          <w:p w:rsidR="00E62270" w:rsidRPr="00E62270" w:rsidRDefault="00E62270" w:rsidP="00E62270">
            <w:pPr>
              <w:widowControl w:val="0"/>
              <w:rPr>
                <w:rFonts w:ascii="Arial" w:hAnsi="Arial" w:cs="Arial"/>
                <w:sz w:val="20"/>
                <w:szCs w:val="20"/>
                <w:lang w:eastAsia="vi-VN" w:bidi="vi-VN"/>
              </w:rPr>
            </w:pPr>
            <w:r w:rsidRPr="00E62270">
              <w:rPr>
                <w:rFonts w:ascii="Arial" w:hAnsi="Arial" w:cs="Arial"/>
                <w:sz w:val="20"/>
                <w:szCs w:val="20"/>
                <w:lang w:eastAsia="vi-VN" w:bidi="vi-VN"/>
              </w:rPr>
              <w:t>24.2.</w:t>
            </w:r>
          </w:p>
        </w:tc>
        <w:tc>
          <w:tcPr>
            <w:tcW w:w="3206" w:type="pct"/>
            <w:shd w:val="clear" w:color="auto" w:fill="FFFFFF"/>
          </w:tcPr>
          <w:p w:rsidR="00E62270" w:rsidRPr="00E62270" w:rsidRDefault="00E62270" w:rsidP="00E62270">
            <w:pPr>
              <w:widowControl w:val="0"/>
              <w:rPr>
                <w:rFonts w:ascii="Arial" w:hAnsi="Arial" w:cs="Arial"/>
                <w:i/>
                <w:iCs/>
                <w:sz w:val="20"/>
                <w:szCs w:val="20"/>
                <w:lang w:val="vi-VN" w:eastAsia="vi-VN" w:bidi="vi-VN"/>
              </w:rPr>
            </w:pPr>
            <w:r w:rsidRPr="00E62270">
              <w:rPr>
                <w:rFonts w:ascii="Arial" w:hAnsi="Arial" w:cs="Arial"/>
                <w:sz w:val="20"/>
                <w:szCs w:val="20"/>
                <w:lang w:val="vi-VN" w:eastAsia="vi-VN" w:bidi="vi-VN"/>
              </w:rPr>
              <w:t xml:space="preserve">Gương lắp trong xe </w:t>
            </w:r>
            <w:r w:rsidRPr="00E62270">
              <w:rPr>
                <w:rFonts w:ascii="Arial" w:hAnsi="Arial" w:cs="Arial"/>
                <w:i/>
                <w:iCs/>
                <w:sz w:val="20"/>
                <w:szCs w:val="20"/>
                <w:lang w:val="vi-VN" w:eastAsia="vi-VN" w:bidi="vi-VN"/>
              </w:rPr>
              <w:t>(Inside rearview mirror or indirect observation device)</w:t>
            </w:r>
          </w:p>
        </w:tc>
        <w:tc>
          <w:tcPr>
            <w:tcW w:w="1165" w:type="pct"/>
            <w:gridSpan w:val="3"/>
            <w:shd w:val="clear" w:color="auto" w:fill="FFFFFF"/>
          </w:tcPr>
          <w:p w:rsidR="00E62270" w:rsidRPr="00E62270" w:rsidRDefault="00E62270" w:rsidP="00E62270">
            <w:pPr>
              <w:widowControl w:val="0"/>
              <w:tabs>
                <w:tab w:val="left" w:leader="dot" w:pos="1966"/>
              </w:tabs>
              <w:rPr>
                <w:rFonts w:ascii="Arial" w:hAnsi="Arial" w:cs="Arial"/>
                <w:bCs/>
                <w:sz w:val="20"/>
                <w:szCs w:val="20"/>
                <w:lang w:eastAsia="vi-VN" w:bidi="vi-VN"/>
              </w:rPr>
            </w:pP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146" w:name="bookmark283"/>
            <w:bookmarkStart w:id="147" w:name="bookmark284"/>
            <w:bookmarkStart w:id="148" w:name="bookmark285"/>
            <w:bookmarkStart w:id="149" w:name="bookmark286"/>
            <w:bookmarkStart w:id="150" w:name="bookmark287"/>
            <w:bookmarkStart w:id="151" w:name="bookmark288"/>
            <w:bookmarkStart w:id="152" w:name="bookmark289"/>
            <w:bookmarkStart w:id="153" w:name="bookmark310"/>
            <w:bookmarkStart w:id="154" w:name="bookmark311"/>
            <w:bookmarkStart w:id="155" w:name="bookmark312"/>
            <w:bookmarkStart w:id="156" w:name="bookmark313"/>
            <w:bookmarkStart w:id="157" w:name="bookmark314"/>
            <w:bookmarkStart w:id="158" w:name="bookmark315"/>
            <w:bookmarkStart w:id="159" w:name="bookmark317"/>
            <w:bookmarkStart w:id="160" w:name="bookmark318"/>
            <w:bookmarkStart w:id="161" w:name="bookmark319"/>
            <w:bookmarkStart w:id="162" w:name="bookmark320"/>
            <w:bookmarkStart w:id="163" w:name="bookmark321"/>
            <w:bookmarkStart w:id="164" w:name="bookmark322"/>
            <w:bookmarkStart w:id="165" w:name="bookmark323"/>
            <w:bookmarkStart w:id="166" w:name="bookmark324"/>
            <w:bookmarkStart w:id="167" w:name="bookmark325"/>
            <w:bookmarkStart w:id="168" w:name="bookmark326"/>
            <w:bookmarkStart w:id="169" w:name="bookmark327"/>
            <w:bookmarkStart w:id="170" w:name="bookmark328"/>
            <w:bookmarkStart w:id="171" w:name="bookmark329"/>
            <w:bookmarkStart w:id="172" w:name="bookmark330"/>
            <w:bookmarkStart w:id="173" w:name="bookmark331"/>
            <w:bookmarkStart w:id="174" w:name="bookmark333"/>
            <w:bookmarkStart w:id="175" w:name="bookmark334"/>
            <w:bookmarkStart w:id="176" w:name="bookmark335"/>
            <w:bookmarkStart w:id="177" w:name="bookmark336"/>
            <w:bookmarkStart w:id="178" w:name="bookmark337"/>
            <w:bookmarkStart w:id="179" w:name="bookmark338"/>
            <w:bookmarkStart w:id="180" w:name="bookmark339"/>
            <w:bookmarkStart w:id="181" w:name="bookmark340"/>
            <w:bookmarkStart w:id="182" w:name="bookmark341"/>
            <w:bookmarkStart w:id="183" w:name="bookmark342"/>
            <w:bookmarkStart w:id="184" w:name="bookmark343"/>
            <w:bookmarkStart w:id="185" w:name="bookmark344"/>
            <w:bookmarkStart w:id="186" w:name="bookmark345"/>
            <w:bookmarkStart w:id="187" w:name="bookmark346"/>
            <w:bookmarkStart w:id="188" w:name="bookmark347"/>
            <w:bookmarkStart w:id="189" w:name="bookmark348"/>
            <w:bookmarkStart w:id="190" w:name="bookmark349"/>
            <w:bookmarkStart w:id="191" w:name="bookmark350"/>
            <w:bookmarkStart w:id="192" w:name="bookmark351"/>
            <w:bookmarkStart w:id="193" w:name="bookmark352"/>
            <w:bookmarkStart w:id="194" w:name="bookmark353"/>
            <w:bookmarkStart w:id="195" w:name="bookmark354"/>
            <w:bookmarkStart w:id="196" w:name="bookmark355"/>
            <w:bookmarkStart w:id="197" w:name="bookmark356"/>
            <w:bookmarkStart w:id="198" w:name="bookmark357"/>
            <w:bookmarkStart w:id="199" w:name="bookmark358"/>
            <w:bookmarkStart w:id="200" w:name="bookmark359"/>
            <w:bookmarkStart w:id="201" w:name="bookmark360"/>
            <w:bookmarkStart w:id="202" w:name="bookmark361"/>
            <w:bookmarkStart w:id="203" w:name="bookmark362"/>
            <w:bookmarkStart w:id="204" w:name="bookmark363"/>
            <w:bookmarkStart w:id="205" w:name="bookmark364"/>
            <w:bookmarkStart w:id="206" w:name="bookmark365"/>
            <w:bookmarkStart w:id="207" w:name="bookmark366"/>
            <w:bookmarkStart w:id="208" w:name="bookmark367"/>
            <w:bookmarkStart w:id="209" w:name="bookmark368"/>
            <w:bookmarkStart w:id="210" w:name="bookmark369"/>
            <w:bookmarkStart w:id="211" w:name="bookmark370"/>
            <w:bookmarkStart w:id="212" w:name="bookmark371"/>
            <w:bookmarkStart w:id="213" w:name="bookmark373"/>
            <w:bookmarkStart w:id="214" w:name="bookmark374"/>
            <w:bookmarkStart w:id="215" w:name="bookmark375"/>
            <w:bookmarkStart w:id="216" w:name="bookmark376"/>
            <w:bookmarkStart w:id="217" w:name="bookmark377"/>
            <w:bookmarkStart w:id="218" w:name="bookmark379"/>
            <w:bookmarkStart w:id="219" w:name="bookmark380"/>
            <w:bookmarkStart w:id="220" w:name="bookmark381"/>
            <w:bookmarkStart w:id="221" w:name="bookmark382"/>
            <w:bookmarkStart w:id="222" w:name="bookmark383"/>
            <w:bookmarkStart w:id="223" w:name="bookmark384"/>
            <w:bookmarkStart w:id="224" w:name="bookmark385"/>
            <w:bookmarkStart w:id="225" w:name="bookmark386"/>
            <w:bookmarkStart w:id="226" w:name="bookmark387"/>
            <w:bookmarkStart w:id="227" w:name="bookmark388"/>
            <w:bookmarkStart w:id="228" w:name="bookmark389"/>
            <w:bookmarkStart w:id="229" w:name="bookmark390"/>
            <w:bookmarkStart w:id="230" w:name="bookmark391"/>
            <w:bookmarkStart w:id="231" w:name="bookmark392"/>
            <w:bookmarkStart w:id="232" w:name="bookmark393"/>
            <w:bookmarkStart w:id="233" w:name="bookmark39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370362">
              <w:rPr>
                <w:rFonts w:ascii="Arial" w:hAnsi="Arial" w:cs="Arial"/>
                <w:sz w:val="20"/>
                <w:szCs w:val="20"/>
              </w:rPr>
              <w:lastRenderedPageBreak/>
              <w:t>24.2.1.</w:t>
            </w:r>
          </w:p>
          <w:p w:rsidR="00ED47A1" w:rsidRPr="00370362" w:rsidRDefault="00ED47A1" w:rsidP="00D23B44">
            <w:pPr>
              <w:rPr>
                <w:rFonts w:ascii="Arial" w:hAnsi="Arial" w:cs="Arial"/>
                <w:sz w:val="20"/>
                <w:szCs w:val="20"/>
              </w:rPr>
            </w:pPr>
            <w:r w:rsidRPr="00370362">
              <w:rPr>
                <w:rFonts w:ascii="Arial" w:hAnsi="Arial" w:cs="Arial"/>
                <w:sz w:val="20"/>
                <w:szCs w:val="20"/>
              </w:rPr>
              <w:t>24.3.</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ký hiệu kiểu gương </w:t>
            </w:r>
            <w:r w:rsidRPr="00370362">
              <w:rPr>
                <w:rFonts w:ascii="Arial" w:hAnsi="Arial" w:cs="Arial"/>
                <w:i/>
                <w:iCs/>
                <w:sz w:val="20"/>
                <w:szCs w:val="20"/>
              </w:rPr>
              <w:t>(Quantity/Model)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Vị trí bố trí, lắp đặt, tầm quan sát gương hoặc thiết</w:t>
            </w:r>
            <w:r w:rsidRPr="00370362">
              <w:rPr>
                <w:rFonts w:ascii="Arial" w:hAnsi="Arial" w:cs="Arial"/>
                <w:sz w:val="20"/>
                <w:szCs w:val="20"/>
                <w:lang w:val="en-SG"/>
              </w:rPr>
              <w:t xml:space="preserve"> </w:t>
            </w:r>
            <w:r w:rsidRPr="00370362">
              <w:rPr>
                <w:rFonts w:ascii="Arial" w:hAnsi="Arial" w:cs="Arial"/>
                <w:sz w:val="20"/>
                <w:szCs w:val="20"/>
              </w:rPr>
              <w:t xml:space="preserve">bị quan sát gián tiếp </w:t>
            </w:r>
            <w:r w:rsidRPr="00370362">
              <w:rPr>
                <w:rFonts w:ascii="Arial" w:hAnsi="Arial" w:cs="Arial"/>
                <w:i/>
                <w:iCs/>
                <w:sz w:val="20"/>
                <w:szCs w:val="20"/>
              </w:rPr>
              <w:t>(Location, installation, observation range of mirrors or indirect</w:t>
            </w:r>
            <w:r w:rsidRPr="00370362">
              <w:rPr>
                <w:rFonts w:ascii="Arial" w:hAnsi="Arial" w:cs="Arial"/>
                <w:i/>
                <w:iCs/>
                <w:sz w:val="20"/>
                <w:szCs w:val="20"/>
                <w:lang w:val="en-SG"/>
              </w:rPr>
              <w:t xml:space="preserve"> </w:t>
            </w:r>
            <w:r w:rsidRPr="00370362">
              <w:rPr>
                <w:rFonts w:ascii="Arial" w:hAnsi="Arial" w:cs="Arial"/>
                <w:i/>
                <w:iCs/>
                <w:sz w:val="20"/>
                <w:szCs w:val="20"/>
              </w:rPr>
              <w:t>observation equipment)</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w:t>
            </w:r>
          </w:p>
          <w:p w:rsidR="00ED47A1" w:rsidRPr="00370362" w:rsidRDefault="00ED47A1" w:rsidP="00D23B44">
            <w:pPr>
              <w:rPr>
                <w:rFonts w:ascii="Arial" w:hAnsi="Arial" w:cs="Arial"/>
                <w:sz w:val="20"/>
                <w:szCs w:val="20"/>
              </w:rPr>
            </w:pPr>
            <w:r w:rsidRPr="00370362">
              <w:rPr>
                <w:rFonts w:ascii="Arial" w:hAnsi="Arial" w:cs="Arial"/>
                <w:b/>
                <w:bCs/>
                <w:sz w:val="20"/>
                <w:szCs w:val="20"/>
              </w:rPr>
              <w:t>25.1.</w:t>
            </w:r>
          </w:p>
          <w:p w:rsidR="00ED47A1" w:rsidRPr="00370362" w:rsidRDefault="00ED47A1" w:rsidP="00D23B44">
            <w:pPr>
              <w:rPr>
                <w:rFonts w:ascii="Arial" w:hAnsi="Arial" w:cs="Arial"/>
                <w:sz w:val="20"/>
                <w:szCs w:val="20"/>
              </w:rPr>
            </w:pPr>
            <w:r w:rsidRPr="00370362">
              <w:rPr>
                <w:rFonts w:ascii="Arial" w:hAnsi="Arial" w:cs="Arial"/>
                <w:sz w:val="20"/>
                <w:szCs w:val="20"/>
              </w:rPr>
              <w:t>25.1.1.</w:t>
            </w:r>
          </w:p>
          <w:p w:rsidR="00ED47A1" w:rsidRPr="00370362" w:rsidRDefault="00ED47A1" w:rsidP="00D23B44">
            <w:pPr>
              <w:rPr>
                <w:rFonts w:ascii="Arial" w:hAnsi="Arial" w:cs="Arial"/>
                <w:sz w:val="20"/>
                <w:szCs w:val="20"/>
              </w:rPr>
            </w:pPr>
            <w:r w:rsidRPr="00370362">
              <w:rPr>
                <w:rFonts w:ascii="Arial" w:hAnsi="Arial" w:cs="Arial"/>
                <w:sz w:val="20"/>
                <w:szCs w:val="20"/>
              </w:rPr>
              <w:t>25.1.2.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chiếu sáng và tín hiệu </w:t>
            </w:r>
            <w:r w:rsidRPr="00370362">
              <w:rPr>
                <w:rFonts w:ascii="Arial" w:hAnsi="Arial" w:cs="Arial"/>
                <w:b/>
                <w:bCs/>
                <w:i/>
                <w:iCs/>
                <w:sz w:val="20"/>
                <w:szCs w:val="20"/>
              </w:rPr>
              <w:t>(Lamping and signaling systems)</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chiếu xa phía trước </w:t>
            </w:r>
            <w:r w:rsidRPr="00370362">
              <w:rPr>
                <w:rFonts w:ascii="Arial" w:hAnsi="Arial" w:cs="Arial"/>
                <w:b/>
                <w:bCs/>
                <w:i/>
                <w:iCs/>
                <w:sz w:val="20"/>
                <w:szCs w:val="20"/>
              </w:rPr>
              <w:t>(Driving beam (main-beam) headlamp)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25.2.</w:t>
            </w:r>
          </w:p>
          <w:p w:rsidR="00ED47A1" w:rsidRPr="00370362" w:rsidRDefault="00ED47A1" w:rsidP="00D23B44">
            <w:pPr>
              <w:rPr>
                <w:rFonts w:ascii="Arial" w:hAnsi="Arial" w:cs="Arial"/>
                <w:sz w:val="20"/>
                <w:szCs w:val="20"/>
              </w:rPr>
            </w:pPr>
            <w:r w:rsidRPr="00370362">
              <w:rPr>
                <w:rFonts w:ascii="Arial" w:hAnsi="Arial" w:cs="Arial"/>
                <w:sz w:val="20"/>
                <w:szCs w:val="20"/>
              </w:rPr>
              <w:t>25.2.1.</w:t>
            </w:r>
          </w:p>
          <w:p w:rsidR="00ED47A1" w:rsidRPr="00370362" w:rsidRDefault="00ED47A1" w:rsidP="00D23B44">
            <w:pPr>
              <w:rPr>
                <w:rFonts w:ascii="Arial" w:hAnsi="Arial" w:cs="Arial"/>
                <w:sz w:val="20"/>
                <w:szCs w:val="20"/>
              </w:rPr>
            </w:pPr>
            <w:r w:rsidRPr="00370362">
              <w:rPr>
                <w:rFonts w:ascii="Arial" w:hAnsi="Arial" w:cs="Arial"/>
                <w:sz w:val="20"/>
                <w:szCs w:val="20"/>
              </w:rPr>
              <w:t>25.2.2.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chiếu gần phía trước </w:t>
            </w:r>
            <w:r w:rsidRPr="00370362">
              <w:rPr>
                <w:rFonts w:ascii="Arial" w:hAnsi="Arial" w:cs="Arial"/>
                <w:b/>
                <w:bCs/>
                <w:i/>
                <w:iCs/>
                <w:sz w:val="20"/>
                <w:szCs w:val="20"/>
              </w:rPr>
              <w:t>(Driving beam (main-beam) headlamp)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25.3.</w:t>
            </w:r>
          </w:p>
          <w:p w:rsidR="00ED47A1" w:rsidRPr="00370362" w:rsidRDefault="00ED47A1" w:rsidP="00D23B44">
            <w:pPr>
              <w:rPr>
                <w:rFonts w:ascii="Arial" w:hAnsi="Arial" w:cs="Arial"/>
                <w:sz w:val="20"/>
                <w:szCs w:val="20"/>
              </w:rPr>
            </w:pPr>
            <w:r w:rsidRPr="00370362">
              <w:rPr>
                <w:rFonts w:ascii="Arial" w:hAnsi="Arial" w:cs="Arial"/>
                <w:sz w:val="20"/>
                <w:szCs w:val="20"/>
              </w:rPr>
              <w:t>25.3.1.</w:t>
            </w:r>
          </w:p>
          <w:p w:rsidR="00ED47A1" w:rsidRPr="00370362" w:rsidRDefault="00ED47A1" w:rsidP="00D23B44">
            <w:pPr>
              <w:rPr>
                <w:rFonts w:ascii="Arial" w:hAnsi="Arial" w:cs="Arial"/>
                <w:sz w:val="20"/>
                <w:szCs w:val="20"/>
              </w:rPr>
            </w:pPr>
            <w:r w:rsidRPr="00370362">
              <w:rPr>
                <w:rFonts w:ascii="Arial" w:hAnsi="Arial" w:cs="Arial"/>
                <w:sz w:val="20"/>
                <w:szCs w:val="20"/>
              </w:rPr>
              <w:t>25.3.2.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sương mù trước (nếu lắp) </w:t>
            </w:r>
            <w:r w:rsidRPr="00370362">
              <w:rPr>
                <w:rFonts w:ascii="Arial" w:hAnsi="Arial" w:cs="Arial"/>
                <w:b/>
                <w:bCs/>
                <w:i/>
                <w:iCs/>
                <w:sz w:val="20"/>
                <w:szCs w:val="20"/>
              </w:rPr>
              <w:t>(Front fog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25.4.</w:t>
            </w:r>
          </w:p>
          <w:p w:rsidR="00ED47A1" w:rsidRPr="00370362" w:rsidRDefault="00ED47A1" w:rsidP="00D23B44">
            <w:pPr>
              <w:rPr>
                <w:rFonts w:ascii="Arial" w:hAnsi="Arial" w:cs="Arial"/>
                <w:sz w:val="20"/>
                <w:szCs w:val="20"/>
              </w:rPr>
            </w:pPr>
            <w:r w:rsidRPr="00370362">
              <w:rPr>
                <w:rFonts w:ascii="Arial" w:hAnsi="Arial" w:cs="Arial"/>
                <w:sz w:val="20"/>
                <w:szCs w:val="20"/>
              </w:rPr>
              <w:t>25.4.1.</w:t>
            </w:r>
          </w:p>
          <w:p w:rsidR="00ED47A1" w:rsidRPr="00370362" w:rsidRDefault="00ED47A1" w:rsidP="00D23B44">
            <w:pPr>
              <w:rPr>
                <w:rFonts w:ascii="Arial" w:hAnsi="Arial" w:cs="Arial"/>
                <w:sz w:val="20"/>
                <w:szCs w:val="20"/>
              </w:rPr>
            </w:pPr>
            <w:r w:rsidRPr="00370362">
              <w:rPr>
                <w:rFonts w:ascii="Arial" w:hAnsi="Arial" w:cs="Arial"/>
                <w:sz w:val="20"/>
                <w:szCs w:val="20"/>
              </w:rPr>
              <w:t>25.4.2.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sương mù sau (nếu lắp) </w:t>
            </w:r>
            <w:r w:rsidRPr="00370362">
              <w:rPr>
                <w:rFonts w:ascii="Arial" w:hAnsi="Arial" w:cs="Arial"/>
                <w:b/>
                <w:bCs/>
                <w:i/>
                <w:iCs/>
                <w:sz w:val="20"/>
                <w:szCs w:val="20"/>
              </w:rPr>
              <w:t>(Rear fog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25.5.</w:t>
            </w:r>
          </w:p>
          <w:p w:rsidR="00ED47A1" w:rsidRPr="00370362" w:rsidRDefault="00ED47A1" w:rsidP="00D23B44">
            <w:pPr>
              <w:rPr>
                <w:rFonts w:ascii="Arial" w:hAnsi="Arial" w:cs="Arial"/>
                <w:sz w:val="20"/>
                <w:szCs w:val="20"/>
              </w:rPr>
            </w:pPr>
            <w:r w:rsidRPr="00370362">
              <w:rPr>
                <w:rFonts w:ascii="Arial" w:hAnsi="Arial" w:cs="Arial"/>
                <w:sz w:val="20"/>
                <w:szCs w:val="20"/>
              </w:rPr>
              <w:t>25.5.1.</w:t>
            </w:r>
          </w:p>
          <w:p w:rsidR="00ED47A1" w:rsidRPr="00370362" w:rsidRDefault="00ED47A1" w:rsidP="00D23B44">
            <w:pPr>
              <w:rPr>
                <w:rFonts w:ascii="Arial" w:hAnsi="Arial" w:cs="Arial"/>
                <w:sz w:val="20"/>
                <w:szCs w:val="20"/>
              </w:rPr>
            </w:pPr>
            <w:r w:rsidRPr="00370362">
              <w:rPr>
                <w:rFonts w:ascii="Arial" w:hAnsi="Arial" w:cs="Arial"/>
                <w:sz w:val="20"/>
                <w:szCs w:val="20"/>
              </w:rPr>
              <w:t>25.5.2.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phía trước </w:t>
            </w:r>
            <w:r w:rsidRPr="00370362">
              <w:rPr>
                <w:rFonts w:ascii="Arial" w:hAnsi="Arial" w:cs="Arial"/>
                <w:b/>
                <w:bCs/>
                <w:i/>
                <w:iCs/>
                <w:sz w:val="20"/>
                <w:szCs w:val="20"/>
              </w:rPr>
              <w:t>(Front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25.6.</w:t>
            </w:r>
          </w:p>
          <w:p w:rsidR="00ED47A1" w:rsidRPr="00370362" w:rsidRDefault="00ED47A1" w:rsidP="00D23B44">
            <w:pPr>
              <w:rPr>
                <w:rFonts w:ascii="Arial" w:hAnsi="Arial" w:cs="Arial"/>
                <w:sz w:val="20"/>
                <w:szCs w:val="20"/>
              </w:rPr>
            </w:pPr>
            <w:r w:rsidRPr="00370362">
              <w:rPr>
                <w:rFonts w:ascii="Arial" w:hAnsi="Arial" w:cs="Arial"/>
                <w:sz w:val="20"/>
                <w:szCs w:val="20"/>
              </w:rPr>
              <w:t>25.6.1.</w:t>
            </w:r>
          </w:p>
          <w:p w:rsidR="00ED47A1" w:rsidRPr="00370362" w:rsidRDefault="00ED47A1" w:rsidP="00D23B44">
            <w:pPr>
              <w:rPr>
                <w:rFonts w:ascii="Arial" w:hAnsi="Arial" w:cs="Arial"/>
                <w:sz w:val="20"/>
                <w:szCs w:val="20"/>
              </w:rPr>
            </w:pPr>
            <w:r w:rsidRPr="00370362">
              <w:rPr>
                <w:rFonts w:ascii="Arial" w:hAnsi="Arial" w:cs="Arial"/>
                <w:sz w:val="20"/>
                <w:szCs w:val="20"/>
              </w:rPr>
              <w:t>25.6.2.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phía sau </w:t>
            </w:r>
            <w:r w:rsidRPr="00370362">
              <w:rPr>
                <w:rFonts w:ascii="Arial" w:hAnsi="Arial" w:cs="Arial"/>
                <w:b/>
                <w:bCs/>
                <w:i/>
                <w:iCs/>
                <w:sz w:val="20"/>
                <w:szCs w:val="20"/>
              </w:rPr>
              <w:t>(Rear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25.7.</w:t>
            </w:r>
          </w:p>
          <w:p w:rsidR="00ED47A1" w:rsidRPr="00370362" w:rsidRDefault="00ED47A1" w:rsidP="00D23B44">
            <w:pPr>
              <w:rPr>
                <w:rFonts w:ascii="Arial" w:hAnsi="Arial" w:cs="Arial"/>
                <w:sz w:val="20"/>
                <w:szCs w:val="20"/>
              </w:rPr>
            </w:pPr>
            <w:r w:rsidRPr="00370362">
              <w:rPr>
                <w:rFonts w:ascii="Arial" w:hAnsi="Arial" w:cs="Arial"/>
                <w:sz w:val="20"/>
                <w:szCs w:val="20"/>
              </w:rPr>
              <w:t>25.7.1.</w:t>
            </w:r>
          </w:p>
          <w:p w:rsidR="00ED47A1" w:rsidRPr="00370362" w:rsidRDefault="00ED47A1" w:rsidP="00D23B44">
            <w:pPr>
              <w:rPr>
                <w:rFonts w:ascii="Arial" w:hAnsi="Arial" w:cs="Arial"/>
                <w:sz w:val="20"/>
                <w:szCs w:val="20"/>
              </w:rPr>
            </w:pPr>
            <w:r w:rsidRPr="00370362">
              <w:rPr>
                <w:rFonts w:ascii="Arial" w:hAnsi="Arial" w:cs="Arial"/>
                <w:sz w:val="20"/>
                <w:szCs w:val="20"/>
              </w:rPr>
              <w:t>25.7.2.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bên (nếu lắp) </w:t>
            </w:r>
            <w:r w:rsidRPr="00370362">
              <w:rPr>
                <w:rFonts w:ascii="Arial" w:hAnsi="Arial" w:cs="Arial"/>
                <w:b/>
                <w:bCs/>
                <w:i/>
                <w:iCs/>
                <w:sz w:val="20"/>
                <w:szCs w:val="20"/>
              </w:rPr>
              <w:t>(Side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25.8.</w:t>
            </w:r>
          </w:p>
          <w:p w:rsidR="00ED47A1" w:rsidRPr="00370362" w:rsidRDefault="00ED47A1" w:rsidP="00D23B44">
            <w:pPr>
              <w:rPr>
                <w:rFonts w:ascii="Arial" w:hAnsi="Arial" w:cs="Arial"/>
                <w:sz w:val="20"/>
                <w:szCs w:val="20"/>
              </w:rPr>
            </w:pPr>
            <w:r w:rsidRPr="00370362">
              <w:rPr>
                <w:rFonts w:ascii="Arial" w:hAnsi="Arial" w:cs="Arial"/>
                <w:sz w:val="20"/>
                <w:szCs w:val="20"/>
              </w:rPr>
              <w:t>25.8.1.</w:t>
            </w:r>
          </w:p>
          <w:p w:rsidR="00ED47A1" w:rsidRPr="00370362" w:rsidRDefault="00ED47A1" w:rsidP="00D23B44">
            <w:pPr>
              <w:rPr>
                <w:rFonts w:ascii="Arial" w:hAnsi="Arial" w:cs="Arial"/>
                <w:sz w:val="20"/>
                <w:szCs w:val="20"/>
              </w:rPr>
            </w:pPr>
            <w:r w:rsidRPr="00370362">
              <w:rPr>
                <w:rFonts w:ascii="Arial" w:hAnsi="Arial" w:cs="Arial"/>
                <w:sz w:val="20"/>
                <w:szCs w:val="20"/>
              </w:rPr>
              <w:t>25.8.2.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vị trí phía trước </w:t>
            </w:r>
            <w:r w:rsidRPr="00370362">
              <w:rPr>
                <w:rFonts w:ascii="Arial" w:hAnsi="Arial" w:cs="Arial"/>
                <w:b/>
                <w:bCs/>
                <w:i/>
                <w:iCs/>
                <w:sz w:val="20"/>
                <w:szCs w:val="20"/>
              </w:rPr>
              <w:t>(Front position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25.9.</w:t>
            </w:r>
          </w:p>
          <w:p w:rsidR="00ED47A1" w:rsidRPr="00370362" w:rsidRDefault="00ED47A1" w:rsidP="00D23B44">
            <w:pPr>
              <w:rPr>
                <w:rFonts w:ascii="Arial" w:hAnsi="Arial" w:cs="Arial"/>
                <w:sz w:val="20"/>
                <w:szCs w:val="20"/>
              </w:rPr>
            </w:pPr>
            <w:r w:rsidRPr="00370362">
              <w:rPr>
                <w:rFonts w:ascii="Arial" w:hAnsi="Arial" w:cs="Arial"/>
                <w:sz w:val="20"/>
                <w:szCs w:val="20"/>
              </w:rPr>
              <w:t>25.9.1.</w:t>
            </w:r>
          </w:p>
          <w:p w:rsidR="00ED47A1" w:rsidRPr="00370362" w:rsidRDefault="00ED47A1" w:rsidP="00D23B44">
            <w:pPr>
              <w:rPr>
                <w:rFonts w:ascii="Arial" w:hAnsi="Arial" w:cs="Arial"/>
                <w:sz w:val="20"/>
                <w:szCs w:val="20"/>
              </w:rPr>
            </w:pPr>
            <w:r w:rsidRPr="00370362">
              <w:rPr>
                <w:rFonts w:ascii="Arial" w:hAnsi="Arial" w:cs="Arial"/>
                <w:sz w:val="20"/>
                <w:szCs w:val="20"/>
              </w:rPr>
              <w:t>25.9.2.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vị trí phía sau </w:t>
            </w:r>
            <w:r w:rsidRPr="00370362">
              <w:rPr>
                <w:rFonts w:ascii="Arial" w:hAnsi="Arial" w:cs="Arial"/>
                <w:b/>
                <w:bCs/>
                <w:i/>
                <w:iCs/>
                <w:sz w:val="20"/>
                <w:szCs w:val="20"/>
              </w:rPr>
              <w:t>(Rear</w:t>
            </w:r>
            <w:r w:rsidRPr="00370362">
              <w:rPr>
                <w:rFonts w:ascii="Arial" w:hAnsi="Arial" w:cs="Arial"/>
                <w:b/>
                <w:bCs/>
                <w:i/>
                <w:iCs/>
                <w:sz w:val="20"/>
                <w:szCs w:val="20"/>
                <w:lang w:val="en-SG"/>
              </w:rPr>
              <w:t xml:space="preserve"> </w:t>
            </w:r>
            <w:r w:rsidRPr="00370362">
              <w:rPr>
                <w:rFonts w:ascii="Arial" w:hAnsi="Arial" w:cs="Arial"/>
                <w:b/>
                <w:bCs/>
                <w:i/>
                <w:iCs/>
                <w:sz w:val="20"/>
                <w:szCs w:val="20"/>
              </w:rPr>
              <w:t>position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25.10.</w:t>
            </w:r>
          </w:p>
          <w:p w:rsidR="00ED47A1" w:rsidRPr="00370362" w:rsidRDefault="00ED47A1" w:rsidP="00D23B44">
            <w:pPr>
              <w:rPr>
                <w:rFonts w:ascii="Arial" w:hAnsi="Arial" w:cs="Arial"/>
                <w:sz w:val="20"/>
                <w:szCs w:val="20"/>
              </w:rPr>
            </w:pPr>
            <w:r w:rsidRPr="00370362">
              <w:rPr>
                <w:rFonts w:ascii="Arial" w:hAnsi="Arial" w:cs="Arial"/>
                <w:sz w:val="20"/>
                <w:szCs w:val="20"/>
              </w:rPr>
              <w:t>25.10.1.</w:t>
            </w:r>
          </w:p>
          <w:p w:rsidR="00ED47A1" w:rsidRPr="00370362" w:rsidRDefault="00ED47A1" w:rsidP="00D23B44">
            <w:pPr>
              <w:rPr>
                <w:rFonts w:ascii="Arial" w:hAnsi="Arial" w:cs="Arial"/>
                <w:sz w:val="20"/>
                <w:szCs w:val="20"/>
              </w:rPr>
            </w:pPr>
            <w:r w:rsidRPr="00370362">
              <w:rPr>
                <w:rFonts w:ascii="Arial" w:hAnsi="Arial" w:cs="Arial"/>
                <w:sz w:val="20"/>
                <w:szCs w:val="20"/>
              </w:rPr>
              <w:t>25.10.2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phanh </w:t>
            </w:r>
            <w:r w:rsidRPr="00370362">
              <w:rPr>
                <w:rFonts w:ascii="Arial" w:hAnsi="Arial" w:cs="Arial"/>
                <w:b/>
                <w:bCs/>
                <w:i/>
                <w:iCs/>
                <w:sz w:val="20"/>
                <w:szCs w:val="20"/>
              </w:rPr>
              <w:t>(Stop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Có lắp đặt chung với đèn hậu: có/ không? </w:t>
            </w:r>
            <w:r w:rsidRPr="00370362">
              <w:rPr>
                <w:rFonts w:ascii="Arial" w:hAnsi="Arial" w:cs="Arial"/>
                <w:i/>
                <w:iCs/>
                <w:sz w:val="20"/>
                <w:szCs w:val="20"/>
              </w:rPr>
              <w:t>(Stop lamp can be used at the same time with Position lamp: yes/ no)</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25.10.3.</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25.11.</w:t>
            </w:r>
          </w:p>
          <w:p w:rsidR="00ED47A1" w:rsidRPr="00370362" w:rsidRDefault="00ED47A1" w:rsidP="00D23B44">
            <w:pPr>
              <w:rPr>
                <w:rFonts w:ascii="Arial" w:hAnsi="Arial" w:cs="Arial"/>
                <w:sz w:val="20"/>
                <w:szCs w:val="20"/>
              </w:rPr>
            </w:pPr>
            <w:r w:rsidRPr="00370362">
              <w:rPr>
                <w:rFonts w:ascii="Arial" w:hAnsi="Arial" w:cs="Arial"/>
                <w:sz w:val="20"/>
                <w:szCs w:val="20"/>
              </w:rPr>
              <w:t>25.11.1.</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Đèn lùi (Reversing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25.11.2.</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i/>
                <w:iCs/>
                <w:sz w:val="20"/>
                <w:szCs w:val="20"/>
                <w:lang w:val="en-SG"/>
              </w:rPr>
              <w:t xml:space="preserve"> </w:t>
            </w:r>
            <w:r w:rsidRPr="00370362">
              <w:rPr>
                <w:rFonts w:ascii="Arial" w:hAnsi="Arial" w:cs="Arial"/>
                <w:i/>
                <w:iCs/>
                <w:sz w:val="20"/>
                <w:szCs w:val="20"/>
              </w:rPr>
              <w:t>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34" w:name="bookmark0"/>
            <w:r w:rsidRPr="00370362">
              <w:rPr>
                <w:rFonts w:ascii="Arial" w:hAnsi="Arial" w:cs="Arial"/>
                <w:b/>
                <w:bCs/>
                <w:sz w:val="20"/>
                <w:szCs w:val="20"/>
              </w:rPr>
              <w:t>2</w:t>
            </w:r>
            <w:bookmarkEnd w:id="234"/>
            <w:r w:rsidRPr="00370362">
              <w:rPr>
                <w:rFonts w:ascii="Arial" w:hAnsi="Arial" w:cs="Arial"/>
                <w:b/>
                <w:bCs/>
                <w:sz w:val="20"/>
                <w:szCs w:val="20"/>
              </w:rPr>
              <w:t>5.12.</w:t>
            </w:r>
          </w:p>
          <w:p w:rsidR="00ED47A1" w:rsidRPr="00370362" w:rsidRDefault="00ED47A1" w:rsidP="00D23B44">
            <w:pPr>
              <w:rPr>
                <w:rFonts w:ascii="Arial" w:hAnsi="Arial" w:cs="Arial"/>
                <w:sz w:val="20"/>
                <w:szCs w:val="20"/>
              </w:rPr>
            </w:pPr>
            <w:bookmarkStart w:id="235" w:name="bookmark1"/>
            <w:r w:rsidRPr="00370362">
              <w:rPr>
                <w:rFonts w:ascii="Arial" w:hAnsi="Arial" w:cs="Arial"/>
                <w:sz w:val="20"/>
                <w:szCs w:val="20"/>
              </w:rPr>
              <w:t>2</w:t>
            </w:r>
            <w:bookmarkEnd w:id="235"/>
            <w:r w:rsidRPr="00370362">
              <w:rPr>
                <w:rFonts w:ascii="Arial" w:hAnsi="Arial" w:cs="Arial"/>
                <w:sz w:val="20"/>
                <w:szCs w:val="20"/>
              </w:rPr>
              <w:t>5.12.1.</w:t>
            </w:r>
          </w:p>
          <w:p w:rsidR="00ED47A1" w:rsidRPr="00370362" w:rsidRDefault="00ED47A1" w:rsidP="00D23B44">
            <w:pPr>
              <w:rPr>
                <w:rFonts w:ascii="Arial" w:hAnsi="Arial" w:cs="Arial"/>
                <w:sz w:val="20"/>
                <w:szCs w:val="20"/>
              </w:rPr>
            </w:pPr>
            <w:bookmarkStart w:id="236" w:name="bookmark2"/>
            <w:r w:rsidRPr="00370362">
              <w:rPr>
                <w:rFonts w:ascii="Arial" w:hAnsi="Arial" w:cs="Arial"/>
                <w:sz w:val="20"/>
                <w:szCs w:val="20"/>
              </w:rPr>
              <w:t>2</w:t>
            </w:r>
            <w:bookmarkEnd w:id="236"/>
            <w:r w:rsidRPr="00370362">
              <w:rPr>
                <w:rFonts w:ascii="Arial" w:hAnsi="Arial" w:cs="Arial"/>
                <w:sz w:val="20"/>
                <w:szCs w:val="20"/>
              </w:rPr>
              <w:t>5.12.2.</w:t>
            </w:r>
          </w:p>
        </w:tc>
        <w:tc>
          <w:tcPr>
            <w:tcW w:w="4371" w:type="pct"/>
            <w:gridSpan w:val="4"/>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Đèn soi biển số phía sau </w:t>
            </w:r>
            <w:r w:rsidRPr="00370362">
              <w:rPr>
                <w:rFonts w:ascii="Arial" w:hAnsi="Arial" w:cs="Arial"/>
                <w:b/>
                <w:bCs/>
                <w:i/>
                <w:iCs/>
                <w:sz w:val="20"/>
                <w:szCs w:val="20"/>
              </w:rPr>
              <w:t xml:space="preserve">(Rear registration plate illuminating device)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b/>
                <w:bCs/>
                <w:sz w:val="20"/>
                <w:szCs w:val="20"/>
              </w:rPr>
              <w:t xml:space="preserve"> </w:t>
            </w:r>
            <w:r w:rsidRPr="00370362">
              <w:rPr>
                <w:rFonts w:ascii="Arial" w:hAnsi="Arial" w:cs="Arial"/>
                <w:i/>
                <w:iCs/>
                <w:sz w:val="20"/>
                <w:szCs w:val="20"/>
              </w:rPr>
              <w:t>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37" w:name="bookmark3"/>
            <w:r w:rsidRPr="00370362">
              <w:rPr>
                <w:rFonts w:ascii="Arial" w:hAnsi="Arial" w:cs="Arial"/>
                <w:b/>
                <w:bCs/>
                <w:sz w:val="20"/>
                <w:szCs w:val="20"/>
              </w:rPr>
              <w:t>2</w:t>
            </w:r>
            <w:bookmarkEnd w:id="237"/>
            <w:r w:rsidRPr="00370362">
              <w:rPr>
                <w:rFonts w:ascii="Arial" w:hAnsi="Arial" w:cs="Arial"/>
                <w:b/>
                <w:bCs/>
                <w:sz w:val="20"/>
                <w:szCs w:val="20"/>
              </w:rPr>
              <w:t>5.13.</w:t>
            </w:r>
          </w:p>
          <w:p w:rsidR="00ED47A1" w:rsidRPr="00370362" w:rsidRDefault="00ED47A1" w:rsidP="00D23B44">
            <w:pPr>
              <w:rPr>
                <w:rFonts w:ascii="Arial" w:hAnsi="Arial" w:cs="Arial"/>
                <w:sz w:val="20"/>
                <w:szCs w:val="20"/>
              </w:rPr>
            </w:pPr>
            <w:bookmarkStart w:id="238" w:name="bookmark4"/>
            <w:r w:rsidRPr="00370362">
              <w:rPr>
                <w:rFonts w:ascii="Arial" w:hAnsi="Arial" w:cs="Arial"/>
                <w:sz w:val="20"/>
                <w:szCs w:val="20"/>
              </w:rPr>
              <w:t>2</w:t>
            </w:r>
            <w:bookmarkEnd w:id="238"/>
            <w:r w:rsidRPr="00370362">
              <w:rPr>
                <w:rFonts w:ascii="Arial" w:hAnsi="Arial" w:cs="Arial"/>
                <w:sz w:val="20"/>
                <w:szCs w:val="20"/>
              </w:rPr>
              <w:t>5.13.1.</w:t>
            </w:r>
          </w:p>
          <w:p w:rsidR="00ED47A1" w:rsidRPr="00370362" w:rsidRDefault="00ED47A1" w:rsidP="00D23B44">
            <w:pPr>
              <w:rPr>
                <w:rFonts w:ascii="Arial" w:hAnsi="Arial" w:cs="Arial"/>
                <w:sz w:val="20"/>
                <w:szCs w:val="20"/>
              </w:rPr>
            </w:pPr>
            <w:bookmarkStart w:id="239" w:name="bookmark5"/>
            <w:r w:rsidRPr="00370362">
              <w:rPr>
                <w:rFonts w:ascii="Arial" w:hAnsi="Arial" w:cs="Arial"/>
                <w:sz w:val="20"/>
                <w:szCs w:val="20"/>
              </w:rPr>
              <w:t>2</w:t>
            </w:r>
            <w:bookmarkEnd w:id="239"/>
            <w:r w:rsidRPr="00370362">
              <w:rPr>
                <w:rFonts w:ascii="Arial" w:hAnsi="Arial" w:cs="Arial"/>
                <w:sz w:val="20"/>
                <w:szCs w:val="20"/>
              </w:rPr>
              <w:t>5.13.2.</w:t>
            </w:r>
          </w:p>
        </w:tc>
        <w:tc>
          <w:tcPr>
            <w:tcW w:w="4371" w:type="pct"/>
            <w:gridSpan w:val="4"/>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Đèn chạy ban ngày (nếu lắp) </w:t>
            </w:r>
            <w:r w:rsidRPr="00370362">
              <w:rPr>
                <w:rFonts w:ascii="Arial" w:hAnsi="Arial" w:cs="Arial"/>
                <w:b/>
                <w:bCs/>
                <w:i/>
                <w:iCs/>
                <w:sz w:val="20"/>
                <w:szCs w:val="20"/>
              </w:rPr>
              <w:t xml:space="preserve">(Daytime running Lamps) </w:t>
            </w:r>
          </w:p>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 xml:space="preserve">(Quantity/color)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 xml:space="preserve">(Position, lamp installation dimensions)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40" w:name="bookmark6"/>
            <w:r w:rsidRPr="00370362">
              <w:rPr>
                <w:rFonts w:ascii="Arial" w:hAnsi="Arial" w:cs="Arial"/>
                <w:b/>
                <w:bCs/>
                <w:sz w:val="20"/>
                <w:szCs w:val="20"/>
              </w:rPr>
              <w:t>2</w:t>
            </w:r>
            <w:bookmarkEnd w:id="240"/>
            <w:r w:rsidRPr="00370362">
              <w:rPr>
                <w:rFonts w:ascii="Arial" w:hAnsi="Arial" w:cs="Arial"/>
                <w:b/>
                <w:bCs/>
                <w:sz w:val="20"/>
                <w:szCs w:val="20"/>
              </w:rPr>
              <w:t>5.14.</w:t>
            </w:r>
          </w:p>
          <w:p w:rsidR="00ED47A1" w:rsidRPr="00370362" w:rsidRDefault="00ED47A1" w:rsidP="00D23B44">
            <w:pPr>
              <w:rPr>
                <w:rFonts w:ascii="Arial" w:hAnsi="Arial" w:cs="Arial"/>
                <w:sz w:val="20"/>
                <w:szCs w:val="20"/>
              </w:rPr>
            </w:pPr>
            <w:bookmarkStart w:id="241" w:name="bookmark7"/>
            <w:bookmarkStart w:id="242" w:name="bookmark8"/>
            <w:r w:rsidRPr="00370362">
              <w:rPr>
                <w:rFonts w:ascii="Arial" w:hAnsi="Arial" w:cs="Arial"/>
                <w:sz w:val="20"/>
                <w:szCs w:val="20"/>
              </w:rPr>
              <w:t>1</w:t>
            </w:r>
            <w:bookmarkEnd w:id="241"/>
            <w:bookmarkEnd w:id="242"/>
            <w:r w:rsidRPr="00370362">
              <w:rPr>
                <w:rFonts w:ascii="Arial" w:hAnsi="Arial" w:cs="Arial"/>
                <w:sz w:val="20"/>
                <w:szCs w:val="20"/>
              </w:rPr>
              <w:t>5.14.1</w:t>
            </w:r>
          </w:p>
          <w:p w:rsidR="00ED47A1" w:rsidRPr="00370362" w:rsidRDefault="00ED47A1" w:rsidP="00D23B44">
            <w:pPr>
              <w:rPr>
                <w:rFonts w:ascii="Arial" w:hAnsi="Arial" w:cs="Arial"/>
                <w:sz w:val="20"/>
                <w:szCs w:val="20"/>
              </w:rPr>
            </w:pPr>
            <w:bookmarkStart w:id="243" w:name="bookmark9"/>
            <w:r w:rsidRPr="00370362">
              <w:rPr>
                <w:rFonts w:ascii="Arial" w:hAnsi="Arial" w:cs="Arial"/>
                <w:sz w:val="20"/>
                <w:szCs w:val="20"/>
              </w:rPr>
              <w:t>2</w:t>
            </w:r>
            <w:bookmarkEnd w:id="243"/>
            <w:r w:rsidRPr="00370362">
              <w:rPr>
                <w:rFonts w:ascii="Arial" w:hAnsi="Arial" w:cs="Arial"/>
                <w:sz w:val="20"/>
                <w:szCs w:val="20"/>
              </w:rPr>
              <w:t>5.14.2.</w:t>
            </w:r>
          </w:p>
        </w:tc>
        <w:tc>
          <w:tcPr>
            <w:tcW w:w="4371" w:type="pct"/>
            <w:gridSpan w:val="4"/>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Tấm phản quang phía sau </w:t>
            </w:r>
            <w:r w:rsidRPr="00370362">
              <w:rPr>
                <w:rFonts w:ascii="Arial" w:hAnsi="Arial" w:cs="Arial"/>
                <w:b/>
                <w:bCs/>
                <w:i/>
                <w:iCs/>
                <w:sz w:val="20"/>
                <w:szCs w:val="20"/>
              </w:rPr>
              <w:t xml:space="preserve">(Rear Retro-reflector) </w:t>
            </w:r>
          </w:p>
          <w:p w:rsidR="00ED47A1" w:rsidRPr="00370362" w:rsidRDefault="00ED47A1" w:rsidP="00D23B44">
            <w:pPr>
              <w:rPr>
                <w:rFonts w:ascii="Arial" w:hAnsi="Arial" w:cs="Arial"/>
                <w:i/>
                <w:iCs/>
                <w:sz w:val="20"/>
                <w:szCs w:val="20"/>
                <w:lang w:val="en-SG"/>
              </w:rPr>
            </w:pPr>
            <w:r w:rsidRPr="00370362">
              <w:rPr>
                <w:rFonts w:ascii="Arial" w:hAnsi="Arial" w:cs="Arial"/>
                <w:sz w:val="20"/>
                <w:szCs w:val="20"/>
              </w:rPr>
              <w:t xml:space="preserve">Số lượng/màu sắc </w:t>
            </w:r>
            <w:r w:rsidRPr="00370362">
              <w:rPr>
                <w:rFonts w:ascii="Arial" w:hAnsi="Arial" w:cs="Arial"/>
                <w:i/>
                <w:iCs/>
                <w:sz w:val="20"/>
                <w:szCs w:val="20"/>
              </w:rPr>
              <w:t xml:space="preserve">(Quantity/color) </w:t>
            </w:r>
            <w:r w:rsidRPr="00370362">
              <w:rPr>
                <w:rFonts w:ascii="Arial" w:hAnsi="Arial" w:cs="Arial"/>
                <w:i/>
                <w:iCs/>
                <w:sz w:val="20"/>
                <w:szCs w:val="20"/>
                <w:lang w:val="en-SG"/>
              </w:rPr>
              <w:t>:</w:t>
            </w:r>
          </w:p>
          <w:p w:rsidR="00ED47A1" w:rsidRPr="00370362" w:rsidRDefault="00ED47A1" w:rsidP="00D23B44">
            <w:pPr>
              <w:rPr>
                <w:rFonts w:ascii="Arial" w:hAnsi="Arial" w:cs="Arial"/>
                <w:b/>
                <w:bCs/>
                <w:sz w:val="20"/>
                <w:szCs w:val="20"/>
              </w:rPr>
            </w:pPr>
            <w:r w:rsidRPr="00370362">
              <w:rPr>
                <w:rFonts w:ascii="Arial" w:hAnsi="Arial" w:cs="Arial"/>
                <w:sz w:val="20"/>
                <w:szCs w:val="20"/>
              </w:rPr>
              <w:t xml:space="preserve">Vị trí, kích thước lắp đặt </w:t>
            </w:r>
            <w:r w:rsidRPr="00370362">
              <w:rPr>
                <w:rFonts w:ascii="Arial" w:hAnsi="Arial" w:cs="Arial"/>
                <w:i/>
                <w:iCs/>
                <w:sz w:val="20"/>
                <w:szCs w:val="20"/>
              </w:rPr>
              <w:t>(Position,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44" w:name="bookmark10"/>
            <w:r w:rsidRPr="00370362">
              <w:rPr>
                <w:rFonts w:ascii="Arial" w:hAnsi="Arial" w:cs="Arial"/>
                <w:b/>
                <w:bCs/>
                <w:sz w:val="20"/>
                <w:szCs w:val="20"/>
              </w:rPr>
              <w:t>2</w:t>
            </w:r>
            <w:bookmarkEnd w:id="244"/>
            <w:r w:rsidRPr="00370362">
              <w:rPr>
                <w:rFonts w:ascii="Arial" w:hAnsi="Arial" w:cs="Arial"/>
                <w:b/>
                <w:bCs/>
                <w:sz w:val="20"/>
                <w:szCs w:val="20"/>
              </w:rPr>
              <w:t>5.15.</w:t>
            </w:r>
          </w:p>
          <w:p w:rsidR="00ED47A1" w:rsidRPr="00370362" w:rsidRDefault="00ED47A1" w:rsidP="00D23B44">
            <w:pPr>
              <w:rPr>
                <w:rFonts w:ascii="Arial" w:hAnsi="Arial" w:cs="Arial"/>
                <w:sz w:val="20"/>
                <w:szCs w:val="20"/>
              </w:rPr>
            </w:pPr>
            <w:bookmarkStart w:id="245" w:name="bookmark11"/>
            <w:r w:rsidRPr="00370362">
              <w:rPr>
                <w:rFonts w:ascii="Arial" w:hAnsi="Arial" w:cs="Arial"/>
                <w:sz w:val="20"/>
                <w:szCs w:val="20"/>
              </w:rPr>
              <w:t>2</w:t>
            </w:r>
            <w:bookmarkEnd w:id="245"/>
            <w:r w:rsidRPr="00370362">
              <w:rPr>
                <w:rFonts w:ascii="Arial" w:hAnsi="Arial" w:cs="Arial"/>
                <w:sz w:val="20"/>
                <w:szCs w:val="20"/>
              </w:rPr>
              <w:t>5.15.1.</w:t>
            </w:r>
          </w:p>
          <w:p w:rsidR="00ED47A1" w:rsidRPr="00370362" w:rsidRDefault="00ED47A1" w:rsidP="00D23B44">
            <w:pPr>
              <w:rPr>
                <w:rFonts w:ascii="Arial" w:hAnsi="Arial" w:cs="Arial"/>
                <w:sz w:val="20"/>
                <w:szCs w:val="20"/>
              </w:rPr>
            </w:pPr>
            <w:bookmarkStart w:id="246" w:name="bookmark12"/>
            <w:r w:rsidRPr="00370362">
              <w:rPr>
                <w:rFonts w:ascii="Arial" w:hAnsi="Arial" w:cs="Arial"/>
                <w:sz w:val="20"/>
                <w:szCs w:val="20"/>
              </w:rPr>
              <w:t>2</w:t>
            </w:r>
            <w:bookmarkEnd w:id="246"/>
            <w:r w:rsidRPr="00370362">
              <w:rPr>
                <w:rFonts w:ascii="Arial" w:hAnsi="Arial" w:cs="Arial"/>
                <w:sz w:val="20"/>
                <w:szCs w:val="20"/>
              </w:rPr>
              <w:t>5.15.2</w:t>
            </w:r>
          </w:p>
        </w:tc>
        <w:tc>
          <w:tcPr>
            <w:tcW w:w="4371" w:type="pct"/>
            <w:gridSpan w:val="4"/>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Đèn cảnh báo nguy hiểm </w:t>
            </w:r>
            <w:r w:rsidRPr="00370362">
              <w:rPr>
                <w:rFonts w:ascii="Arial" w:hAnsi="Arial" w:cs="Arial"/>
                <w:b/>
                <w:bCs/>
                <w:i/>
                <w:iCs/>
                <w:sz w:val="20"/>
                <w:szCs w:val="20"/>
              </w:rPr>
              <w:t xml:space="preserve">(Hazard lamp) </w:t>
            </w:r>
          </w:p>
          <w:p w:rsidR="00ED47A1" w:rsidRPr="00370362" w:rsidRDefault="00ED47A1" w:rsidP="00D23B44">
            <w:pPr>
              <w:rPr>
                <w:rFonts w:ascii="Arial" w:hAnsi="Arial" w:cs="Arial"/>
                <w:i/>
                <w:iCs/>
                <w:sz w:val="20"/>
                <w:szCs w:val="20"/>
                <w:lang w:val="en-SG"/>
              </w:rPr>
            </w:pPr>
            <w:r w:rsidRPr="00370362">
              <w:rPr>
                <w:rFonts w:ascii="Arial" w:hAnsi="Arial" w:cs="Arial"/>
                <w:sz w:val="20"/>
                <w:szCs w:val="20"/>
              </w:rPr>
              <w:t xml:space="preserve">Số lượng (trước/ sau) /màu sắc </w:t>
            </w:r>
            <w:r w:rsidRPr="00370362">
              <w:rPr>
                <w:rFonts w:ascii="Arial" w:hAnsi="Arial" w:cs="Arial"/>
                <w:i/>
                <w:iCs/>
                <w:sz w:val="20"/>
                <w:szCs w:val="20"/>
              </w:rPr>
              <w:t xml:space="preserve">(Quantity/color) </w:t>
            </w:r>
            <w:r w:rsidRPr="00370362">
              <w:rPr>
                <w:rFonts w:ascii="Arial" w:hAnsi="Arial" w:cs="Arial"/>
                <w:i/>
                <w:iCs/>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Có lắp đặt chung với đèn báo rẽ: có/ không? </w:t>
            </w:r>
          </w:p>
          <w:p w:rsidR="00ED47A1" w:rsidRPr="00370362" w:rsidRDefault="00ED47A1" w:rsidP="00D23B44">
            <w:pPr>
              <w:rPr>
                <w:rFonts w:ascii="Arial" w:hAnsi="Arial" w:cs="Arial"/>
                <w:i/>
                <w:iCs/>
                <w:sz w:val="20"/>
                <w:szCs w:val="20"/>
              </w:rPr>
            </w:pPr>
            <w:r w:rsidRPr="00370362">
              <w:rPr>
                <w:rFonts w:ascii="Arial" w:hAnsi="Arial" w:cs="Arial"/>
                <w:i/>
                <w:iCs/>
                <w:sz w:val="20"/>
                <w:szCs w:val="20"/>
              </w:rPr>
              <w:t xml:space="preserve">(Hazard lamp can be used at the same time with Direction-indicator lamp: yes/ no) </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b/>
                <w:bCs/>
                <w:sz w:val="20"/>
                <w:szCs w:val="20"/>
              </w:rPr>
            </w:pPr>
            <w:bookmarkStart w:id="247" w:name="bookmark13"/>
            <w:r w:rsidRPr="00370362">
              <w:rPr>
                <w:rFonts w:ascii="Arial" w:hAnsi="Arial" w:cs="Arial"/>
                <w:sz w:val="20"/>
                <w:szCs w:val="20"/>
              </w:rPr>
              <w:t>2</w:t>
            </w:r>
            <w:bookmarkEnd w:id="247"/>
            <w:r w:rsidRPr="00370362">
              <w:rPr>
                <w:rFonts w:ascii="Arial" w:hAnsi="Arial" w:cs="Arial"/>
                <w:sz w:val="20"/>
                <w:szCs w:val="20"/>
              </w:rPr>
              <w:t>5.15.3</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 xml:space="preserve">(Position, lamp installation dimensions)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48" w:name="bookmark14"/>
            <w:r w:rsidRPr="00370362">
              <w:rPr>
                <w:rFonts w:ascii="Arial" w:hAnsi="Arial" w:cs="Arial"/>
                <w:b/>
                <w:bCs/>
                <w:sz w:val="20"/>
                <w:szCs w:val="20"/>
              </w:rPr>
              <w:t>2</w:t>
            </w:r>
            <w:bookmarkEnd w:id="248"/>
            <w:r w:rsidRPr="00370362">
              <w:rPr>
                <w:rFonts w:ascii="Arial" w:hAnsi="Arial" w:cs="Arial"/>
                <w:b/>
                <w:bCs/>
                <w:sz w:val="20"/>
                <w:szCs w:val="20"/>
              </w:rPr>
              <w:t>5.16.</w:t>
            </w:r>
          </w:p>
          <w:p w:rsidR="00ED47A1" w:rsidRPr="00370362" w:rsidRDefault="00ED47A1" w:rsidP="00D23B44">
            <w:pPr>
              <w:rPr>
                <w:rFonts w:ascii="Arial" w:hAnsi="Arial" w:cs="Arial"/>
                <w:sz w:val="20"/>
                <w:szCs w:val="20"/>
              </w:rPr>
            </w:pPr>
            <w:bookmarkStart w:id="249" w:name="bookmark15"/>
            <w:r w:rsidRPr="00370362">
              <w:rPr>
                <w:rFonts w:ascii="Arial" w:hAnsi="Arial" w:cs="Arial"/>
                <w:sz w:val="20"/>
                <w:szCs w:val="20"/>
              </w:rPr>
              <w:t>2</w:t>
            </w:r>
            <w:bookmarkEnd w:id="249"/>
            <w:r w:rsidRPr="00370362">
              <w:rPr>
                <w:rFonts w:ascii="Arial" w:hAnsi="Arial" w:cs="Arial"/>
                <w:sz w:val="20"/>
                <w:szCs w:val="20"/>
              </w:rPr>
              <w:t>5.16.1.</w:t>
            </w:r>
          </w:p>
          <w:p w:rsidR="00ED47A1" w:rsidRPr="00370362" w:rsidRDefault="00ED47A1" w:rsidP="00D23B44">
            <w:pPr>
              <w:rPr>
                <w:rFonts w:ascii="Arial" w:hAnsi="Arial" w:cs="Arial"/>
                <w:sz w:val="20"/>
                <w:szCs w:val="20"/>
              </w:rPr>
            </w:pPr>
            <w:bookmarkStart w:id="250" w:name="bookmark16"/>
            <w:r w:rsidRPr="00370362">
              <w:rPr>
                <w:rFonts w:ascii="Arial" w:hAnsi="Arial" w:cs="Arial"/>
                <w:sz w:val="20"/>
                <w:szCs w:val="20"/>
              </w:rPr>
              <w:t>2</w:t>
            </w:r>
            <w:bookmarkEnd w:id="250"/>
            <w:r w:rsidRPr="00370362">
              <w:rPr>
                <w:rFonts w:ascii="Arial" w:hAnsi="Arial" w:cs="Arial"/>
                <w:sz w:val="20"/>
                <w:szCs w:val="20"/>
              </w:rPr>
              <w:t>5.16.1.1.</w:t>
            </w:r>
          </w:p>
        </w:tc>
        <w:tc>
          <w:tcPr>
            <w:tcW w:w="4371" w:type="pct"/>
            <w:gridSpan w:val="4"/>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Các thiết bị khác </w:t>
            </w:r>
            <w:r w:rsidRPr="00370362">
              <w:rPr>
                <w:rFonts w:ascii="Arial" w:hAnsi="Arial" w:cs="Arial"/>
                <w:b/>
                <w:bCs/>
                <w:i/>
                <w:iCs/>
                <w:sz w:val="20"/>
                <w:szCs w:val="20"/>
              </w:rPr>
              <w:t xml:space="preserve">(Other devices) </w:t>
            </w:r>
          </w:p>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Thiết bị cảnh báo âm thanh (còi) </w:t>
            </w:r>
            <w:r w:rsidRPr="00370362">
              <w:rPr>
                <w:rFonts w:ascii="Arial" w:hAnsi="Arial" w:cs="Arial"/>
                <w:i/>
                <w:iCs/>
                <w:sz w:val="20"/>
                <w:szCs w:val="20"/>
              </w:rPr>
              <w:t xml:space="preserve">(Sound warning device (horn)) </w:t>
            </w:r>
          </w:p>
          <w:p w:rsidR="00ED47A1" w:rsidRPr="00370362" w:rsidRDefault="00ED47A1" w:rsidP="00D23B44">
            <w:pPr>
              <w:rPr>
                <w:rFonts w:ascii="Arial" w:hAnsi="Arial" w:cs="Arial"/>
                <w:i/>
                <w:iCs/>
                <w:sz w:val="20"/>
                <w:szCs w:val="20"/>
                <w:lang w:val="en-SG"/>
              </w:rPr>
            </w:pPr>
            <w:r w:rsidRPr="00370362">
              <w:rPr>
                <w:rFonts w:ascii="Arial" w:hAnsi="Arial" w:cs="Arial"/>
                <w:sz w:val="20"/>
                <w:szCs w:val="20"/>
              </w:rPr>
              <w:t xml:space="preserve">Còi điện: Số lượng/ ký hiệu </w:t>
            </w:r>
            <w:r w:rsidRPr="00370362">
              <w:rPr>
                <w:rFonts w:ascii="Arial" w:hAnsi="Arial" w:cs="Arial"/>
                <w:i/>
                <w:iCs/>
                <w:sz w:val="20"/>
                <w:szCs w:val="20"/>
              </w:rPr>
              <w:t>(Electric Horn</w:t>
            </w:r>
            <w:r w:rsidRPr="00370362">
              <w:rPr>
                <w:rFonts w:ascii="Arial" w:hAnsi="Arial" w:cs="Arial"/>
                <w:i/>
                <w:iCs/>
                <w:sz w:val="20"/>
                <w:szCs w:val="20"/>
                <w:lang w:val="en-SG"/>
              </w:rPr>
              <w:t>:</w:t>
            </w:r>
            <w:r w:rsidRPr="00370362">
              <w:rPr>
                <w:rFonts w:ascii="Arial" w:hAnsi="Arial" w:cs="Arial"/>
                <w:sz w:val="20"/>
                <w:szCs w:val="20"/>
              </w:rPr>
              <w:t xml:space="preserve"> </w:t>
            </w:r>
            <w:r w:rsidRPr="00370362">
              <w:rPr>
                <w:rFonts w:ascii="Arial" w:hAnsi="Arial" w:cs="Arial"/>
                <w:i/>
                <w:iCs/>
                <w:sz w:val="20"/>
                <w:szCs w:val="20"/>
              </w:rPr>
              <w:t xml:space="preserve">Quantity/ model) </w:t>
            </w:r>
            <w:r w:rsidRPr="00370362">
              <w:rPr>
                <w:rFonts w:ascii="Arial" w:hAnsi="Arial" w:cs="Arial"/>
                <w:i/>
                <w:iCs/>
                <w:sz w:val="20"/>
                <w:szCs w:val="20"/>
                <w:lang w:val="en-SG"/>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51" w:name="bookmark17"/>
            <w:r w:rsidRPr="00370362">
              <w:rPr>
                <w:rFonts w:ascii="Arial" w:hAnsi="Arial" w:cs="Arial"/>
                <w:sz w:val="20"/>
                <w:szCs w:val="20"/>
              </w:rPr>
              <w:t>2</w:t>
            </w:r>
            <w:bookmarkEnd w:id="251"/>
            <w:r w:rsidRPr="00370362">
              <w:rPr>
                <w:rFonts w:ascii="Arial" w:hAnsi="Arial" w:cs="Arial"/>
                <w:sz w:val="20"/>
                <w:szCs w:val="20"/>
              </w:rPr>
              <w:t>5.16.1.2.</w:t>
            </w:r>
          </w:p>
        </w:tc>
        <w:tc>
          <w:tcPr>
            <w:tcW w:w="4371" w:type="pct"/>
            <w:gridSpan w:val="4"/>
            <w:shd w:val="clear" w:color="auto" w:fill="FFFFFF"/>
          </w:tcPr>
          <w:p w:rsidR="00ED47A1" w:rsidRPr="00370362" w:rsidRDefault="00ED47A1" w:rsidP="00D23B44">
            <w:pPr>
              <w:rPr>
                <w:rFonts w:ascii="Arial" w:hAnsi="Arial" w:cs="Arial"/>
                <w:i/>
                <w:iCs/>
                <w:sz w:val="20"/>
                <w:szCs w:val="20"/>
                <w:lang w:val="en-SG"/>
              </w:rPr>
            </w:pPr>
            <w:r w:rsidRPr="00370362">
              <w:rPr>
                <w:rFonts w:ascii="Arial" w:hAnsi="Arial" w:cs="Arial"/>
                <w:sz w:val="20"/>
                <w:szCs w:val="20"/>
              </w:rPr>
              <w:t xml:space="preserve">Còi hơi: Số lượng/ ký hiệu </w:t>
            </w:r>
            <w:r w:rsidRPr="00370362">
              <w:rPr>
                <w:rFonts w:ascii="Arial" w:hAnsi="Arial" w:cs="Arial"/>
                <w:i/>
                <w:iCs/>
                <w:sz w:val="20"/>
                <w:szCs w:val="20"/>
              </w:rPr>
              <w:t>(Air horn: Quantity/</w:t>
            </w:r>
            <w:r w:rsidRPr="00370362">
              <w:rPr>
                <w:rFonts w:ascii="Arial" w:hAnsi="Arial" w:cs="Arial"/>
                <w:sz w:val="20"/>
                <w:szCs w:val="20"/>
              </w:rPr>
              <w:t xml:space="preserve"> </w:t>
            </w:r>
            <w:r w:rsidRPr="00370362">
              <w:rPr>
                <w:rFonts w:ascii="Arial" w:hAnsi="Arial" w:cs="Arial"/>
                <w:i/>
                <w:iCs/>
                <w:sz w:val="20"/>
                <w:szCs w:val="20"/>
              </w:rPr>
              <w:t>model)</w:t>
            </w:r>
            <w:r w:rsidRPr="00370362">
              <w:rPr>
                <w:rFonts w:ascii="Arial" w:hAnsi="Arial" w:cs="Arial"/>
                <w:i/>
                <w:iCs/>
                <w:sz w:val="20"/>
                <w:szCs w:val="20"/>
                <w:lang w:val="en-SG"/>
              </w:rPr>
              <w:t xml:space="preserve"> :</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25.16.1.3</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Vị trí, kích thước lắp đặt </w:t>
            </w:r>
            <w:r w:rsidRPr="00370362">
              <w:rPr>
                <w:rFonts w:ascii="Arial" w:hAnsi="Arial" w:cs="Arial"/>
                <w:i/>
                <w:iCs/>
                <w:sz w:val="20"/>
                <w:szCs w:val="20"/>
              </w:rPr>
              <w:t xml:space="preserve">(Position, installation dimensions)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52" w:name="bookmark18"/>
            <w:r w:rsidRPr="00370362">
              <w:rPr>
                <w:rFonts w:ascii="Arial" w:hAnsi="Arial" w:cs="Arial"/>
                <w:sz w:val="20"/>
                <w:szCs w:val="20"/>
              </w:rPr>
              <w:lastRenderedPageBreak/>
              <w:t>2</w:t>
            </w:r>
            <w:bookmarkEnd w:id="252"/>
            <w:r w:rsidRPr="00370362">
              <w:rPr>
                <w:rFonts w:ascii="Arial" w:hAnsi="Arial" w:cs="Arial"/>
                <w:sz w:val="20"/>
                <w:szCs w:val="20"/>
              </w:rPr>
              <w:t>5.16.2</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Đồng hồ tốc độ </w:t>
            </w:r>
            <w:r w:rsidRPr="00370362">
              <w:rPr>
                <w:rFonts w:ascii="Arial" w:hAnsi="Arial" w:cs="Arial"/>
                <w:i/>
                <w:iCs/>
                <w:sz w:val="20"/>
                <w:szCs w:val="20"/>
              </w:rPr>
              <w:t xml:space="preserve">(Đồng hồ tốc độ) </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25.16.2.1.</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Đơn vị/ trị số hiển thị tối đa </w:t>
            </w:r>
            <w:r w:rsidRPr="00370362">
              <w:rPr>
                <w:rFonts w:ascii="Arial" w:hAnsi="Arial" w:cs="Arial"/>
                <w:i/>
                <w:iCs/>
                <w:sz w:val="20"/>
                <w:szCs w:val="20"/>
              </w:rPr>
              <w:t xml:space="preserve">(display unit/ Maximum value) </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lang w:val="en-SG"/>
              </w:rPr>
            </w:pPr>
            <w:bookmarkStart w:id="253" w:name="bookmark19"/>
            <w:r w:rsidRPr="00370362">
              <w:rPr>
                <w:rFonts w:ascii="Arial" w:hAnsi="Arial" w:cs="Arial"/>
                <w:sz w:val="20"/>
                <w:szCs w:val="20"/>
              </w:rPr>
              <w:t>2</w:t>
            </w:r>
            <w:bookmarkEnd w:id="253"/>
            <w:r w:rsidRPr="00370362">
              <w:rPr>
                <w:rFonts w:ascii="Arial" w:hAnsi="Arial" w:cs="Arial"/>
                <w:sz w:val="20"/>
                <w:szCs w:val="20"/>
              </w:rPr>
              <w:t>5.16.2.2</w:t>
            </w:r>
            <w:r w:rsidRPr="00370362">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Bản vẽ thể hiện đồng hồ tốc độ, các biểu tượng, chỉ báo làm việc và vị trí lắp đặt trên xe </w:t>
            </w:r>
            <w:r w:rsidRPr="00370362">
              <w:rPr>
                <w:rFonts w:ascii="Arial" w:hAnsi="Arial" w:cs="Arial"/>
                <w:i/>
                <w:iCs/>
                <w:sz w:val="20"/>
                <w:szCs w:val="20"/>
              </w:rPr>
              <w:t xml:space="preserve">(Drawing showing speedometer, symbols, working indicators and mounting location on vehicle)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25.16.3</w:t>
            </w:r>
            <w:r>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Loại chân chống: giữa/ bên/ giữa + bên </w:t>
            </w:r>
            <w:r w:rsidRPr="00370362">
              <w:rPr>
                <w:rFonts w:ascii="Arial" w:hAnsi="Arial" w:cs="Arial"/>
                <w:i/>
                <w:iCs/>
                <w:sz w:val="20"/>
                <w:szCs w:val="20"/>
              </w:rPr>
              <w:t>(Vehicle</w:t>
            </w:r>
            <w:r w:rsidRPr="00370362">
              <w:rPr>
                <w:rFonts w:ascii="Arial" w:hAnsi="Arial" w:cs="Arial"/>
                <w:sz w:val="20"/>
                <w:szCs w:val="20"/>
              </w:rPr>
              <w:t xml:space="preserve"> </w:t>
            </w:r>
            <w:r w:rsidRPr="00370362">
              <w:rPr>
                <w:rFonts w:ascii="Arial" w:hAnsi="Arial" w:cs="Arial"/>
                <w:i/>
                <w:iCs/>
                <w:sz w:val="20"/>
                <w:szCs w:val="20"/>
              </w:rPr>
              <w:t xml:space="preserve">stand type: between/ side/ between + side) </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25.16.3.1</w:t>
            </w:r>
          </w:p>
        </w:tc>
        <w:tc>
          <w:tcPr>
            <w:tcW w:w="4371" w:type="pct"/>
            <w:gridSpan w:val="4"/>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Bản vẽ thể hiện vị trí, lắp đặt chân chống trên xe </w:t>
            </w:r>
            <w:r w:rsidRPr="00370362">
              <w:rPr>
                <w:rFonts w:ascii="Arial" w:hAnsi="Arial" w:cs="Arial"/>
                <w:i/>
                <w:iCs/>
                <w:sz w:val="20"/>
                <w:szCs w:val="20"/>
              </w:rPr>
              <w:t xml:space="preserve">(Drawing of location and installation of stand on vehicle)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b/>
                <w:bCs/>
                <w:sz w:val="20"/>
                <w:szCs w:val="20"/>
              </w:rPr>
              <w:t>25.17</w:t>
            </w:r>
            <w:r>
              <w:rPr>
                <w:rFonts w:ascii="Arial" w:hAnsi="Arial" w:cs="Arial"/>
                <w:b/>
                <w:bCs/>
                <w:sz w:val="20"/>
                <w:szCs w:val="20"/>
                <w:lang w:val="en-SG"/>
              </w:rPr>
              <w:t>.</w:t>
            </w:r>
          </w:p>
          <w:p w:rsidR="00ED47A1" w:rsidRPr="00136C56" w:rsidRDefault="00ED47A1" w:rsidP="00D23B44">
            <w:pPr>
              <w:rPr>
                <w:rFonts w:ascii="Arial" w:hAnsi="Arial" w:cs="Arial"/>
                <w:sz w:val="20"/>
                <w:szCs w:val="20"/>
                <w:lang w:val="en-SG"/>
              </w:rPr>
            </w:pPr>
            <w:r w:rsidRPr="00370362">
              <w:rPr>
                <w:rFonts w:ascii="Arial" w:hAnsi="Arial" w:cs="Arial"/>
                <w:sz w:val="20"/>
                <w:szCs w:val="20"/>
              </w:rPr>
              <w:t>25.17.1</w:t>
            </w:r>
            <w:r>
              <w:rPr>
                <w:rFonts w:ascii="Arial" w:hAnsi="Arial" w:cs="Arial"/>
                <w:sz w:val="20"/>
                <w:szCs w:val="20"/>
                <w:lang w:val="en-SG"/>
              </w:rPr>
              <w:t>.</w:t>
            </w:r>
          </w:p>
          <w:p w:rsidR="00ED47A1" w:rsidRPr="00370362" w:rsidRDefault="00ED47A1" w:rsidP="00D23B44">
            <w:pPr>
              <w:rPr>
                <w:rFonts w:ascii="Arial" w:hAnsi="Arial" w:cs="Arial"/>
                <w:sz w:val="20"/>
                <w:szCs w:val="20"/>
              </w:rPr>
            </w:pPr>
            <w:bookmarkStart w:id="254" w:name="bookmark20"/>
            <w:r w:rsidRPr="00370362">
              <w:rPr>
                <w:rFonts w:ascii="Arial" w:hAnsi="Arial" w:cs="Arial"/>
                <w:sz w:val="20"/>
                <w:szCs w:val="20"/>
              </w:rPr>
              <w:t>2</w:t>
            </w:r>
            <w:bookmarkEnd w:id="254"/>
            <w:r w:rsidRPr="00370362">
              <w:rPr>
                <w:rFonts w:ascii="Arial" w:hAnsi="Arial" w:cs="Arial"/>
                <w:sz w:val="20"/>
                <w:szCs w:val="20"/>
              </w:rPr>
              <w:t>5.17.2.</w:t>
            </w:r>
          </w:p>
          <w:p w:rsidR="00ED47A1" w:rsidRPr="00370362" w:rsidRDefault="00ED47A1" w:rsidP="00D23B44">
            <w:pPr>
              <w:rPr>
                <w:rFonts w:ascii="Arial" w:hAnsi="Arial" w:cs="Arial"/>
                <w:sz w:val="20"/>
                <w:szCs w:val="20"/>
                <w:lang w:val="en-SG"/>
              </w:rPr>
            </w:pPr>
            <w:bookmarkStart w:id="255" w:name="bookmark21"/>
            <w:r w:rsidRPr="00370362">
              <w:rPr>
                <w:rFonts w:ascii="Arial" w:hAnsi="Arial" w:cs="Arial"/>
                <w:sz w:val="20"/>
                <w:szCs w:val="20"/>
              </w:rPr>
              <w:t>2</w:t>
            </w:r>
            <w:bookmarkEnd w:id="255"/>
            <w:r w:rsidRPr="00370362">
              <w:rPr>
                <w:rFonts w:ascii="Arial" w:hAnsi="Arial" w:cs="Arial"/>
                <w:sz w:val="20"/>
                <w:szCs w:val="20"/>
              </w:rPr>
              <w:t>5.17.3</w:t>
            </w:r>
            <w:r w:rsidRPr="00370362">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Thiết bị riêng cho xe 3 bánh </w:t>
            </w:r>
            <w:r w:rsidRPr="00370362">
              <w:rPr>
                <w:rFonts w:ascii="Arial" w:hAnsi="Arial" w:cs="Arial"/>
                <w:b/>
                <w:bCs/>
                <w:i/>
                <w:iCs/>
                <w:sz w:val="20"/>
                <w:szCs w:val="20"/>
              </w:rPr>
              <w:t xml:space="preserve">(Special equipment for three-wheelers Vehicle)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Kính chắn gió/ vật liệu </w:t>
            </w:r>
            <w:r w:rsidRPr="00370362">
              <w:rPr>
                <w:rFonts w:ascii="Arial" w:hAnsi="Arial" w:cs="Arial"/>
                <w:i/>
                <w:iCs/>
                <w:sz w:val="20"/>
                <w:szCs w:val="20"/>
              </w:rPr>
              <w:t>(Windshield/material)</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Kính khác/ vật liệu </w:t>
            </w:r>
            <w:r w:rsidRPr="00370362">
              <w:rPr>
                <w:rFonts w:ascii="Arial" w:hAnsi="Arial" w:cs="Arial"/>
                <w:i/>
                <w:iCs/>
                <w:sz w:val="20"/>
                <w:szCs w:val="20"/>
              </w:rPr>
              <w:t>(Other glass/material)</w:t>
            </w:r>
            <w:r w:rsidRPr="00370362">
              <w:rPr>
                <w:rFonts w:ascii="Arial" w:hAnsi="Arial" w:cs="Arial"/>
                <w:sz w:val="20"/>
                <w:szCs w:val="20"/>
              </w:rPr>
              <w:t>:</w:t>
            </w:r>
          </w:p>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Gạt nước kính chắn gió/ số cấp gạt </w:t>
            </w:r>
            <w:r w:rsidRPr="00370362">
              <w:rPr>
                <w:rFonts w:ascii="Arial" w:hAnsi="Arial" w:cs="Arial"/>
                <w:i/>
                <w:iCs/>
                <w:sz w:val="20"/>
                <w:szCs w:val="20"/>
              </w:rPr>
              <w:t>(Windshield</w:t>
            </w:r>
            <w:r w:rsidRPr="00370362">
              <w:rPr>
                <w:rFonts w:ascii="Arial" w:hAnsi="Arial" w:cs="Arial"/>
                <w:sz w:val="20"/>
                <w:szCs w:val="20"/>
              </w:rPr>
              <w:t xml:space="preserve"> </w:t>
            </w:r>
            <w:r w:rsidRPr="00370362">
              <w:rPr>
                <w:rFonts w:ascii="Arial" w:hAnsi="Arial" w:cs="Arial"/>
                <w:i/>
                <w:iCs/>
                <w:sz w:val="20"/>
                <w:szCs w:val="20"/>
              </w:rPr>
              <w:t>wipers/ Level Quantity)</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25.17.4</w:t>
            </w:r>
            <w:r>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Bản vẽ thể hiện vị trí, lắp đặt trên xe </w:t>
            </w:r>
            <w:r w:rsidRPr="00370362">
              <w:rPr>
                <w:rFonts w:ascii="Arial" w:hAnsi="Arial" w:cs="Arial"/>
                <w:i/>
                <w:iCs/>
                <w:sz w:val="20"/>
                <w:szCs w:val="20"/>
              </w:rPr>
              <w:t>(Drawing of</w:t>
            </w:r>
            <w:r w:rsidRPr="00370362">
              <w:rPr>
                <w:rFonts w:ascii="Arial" w:hAnsi="Arial" w:cs="Arial"/>
                <w:i/>
                <w:iCs/>
                <w:sz w:val="20"/>
                <w:szCs w:val="20"/>
                <w:lang w:val="en-SG"/>
              </w:rPr>
              <w:t xml:space="preserve"> </w:t>
            </w:r>
            <w:r w:rsidRPr="00370362">
              <w:rPr>
                <w:rFonts w:ascii="Arial" w:hAnsi="Arial" w:cs="Arial"/>
                <w:i/>
                <w:iCs/>
                <w:sz w:val="20"/>
                <w:szCs w:val="20"/>
              </w:rPr>
              <w:t>location and installation on vehicle)</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26.</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Các chỉ tiêu về chất lượng </w:t>
            </w:r>
            <w:r w:rsidRPr="00370362">
              <w:rPr>
                <w:rFonts w:ascii="Arial" w:hAnsi="Arial" w:cs="Arial"/>
                <w:b/>
                <w:bCs/>
                <w:i/>
                <w:iCs/>
                <w:sz w:val="20"/>
                <w:szCs w:val="20"/>
              </w:rPr>
              <w:t>(Quality Indicators)</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56" w:name="bookmark22"/>
            <w:r w:rsidRPr="00370362">
              <w:rPr>
                <w:rFonts w:ascii="Arial" w:hAnsi="Arial" w:cs="Arial"/>
                <w:sz w:val="20"/>
                <w:szCs w:val="20"/>
              </w:rPr>
              <w:t>2</w:t>
            </w:r>
            <w:bookmarkEnd w:id="256"/>
            <w:r w:rsidRPr="00370362">
              <w:rPr>
                <w:rFonts w:ascii="Arial" w:hAnsi="Arial" w:cs="Arial"/>
                <w:sz w:val="20"/>
                <w:szCs w:val="20"/>
              </w:rPr>
              <w:t>6.1.</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Lực phanh chính trên từng trục </w:t>
            </w:r>
            <w:r w:rsidRPr="00370362">
              <w:rPr>
                <w:rFonts w:ascii="Arial" w:hAnsi="Arial" w:cs="Arial"/>
                <w:i/>
                <w:iCs/>
                <w:sz w:val="20"/>
                <w:szCs w:val="20"/>
              </w:rPr>
              <w:t>(Main braking force on each axle)</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bookmarkStart w:id="257" w:name="bookmark23"/>
            <w:r w:rsidRPr="00370362">
              <w:rPr>
                <w:rFonts w:ascii="Arial" w:hAnsi="Arial" w:cs="Arial"/>
                <w:sz w:val="20"/>
                <w:szCs w:val="20"/>
              </w:rPr>
              <w:t>2</w:t>
            </w:r>
            <w:bookmarkEnd w:id="257"/>
            <w:r w:rsidRPr="00370362">
              <w:rPr>
                <w:rFonts w:ascii="Arial" w:hAnsi="Arial" w:cs="Arial"/>
                <w:sz w:val="20"/>
                <w:szCs w:val="20"/>
              </w:rPr>
              <w:t>6.1.1.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1 </w:t>
            </w:r>
            <w:r w:rsidRPr="00370362">
              <w:rPr>
                <w:rFonts w:ascii="Arial" w:hAnsi="Arial" w:cs="Arial"/>
                <w:i/>
                <w:iCs/>
                <w:sz w:val="20"/>
                <w:szCs w:val="20"/>
              </w:rPr>
              <w:t>(Axle No.1)</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26.1.1.1.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Chênh lệch giữa 2 bên bánh (áp dụng với loại có 2 bánh đồng trục) </w:t>
            </w:r>
            <w:r w:rsidRPr="00370362">
              <w:rPr>
                <w:rFonts w:ascii="Arial" w:hAnsi="Arial" w:cs="Arial"/>
                <w:i/>
                <w:iCs/>
                <w:sz w:val="20"/>
                <w:szCs w:val="20"/>
              </w:rPr>
              <w:t>(Difference between two wheels(applies to vehicles with two coaxial wheels)</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2 </w:t>
            </w:r>
            <w:r w:rsidRPr="00370362">
              <w:rPr>
                <w:rFonts w:ascii="Arial" w:hAnsi="Arial" w:cs="Arial"/>
                <w:i/>
                <w:iCs/>
                <w:sz w:val="20"/>
                <w:szCs w:val="20"/>
              </w:rPr>
              <w:t>(Axle No.2)</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26.1.2.1.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Chênh lệch giữa 2 bên bánh (áp dụng với loại có 2 bánh đồng trục) </w:t>
            </w:r>
            <w:r w:rsidRPr="00370362">
              <w:rPr>
                <w:rFonts w:ascii="Arial" w:hAnsi="Arial" w:cs="Arial"/>
                <w:i/>
                <w:iCs/>
                <w:sz w:val="20"/>
                <w:szCs w:val="20"/>
              </w:rPr>
              <w:t>(Difference between two wheels(applies to vehicles with two coaxial wheels)</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26.1.3</w:t>
            </w:r>
            <w:r>
              <w:rPr>
                <w:rFonts w:ascii="Arial" w:hAnsi="Arial" w:cs="Arial"/>
                <w:sz w:val="20"/>
                <w:szCs w:val="20"/>
                <w:lang w:val="en-SG"/>
              </w:rPr>
              <w:t>.</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3 </w:t>
            </w:r>
            <w:r w:rsidRPr="00370362">
              <w:rPr>
                <w:rFonts w:ascii="Arial" w:hAnsi="Arial" w:cs="Arial"/>
                <w:i/>
                <w:iCs/>
                <w:sz w:val="20"/>
                <w:szCs w:val="20"/>
              </w:rPr>
              <w:t>(Axle No.3)</w:t>
            </w:r>
            <w:r w:rsidRPr="00370362">
              <w:rPr>
                <w:rFonts w:ascii="Arial" w:hAnsi="Arial" w:cs="Arial"/>
                <w:sz w:val="20"/>
                <w:szCs w:val="20"/>
              </w:rPr>
              <w:t xml:space="preserve"> (N)</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26.1.3.1</w:t>
            </w:r>
            <w:r>
              <w:rPr>
                <w:rFonts w:ascii="Arial" w:hAnsi="Arial" w:cs="Arial"/>
                <w:sz w:val="20"/>
                <w:szCs w:val="20"/>
                <w:lang w:val="en-SG"/>
              </w:rPr>
              <w:t>.</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Chênh lệch giữa 2 bên bánh (áp dụng với loại có 2 bánh đồng trục) </w:t>
            </w:r>
            <w:r w:rsidRPr="00370362">
              <w:rPr>
                <w:rFonts w:ascii="Arial" w:hAnsi="Arial" w:cs="Arial"/>
                <w:i/>
                <w:iCs/>
                <w:sz w:val="20"/>
                <w:szCs w:val="20"/>
              </w:rPr>
              <w:t>(Difference between two wheels(applies to vehicles with two coaxial wheels)</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26.1.4.</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Tổng lực phanh chính </w:t>
            </w:r>
            <w:r w:rsidRPr="00370362">
              <w:rPr>
                <w:rFonts w:ascii="Arial" w:hAnsi="Arial" w:cs="Arial"/>
                <w:i/>
                <w:iCs/>
                <w:sz w:val="20"/>
                <w:szCs w:val="20"/>
              </w:rPr>
              <w:t>(Total main brake force)</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Tổng lực phanh đỗ </w:t>
            </w:r>
            <w:r w:rsidRPr="00370362">
              <w:rPr>
                <w:rFonts w:ascii="Arial" w:hAnsi="Arial" w:cs="Arial"/>
                <w:i/>
                <w:iCs/>
                <w:sz w:val="20"/>
                <w:szCs w:val="20"/>
              </w:rPr>
              <w:t>(Total parking brake force)</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26.3.</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không trùng vết bánh xe/ Độ trượt ngang </w:t>
            </w:r>
            <w:r w:rsidRPr="00370362">
              <w:rPr>
                <w:rFonts w:ascii="Arial" w:hAnsi="Arial" w:cs="Arial"/>
                <w:i/>
                <w:iCs/>
                <w:sz w:val="20"/>
                <w:szCs w:val="20"/>
              </w:rPr>
              <w:t>(The degree of non-matching of wheel tracks/ Side Slip)</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26.3.1.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không trùng vết bánh xe </w:t>
            </w:r>
            <w:r w:rsidRPr="00370362">
              <w:rPr>
                <w:rFonts w:ascii="Arial" w:hAnsi="Arial" w:cs="Arial"/>
                <w:i/>
                <w:iCs/>
                <w:sz w:val="20"/>
                <w:szCs w:val="20"/>
              </w:rPr>
              <w:t>(The degree of non- matching of wheel tracks)</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26.3.2</w:t>
            </w:r>
            <w:r>
              <w:rPr>
                <w:rFonts w:ascii="Arial" w:hAnsi="Arial" w:cs="Arial"/>
                <w:sz w:val="20"/>
                <w:szCs w:val="20"/>
                <w:lang w:val="en-SG"/>
              </w:rPr>
              <w:t>.</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trượt ngang bánh dẫn hướng </w:t>
            </w:r>
            <w:r w:rsidRPr="00370362">
              <w:rPr>
                <w:rFonts w:ascii="Arial" w:hAnsi="Arial" w:cs="Arial"/>
                <w:i/>
                <w:iCs/>
                <w:sz w:val="20"/>
                <w:szCs w:val="20"/>
              </w:rPr>
              <w:t>(Side Slip)</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và độ lệch đèn chiếu sáng phía trước </w:t>
            </w:r>
            <w:r w:rsidRPr="00370362">
              <w:rPr>
                <w:rFonts w:ascii="Arial" w:hAnsi="Arial" w:cs="Arial"/>
                <w:i/>
                <w:iCs/>
                <w:sz w:val="20"/>
                <w:szCs w:val="20"/>
              </w:rPr>
              <w:t>(Intensity and Deviation of head lamp)</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chiếu xa </w:t>
            </w:r>
            <w:r w:rsidRPr="00370362">
              <w:rPr>
                <w:rFonts w:ascii="Arial" w:hAnsi="Arial" w:cs="Arial"/>
                <w:i/>
                <w:iCs/>
                <w:sz w:val="20"/>
                <w:szCs w:val="20"/>
              </w:rPr>
              <w:t>(High beam intensity)</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(cd)</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26.4.1.1</w:t>
            </w:r>
            <w:r>
              <w:rPr>
                <w:rFonts w:ascii="Arial" w:hAnsi="Arial" w:cs="Arial"/>
                <w:sz w:val="20"/>
                <w:szCs w:val="20"/>
                <w:lang w:val="en-SG"/>
              </w:rPr>
              <w:t>.</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lên/xuống đèn chiếu xa </w:t>
            </w:r>
            <w:r w:rsidRPr="00370362">
              <w:rPr>
                <w:rFonts w:ascii="Arial" w:hAnsi="Arial" w:cs="Arial"/>
                <w:i/>
                <w:iCs/>
                <w:sz w:val="20"/>
                <w:szCs w:val="20"/>
              </w:rPr>
              <w:t>(Deviation: up/down)</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trái/phải đèn chiếu xa </w:t>
            </w:r>
            <w:r w:rsidRPr="00370362">
              <w:rPr>
                <w:rFonts w:ascii="Arial" w:hAnsi="Arial" w:cs="Arial"/>
                <w:i/>
                <w:iCs/>
                <w:sz w:val="20"/>
                <w:szCs w:val="20"/>
              </w:rPr>
              <w:t>(Deviation: Left/Right)</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chiếu gần </w:t>
            </w:r>
            <w:r w:rsidRPr="00370362">
              <w:rPr>
                <w:rFonts w:ascii="Arial" w:hAnsi="Arial" w:cs="Arial"/>
                <w:i/>
                <w:iCs/>
                <w:sz w:val="20"/>
                <w:szCs w:val="20"/>
              </w:rPr>
              <w:t>(Low beam intensity)</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(cd)</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lên/xuống đèn chiếu gần </w:t>
            </w:r>
            <w:r w:rsidRPr="00370362">
              <w:rPr>
                <w:rFonts w:ascii="Arial" w:hAnsi="Arial" w:cs="Arial"/>
                <w:i/>
                <w:iCs/>
                <w:sz w:val="20"/>
                <w:szCs w:val="20"/>
              </w:rPr>
              <w:t>(Deviation: up/down)</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trái/phải đèn chiếu gần </w:t>
            </w:r>
            <w:r w:rsidRPr="00370362">
              <w:rPr>
                <w:rFonts w:ascii="Arial" w:hAnsi="Arial" w:cs="Arial"/>
                <w:i/>
                <w:iCs/>
                <w:sz w:val="20"/>
                <w:szCs w:val="20"/>
              </w:rPr>
              <w:t>(Deviation: Left/Right)</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26.5.</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Âm lượng còi </w:t>
            </w:r>
            <w:r w:rsidRPr="00370362">
              <w:rPr>
                <w:rFonts w:ascii="Arial" w:hAnsi="Arial" w:cs="Arial"/>
                <w:i/>
                <w:iCs/>
                <w:sz w:val="20"/>
                <w:szCs w:val="20"/>
              </w:rPr>
              <w:t>(Horn volume)</w:t>
            </w:r>
          </w:p>
        </w:tc>
        <w:tc>
          <w:tcPr>
            <w:tcW w:w="471" w:type="pct"/>
            <w:shd w:val="clear" w:color="auto" w:fill="FFFFFF"/>
          </w:tcPr>
          <w:p w:rsidR="00ED47A1" w:rsidRPr="00370362" w:rsidRDefault="00ED47A1" w:rsidP="00D23B44">
            <w:pPr>
              <w:rPr>
                <w:rFonts w:ascii="Arial" w:hAnsi="Arial" w:cs="Arial"/>
                <w:sz w:val="20"/>
                <w:szCs w:val="20"/>
              </w:rPr>
            </w:pPr>
            <w:r w:rsidRPr="00370362">
              <w:rPr>
                <w:rStyle w:val="fontstyle01"/>
                <w:rFonts w:ascii="Arial" w:eastAsia="Courier New" w:hAnsi="Arial" w:cs="Arial"/>
                <w:color w:val="auto"/>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26.6.</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Sai số đồng hồ tốc độ (ở tốc độ 40 km/h) </w:t>
            </w:r>
            <w:r w:rsidRPr="00370362">
              <w:rPr>
                <w:rFonts w:ascii="Arial" w:hAnsi="Arial" w:cs="Arial"/>
                <w:i/>
                <w:iCs/>
                <w:sz w:val="20"/>
                <w:szCs w:val="20"/>
              </w:rPr>
              <w:t>(Speedometer error)</w:t>
            </w:r>
          </w:p>
        </w:tc>
        <w:tc>
          <w:tcPr>
            <w:tcW w:w="471" w:type="pct"/>
            <w:shd w:val="clear" w:color="auto" w:fill="FFFFFF"/>
          </w:tcPr>
          <w:p w:rsidR="00ED47A1" w:rsidRPr="00370362" w:rsidRDefault="00ED47A1" w:rsidP="00D23B44">
            <w:pPr>
              <w:rPr>
                <w:rFonts w:ascii="Arial" w:hAnsi="Arial" w:cs="Arial"/>
                <w:sz w:val="20"/>
                <w:szCs w:val="20"/>
              </w:rPr>
            </w:pPr>
            <w:r w:rsidRPr="00370362">
              <w:rPr>
                <w:rStyle w:val="fontstyle01"/>
                <w:rFonts w:ascii="Arial" w:eastAsia="Courier New" w:hAnsi="Arial" w:cs="Arial"/>
                <w:color w:val="auto"/>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w:t>
            </w:r>
            <w:r w:rsidRPr="00370362">
              <w:rPr>
                <w:rFonts w:ascii="Arial" w:hAnsi="Arial" w:cs="Arial"/>
                <w:i/>
                <w:iCs/>
                <w:sz w:val="20"/>
                <w:szCs w:val="20"/>
              </w:rPr>
              <w:t>(Noise)</w:t>
            </w:r>
          </w:p>
        </w:tc>
        <w:tc>
          <w:tcPr>
            <w:tcW w:w="471" w:type="pct"/>
            <w:shd w:val="clear" w:color="auto" w:fill="FFFFFF"/>
          </w:tcPr>
          <w:p w:rsidR="00ED47A1" w:rsidRPr="00370362" w:rsidRDefault="00ED47A1" w:rsidP="00D23B44">
            <w:pPr>
              <w:rPr>
                <w:rFonts w:ascii="Arial" w:hAnsi="Arial" w:cs="Arial"/>
                <w:sz w:val="20"/>
                <w:szCs w:val="20"/>
              </w:rPr>
            </w:pPr>
          </w:p>
        </w:tc>
        <w:tc>
          <w:tcPr>
            <w:tcW w:w="524" w:type="pct"/>
            <w:shd w:val="clear" w:color="auto" w:fill="FFFFFF"/>
          </w:tcPr>
          <w:p w:rsidR="00ED47A1" w:rsidRPr="00370362" w:rsidRDefault="00ED47A1" w:rsidP="00D23B44">
            <w:pPr>
              <w:rPr>
                <w:rFonts w:ascii="Arial" w:hAnsi="Arial" w:cs="Arial"/>
                <w:sz w:val="20"/>
                <w:szCs w:val="20"/>
              </w:rPr>
            </w:pP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tại chỗ </w:t>
            </w:r>
            <w:r w:rsidRPr="00370362">
              <w:rPr>
                <w:rFonts w:ascii="Arial" w:hAnsi="Arial" w:cs="Arial"/>
                <w:i/>
                <w:iCs/>
                <w:sz w:val="20"/>
                <w:szCs w:val="20"/>
              </w:rPr>
              <w:t>(Noise level emitted by stationary vehicles noise)</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khi tăng tốc </w:t>
            </w:r>
            <w:r w:rsidRPr="00370362">
              <w:rPr>
                <w:rFonts w:ascii="Arial" w:hAnsi="Arial" w:cs="Arial"/>
                <w:i/>
                <w:iCs/>
                <w:sz w:val="20"/>
                <w:szCs w:val="20"/>
              </w:rPr>
              <w:t>(Noise level noise of vehicles in motion)</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Khí thải </w:t>
            </w:r>
            <w:r w:rsidRPr="00370362">
              <w:rPr>
                <w:rFonts w:ascii="Arial" w:hAnsi="Arial" w:cs="Arial"/>
                <w:i/>
                <w:iCs/>
                <w:sz w:val="20"/>
                <w:szCs w:val="20"/>
              </w:rPr>
              <w:t>(Vehicle Exhaust)</w:t>
            </w:r>
          </w:p>
        </w:tc>
        <w:tc>
          <w:tcPr>
            <w:tcW w:w="471" w:type="pct"/>
            <w:shd w:val="clear" w:color="auto" w:fill="FFFFFF"/>
          </w:tcPr>
          <w:p w:rsidR="00ED47A1" w:rsidRPr="00370362" w:rsidRDefault="00ED47A1" w:rsidP="00D23B44">
            <w:pPr>
              <w:rPr>
                <w:rFonts w:ascii="Arial" w:hAnsi="Arial" w:cs="Arial"/>
                <w:sz w:val="20"/>
                <w:szCs w:val="20"/>
              </w:rPr>
            </w:pPr>
          </w:p>
        </w:tc>
        <w:tc>
          <w:tcPr>
            <w:tcW w:w="524" w:type="pct"/>
            <w:shd w:val="clear" w:color="auto" w:fill="FFFFFF"/>
          </w:tcPr>
          <w:p w:rsidR="00ED47A1" w:rsidRPr="00370362" w:rsidRDefault="00ED47A1" w:rsidP="00D23B44">
            <w:pPr>
              <w:rPr>
                <w:rFonts w:ascii="Arial" w:hAnsi="Arial" w:cs="Arial"/>
                <w:sz w:val="20"/>
                <w:szCs w:val="20"/>
              </w:rPr>
            </w:pP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Ở chế độ không tải </w:t>
            </w:r>
            <w:r w:rsidRPr="00370362">
              <w:rPr>
                <w:rFonts w:ascii="Arial" w:hAnsi="Arial" w:cs="Arial"/>
                <w:i/>
                <w:iCs/>
                <w:sz w:val="20"/>
                <w:szCs w:val="20"/>
              </w:rPr>
              <w:t>(In idle mode)</w:t>
            </w:r>
          </w:p>
        </w:tc>
        <w:tc>
          <w:tcPr>
            <w:tcW w:w="471" w:type="pct"/>
            <w:shd w:val="clear" w:color="auto" w:fill="FFFFFF"/>
          </w:tcPr>
          <w:p w:rsidR="00ED47A1" w:rsidRPr="00370362" w:rsidRDefault="00ED47A1" w:rsidP="00D23B44">
            <w:pPr>
              <w:rPr>
                <w:rFonts w:ascii="Arial" w:hAnsi="Arial" w:cs="Arial"/>
                <w:sz w:val="20"/>
                <w:szCs w:val="20"/>
              </w:rPr>
            </w:pPr>
          </w:p>
        </w:tc>
        <w:tc>
          <w:tcPr>
            <w:tcW w:w="524" w:type="pct"/>
            <w:shd w:val="clear" w:color="auto" w:fill="FFFFFF"/>
          </w:tcPr>
          <w:p w:rsidR="00ED47A1" w:rsidRPr="00370362" w:rsidRDefault="00ED47A1" w:rsidP="00D23B44">
            <w:pPr>
              <w:rPr>
                <w:rFonts w:ascii="Arial" w:hAnsi="Arial" w:cs="Arial"/>
                <w:sz w:val="20"/>
                <w:szCs w:val="20"/>
              </w:rPr>
            </w:pP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26.8.1.1.</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Cacbon mônôxít </w:t>
            </w:r>
            <w:r w:rsidRPr="00370362">
              <w:rPr>
                <w:rFonts w:ascii="Arial" w:hAnsi="Arial" w:cs="Arial"/>
                <w:i/>
                <w:iCs/>
                <w:sz w:val="20"/>
                <w:szCs w:val="20"/>
              </w:rPr>
              <w:t>(CO)</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26.8.1.2.</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Hydrocarbon (HC)</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(ppm)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26.8.1.3.</w:t>
            </w:r>
          </w:p>
        </w:tc>
        <w:tc>
          <w:tcPr>
            <w:tcW w:w="3376"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khói </w:t>
            </w:r>
            <w:r w:rsidRPr="00370362">
              <w:rPr>
                <w:rFonts w:ascii="Arial" w:hAnsi="Arial" w:cs="Arial"/>
                <w:i/>
                <w:iCs/>
                <w:sz w:val="20"/>
                <w:szCs w:val="20"/>
              </w:rPr>
              <w:t>(opacity)</w:t>
            </w:r>
          </w:p>
        </w:tc>
        <w:tc>
          <w:tcPr>
            <w:tcW w:w="471"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(%HSU)</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Giá trị theo Euro: tiêu chuẩn/ kết quả thử nghiệm </w:t>
            </w:r>
            <w:r w:rsidRPr="00370362">
              <w:rPr>
                <w:rFonts w:ascii="Arial" w:hAnsi="Arial" w:cs="Arial"/>
                <w:i/>
                <w:iCs/>
                <w:sz w:val="20"/>
                <w:szCs w:val="20"/>
              </w:rPr>
              <w:t>(Value in Euro equivalent (standard/ test result))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26.9.1.</w:t>
            </w:r>
          </w:p>
        </w:tc>
        <w:tc>
          <w:tcPr>
            <w:tcW w:w="384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cacbon mônôxít </w:t>
            </w:r>
            <w:r w:rsidRPr="00370362">
              <w:rPr>
                <w:rFonts w:ascii="Arial" w:hAnsi="Arial" w:cs="Arial"/>
                <w:i/>
                <w:iCs/>
                <w:sz w:val="20"/>
                <w:szCs w:val="20"/>
              </w:rPr>
              <w:t>(Mass of carbon monoxide) (CO)</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26.9.2.</w:t>
            </w:r>
          </w:p>
        </w:tc>
        <w:tc>
          <w:tcPr>
            <w:tcW w:w="384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hydrocacbon </w:t>
            </w:r>
            <w:r w:rsidRPr="00370362">
              <w:rPr>
                <w:rFonts w:ascii="Arial" w:hAnsi="Arial" w:cs="Arial"/>
                <w:i/>
                <w:iCs/>
                <w:sz w:val="20"/>
                <w:szCs w:val="20"/>
              </w:rPr>
              <w:t>(Mass of hydrocarbons) (HC)</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26.9.3.</w:t>
            </w:r>
          </w:p>
        </w:tc>
        <w:tc>
          <w:tcPr>
            <w:tcW w:w="384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nitơ oxit </w:t>
            </w:r>
            <w:r w:rsidRPr="00370362">
              <w:rPr>
                <w:rFonts w:ascii="Arial" w:hAnsi="Arial" w:cs="Arial"/>
                <w:i/>
                <w:iCs/>
                <w:sz w:val="20"/>
                <w:szCs w:val="20"/>
              </w:rPr>
              <w:t>(Mass of nitrous oxide) (NOx)</w:t>
            </w:r>
            <w:r w:rsidRPr="00370362">
              <w:rPr>
                <w:rFonts w:ascii="Arial" w:hAnsi="Arial" w:cs="Arial"/>
                <w:iCs/>
                <w:sz w:val="20"/>
                <w:szCs w:val="20"/>
                <w:lang w:val="en-SG"/>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26.9.4.</w:t>
            </w:r>
          </w:p>
        </w:tc>
        <w:tc>
          <w:tcPr>
            <w:tcW w:w="384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HC+Nox (áp dụng với xe mức 2) </w:t>
            </w:r>
            <w:r w:rsidRPr="00370362">
              <w:rPr>
                <w:rFonts w:ascii="Arial" w:hAnsi="Arial" w:cs="Arial"/>
                <w:i/>
                <w:iCs/>
                <w:sz w:val="20"/>
                <w:szCs w:val="20"/>
              </w:rPr>
              <w:t>(Mass of</w:t>
            </w:r>
            <w:r w:rsidRPr="00370362">
              <w:rPr>
                <w:rFonts w:ascii="Arial" w:hAnsi="Arial" w:cs="Arial"/>
                <w:i/>
                <w:iCs/>
                <w:sz w:val="20"/>
                <w:szCs w:val="20"/>
                <w:lang w:val="en-SG"/>
              </w:rPr>
              <w:t xml:space="preserve"> </w:t>
            </w:r>
            <w:r w:rsidRPr="00370362">
              <w:rPr>
                <w:rFonts w:ascii="Arial" w:hAnsi="Arial" w:cs="Arial"/>
                <w:i/>
                <w:iCs/>
                <w:sz w:val="20"/>
                <w:szCs w:val="20"/>
              </w:rPr>
              <w:t>Hydrocarbon + Nito oxit Applies to level 2)</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br w:type="page"/>
              <w:t>26.9.5.</w:t>
            </w:r>
          </w:p>
        </w:tc>
        <w:tc>
          <w:tcPr>
            <w:tcW w:w="384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bay hơi nhiên liệu </w:t>
            </w:r>
            <w:r w:rsidRPr="00370362">
              <w:rPr>
                <w:rFonts w:ascii="Arial" w:hAnsi="Arial" w:cs="Arial"/>
                <w:i/>
                <w:iCs/>
                <w:sz w:val="20"/>
                <w:szCs w:val="20"/>
              </w:rPr>
              <w:t>(Fuel Evaporation</w:t>
            </w:r>
            <w:r w:rsidRPr="00370362">
              <w:rPr>
                <w:rFonts w:ascii="Arial" w:hAnsi="Arial" w:cs="Arial"/>
                <w:sz w:val="20"/>
                <w:szCs w:val="20"/>
              </w:rPr>
              <w:t xml:space="preserve"> </w:t>
            </w:r>
            <w:r w:rsidRPr="00370362">
              <w:rPr>
                <w:rFonts w:ascii="Arial" w:hAnsi="Arial" w:cs="Arial"/>
                <w:i/>
                <w:iCs/>
                <w:sz w:val="20"/>
                <w:szCs w:val="20"/>
              </w:rPr>
              <w:t>Mass)</w:t>
            </w:r>
            <w:r w:rsidRPr="00370362">
              <w:rPr>
                <w:rFonts w:ascii="Arial" w:hAnsi="Arial" w:cs="Arial"/>
                <w:sz w:val="20"/>
                <w:szCs w:val="20"/>
              </w:rPr>
              <w:t xml:space="preserve"> (CO)</w:t>
            </w:r>
            <w:r w:rsidRPr="00370362">
              <w:rPr>
                <w:rFonts w:ascii="Arial" w:hAnsi="Arial" w:cs="Arial"/>
                <w:sz w:val="20"/>
                <w:szCs w:val="20"/>
                <w:lang w:val="en-SG"/>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(g/lần thử)</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27.</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Quãng đường đi được khi ắc quy nạp đầy điện (áp dụng với xe chạy điện) </w:t>
            </w:r>
            <w:r w:rsidRPr="00370362">
              <w:rPr>
                <w:rFonts w:ascii="Arial" w:hAnsi="Arial" w:cs="Arial"/>
                <w:i/>
                <w:iCs/>
                <w:sz w:val="20"/>
                <w:szCs w:val="20"/>
              </w:rPr>
              <w:t>(Distance traveled when battery is fully charged (applicable to electric</w:t>
            </w:r>
            <w:r w:rsidRPr="00370362">
              <w:rPr>
                <w:rFonts w:ascii="Arial" w:hAnsi="Arial" w:cs="Arial"/>
                <w:i/>
                <w:iCs/>
                <w:sz w:val="20"/>
                <w:szCs w:val="20"/>
                <w:lang w:val="en-SG"/>
              </w:rPr>
              <w:t xml:space="preserve"> </w:t>
            </w:r>
            <w:r w:rsidRPr="00370362">
              <w:rPr>
                <w:rFonts w:ascii="Arial" w:hAnsi="Arial" w:cs="Arial"/>
                <w:i/>
                <w:iCs/>
                <w:sz w:val="20"/>
                <w:szCs w:val="20"/>
              </w:rPr>
              <w:t>vehicles))</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28.</w:t>
            </w:r>
          </w:p>
          <w:p w:rsidR="00ED47A1" w:rsidRPr="00370362" w:rsidRDefault="00ED47A1" w:rsidP="00D23B44">
            <w:pPr>
              <w:rPr>
                <w:rFonts w:ascii="Arial" w:hAnsi="Arial" w:cs="Arial"/>
                <w:sz w:val="20"/>
                <w:szCs w:val="20"/>
              </w:rPr>
            </w:pPr>
            <w:r w:rsidRPr="00370362">
              <w:rPr>
                <w:rFonts w:ascii="Arial" w:hAnsi="Arial" w:cs="Arial"/>
                <w:sz w:val="20"/>
                <w:szCs w:val="20"/>
              </w:rPr>
              <w:t>28.1.</w:t>
            </w:r>
          </w:p>
        </w:tc>
        <w:tc>
          <w:tcPr>
            <w:tcW w:w="4371" w:type="pct"/>
            <w:gridSpan w:val="4"/>
            <w:shd w:val="clear" w:color="auto" w:fill="FFFFFF"/>
          </w:tcPr>
          <w:p w:rsidR="00ED47A1" w:rsidRPr="00370362" w:rsidRDefault="00ED47A1" w:rsidP="00D23B44">
            <w:pPr>
              <w:rPr>
                <w:rFonts w:ascii="Arial" w:hAnsi="Arial" w:cs="Arial"/>
                <w:sz w:val="20"/>
                <w:szCs w:val="20"/>
                <w:vertAlign w:val="superscript"/>
                <w:lang w:val="en-SG"/>
              </w:rPr>
            </w:pPr>
            <w:r w:rsidRPr="00370362">
              <w:rPr>
                <w:rFonts w:ascii="Arial" w:hAnsi="Arial" w:cs="Arial"/>
                <w:b/>
                <w:bCs/>
                <w:sz w:val="20"/>
                <w:szCs w:val="20"/>
              </w:rPr>
              <w:t xml:space="preserve">Mức tiêu thụ năng lượng </w:t>
            </w:r>
            <w:r w:rsidRPr="00370362">
              <w:rPr>
                <w:rFonts w:ascii="Arial" w:hAnsi="Arial" w:cs="Arial"/>
                <w:b/>
                <w:bCs/>
                <w:i/>
                <w:iCs/>
                <w:sz w:val="20"/>
                <w:szCs w:val="20"/>
              </w:rPr>
              <w:t>(Energy Consumption)</w:t>
            </w:r>
            <w:r w:rsidRPr="00370362">
              <w:rPr>
                <w:rFonts w:ascii="Arial" w:hAnsi="Arial" w:cs="Arial"/>
                <w:i/>
                <w:iCs/>
                <w:sz w:val="20"/>
                <w:szCs w:val="20"/>
                <w:vertAlign w:val="superscript"/>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chỉ sử dụng động cơ đốt trong hoặc xe hybrid điện không nạp điện ngoài </w:t>
            </w:r>
            <w:r w:rsidRPr="00370362">
              <w:rPr>
                <w:rFonts w:ascii="Arial" w:hAnsi="Arial" w:cs="Arial"/>
                <w:i/>
                <w:iCs/>
                <w:sz w:val="20"/>
                <w:szCs w:val="20"/>
              </w:rPr>
              <w:t>(Vehicle use only internal combustion engines or Hybrid Electric vehicle: non Off-Vehicle charging)</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28.1.1</w:t>
            </w:r>
            <w:r>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28.1.2</w:t>
            </w:r>
            <w:r>
              <w:rPr>
                <w:rFonts w:ascii="Arial" w:hAnsi="Arial" w:cs="Arial"/>
                <w:sz w:val="20"/>
                <w:szCs w:val="20"/>
                <w:lang w:val="en-SG"/>
              </w:rPr>
              <w:t>.</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nhiên liệu tổ hợp đăng ký </w:t>
            </w:r>
            <w:r w:rsidRPr="00370362">
              <w:rPr>
                <w:rFonts w:ascii="Arial" w:hAnsi="Arial" w:cs="Arial"/>
                <w:i/>
                <w:iCs/>
                <w:sz w:val="20"/>
                <w:szCs w:val="20"/>
              </w:rPr>
              <w:t>(Fuel consumption of combination)</w:t>
            </w:r>
            <w:r w:rsidRPr="00370362">
              <w:rPr>
                <w:rFonts w:ascii="Arial" w:hAnsi="Arial" w:cs="Arial"/>
                <w:sz w:val="20"/>
                <w:szCs w:val="20"/>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28.2</w:t>
            </w:r>
            <w:r>
              <w:rPr>
                <w:rFonts w:ascii="Arial" w:hAnsi="Arial" w:cs="Arial"/>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28.2.1.</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thuần điện </w:t>
            </w:r>
            <w:r w:rsidRPr="00370362">
              <w:rPr>
                <w:rFonts w:ascii="Arial" w:hAnsi="Arial" w:cs="Arial"/>
                <w:i/>
                <w:iCs/>
                <w:sz w:val="20"/>
                <w:szCs w:val="20"/>
              </w:rPr>
              <w:t>(Pure electric vehicle)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28.2.2</w:t>
            </w:r>
            <w:r>
              <w:rPr>
                <w:rFonts w:ascii="Arial" w:hAnsi="Arial" w:cs="Arial"/>
                <w:sz w:val="20"/>
                <w:szCs w:val="20"/>
                <w:lang w:val="en-SG"/>
              </w:rPr>
              <w:t>.</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điện năng </w:t>
            </w:r>
            <w:r w:rsidRPr="00370362">
              <w:rPr>
                <w:rFonts w:ascii="Arial" w:hAnsi="Arial" w:cs="Arial"/>
                <w:i/>
                <w:iCs/>
                <w:sz w:val="20"/>
                <w:szCs w:val="20"/>
              </w:rPr>
              <w:t>(Electric energy</w:t>
            </w:r>
            <w:r w:rsidRPr="00370362">
              <w:rPr>
                <w:rFonts w:ascii="Arial" w:hAnsi="Arial" w:cs="Arial"/>
                <w:sz w:val="20"/>
                <w:szCs w:val="20"/>
              </w:rPr>
              <w:t xml:space="preserve"> </w:t>
            </w:r>
            <w:r w:rsidRPr="00370362">
              <w:rPr>
                <w:rFonts w:ascii="Arial" w:hAnsi="Arial" w:cs="Arial"/>
                <w:i/>
                <w:iCs/>
                <w:sz w:val="20"/>
                <w:szCs w:val="20"/>
              </w:rPr>
              <w:t>consumption)</w:t>
            </w: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w:t>
            </w:r>
          </w:p>
          <w:p w:rsidR="00ED47A1" w:rsidRPr="00136C56" w:rsidRDefault="00ED47A1" w:rsidP="00D23B44">
            <w:pPr>
              <w:rPr>
                <w:rFonts w:ascii="Arial" w:hAnsi="Arial" w:cs="Arial"/>
                <w:sz w:val="20"/>
                <w:szCs w:val="20"/>
                <w:lang w:val="en-SG"/>
              </w:rPr>
            </w:pPr>
            <w:r w:rsidRPr="00370362">
              <w:rPr>
                <w:rFonts w:ascii="Arial" w:hAnsi="Arial" w:cs="Arial"/>
                <w:sz w:val="20"/>
                <w:szCs w:val="20"/>
              </w:rPr>
              <w:t>28.3.1</w:t>
            </w:r>
            <w:r>
              <w:rPr>
                <w:rFonts w:ascii="Arial" w:hAnsi="Arial" w:cs="Arial"/>
                <w:sz w:val="20"/>
                <w:szCs w:val="20"/>
                <w:lang w:val="en-SG"/>
              </w:rPr>
              <w:t>.</w:t>
            </w:r>
          </w:p>
          <w:p w:rsidR="00ED47A1" w:rsidRPr="00136C56" w:rsidRDefault="00ED47A1" w:rsidP="00D23B44">
            <w:pPr>
              <w:rPr>
                <w:rFonts w:ascii="Arial" w:hAnsi="Arial" w:cs="Arial"/>
                <w:sz w:val="20"/>
                <w:szCs w:val="20"/>
                <w:lang w:val="en-SG"/>
              </w:rPr>
            </w:pPr>
            <w:r w:rsidRPr="00370362">
              <w:rPr>
                <w:rFonts w:ascii="Arial" w:hAnsi="Arial" w:cs="Arial"/>
                <w:sz w:val="20"/>
                <w:szCs w:val="20"/>
              </w:rPr>
              <w:t>28.3.2</w:t>
            </w:r>
            <w:r>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hybrid điện nạp điện ngoài </w:t>
            </w:r>
            <w:r w:rsidRPr="00370362">
              <w:rPr>
                <w:rFonts w:ascii="Arial" w:hAnsi="Arial" w:cs="Arial"/>
                <w:i/>
                <w:iCs/>
                <w:sz w:val="20"/>
                <w:szCs w:val="20"/>
              </w:rPr>
              <w:t>(Hybrid Electric vehicle: Off-Vehicle charging)</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nhiên liệu </w:t>
            </w:r>
            <w:r w:rsidRPr="00370362">
              <w:rPr>
                <w:rFonts w:ascii="Arial" w:hAnsi="Arial" w:cs="Arial"/>
                <w:i/>
                <w:iCs/>
                <w:sz w:val="20"/>
                <w:szCs w:val="20"/>
              </w:rPr>
              <w:t>(Fuel consumption)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28.3.2.1.</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kiện A (tổ hợp) </w:t>
            </w:r>
            <w:r w:rsidRPr="00370362">
              <w:rPr>
                <w:rFonts w:ascii="Arial" w:hAnsi="Arial" w:cs="Arial"/>
                <w:i/>
                <w:iCs/>
                <w:sz w:val="20"/>
                <w:szCs w:val="20"/>
              </w:rPr>
              <w:t>(Test conditions A)</w:t>
            </w:r>
            <w:r w:rsidRPr="00370362">
              <w:rPr>
                <w:rFonts w:ascii="Arial" w:hAnsi="Arial" w:cs="Arial"/>
                <w:i/>
                <w:iCs/>
                <w:sz w:val="20"/>
                <w:szCs w:val="20"/>
                <w:lang w:val="en-SG"/>
              </w:rPr>
              <w:t xml:space="preserve"> </w:t>
            </w:r>
            <w:r w:rsidRPr="00370362">
              <w:rPr>
                <w:rFonts w:ascii="Arial" w:hAnsi="Arial" w:cs="Arial"/>
                <w:sz w:val="20"/>
                <w:szCs w:val="20"/>
              </w:rPr>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28.3.2.2.</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kiện B (tổ hợp) </w:t>
            </w:r>
            <w:r w:rsidRPr="00370362">
              <w:rPr>
                <w:rFonts w:ascii="Arial" w:hAnsi="Arial" w:cs="Arial"/>
                <w:i/>
                <w:iCs/>
                <w:sz w:val="20"/>
                <w:szCs w:val="20"/>
              </w:rPr>
              <w:t>(Test conditions B)</w:t>
            </w:r>
            <w:r w:rsidRPr="00370362">
              <w:rPr>
                <w:rFonts w:ascii="Arial" w:hAnsi="Arial" w:cs="Arial"/>
                <w:sz w:val="20"/>
                <w:szCs w:val="20"/>
              </w:rPr>
              <w:tab/>
              <w:t>:</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E7482C" w:rsidRDefault="00ED47A1" w:rsidP="00D23B44">
            <w:pPr>
              <w:rPr>
                <w:rFonts w:ascii="Arial" w:hAnsi="Arial" w:cs="Arial"/>
                <w:sz w:val="20"/>
                <w:szCs w:val="20"/>
                <w:lang w:val="en-SG"/>
              </w:rPr>
            </w:pPr>
            <w:r w:rsidRPr="00370362">
              <w:rPr>
                <w:rFonts w:ascii="Arial" w:hAnsi="Arial" w:cs="Arial"/>
                <w:sz w:val="20"/>
                <w:szCs w:val="20"/>
              </w:rPr>
              <w:t>28.3.2.3</w:t>
            </w:r>
            <w:r>
              <w:rPr>
                <w:rFonts w:ascii="Arial" w:hAnsi="Arial" w:cs="Arial"/>
                <w:sz w:val="20"/>
                <w:szCs w:val="20"/>
                <w:lang w:val="en-SG"/>
              </w:rPr>
              <w:t>.</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 hợp (Kết hợp) </w:t>
            </w:r>
            <w:r w:rsidRPr="00370362">
              <w:rPr>
                <w:rFonts w:ascii="Arial" w:hAnsi="Arial" w:cs="Arial"/>
                <w:i/>
                <w:iCs/>
                <w:sz w:val="20"/>
                <w:szCs w:val="20"/>
              </w:rPr>
              <w:t>(Combination)</w:t>
            </w:r>
            <w:r w:rsidRPr="00370362">
              <w:rPr>
                <w:rFonts w:ascii="Arial" w:hAnsi="Arial" w:cs="Arial"/>
                <w:sz w:val="20"/>
                <w:szCs w:val="20"/>
              </w:rPr>
              <w:tab/>
              <w:t>:</w:t>
            </w:r>
            <w:r w:rsidRPr="00370362">
              <w:rPr>
                <w:rFonts w:ascii="Arial" w:hAnsi="Arial" w:cs="Arial"/>
                <w:sz w:val="20"/>
                <w:szCs w:val="20"/>
                <w:lang w:val="en-SG"/>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28.3.3</w:t>
            </w:r>
            <w:r>
              <w:rPr>
                <w:rFonts w:ascii="Arial" w:hAnsi="Arial" w:cs="Arial"/>
                <w:sz w:val="20"/>
                <w:szCs w:val="20"/>
                <w:lang w:val="en-SG"/>
              </w:rPr>
              <w:t>.</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điện năng </w:t>
            </w:r>
            <w:r w:rsidRPr="00370362">
              <w:rPr>
                <w:rFonts w:ascii="Arial" w:hAnsi="Arial" w:cs="Arial"/>
                <w:i/>
                <w:iCs/>
                <w:sz w:val="20"/>
                <w:szCs w:val="20"/>
              </w:rPr>
              <w:t>(Electric energy consumption)</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28.3.3.1.</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kiện A (tổ hợp) </w:t>
            </w:r>
            <w:r w:rsidRPr="00370362">
              <w:rPr>
                <w:rFonts w:ascii="Arial" w:hAnsi="Arial" w:cs="Arial"/>
                <w:i/>
                <w:iCs/>
                <w:sz w:val="20"/>
                <w:szCs w:val="20"/>
              </w:rPr>
              <w:t>(Test conditions A)</w:t>
            </w:r>
            <w:r w:rsidRPr="00370362">
              <w:rPr>
                <w:rFonts w:ascii="Arial" w:hAnsi="Arial" w:cs="Arial"/>
                <w:sz w:val="20"/>
                <w:szCs w:val="20"/>
              </w:rPr>
              <w:tab/>
              <w:t>:</w:t>
            </w:r>
            <w:r w:rsidRPr="00370362">
              <w:rPr>
                <w:rFonts w:ascii="Arial" w:hAnsi="Arial" w:cs="Arial"/>
                <w:sz w:val="20"/>
                <w:szCs w:val="20"/>
                <w:lang w:val="en-SG"/>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28.3.3.2.</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kiện B (tổ hợp) </w:t>
            </w:r>
            <w:r w:rsidRPr="00370362">
              <w:rPr>
                <w:rFonts w:ascii="Arial" w:hAnsi="Arial" w:cs="Arial"/>
                <w:i/>
                <w:iCs/>
                <w:sz w:val="20"/>
                <w:szCs w:val="20"/>
              </w:rPr>
              <w:t>(Test conditions B)</w:t>
            </w:r>
            <w:r w:rsidRPr="00370362">
              <w:rPr>
                <w:rFonts w:ascii="Arial" w:hAnsi="Arial" w:cs="Arial"/>
                <w:sz w:val="20"/>
                <w:szCs w:val="20"/>
              </w:rPr>
              <w:tab/>
              <w:t>:</w:t>
            </w:r>
            <w:r w:rsidRPr="00370362">
              <w:rPr>
                <w:rFonts w:ascii="Arial" w:hAnsi="Arial" w:cs="Arial"/>
                <w:sz w:val="20"/>
                <w:szCs w:val="20"/>
                <w:lang w:val="en-SG"/>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E7482C" w:rsidRDefault="00ED47A1" w:rsidP="00D23B44">
            <w:pPr>
              <w:rPr>
                <w:rFonts w:ascii="Arial" w:hAnsi="Arial" w:cs="Arial"/>
                <w:sz w:val="20"/>
                <w:szCs w:val="20"/>
                <w:lang w:val="en-SG"/>
              </w:rPr>
            </w:pPr>
            <w:r w:rsidRPr="00370362">
              <w:rPr>
                <w:rFonts w:ascii="Arial" w:hAnsi="Arial" w:cs="Arial"/>
                <w:sz w:val="20"/>
                <w:szCs w:val="20"/>
              </w:rPr>
              <w:t>28.3.3.3</w:t>
            </w:r>
            <w:r>
              <w:rPr>
                <w:rFonts w:ascii="Arial" w:hAnsi="Arial" w:cs="Arial"/>
                <w:sz w:val="20"/>
                <w:szCs w:val="20"/>
                <w:lang w:val="en-SG"/>
              </w:rPr>
              <w:t>.</w:t>
            </w:r>
          </w:p>
        </w:tc>
        <w:tc>
          <w:tcPr>
            <w:tcW w:w="384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 hợp (Kết hợp) </w:t>
            </w:r>
            <w:r w:rsidRPr="00370362">
              <w:rPr>
                <w:rFonts w:ascii="Arial" w:hAnsi="Arial" w:cs="Arial"/>
                <w:i/>
                <w:iCs/>
                <w:sz w:val="20"/>
                <w:szCs w:val="20"/>
              </w:rPr>
              <w:t>(Combination)</w:t>
            </w:r>
            <w:r w:rsidRPr="00370362">
              <w:rPr>
                <w:rFonts w:ascii="Arial" w:hAnsi="Arial" w:cs="Arial"/>
                <w:sz w:val="20"/>
                <w:szCs w:val="20"/>
              </w:rPr>
              <w:tab/>
              <w:t>:</w:t>
            </w:r>
            <w:r w:rsidRPr="00370362">
              <w:rPr>
                <w:rFonts w:ascii="Arial" w:hAnsi="Arial" w:cs="Arial"/>
                <w:sz w:val="20"/>
                <w:szCs w:val="20"/>
                <w:lang w:val="en-SG"/>
              </w:rPr>
              <w:t xml:space="preserve"> </w:t>
            </w:r>
          </w:p>
        </w:tc>
        <w:tc>
          <w:tcPr>
            <w:tcW w:w="524"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28.4.</w:t>
            </w:r>
          </w:p>
          <w:p w:rsidR="00ED47A1" w:rsidRPr="00136C56" w:rsidRDefault="00ED47A1" w:rsidP="00D23B44">
            <w:pPr>
              <w:rPr>
                <w:rFonts w:ascii="Arial" w:hAnsi="Arial" w:cs="Arial"/>
                <w:sz w:val="20"/>
                <w:szCs w:val="20"/>
                <w:lang w:val="en-SG"/>
              </w:rPr>
            </w:pPr>
            <w:r w:rsidRPr="00370362">
              <w:rPr>
                <w:rFonts w:ascii="Arial" w:hAnsi="Arial" w:cs="Arial"/>
                <w:b/>
                <w:bCs/>
                <w:sz w:val="20"/>
                <w:szCs w:val="20"/>
              </w:rPr>
              <w:t>29</w:t>
            </w:r>
            <w:r>
              <w:rPr>
                <w:rFonts w:ascii="Arial" w:hAnsi="Arial" w:cs="Arial"/>
                <w:b/>
                <w:bCs/>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29.1.</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Ghi chú khác (nếu có) </w:t>
            </w:r>
            <w:r w:rsidRPr="00370362">
              <w:rPr>
                <w:rFonts w:ascii="Arial" w:hAnsi="Arial" w:cs="Arial"/>
                <w:i/>
                <w:iCs/>
                <w:sz w:val="20"/>
                <w:szCs w:val="20"/>
              </w:rPr>
              <w:t>(Other notes (if any))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Tính năng tự động hóa điều khiển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Xe cho phép tự động hóa điều khiển: Không / một phần / toàn phần </w:t>
            </w:r>
            <w:r w:rsidRPr="00370362">
              <w:rPr>
                <w:rFonts w:ascii="Arial" w:hAnsi="Arial" w:cs="Arial"/>
                <w:i/>
                <w:iCs/>
                <w:sz w:val="20"/>
                <w:szCs w:val="20"/>
              </w:rPr>
              <w:t>(Allows automated driving: none / partially /fully)</w:t>
            </w:r>
            <w:r w:rsidRPr="00370362">
              <w:rPr>
                <w:rFonts w:ascii="Arial" w:hAnsi="Arial" w:cs="Arial"/>
                <w:sz w:val="20"/>
                <w:szCs w:val="20"/>
              </w:rPr>
              <w:t xml:space="preserve"> : </w:t>
            </w:r>
          </w:p>
        </w:tc>
      </w:tr>
      <w:tr w:rsidR="00ED47A1" w:rsidRPr="00370362" w:rsidTr="005B47A7">
        <w:tblPrEx>
          <w:jc w:val="center"/>
          <w:tblLook w:val="04A0" w:firstRow="1" w:lastRow="0" w:firstColumn="1" w:lastColumn="0" w:noHBand="0" w:noVBand="1"/>
        </w:tblPrEx>
        <w:trPr>
          <w:trHeight w:val="20"/>
          <w:jc w:val="center"/>
        </w:trPr>
        <w:tc>
          <w:tcPr>
            <w:tcW w:w="62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29.2.</w:t>
            </w:r>
          </w:p>
          <w:p w:rsidR="00ED47A1" w:rsidRPr="00370362" w:rsidRDefault="00ED47A1" w:rsidP="00D23B44">
            <w:pPr>
              <w:rPr>
                <w:rFonts w:ascii="Arial" w:hAnsi="Arial" w:cs="Arial"/>
                <w:sz w:val="20"/>
                <w:szCs w:val="20"/>
              </w:rPr>
            </w:pPr>
            <w:r w:rsidRPr="00370362">
              <w:rPr>
                <w:rFonts w:ascii="Arial" w:hAnsi="Arial" w:cs="Arial"/>
                <w:b/>
                <w:bCs/>
                <w:sz w:val="20"/>
                <w:szCs w:val="20"/>
              </w:rPr>
              <w:t>30.</w:t>
            </w:r>
          </w:p>
        </w:tc>
        <w:tc>
          <w:tcPr>
            <w:tcW w:w="4371"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Mô tả các tính năng tự động hóa điều khiển xe</w:t>
            </w:r>
            <w:r>
              <w:rPr>
                <w:rFonts w:ascii="Arial" w:hAnsi="Arial" w:cs="Arial"/>
                <w:sz w:val="20"/>
                <w:szCs w:val="20"/>
                <w:lang w:val="en-SG"/>
              </w:rPr>
              <w:t xml:space="preserve"> :</w:t>
            </w:r>
            <w:r w:rsidRPr="00370362">
              <w:rPr>
                <w:rFonts w:ascii="Arial" w:hAnsi="Arial" w:cs="Arial"/>
                <w:sz w:val="20"/>
                <w:szCs w:val="20"/>
                <w:lang w:val="en-SG"/>
              </w:rPr>
              <w:t xml:space="preserve"> </w:t>
            </w:r>
            <w:r w:rsidRPr="00370362">
              <w:rPr>
                <w:rFonts w:ascii="Arial" w:hAnsi="Arial" w:cs="Arial"/>
                <w:sz w:val="20"/>
                <w:szCs w:val="20"/>
              </w:rPr>
              <w:t>(xem phụ lục</w:t>
            </w:r>
            <w:r w:rsidRPr="00370362">
              <w:rPr>
                <w:rFonts w:ascii="Arial" w:hAnsi="Arial" w:cs="Arial"/>
                <w:sz w:val="20"/>
                <w:szCs w:val="20"/>
                <w:lang w:val="en-SG"/>
              </w:rPr>
              <w:t>……..</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khác </w:t>
            </w:r>
            <w:r w:rsidRPr="00370362">
              <w:rPr>
                <w:rFonts w:ascii="Arial" w:hAnsi="Arial" w:cs="Arial"/>
                <w:b/>
                <w:bCs/>
                <w:i/>
                <w:iCs/>
                <w:sz w:val="20"/>
                <w:szCs w:val="20"/>
              </w:rPr>
              <w:t>(Other information)</w:t>
            </w:r>
            <w:r w:rsidRPr="00370362">
              <w:rPr>
                <w:rFonts w:ascii="Arial" w:hAnsi="Arial" w:cs="Arial"/>
                <w:sz w:val="20"/>
                <w:szCs w:val="20"/>
                <w:lang w:val="en-SG"/>
              </w:rPr>
              <w:t xml:space="preserve"> </w:t>
            </w:r>
            <w:r w:rsidRPr="00370362">
              <w:rPr>
                <w:rFonts w:ascii="Arial" w:hAnsi="Arial" w:cs="Arial"/>
                <w:sz w:val="20"/>
                <w:szCs w:val="20"/>
              </w:rPr>
              <w:t>:</w:t>
            </w:r>
          </w:p>
        </w:tc>
      </w:tr>
    </w:tbl>
    <w:p w:rsidR="00ED47A1" w:rsidRPr="00370362" w:rsidRDefault="00ED47A1" w:rsidP="00ED47A1">
      <w:pPr>
        <w:ind w:left="4320"/>
        <w:jc w:val="center"/>
        <w:rPr>
          <w:rFonts w:ascii="Arial" w:hAnsi="Arial" w:cs="Arial"/>
          <w:sz w:val="20"/>
          <w:szCs w:val="20"/>
        </w:rPr>
      </w:pPr>
      <w:r w:rsidRPr="00370362">
        <w:rPr>
          <w:rFonts w:ascii="Arial" w:hAnsi="Arial" w:cs="Arial"/>
          <w:i/>
          <w:iCs/>
          <w:sz w:val="20"/>
          <w:szCs w:val="20"/>
        </w:rPr>
        <w:t>, ngày</w:t>
      </w:r>
      <w:r w:rsidRPr="00370362">
        <w:rPr>
          <w:rFonts w:ascii="Arial" w:hAnsi="Arial" w:cs="Arial"/>
          <w:i/>
          <w:iCs/>
          <w:sz w:val="20"/>
          <w:szCs w:val="20"/>
          <w:lang w:val="en-SG"/>
        </w:rPr>
        <w:t xml:space="preserve">  </w:t>
      </w:r>
      <w:r w:rsidRPr="00370362">
        <w:rPr>
          <w:rFonts w:ascii="Arial" w:hAnsi="Arial" w:cs="Arial"/>
          <w:i/>
          <w:iCs/>
          <w:sz w:val="20"/>
          <w:szCs w:val="20"/>
        </w:rPr>
        <w:t xml:space="preserve"> tháng</w:t>
      </w:r>
      <w:r w:rsidRPr="00370362">
        <w:rPr>
          <w:rFonts w:ascii="Arial" w:hAnsi="Arial" w:cs="Arial"/>
          <w:i/>
          <w:iCs/>
          <w:sz w:val="20"/>
          <w:szCs w:val="20"/>
          <w:lang w:val="en-SG"/>
        </w:rPr>
        <w:t xml:space="preserve">  </w:t>
      </w:r>
      <w:r w:rsidRPr="00370362">
        <w:rPr>
          <w:rFonts w:ascii="Arial" w:hAnsi="Arial" w:cs="Arial"/>
          <w:i/>
          <w:iCs/>
          <w:sz w:val="20"/>
          <w:szCs w:val="20"/>
        </w:rPr>
        <w:t xml:space="preserve"> năm</w:t>
      </w:r>
    </w:p>
    <w:p w:rsidR="00ED47A1" w:rsidRPr="00370362" w:rsidRDefault="00ED47A1" w:rsidP="00ED47A1">
      <w:pPr>
        <w:ind w:left="4320"/>
        <w:jc w:val="center"/>
        <w:rPr>
          <w:rFonts w:ascii="Arial" w:hAnsi="Arial" w:cs="Arial"/>
          <w:sz w:val="20"/>
          <w:szCs w:val="20"/>
        </w:rPr>
      </w:pPr>
      <w:r w:rsidRPr="00370362">
        <w:rPr>
          <w:rFonts w:ascii="Arial" w:hAnsi="Arial" w:cs="Arial"/>
          <w:b/>
          <w:bCs/>
          <w:sz w:val="20"/>
          <w:szCs w:val="20"/>
        </w:rPr>
        <w:t>Cơ sở sản xuất</w:t>
      </w:r>
    </w:p>
    <w:p w:rsidR="00ED47A1" w:rsidRPr="00370362" w:rsidRDefault="00ED47A1" w:rsidP="00ED47A1">
      <w:pPr>
        <w:ind w:left="4320"/>
        <w:jc w:val="center"/>
        <w:rPr>
          <w:rFonts w:ascii="Arial" w:hAnsi="Arial" w:cs="Arial"/>
          <w:i/>
          <w:iCs/>
          <w:sz w:val="20"/>
          <w:szCs w:val="20"/>
        </w:rPr>
      </w:pPr>
      <w:r w:rsidRPr="00370362">
        <w:rPr>
          <w:rFonts w:ascii="Arial" w:hAnsi="Arial" w:cs="Arial"/>
          <w:i/>
          <w:iCs/>
          <w:sz w:val="20"/>
          <w:szCs w:val="20"/>
        </w:rPr>
        <w:t>(Ký, ghi rõ họ tên và đóng dấu)</w:t>
      </w:r>
    </w:p>
    <w:p w:rsidR="00ED47A1" w:rsidRPr="00370362" w:rsidRDefault="00ED47A1" w:rsidP="00ED47A1">
      <w:pPr>
        <w:rPr>
          <w:rFonts w:ascii="Arial" w:hAnsi="Arial" w:cs="Arial"/>
          <w:sz w:val="20"/>
          <w:szCs w:val="20"/>
        </w:rPr>
      </w:pPr>
    </w:p>
    <w:p w:rsidR="00ED47A1" w:rsidRPr="00370362" w:rsidRDefault="00ED47A1" w:rsidP="00ED47A1">
      <w:pPr>
        <w:spacing w:after="120"/>
        <w:ind w:firstLine="720"/>
        <w:jc w:val="both"/>
        <w:rPr>
          <w:rFonts w:ascii="Arial" w:hAnsi="Arial" w:cs="Arial"/>
          <w:sz w:val="20"/>
          <w:szCs w:val="20"/>
        </w:rPr>
      </w:pPr>
      <w:r w:rsidRPr="00370362">
        <w:rPr>
          <w:rFonts w:ascii="Arial" w:hAnsi="Arial" w:cs="Arial"/>
          <w:i/>
          <w:iCs/>
          <w:sz w:val="20"/>
          <w:szCs w:val="20"/>
        </w:rPr>
        <w:t>Hướng dẫn thực hiện:</w:t>
      </w:r>
    </w:p>
    <w:p w:rsidR="00ED47A1" w:rsidRPr="00370362" w:rsidRDefault="00ED47A1" w:rsidP="00ED47A1">
      <w:pPr>
        <w:spacing w:after="120"/>
        <w:ind w:firstLine="720"/>
        <w:jc w:val="both"/>
        <w:rPr>
          <w:rFonts w:ascii="Arial" w:hAnsi="Arial" w:cs="Arial"/>
          <w:sz w:val="20"/>
          <w:szCs w:val="20"/>
        </w:rPr>
      </w:pPr>
      <w:r w:rsidRPr="00370362">
        <w:rPr>
          <w:rFonts w:ascii="Arial" w:hAnsi="Arial" w:cs="Arial"/>
          <w:i/>
          <w:iCs/>
          <w:sz w:val="20"/>
          <w:szCs w:val="20"/>
        </w:rPr>
        <w:t>+ Gạch ngang phần không áp dụng đối với kiểu loại xe.</w:t>
      </w:r>
    </w:p>
    <w:p w:rsidR="00ED47A1" w:rsidRPr="00370362" w:rsidRDefault="00ED47A1" w:rsidP="00ED47A1">
      <w:pPr>
        <w:spacing w:after="120"/>
        <w:ind w:firstLine="720"/>
        <w:jc w:val="both"/>
        <w:rPr>
          <w:rFonts w:ascii="Arial" w:hAnsi="Arial" w:cs="Arial"/>
          <w:sz w:val="20"/>
          <w:szCs w:val="20"/>
        </w:rPr>
      </w:pPr>
      <w:r w:rsidRPr="00370362">
        <w:rPr>
          <w:rFonts w:ascii="Arial" w:hAnsi="Arial" w:cs="Arial"/>
          <w:i/>
          <w:iCs/>
          <w:sz w:val="20"/>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rsidR="00ED47A1" w:rsidRPr="00370362" w:rsidRDefault="00ED47A1" w:rsidP="00ED47A1">
      <w:pPr>
        <w:spacing w:after="120"/>
        <w:ind w:firstLine="720"/>
        <w:jc w:val="both"/>
        <w:rPr>
          <w:rFonts w:ascii="Arial" w:hAnsi="Arial" w:cs="Arial"/>
          <w:bCs/>
          <w:sz w:val="20"/>
          <w:szCs w:val="20"/>
        </w:rPr>
      </w:pPr>
      <w:r w:rsidRPr="00370362">
        <w:rPr>
          <w:rFonts w:ascii="Arial" w:hAnsi="Arial" w:cs="Arial"/>
          <w:bCs/>
          <w:i/>
          <w:iCs/>
          <w:sz w:val="20"/>
          <w:szCs w:val="20"/>
          <w:lang w:val="en-SG"/>
        </w:rPr>
        <w:t>(*)</w:t>
      </w:r>
      <w:r w:rsidRPr="00370362">
        <w:rPr>
          <w:rFonts w:ascii="Arial" w:hAnsi="Arial" w:cs="Arial"/>
          <w:bCs/>
          <w:i/>
          <w:iCs/>
          <w:sz w:val="20"/>
          <w:szCs w:val="20"/>
        </w:rPr>
        <w:t>: Khai báo mức tiêu thụ năng lượng chỉ thực hiện khai báo khi có quy chuẩn áp dụng.</w:t>
      </w:r>
    </w:p>
    <w:p w:rsidR="00ED47A1" w:rsidRPr="00370362" w:rsidRDefault="00ED47A1" w:rsidP="00ED47A1">
      <w:pPr>
        <w:rPr>
          <w:rFonts w:ascii="Arial" w:hAnsi="Arial" w:cs="Arial"/>
          <w:b/>
          <w:bCs/>
          <w:sz w:val="20"/>
          <w:szCs w:val="20"/>
        </w:rPr>
        <w:sectPr w:rsidR="00ED47A1" w:rsidRPr="00370362" w:rsidSect="009E49A8">
          <w:pgSz w:w="11906" w:h="16838" w:code="9"/>
          <w:pgMar w:top="1440" w:right="1440" w:bottom="1440" w:left="1440" w:header="0" w:footer="0" w:gutter="0"/>
          <w:cols w:space="720"/>
          <w:noEndnote/>
          <w:docGrid w:linePitch="360"/>
        </w:sectPr>
      </w:pPr>
    </w:p>
    <w:p w:rsidR="00ED47A1" w:rsidRPr="00370362" w:rsidRDefault="00ED47A1" w:rsidP="00ED47A1">
      <w:pPr>
        <w:jc w:val="center"/>
        <w:rPr>
          <w:rFonts w:ascii="Arial" w:hAnsi="Arial" w:cs="Arial"/>
          <w:b/>
          <w:bCs/>
          <w:sz w:val="20"/>
          <w:szCs w:val="20"/>
        </w:rPr>
      </w:pPr>
      <w:r w:rsidRPr="00370362">
        <w:rPr>
          <w:rFonts w:ascii="Arial" w:hAnsi="Arial" w:cs="Arial"/>
          <w:b/>
          <w:bCs/>
          <w:sz w:val="20"/>
          <w:szCs w:val="20"/>
        </w:rPr>
        <w:lastRenderedPageBreak/>
        <w:t>E - BẢN ĐĂNG KÝ THÔNG TIN XE CHỞ HÀNG BỐN BÁNH CÓ GẮN ĐỘNG CƠ</w:t>
      </w:r>
    </w:p>
    <w:p w:rsidR="00ED47A1" w:rsidRPr="00370362" w:rsidRDefault="00ED47A1" w:rsidP="00ED47A1">
      <w:pPr>
        <w:jc w:val="center"/>
        <w:rPr>
          <w:rFonts w:ascii="Arial" w:hAnsi="Arial" w:cs="Arial"/>
          <w:i/>
          <w:iCs/>
          <w:sz w:val="20"/>
          <w:szCs w:val="20"/>
        </w:rPr>
      </w:pPr>
      <w:r w:rsidRPr="00370362">
        <w:rPr>
          <w:rFonts w:ascii="Arial" w:hAnsi="Arial" w:cs="Arial"/>
          <w:i/>
          <w:iCs/>
          <w:sz w:val="20"/>
          <w:szCs w:val="20"/>
        </w:rPr>
        <w:t>(Information sheet of AssembledMotor Vehicle with Four Wheels for Carry Goods)</w:t>
      </w:r>
    </w:p>
    <w:p w:rsidR="00ED47A1" w:rsidRPr="00370362" w:rsidRDefault="00ED47A1" w:rsidP="00ED47A1">
      <w:pPr>
        <w:rPr>
          <w:rFonts w:ascii="Arial" w:hAnsi="Arial" w:cs="Arial"/>
          <w:i/>
          <w:iCs/>
          <w:sz w:val="20"/>
          <w:szCs w:val="20"/>
        </w:rPr>
      </w:pPr>
    </w:p>
    <w:tbl>
      <w:tblPr>
        <w:tblOverlap w:val="never"/>
        <w:tblW w:w="5000" w:type="pct"/>
        <w:jc w:val="center"/>
        <w:tblLayout w:type="fixed"/>
        <w:tblCellMar>
          <w:left w:w="10" w:type="dxa"/>
          <w:right w:w="10" w:type="dxa"/>
        </w:tblCellMar>
        <w:tblLook w:val="04A0" w:firstRow="1" w:lastRow="0" w:firstColumn="1" w:lastColumn="0" w:noHBand="0" w:noVBand="1"/>
      </w:tblPr>
      <w:tblGrid>
        <w:gridCol w:w="997"/>
        <w:gridCol w:w="4390"/>
        <w:gridCol w:w="1276"/>
        <w:gridCol w:w="141"/>
        <w:gridCol w:w="144"/>
        <w:gridCol w:w="708"/>
        <w:gridCol w:w="283"/>
        <w:gridCol w:w="141"/>
        <w:gridCol w:w="937"/>
        <w:gridCol w:w="9"/>
      </w:tblGrid>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I.</w:t>
            </w:r>
          </w:p>
          <w:p w:rsidR="00ED47A1" w:rsidRPr="00370362" w:rsidRDefault="00ED47A1" w:rsidP="00D23B44">
            <w:pPr>
              <w:rPr>
                <w:rFonts w:ascii="Arial" w:hAnsi="Arial" w:cs="Arial"/>
                <w:sz w:val="20"/>
                <w:szCs w:val="20"/>
              </w:rPr>
            </w:pPr>
            <w:r w:rsidRPr="00370362">
              <w:rPr>
                <w:rFonts w:ascii="Arial" w:hAnsi="Arial" w:cs="Arial"/>
                <w:b/>
                <w:bCs/>
                <w:sz w:val="20"/>
                <w:szCs w:val="20"/>
              </w:rPr>
              <w:t>1.</w:t>
            </w:r>
          </w:p>
          <w:p w:rsidR="00ED47A1" w:rsidRPr="00370362" w:rsidRDefault="00ED47A1" w:rsidP="00D23B44">
            <w:pPr>
              <w:rPr>
                <w:rFonts w:ascii="Arial" w:hAnsi="Arial" w:cs="Arial"/>
                <w:sz w:val="20"/>
                <w:szCs w:val="20"/>
              </w:rPr>
            </w:pPr>
            <w:r w:rsidRPr="00370362">
              <w:rPr>
                <w:rFonts w:ascii="Arial" w:hAnsi="Arial" w:cs="Arial"/>
                <w:b/>
                <w:bCs/>
                <w:sz w:val="20"/>
                <w:szCs w:val="20"/>
              </w:rPr>
              <w:t>1.1.</w:t>
            </w:r>
          </w:p>
          <w:p w:rsidR="00ED47A1" w:rsidRPr="00370362" w:rsidRDefault="00ED47A1" w:rsidP="00D23B44">
            <w:pPr>
              <w:rPr>
                <w:rFonts w:ascii="Arial" w:hAnsi="Arial" w:cs="Arial"/>
                <w:sz w:val="20"/>
                <w:szCs w:val="20"/>
              </w:rPr>
            </w:pPr>
            <w:r w:rsidRPr="00370362">
              <w:rPr>
                <w:rFonts w:ascii="Arial" w:hAnsi="Arial" w:cs="Arial"/>
                <w:sz w:val="20"/>
                <w:szCs w:val="20"/>
              </w:rPr>
              <w:t>1.1.1.</w:t>
            </w:r>
          </w:p>
          <w:p w:rsidR="00ED47A1" w:rsidRPr="00370362" w:rsidRDefault="00ED47A1" w:rsidP="00D23B44">
            <w:pPr>
              <w:rPr>
                <w:rFonts w:ascii="Arial" w:hAnsi="Arial" w:cs="Arial"/>
                <w:sz w:val="20"/>
                <w:szCs w:val="20"/>
              </w:rPr>
            </w:pPr>
            <w:r w:rsidRPr="00370362">
              <w:rPr>
                <w:rFonts w:ascii="Arial" w:hAnsi="Arial" w:cs="Arial"/>
                <w:sz w:val="20"/>
                <w:szCs w:val="20"/>
              </w:rPr>
              <w:t>1.1.2.</w:t>
            </w:r>
          </w:p>
          <w:p w:rsidR="00ED47A1" w:rsidRPr="00370362" w:rsidRDefault="00ED47A1" w:rsidP="00D23B44">
            <w:pPr>
              <w:rPr>
                <w:rFonts w:ascii="Arial" w:hAnsi="Arial" w:cs="Arial"/>
                <w:sz w:val="20"/>
                <w:szCs w:val="20"/>
              </w:rPr>
            </w:pPr>
            <w:r w:rsidRPr="00370362">
              <w:rPr>
                <w:rFonts w:ascii="Arial" w:hAnsi="Arial" w:cs="Arial"/>
                <w:sz w:val="20"/>
                <w:szCs w:val="20"/>
              </w:rPr>
              <w:t>1.1.3.</w:t>
            </w:r>
          </w:p>
          <w:p w:rsidR="00ED47A1" w:rsidRPr="00370362" w:rsidRDefault="00ED47A1" w:rsidP="00D23B44">
            <w:pPr>
              <w:rPr>
                <w:rFonts w:ascii="Arial" w:hAnsi="Arial" w:cs="Arial"/>
                <w:sz w:val="20"/>
                <w:szCs w:val="20"/>
              </w:rPr>
            </w:pPr>
            <w:r w:rsidRPr="00370362">
              <w:rPr>
                <w:rFonts w:ascii="Arial" w:hAnsi="Arial" w:cs="Arial"/>
                <w:sz w:val="20"/>
                <w:szCs w:val="20"/>
              </w:rPr>
              <w:t>1.1.4.</w:t>
            </w:r>
          </w:p>
          <w:p w:rsidR="00ED47A1" w:rsidRPr="00370362" w:rsidRDefault="00ED47A1" w:rsidP="00D23B44">
            <w:pPr>
              <w:rPr>
                <w:rFonts w:ascii="Arial" w:hAnsi="Arial" w:cs="Arial"/>
                <w:sz w:val="20"/>
                <w:szCs w:val="20"/>
              </w:rPr>
            </w:pPr>
            <w:r w:rsidRPr="00370362">
              <w:rPr>
                <w:rFonts w:ascii="Arial" w:hAnsi="Arial" w:cs="Arial"/>
                <w:sz w:val="20"/>
                <w:szCs w:val="20"/>
              </w:rPr>
              <w:t>1.1.5.</w:t>
            </w:r>
          </w:p>
          <w:p w:rsidR="00ED47A1" w:rsidRPr="00370362" w:rsidRDefault="00ED47A1" w:rsidP="00D23B44">
            <w:pPr>
              <w:rPr>
                <w:rFonts w:ascii="Arial" w:hAnsi="Arial" w:cs="Arial"/>
                <w:sz w:val="20"/>
                <w:szCs w:val="20"/>
              </w:rPr>
            </w:pPr>
            <w:r w:rsidRPr="00370362">
              <w:rPr>
                <w:rFonts w:ascii="Arial" w:hAnsi="Arial" w:cs="Arial"/>
                <w:b/>
                <w:bCs/>
                <w:sz w:val="20"/>
                <w:szCs w:val="20"/>
              </w:rPr>
              <w:t>1.2.</w:t>
            </w:r>
          </w:p>
          <w:p w:rsidR="00ED47A1" w:rsidRPr="00370362" w:rsidRDefault="00ED47A1" w:rsidP="00D23B44">
            <w:pPr>
              <w:rPr>
                <w:rFonts w:ascii="Arial" w:hAnsi="Arial" w:cs="Arial"/>
                <w:sz w:val="20"/>
                <w:szCs w:val="20"/>
              </w:rPr>
            </w:pPr>
            <w:r w:rsidRPr="00370362">
              <w:rPr>
                <w:rFonts w:ascii="Arial" w:hAnsi="Arial" w:cs="Arial"/>
                <w:sz w:val="20"/>
                <w:szCs w:val="20"/>
              </w:rPr>
              <w:t>1.2.1.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CHUNG </w:t>
            </w:r>
            <w:r w:rsidRPr="00370362">
              <w:rPr>
                <w:rFonts w:ascii="Arial" w:hAnsi="Arial" w:cs="Arial"/>
                <w:b/>
                <w:bCs/>
                <w:i/>
                <w:iCs/>
                <w:sz w:val="20"/>
                <w:szCs w:val="20"/>
              </w:rPr>
              <w:t>(General information)</w:t>
            </w:r>
          </w:p>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Thông tin về cơ sở sản xuất </w:t>
            </w:r>
            <w:r w:rsidRPr="00370362">
              <w:rPr>
                <w:rFonts w:ascii="Arial" w:hAnsi="Arial" w:cs="Arial"/>
                <w:b/>
                <w:bCs/>
                <w:i/>
                <w:iCs/>
                <w:sz w:val="20"/>
                <w:szCs w:val="20"/>
              </w:rPr>
              <w:t xml:space="preserve">(Manufacturer information) </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Cơ sở sản xuất, lắp ráp </w:t>
            </w:r>
            <w:r w:rsidRPr="00370362">
              <w:rPr>
                <w:rFonts w:ascii="Arial" w:hAnsi="Arial" w:cs="Arial"/>
                <w:b/>
                <w:bCs/>
                <w:i/>
                <w:iCs/>
                <w:sz w:val="20"/>
                <w:szCs w:val="20"/>
              </w:rPr>
              <w:t>(manufacturer)</w:t>
            </w:r>
            <w:r w:rsidRPr="00370362">
              <w:rPr>
                <w:rFonts w:ascii="Arial" w:hAnsi="Arial" w:cs="Arial"/>
                <w:b/>
                <w:bCs/>
                <w:sz w:val="20"/>
                <w:szCs w:val="20"/>
                <w:lang w:val="en-SG"/>
              </w:rPr>
              <w:t xml:space="preserve"> </w:t>
            </w:r>
            <w:r w:rsidRPr="00370362">
              <w:rPr>
                <w:rFonts w:ascii="Arial" w:hAnsi="Arial" w:cs="Arial"/>
                <w:b/>
                <w:bCs/>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Địa chỉ </w:t>
            </w:r>
            <w:r w:rsidRPr="00370362">
              <w:rPr>
                <w:rFonts w:ascii="Arial" w:hAnsi="Arial" w:cs="Arial"/>
                <w:i/>
                <w:iCs/>
                <w:sz w:val="20"/>
                <w:szCs w:val="20"/>
              </w:rPr>
              <w:t>(Address)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Người đại diện </w:t>
            </w:r>
            <w:r w:rsidRPr="00370362">
              <w:rPr>
                <w:rFonts w:ascii="Arial" w:hAnsi="Arial" w:cs="Arial"/>
                <w:i/>
                <w:iCs/>
                <w:sz w:val="20"/>
                <w:szCs w:val="20"/>
              </w:rPr>
              <w:t>(Representative)</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Chức danh </w:t>
            </w:r>
            <w:r w:rsidRPr="00370362">
              <w:rPr>
                <w:rFonts w:ascii="Arial" w:hAnsi="Arial" w:cs="Arial"/>
                <w:i/>
                <w:iCs/>
                <w:sz w:val="20"/>
                <w:szCs w:val="20"/>
              </w:rPr>
              <w:t>(position)</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điện thoại </w:t>
            </w:r>
            <w:r w:rsidRPr="00370362">
              <w:rPr>
                <w:rFonts w:ascii="Arial" w:hAnsi="Arial" w:cs="Arial"/>
                <w:i/>
                <w:iCs/>
                <w:sz w:val="20"/>
                <w:szCs w:val="20"/>
              </w:rPr>
              <w:t>(Telephone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Thư điện tử </w:t>
            </w:r>
            <w:r w:rsidRPr="00370362">
              <w:rPr>
                <w:rFonts w:ascii="Arial" w:hAnsi="Arial" w:cs="Arial"/>
                <w:i/>
                <w:iCs/>
                <w:sz w:val="20"/>
                <w:szCs w:val="20"/>
              </w:rPr>
              <w:t>(Email)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Nhà máy sản xuất </w:t>
            </w:r>
            <w:r w:rsidRPr="00370362">
              <w:rPr>
                <w:rFonts w:ascii="Arial" w:hAnsi="Arial" w:cs="Arial"/>
                <w:b/>
                <w:bCs/>
                <w:i/>
                <w:iCs/>
                <w:sz w:val="20"/>
                <w:szCs w:val="20"/>
              </w:rPr>
              <w:t>(assembly plant)</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Địa chỉ nhà máy sản xuất </w:t>
            </w:r>
            <w:r w:rsidRPr="00370362">
              <w:rPr>
                <w:rFonts w:ascii="Arial" w:hAnsi="Arial" w:cs="Arial"/>
                <w:i/>
                <w:iCs/>
                <w:sz w:val="20"/>
                <w:szCs w:val="20"/>
              </w:rPr>
              <w:t>(Address of assembly</w:t>
            </w:r>
            <w:r w:rsidRPr="00370362">
              <w:rPr>
                <w:rFonts w:ascii="Arial" w:hAnsi="Arial" w:cs="Arial"/>
                <w:sz w:val="20"/>
                <w:szCs w:val="20"/>
              </w:rPr>
              <w:t xml:space="preserve"> </w:t>
            </w:r>
            <w:r w:rsidRPr="00370362">
              <w:rPr>
                <w:rFonts w:ascii="Arial" w:hAnsi="Arial" w:cs="Arial"/>
                <w:i/>
                <w:iCs/>
                <w:sz w:val="20"/>
                <w:szCs w:val="20"/>
              </w:rPr>
              <w:t>plant)</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1.2.2.</w:t>
            </w:r>
          </w:p>
          <w:p w:rsidR="00ED47A1" w:rsidRPr="00370362" w:rsidRDefault="00ED47A1" w:rsidP="00D23B44">
            <w:pPr>
              <w:rPr>
                <w:rFonts w:ascii="Arial" w:hAnsi="Arial" w:cs="Arial"/>
                <w:sz w:val="20"/>
                <w:szCs w:val="20"/>
              </w:rPr>
            </w:pPr>
            <w:r w:rsidRPr="00370362">
              <w:rPr>
                <w:rFonts w:ascii="Arial" w:hAnsi="Arial" w:cs="Arial"/>
                <w:sz w:val="20"/>
                <w:szCs w:val="20"/>
              </w:rPr>
              <w:t>1.2.3.</w:t>
            </w:r>
          </w:p>
          <w:p w:rsidR="00ED47A1" w:rsidRPr="00370362" w:rsidRDefault="00ED47A1" w:rsidP="00D23B44">
            <w:pPr>
              <w:rPr>
                <w:rFonts w:ascii="Arial" w:hAnsi="Arial" w:cs="Arial"/>
                <w:sz w:val="20"/>
                <w:szCs w:val="20"/>
              </w:rPr>
            </w:pPr>
            <w:r w:rsidRPr="00370362">
              <w:rPr>
                <w:rFonts w:ascii="Arial" w:hAnsi="Arial" w:cs="Arial"/>
                <w:sz w:val="20"/>
                <w:szCs w:val="20"/>
              </w:rPr>
              <w:t>1.2.4.</w:t>
            </w:r>
          </w:p>
          <w:p w:rsidR="00ED47A1" w:rsidRPr="00370362" w:rsidRDefault="00ED47A1" w:rsidP="00D23B44">
            <w:pPr>
              <w:rPr>
                <w:rFonts w:ascii="Arial" w:hAnsi="Arial" w:cs="Arial"/>
                <w:sz w:val="20"/>
                <w:szCs w:val="20"/>
              </w:rPr>
            </w:pPr>
            <w:r w:rsidRPr="00370362">
              <w:rPr>
                <w:rFonts w:ascii="Arial" w:hAnsi="Arial" w:cs="Arial"/>
                <w:sz w:val="20"/>
                <w:szCs w:val="20"/>
              </w:rPr>
              <w:t>1.2.5.</w:t>
            </w:r>
          </w:p>
          <w:p w:rsidR="00ED47A1" w:rsidRPr="00370362" w:rsidRDefault="00ED47A1" w:rsidP="00D23B44">
            <w:pPr>
              <w:rPr>
                <w:rFonts w:ascii="Arial" w:hAnsi="Arial" w:cs="Arial"/>
                <w:sz w:val="20"/>
                <w:szCs w:val="20"/>
              </w:rPr>
            </w:pPr>
            <w:r w:rsidRPr="00370362">
              <w:rPr>
                <w:rFonts w:ascii="Arial" w:hAnsi="Arial" w:cs="Arial"/>
                <w:sz w:val="20"/>
                <w:szCs w:val="20"/>
              </w:rPr>
              <w:t>1.2.6.</w:t>
            </w:r>
          </w:p>
          <w:p w:rsidR="00ED47A1" w:rsidRPr="00370362" w:rsidRDefault="00ED47A1" w:rsidP="00D23B44">
            <w:pPr>
              <w:rPr>
                <w:rFonts w:ascii="Arial" w:hAnsi="Arial" w:cs="Arial"/>
                <w:sz w:val="20"/>
                <w:szCs w:val="20"/>
              </w:rPr>
            </w:pPr>
            <w:r w:rsidRPr="00370362">
              <w:rPr>
                <w:rFonts w:ascii="Arial" w:hAnsi="Arial" w:cs="Arial"/>
                <w:sz w:val="20"/>
                <w:szCs w:val="20"/>
              </w:rPr>
              <w:t>1.2.7.</w:t>
            </w:r>
          </w:p>
          <w:p w:rsidR="00ED47A1" w:rsidRPr="00370362" w:rsidRDefault="00ED47A1" w:rsidP="00D23B44">
            <w:pPr>
              <w:rPr>
                <w:rFonts w:ascii="Arial" w:hAnsi="Arial" w:cs="Arial"/>
                <w:sz w:val="20"/>
                <w:szCs w:val="20"/>
              </w:rPr>
            </w:pPr>
            <w:r w:rsidRPr="00370362">
              <w:rPr>
                <w:rFonts w:ascii="Arial" w:hAnsi="Arial" w:cs="Arial"/>
                <w:sz w:val="20"/>
                <w:szCs w:val="20"/>
              </w:rPr>
              <w:t>1.2.8.</w:t>
            </w:r>
          </w:p>
          <w:p w:rsidR="00ED47A1" w:rsidRPr="00370362" w:rsidRDefault="00ED47A1" w:rsidP="00D23B44">
            <w:pPr>
              <w:rPr>
                <w:rFonts w:ascii="Arial" w:hAnsi="Arial" w:cs="Arial"/>
                <w:sz w:val="20"/>
                <w:szCs w:val="20"/>
              </w:rPr>
            </w:pPr>
            <w:r w:rsidRPr="00370362">
              <w:rPr>
                <w:rFonts w:ascii="Arial" w:hAnsi="Arial" w:cs="Arial"/>
                <w:b/>
                <w:bCs/>
                <w:sz w:val="20"/>
                <w:szCs w:val="20"/>
              </w:rPr>
              <w:t>2.</w:t>
            </w:r>
          </w:p>
          <w:p w:rsidR="00ED47A1" w:rsidRPr="00370362" w:rsidRDefault="00ED47A1" w:rsidP="00D23B44">
            <w:pPr>
              <w:rPr>
                <w:rFonts w:ascii="Arial" w:hAnsi="Arial" w:cs="Arial"/>
                <w:sz w:val="20"/>
                <w:szCs w:val="20"/>
              </w:rPr>
            </w:pPr>
            <w:r w:rsidRPr="00370362">
              <w:rPr>
                <w:rFonts w:ascii="Arial" w:hAnsi="Arial" w:cs="Arial"/>
                <w:sz w:val="20"/>
                <w:szCs w:val="20"/>
              </w:rPr>
              <w:t>2.1.</w:t>
            </w:r>
          </w:p>
          <w:p w:rsidR="00ED47A1" w:rsidRPr="00370362" w:rsidRDefault="00ED47A1" w:rsidP="00D23B44">
            <w:pPr>
              <w:rPr>
                <w:rFonts w:ascii="Arial" w:hAnsi="Arial" w:cs="Arial"/>
                <w:sz w:val="20"/>
                <w:szCs w:val="20"/>
              </w:rPr>
            </w:pPr>
            <w:r w:rsidRPr="00370362">
              <w:rPr>
                <w:rFonts w:ascii="Arial" w:hAnsi="Arial" w:cs="Arial"/>
                <w:sz w:val="20"/>
                <w:szCs w:val="20"/>
              </w:rPr>
              <w:t>2.1.1.</w:t>
            </w:r>
          </w:p>
          <w:p w:rsidR="00ED47A1" w:rsidRPr="00370362" w:rsidRDefault="00ED47A1" w:rsidP="00D23B44">
            <w:pPr>
              <w:rPr>
                <w:rFonts w:ascii="Arial" w:hAnsi="Arial" w:cs="Arial"/>
                <w:sz w:val="20"/>
                <w:szCs w:val="20"/>
              </w:rPr>
            </w:pPr>
            <w:r w:rsidRPr="00370362">
              <w:rPr>
                <w:rFonts w:ascii="Arial" w:hAnsi="Arial" w:cs="Arial"/>
                <w:b/>
                <w:bCs/>
                <w:sz w:val="20"/>
                <w:szCs w:val="20"/>
              </w:rPr>
              <w:t>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Người đại diện </w:t>
            </w:r>
            <w:r w:rsidRPr="00370362">
              <w:rPr>
                <w:rFonts w:ascii="Arial" w:hAnsi="Arial" w:cs="Arial"/>
                <w:i/>
                <w:iCs/>
                <w:sz w:val="20"/>
                <w:szCs w:val="20"/>
              </w:rPr>
              <w:t>(Representative)</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Chức danh </w:t>
            </w:r>
            <w:r w:rsidRPr="00370362">
              <w:rPr>
                <w:rFonts w:ascii="Arial" w:hAnsi="Arial" w:cs="Arial"/>
                <w:i/>
                <w:iCs/>
                <w:sz w:val="20"/>
                <w:szCs w:val="20"/>
              </w:rPr>
              <w:t>(position)</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điện thoại </w:t>
            </w:r>
            <w:r w:rsidRPr="00370362">
              <w:rPr>
                <w:rFonts w:ascii="Arial" w:hAnsi="Arial" w:cs="Arial"/>
                <w:i/>
                <w:iCs/>
                <w:sz w:val="20"/>
                <w:szCs w:val="20"/>
              </w:rPr>
              <w:t>(Telephone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Thư điện tử </w:t>
            </w:r>
            <w:r w:rsidRPr="00370362">
              <w:rPr>
                <w:rFonts w:ascii="Arial" w:hAnsi="Arial" w:cs="Arial"/>
                <w:i/>
                <w:iCs/>
                <w:sz w:val="20"/>
                <w:szCs w:val="20"/>
              </w:rPr>
              <w:t>(Email)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Người liên hệ </w:t>
            </w:r>
            <w:r w:rsidRPr="00370362">
              <w:rPr>
                <w:rFonts w:ascii="Arial" w:hAnsi="Arial" w:cs="Arial"/>
                <w:i/>
                <w:iCs/>
                <w:sz w:val="20"/>
                <w:szCs w:val="20"/>
              </w:rPr>
              <w:t>(contact person)</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điện thoại </w:t>
            </w:r>
            <w:r w:rsidRPr="00370362">
              <w:rPr>
                <w:rFonts w:ascii="Arial" w:hAnsi="Arial" w:cs="Arial"/>
                <w:i/>
                <w:iCs/>
                <w:sz w:val="20"/>
                <w:szCs w:val="20"/>
              </w:rPr>
              <w:t>(Telephone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Thư điện tử </w:t>
            </w:r>
            <w:r w:rsidRPr="00370362">
              <w:rPr>
                <w:rFonts w:ascii="Arial" w:hAnsi="Arial" w:cs="Arial"/>
                <w:i/>
                <w:iCs/>
                <w:sz w:val="20"/>
                <w:szCs w:val="20"/>
              </w:rPr>
              <w:t>(Email)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về kết quả đánh giá COP </w:t>
            </w:r>
            <w:r w:rsidRPr="00370362">
              <w:rPr>
                <w:rFonts w:ascii="Arial" w:hAnsi="Arial" w:cs="Arial"/>
                <w:b/>
                <w:bCs/>
                <w:i/>
                <w:iCs/>
                <w:sz w:val="20"/>
                <w:szCs w:val="20"/>
              </w:rPr>
              <w:t>(COP report information)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báo cáo đánh giá COP </w:t>
            </w:r>
            <w:r w:rsidRPr="00370362">
              <w:rPr>
                <w:rFonts w:ascii="Arial" w:hAnsi="Arial" w:cs="Arial"/>
                <w:i/>
                <w:iCs/>
                <w:sz w:val="20"/>
                <w:szCs w:val="20"/>
              </w:rPr>
              <w:t>(COP Report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Ngày báo cáo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tiêu chuẩn, quy chuẩn áp dụng, Báo cáo kết quả thử nghiệm </w:t>
            </w:r>
            <w:r w:rsidRPr="00370362">
              <w:rPr>
                <w:rFonts w:ascii="Arial" w:hAnsi="Arial" w:cs="Arial"/>
                <w:b/>
                <w:bCs/>
                <w:i/>
                <w:iCs/>
                <w:sz w:val="20"/>
                <w:szCs w:val="20"/>
              </w:rPr>
              <w:t>(Information on applicable Standards and Regulations, Test result reports)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3.1.</w:t>
            </w:r>
          </w:p>
          <w:p w:rsidR="00ED47A1" w:rsidRPr="00370362" w:rsidRDefault="00ED47A1" w:rsidP="00D23B44">
            <w:pPr>
              <w:rPr>
                <w:rFonts w:ascii="Arial" w:hAnsi="Arial" w:cs="Arial"/>
                <w:sz w:val="20"/>
                <w:szCs w:val="20"/>
              </w:rPr>
            </w:pPr>
            <w:r w:rsidRPr="00370362">
              <w:rPr>
                <w:rFonts w:ascii="Arial" w:hAnsi="Arial" w:cs="Arial"/>
                <w:sz w:val="20"/>
                <w:szCs w:val="20"/>
              </w:rPr>
              <w:t>3.1.1.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Thông tin tiêu chuẩn, quy chuẩn áp dụng </w:t>
            </w:r>
            <w:r w:rsidRPr="00370362">
              <w:rPr>
                <w:rFonts w:ascii="Arial" w:hAnsi="Arial" w:cs="Arial"/>
                <w:i/>
                <w:iCs/>
                <w:sz w:val="20"/>
                <w:szCs w:val="20"/>
              </w:rPr>
              <w:t>(Applied Standards/Regulations Information)</w:t>
            </w:r>
          </w:p>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Tiêu chuẩn, quy chuẩn an toàn chung </w:t>
            </w:r>
            <w:r w:rsidRPr="00370362">
              <w:rPr>
                <w:rFonts w:ascii="Arial" w:hAnsi="Arial" w:cs="Arial"/>
                <w:i/>
                <w:iCs/>
                <w:sz w:val="20"/>
                <w:szCs w:val="20"/>
              </w:rPr>
              <w:t>(Safety</w:t>
            </w:r>
            <w:r w:rsidRPr="00370362">
              <w:rPr>
                <w:rFonts w:ascii="Arial" w:hAnsi="Arial" w:cs="Arial"/>
                <w:sz w:val="20"/>
                <w:szCs w:val="20"/>
              </w:rPr>
              <w:t xml:space="preserve"> </w:t>
            </w:r>
            <w:r w:rsidRPr="00370362">
              <w:rPr>
                <w:rFonts w:ascii="Arial" w:hAnsi="Arial" w:cs="Arial"/>
                <w:i/>
                <w:iCs/>
                <w:sz w:val="20"/>
                <w:szCs w:val="20"/>
              </w:rPr>
              <w:t>standard)</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3.1.2.</w:t>
            </w:r>
          </w:p>
          <w:p w:rsidR="00ED47A1" w:rsidRPr="00136C56" w:rsidRDefault="00ED47A1" w:rsidP="00D23B44">
            <w:pPr>
              <w:rPr>
                <w:rFonts w:ascii="Arial" w:hAnsi="Arial" w:cs="Arial"/>
                <w:sz w:val="20"/>
                <w:szCs w:val="20"/>
                <w:lang w:val="en-SG"/>
              </w:rPr>
            </w:pPr>
            <w:r w:rsidRPr="00370362">
              <w:rPr>
                <w:rFonts w:ascii="Arial" w:hAnsi="Arial" w:cs="Arial"/>
                <w:sz w:val="20"/>
                <w:szCs w:val="20"/>
              </w:rPr>
              <w:t>3.2</w:t>
            </w:r>
            <w:r>
              <w:rPr>
                <w:rFonts w:ascii="Arial" w:hAnsi="Arial" w:cs="Arial"/>
                <w:sz w:val="20"/>
                <w:szCs w:val="20"/>
                <w:lang w:val="en-SG"/>
              </w:rPr>
              <w:t>.</w:t>
            </w:r>
          </w:p>
          <w:p w:rsidR="00ED47A1" w:rsidRPr="00370362" w:rsidRDefault="00ED47A1" w:rsidP="00D23B44">
            <w:pPr>
              <w:rPr>
                <w:rFonts w:ascii="Arial" w:hAnsi="Arial" w:cs="Arial"/>
                <w:sz w:val="20"/>
                <w:szCs w:val="20"/>
              </w:rPr>
            </w:pP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Tiêu chuẩn, quy chuẩn khí thải </w:t>
            </w:r>
            <w:r w:rsidRPr="00370362">
              <w:rPr>
                <w:rFonts w:ascii="Arial" w:hAnsi="Arial" w:cs="Arial"/>
                <w:i/>
                <w:iCs/>
                <w:sz w:val="20"/>
                <w:szCs w:val="20"/>
              </w:rPr>
              <w:t>(Emission standard)</w:t>
            </w:r>
            <w:r w:rsidRPr="00370362">
              <w:rPr>
                <w:rFonts w:ascii="Arial" w:hAnsi="Arial" w:cs="Arial"/>
                <w:sz w:val="20"/>
                <w:szCs w:val="20"/>
              </w:rPr>
              <w:t xml:space="preserv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kiểm tra, thử nghiệm an toàn kỹ thuật và bảo vệ môi trường </w:t>
            </w:r>
            <w:r w:rsidRPr="00370362">
              <w:rPr>
                <w:rFonts w:ascii="Arial" w:hAnsi="Arial" w:cs="Arial"/>
                <w:i/>
                <w:iCs/>
                <w:sz w:val="20"/>
                <w:szCs w:val="20"/>
              </w:rPr>
              <w:t>(Test result reports)</w:t>
            </w:r>
          </w:p>
        </w:tc>
      </w:tr>
      <w:tr w:rsidR="00ED47A1" w:rsidRPr="00370362" w:rsidTr="00D23B44">
        <w:trPr>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3.2.1</w:t>
            </w:r>
            <w:r>
              <w:rPr>
                <w:rFonts w:ascii="Arial" w:hAnsi="Arial" w:cs="Arial"/>
                <w:sz w:val="20"/>
                <w:szCs w:val="20"/>
                <w:lang w:val="en-SG"/>
              </w:rPr>
              <w:t>.</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thử nghiệm an toàn </w:t>
            </w:r>
            <w:r w:rsidRPr="00370362">
              <w:rPr>
                <w:rFonts w:ascii="Arial" w:hAnsi="Arial" w:cs="Arial"/>
                <w:i/>
                <w:iCs/>
                <w:sz w:val="20"/>
                <w:szCs w:val="20"/>
              </w:rPr>
              <w:t>(Safety test</w:t>
            </w:r>
            <w:r w:rsidRPr="00370362">
              <w:rPr>
                <w:rFonts w:ascii="Arial" w:hAnsi="Arial" w:cs="Arial"/>
                <w:sz w:val="20"/>
                <w:szCs w:val="20"/>
              </w:rPr>
              <w:t xml:space="preserve"> </w:t>
            </w:r>
            <w:r w:rsidRPr="00370362">
              <w:rPr>
                <w:rFonts w:ascii="Arial" w:hAnsi="Arial" w:cs="Arial"/>
                <w:i/>
                <w:iCs/>
                <w:sz w:val="20"/>
                <w:szCs w:val="20"/>
              </w:rPr>
              <w:t>results report)</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3.2.1.1.</w:t>
            </w:r>
          </w:p>
          <w:p w:rsidR="00ED47A1" w:rsidRPr="00370362" w:rsidRDefault="00ED47A1" w:rsidP="00D23B44">
            <w:pPr>
              <w:rPr>
                <w:rFonts w:ascii="Arial" w:hAnsi="Arial" w:cs="Arial"/>
                <w:sz w:val="20"/>
                <w:szCs w:val="20"/>
              </w:rPr>
            </w:pPr>
            <w:r w:rsidRPr="00370362">
              <w:rPr>
                <w:rFonts w:ascii="Arial" w:hAnsi="Arial" w:cs="Arial"/>
                <w:sz w:val="20"/>
                <w:szCs w:val="20"/>
              </w:rPr>
              <w:t>3.2.2.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Ngày cấp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thử nghiệm về khí thải </w:t>
            </w:r>
            <w:r w:rsidRPr="00370362">
              <w:rPr>
                <w:rFonts w:ascii="Arial" w:hAnsi="Arial" w:cs="Arial"/>
                <w:i/>
                <w:iCs/>
                <w:sz w:val="20"/>
                <w:szCs w:val="20"/>
              </w:rPr>
              <w:t>(Emission</w:t>
            </w:r>
            <w:r w:rsidRPr="00370362">
              <w:rPr>
                <w:rFonts w:ascii="Arial" w:hAnsi="Arial" w:cs="Arial"/>
                <w:sz w:val="20"/>
                <w:szCs w:val="20"/>
              </w:rPr>
              <w:t xml:space="preserve"> </w:t>
            </w:r>
            <w:r w:rsidRPr="00370362">
              <w:rPr>
                <w:rFonts w:ascii="Arial" w:hAnsi="Arial" w:cs="Arial"/>
                <w:i/>
                <w:iCs/>
                <w:sz w:val="20"/>
                <w:szCs w:val="20"/>
              </w:rPr>
              <w:t>test results report)</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3.2.2.1.</w:t>
            </w:r>
          </w:p>
          <w:p w:rsidR="00ED47A1" w:rsidRPr="00370362" w:rsidRDefault="00ED47A1" w:rsidP="00D23B44">
            <w:pPr>
              <w:rPr>
                <w:rFonts w:ascii="Arial" w:hAnsi="Arial" w:cs="Arial"/>
                <w:sz w:val="20"/>
                <w:szCs w:val="20"/>
              </w:rPr>
            </w:pPr>
            <w:r w:rsidRPr="00370362">
              <w:rPr>
                <w:rFonts w:ascii="Arial" w:hAnsi="Arial" w:cs="Arial"/>
                <w:sz w:val="20"/>
                <w:szCs w:val="20"/>
              </w:rPr>
              <w:t>3.2.3.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Ngày cấp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thử nghiệm mức tiêu thụ năng lượng </w:t>
            </w:r>
            <w:r w:rsidRPr="00370362">
              <w:rPr>
                <w:rFonts w:ascii="Arial" w:hAnsi="Arial" w:cs="Arial"/>
                <w:i/>
                <w:iCs/>
                <w:sz w:val="20"/>
                <w:szCs w:val="20"/>
              </w:rPr>
              <w:t>(Energy Consumption test results report)</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3.2.3.1.</w:t>
            </w:r>
          </w:p>
          <w:p w:rsidR="00ED47A1" w:rsidRPr="00370362" w:rsidRDefault="00ED47A1" w:rsidP="00D23B44">
            <w:pPr>
              <w:rPr>
                <w:rFonts w:ascii="Arial" w:hAnsi="Arial" w:cs="Arial"/>
                <w:sz w:val="20"/>
                <w:szCs w:val="20"/>
              </w:rPr>
            </w:pPr>
            <w:r w:rsidRPr="00370362">
              <w:rPr>
                <w:rFonts w:ascii="Arial" w:hAnsi="Arial" w:cs="Arial"/>
                <w:sz w:val="20"/>
                <w:szCs w:val="20"/>
              </w:rPr>
              <w:t>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Ngày cấp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chung về kiểu loại xe </w:t>
            </w:r>
            <w:r w:rsidRPr="00370362">
              <w:rPr>
                <w:rFonts w:ascii="Arial" w:hAnsi="Arial" w:cs="Arial"/>
                <w:b/>
                <w:bCs/>
                <w:i/>
                <w:iCs/>
                <w:sz w:val="20"/>
                <w:szCs w:val="20"/>
              </w:rPr>
              <w:t>(Vehicle type</w:t>
            </w:r>
            <w:r w:rsidRPr="00370362">
              <w:rPr>
                <w:rFonts w:ascii="Arial" w:hAnsi="Arial" w:cs="Arial"/>
                <w:b/>
                <w:bCs/>
                <w:i/>
                <w:iCs/>
                <w:sz w:val="20"/>
                <w:szCs w:val="20"/>
                <w:lang w:val="en-SG"/>
              </w:rPr>
              <w:t xml:space="preserve"> </w:t>
            </w:r>
            <w:r w:rsidRPr="00370362">
              <w:rPr>
                <w:rFonts w:ascii="Arial" w:hAnsi="Arial" w:cs="Arial"/>
                <w:b/>
                <w:bCs/>
                <w:i/>
                <w:iCs/>
                <w:sz w:val="20"/>
                <w:szCs w:val="20"/>
              </w:rPr>
              <w:t>general information)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4.1.</w:t>
            </w:r>
          </w:p>
          <w:p w:rsidR="00ED47A1" w:rsidRPr="00370362" w:rsidRDefault="00ED47A1" w:rsidP="00D23B44">
            <w:pPr>
              <w:rPr>
                <w:rFonts w:ascii="Arial" w:hAnsi="Arial" w:cs="Arial"/>
                <w:sz w:val="20"/>
                <w:szCs w:val="20"/>
              </w:rPr>
            </w:pPr>
            <w:r w:rsidRPr="00370362">
              <w:rPr>
                <w:rFonts w:ascii="Arial" w:hAnsi="Arial" w:cs="Arial"/>
                <w:sz w:val="20"/>
                <w:szCs w:val="20"/>
              </w:rPr>
              <w:t>4.2.</w:t>
            </w:r>
          </w:p>
          <w:p w:rsidR="00ED47A1" w:rsidRPr="00136C56" w:rsidRDefault="00ED47A1" w:rsidP="00D23B44">
            <w:pPr>
              <w:rPr>
                <w:rFonts w:ascii="Arial" w:hAnsi="Arial" w:cs="Arial"/>
                <w:sz w:val="20"/>
                <w:szCs w:val="20"/>
                <w:lang w:val="en-SG"/>
              </w:rPr>
            </w:pPr>
            <w:r w:rsidRPr="00370362">
              <w:rPr>
                <w:rFonts w:ascii="Arial" w:hAnsi="Arial" w:cs="Arial"/>
                <w:sz w:val="20"/>
                <w:szCs w:val="20"/>
              </w:rPr>
              <w:t>4.3</w:t>
            </w:r>
            <w:r>
              <w:rPr>
                <w:rFonts w:ascii="Arial" w:hAnsi="Arial" w:cs="Arial"/>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4.4.</w:t>
            </w:r>
          </w:p>
          <w:p w:rsidR="00ED47A1" w:rsidRPr="00370362" w:rsidRDefault="00ED47A1" w:rsidP="00D23B44">
            <w:pPr>
              <w:rPr>
                <w:rFonts w:ascii="Arial" w:hAnsi="Arial" w:cs="Arial"/>
                <w:sz w:val="20"/>
                <w:szCs w:val="20"/>
              </w:rPr>
            </w:pPr>
            <w:r w:rsidRPr="00370362">
              <w:rPr>
                <w:rFonts w:ascii="Arial" w:hAnsi="Arial" w:cs="Arial"/>
                <w:sz w:val="20"/>
                <w:szCs w:val="20"/>
              </w:rPr>
              <w:t>4.5.</w:t>
            </w:r>
          </w:p>
          <w:p w:rsidR="00ED47A1" w:rsidRPr="00370362" w:rsidRDefault="00ED47A1" w:rsidP="00D23B44">
            <w:pPr>
              <w:rPr>
                <w:rFonts w:ascii="Arial" w:hAnsi="Arial" w:cs="Arial"/>
                <w:sz w:val="20"/>
                <w:szCs w:val="20"/>
              </w:rPr>
            </w:pPr>
            <w:r w:rsidRPr="00370362">
              <w:rPr>
                <w:rFonts w:ascii="Arial" w:hAnsi="Arial" w:cs="Arial"/>
                <w:sz w:val="20"/>
                <w:szCs w:val="20"/>
              </w:rPr>
              <w:t>4.6.</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Loại hình sản xuất, lắp ráp </w:t>
            </w:r>
            <w:r w:rsidRPr="00370362">
              <w:rPr>
                <w:rFonts w:ascii="Arial" w:hAnsi="Arial" w:cs="Arial"/>
                <w:i/>
                <w:iCs/>
                <w:sz w:val="20"/>
                <w:szCs w:val="20"/>
              </w:rPr>
              <w:t>(Assembly type)</w:t>
            </w:r>
            <w:r w:rsidRPr="00370362">
              <w:rPr>
                <w:rFonts w:ascii="Arial" w:hAnsi="Arial" w:cs="Arial"/>
                <w:i/>
                <w:iCs/>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phương tiện </w:t>
            </w:r>
            <w:r w:rsidRPr="00370362">
              <w:rPr>
                <w:rFonts w:ascii="Arial" w:hAnsi="Arial" w:cs="Arial"/>
                <w:i/>
                <w:iCs/>
                <w:sz w:val="20"/>
                <w:szCs w:val="20"/>
              </w:rPr>
              <w:t>(Vehicle</w:t>
            </w:r>
            <w:r w:rsidRPr="00370362">
              <w:rPr>
                <w:rFonts w:ascii="Arial" w:hAnsi="Arial" w:cs="Arial"/>
                <w:i/>
                <w:iCs/>
                <w:sz w:val="20"/>
                <w:szCs w:val="20"/>
                <w:lang w:val="en-SG"/>
              </w:rPr>
              <w:t>’</w:t>
            </w:r>
            <w:r w:rsidRPr="00370362">
              <w:rPr>
                <w:rFonts w:ascii="Arial" w:hAnsi="Arial" w:cs="Arial"/>
                <w:i/>
                <w:iCs/>
                <w:sz w:val="20"/>
                <w:szCs w:val="20"/>
              </w:rPr>
              <w:t>s type)</w:t>
            </w:r>
            <w:r w:rsidRPr="00370362">
              <w:rPr>
                <w:rFonts w:ascii="Arial" w:hAnsi="Arial" w:cs="Arial"/>
                <w:i/>
                <w:iCs/>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Nhóm phương tiện </w:t>
            </w:r>
            <w:r w:rsidRPr="00370362">
              <w:rPr>
                <w:rFonts w:ascii="Arial" w:hAnsi="Arial" w:cs="Arial"/>
                <w:i/>
                <w:iCs/>
                <w:sz w:val="20"/>
                <w:szCs w:val="20"/>
              </w:rPr>
              <w:t>(Category)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Tên thương mại </w:t>
            </w:r>
            <w:r w:rsidRPr="00370362">
              <w:rPr>
                <w:rFonts w:ascii="Arial" w:hAnsi="Arial" w:cs="Arial"/>
                <w:i/>
                <w:iCs/>
                <w:sz w:val="20"/>
                <w:szCs w:val="20"/>
              </w:rPr>
              <w:t>(Commercial name)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Mã kiểu loại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4.7.</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Xe sử dụng năng lượng sạch, năng lượng xanh, thân thiện môi trường </w:t>
            </w:r>
            <w:r w:rsidRPr="00370362">
              <w:rPr>
                <w:rFonts w:ascii="Arial" w:hAnsi="Arial" w:cs="Arial"/>
                <w:i/>
                <w:iCs/>
                <w:sz w:val="20"/>
                <w:szCs w:val="20"/>
              </w:rPr>
              <w:t>(Clean, green energy vehicle):</w:t>
            </w:r>
            <w:r w:rsidRPr="00370362">
              <w:rPr>
                <w:rFonts w:ascii="Arial" w:hAnsi="Arial" w:cs="Arial"/>
                <w:sz w:val="20"/>
                <w:szCs w:val="20"/>
              </w:rPr>
              <w:t xml:space="preserve"> Có/ Không </w:t>
            </w:r>
            <w:r w:rsidRPr="00370362">
              <w:rPr>
                <w:rFonts w:ascii="Arial" w:hAnsi="Arial" w:cs="Arial"/>
                <w:i/>
                <w:iCs/>
                <w:sz w:val="20"/>
                <w:szCs w:val="20"/>
              </w:rPr>
              <w:t>(Yes/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4.8</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Mã số VIN </w:t>
            </w:r>
            <w:r w:rsidRPr="00370362">
              <w:rPr>
                <w:rFonts w:ascii="Arial" w:hAnsi="Arial" w:cs="Arial"/>
                <w:i/>
                <w:iCs/>
                <w:sz w:val="20"/>
                <w:szCs w:val="20"/>
              </w:rPr>
              <w:t>(VIN</w:t>
            </w:r>
            <w:r w:rsidRPr="00370362">
              <w:rPr>
                <w:rFonts w:ascii="Arial" w:hAnsi="Arial" w:cs="Arial"/>
                <w:i/>
                <w:iCs/>
                <w:sz w:val="20"/>
                <w:szCs w:val="20"/>
                <w:lang w:val="en-SG"/>
              </w:rPr>
              <w:t xml:space="preserve"> </w:t>
            </w:r>
            <w:r w:rsidRPr="00370362">
              <w:rPr>
                <w:rFonts w:ascii="Arial" w:hAnsi="Arial" w:cs="Arial"/>
                <w:i/>
                <w:iCs/>
                <w:sz w:val="20"/>
                <w:szCs w:val="20"/>
              </w:rPr>
              <w:t>code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4.8.1.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tả vị trí đóng </w:t>
            </w:r>
            <w:r w:rsidRPr="00370362">
              <w:rPr>
                <w:rFonts w:ascii="Arial" w:hAnsi="Arial" w:cs="Arial"/>
                <w:i/>
                <w:iCs/>
                <w:sz w:val="20"/>
                <w:szCs w:val="20"/>
              </w:rPr>
              <w:t>(VIN of Position)</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4.9.</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Mã số khung </w:t>
            </w:r>
            <w:r w:rsidRPr="00370362">
              <w:rPr>
                <w:rFonts w:ascii="Arial" w:hAnsi="Arial" w:cs="Arial"/>
                <w:i/>
                <w:iCs/>
                <w:sz w:val="20"/>
                <w:szCs w:val="20"/>
              </w:rPr>
              <w:t>(Frame code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4.9.1.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Nơi đóng số khung </w:t>
            </w:r>
            <w:r w:rsidRPr="00370362">
              <w:rPr>
                <w:rFonts w:ascii="Arial" w:hAnsi="Arial" w:cs="Arial"/>
                <w:i/>
                <w:sz w:val="20"/>
                <w:szCs w:val="20"/>
              </w:rPr>
              <w:t>(Frame number of place)</w:t>
            </w:r>
            <w:r w:rsidRPr="00370362">
              <w:rPr>
                <w:rFonts w:ascii="Arial" w:hAnsi="Arial" w:cs="Arial"/>
                <w:i/>
                <w:sz w:val="20"/>
                <w:szCs w:val="20"/>
                <w:lang w:val="en-SG"/>
              </w:rPr>
              <w:t xml:space="preserve"> </w:t>
            </w:r>
            <w:r w:rsidRPr="00370362">
              <w:rPr>
                <w:rFonts w:ascii="Arial" w:hAnsi="Arial" w:cs="Arial"/>
                <w:i/>
                <w:sz w:val="20"/>
                <w:szCs w:val="20"/>
              </w:rPr>
              <w:t>(Foreign/Domestic)</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4.10.</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Mã số động cơ </w:t>
            </w:r>
            <w:r w:rsidRPr="00370362">
              <w:rPr>
                <w:rFonts w:ascii="Arial" w:hAnsi="Arial" w:cs="Arial"/>
                <w:i/>
                <w:iCs/>
                <w:sz w:val="20"/>
                <w:szCs w:val="20"/>
              </w:rPr>
              <w:t>(Engine code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4.10.1.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Nơi đóng số động cơ </w:t>
            </w:r>
            <w:r w:rsidRPr="00370362">
              <w:rPr>
                <w:rFonts w:ascii="Arial" w:hAnsi="Arial" w:cs="Arial"/>
                <w:i/>
                <w:iCs/>
                <w:sz w:val="20"/>
                <w:szCs w:val="20"/>
              </w:rPr>
              <w:t>(Engine number</w:t>
            </w:r>
            <w:r w:rsidRPr="00370362">
              <w:rPr>
                <w:rFonts w:ascii="Arial" w:hAnsi="Arial" w:cs="Arial"/>
                <w:i/>
                <w:iCs/>
                <w:sz w:val="20"/>
                <w:szCs w:val="20"/>
                <w:lang w:val="en-SG"/>
              </w:rPr>
              <w:t xml:space="preserve"> </w:t>
            </w:r>
            <w:r w:rsidRPr="00370362">
              <w:rPr>
                <w:rFonts w:ascii="Arial" w:hAnsi="Arial" w:cs="Arial"/>
                <w:i/>
                <w:iCs/>
                <w:sz w:val="20"/>
                <w:szCs w:val="20"/>
              </w:rPr>
              <w:t>of</w:t>
            </w:r>
            <w:r w:rsidRPr="00370362">
              <w:rPr>
                <w:rFonts w:ascii="Arial" w:hAnsi="Arial" w:cs="Arial"/>
                <w:i/>
                <w:iCs/>
                <w:sz w:val="20"/>
                <w:szCs w:val="20"/>
                <w:lang w:val="en-SG"/>
              </w:rPr>
              <w:t xml:space="preserve"> </w:t>
            </w:r>
            <w:r w:rsidRPr="00370362">
              <w:rPr>
                <w:rFonts w:ascii="Arial" w:hAnsi="Arial" w:cs="Arial"/>
                <w:i/>
                <w:iCs/>
                <w:sz w:val="20"/>
                <w:szCs w:val="20"/>
              </w:rPr>
              <w:t>place) (Foreign/Domestic)</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xe mẫu, loại xe cơ sở </w:t>
            </w:r>
            <w:r w:rsidRPr="00370362">
              <w:rPr>
                <w:rFonts w:ascii="Arial" w:hAnsi="Arial" w:cs="Arial"/>
                <w:b/>
                <w:bCs/>
                <w:i/>
                <w:iCs/>
                <w:sz w:val="20"/>
                <w:szCs w:val="20"/>
              </w:rPr>
              <w:t>(Vehicle Samples Information)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5.1.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Xe mẫu thử nghiệm an toàn </w:t>
            </w:r>
            <w:r w:rsidRPr="00370362">
              <w:rPr>
                <w:rFonts w:ascii="Arial" w:hAnsi="Arial" w:cs="Arial"/>
                <w:b/>
                <w:bCs/>
                <w:i/>
                <w:iCs/>
                <w:sz w:val="20"/>
                <w:szCs w:val="20"/>
              </w:rPr>
              <w:t>(Safety test vehicle)</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5.1.1.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khung xe mẫu (số VIN) </w:t>
            </w:r>
            <w:r w:rsidRPr="00370362">
              <w:rPr>
                <w:rFonts w:ascii="Arial" w:hAnsi="Arial" w:cs="Arial"/>
                <w:i/>
                <w:iCs/>
                <w:sz w:val="20"/>
                <w:szCs w:val="20"/>
              </w:rPr>
              <w:t>(Chassis number (VIN</w:t>
            </w:r>
            <w:r w:rsidRPr="00370362">
              <w:rPr>
                <w:rFonts w:ascii="Arial" w:hAnsi="Arial" w:cs="Arial"/>
                <w:sz w:val="20"/>
                <w:szCs w:val="20"/>
              </w:rPr>
              <w:t xml:space="preserve"> </w:t>
            </w:r>
            <w:r w:rsidRPr="00370362">
              <w:rPr>
                <w:rFonts w:ascii="Arial" w:hAnsi="Arial" w:cs="Arial"/>
                <w:i/>
                <w:iCs/>
                <w:sz w:val="20"/>
                <w:szCs w:val="20"/>
              </w:rPr>
              <w:t>number))</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5.1.2.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động cơ xe mẫu </w:t>
            </w:r>
            <w:r w:rsidRPr="00370362">
              <w:rPr>
                <w:rFonts w:ascii="Arial" w:hAnsi="Arial" w:cs="Arial"/>
                <w:i/>
                <w:iCs/>
                <w:sz w:val="20"/>
                <w:szCs w:val="20"/>
              </w:rPr>
              <w:t>(Engine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5.2.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Xe mẫu thử nghiệm khí thải </w:t>
            </w:r>
            <w:r w:rsidRPr="00370362">
              <w:rPr>
                <w:rFonts w:ascii="Arial" w:hAnsi="Arial" w:cs="Arial"/>
                <w:b/>
                <w:bCs/>
                <w:i/>
                <w:iCs/>
                <w:sz w:val="20"/>
                <w:szCs w:val="20"/>
              </w:rPr>
              <w:t>(Emission test vehicle)</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5.2.1.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khung xe mẫu (số VIN) </w:t>
            </w:r>
            <w:r w:rsidRPr="00370362">
              <w:rPr>
                <w:rFonts w:ascii="Arial" w:hAnsi="Arial" w:cs="Arial"/>
                <w:i/>
                <w:iCs/>
                <w:sz w:val="20"/>
                <w:szCs w:val="20"/>
              </w:rPr>
              <w:t>(Chassis number (VIN</w:t>
            </w:r>
            <w:r w:rsidRPr="00370362">
              <w:rPr>
                <w:rFonts w:ascii="Arial" w:hAnsi="Arial" w:cs="Arial"/>
                <w:sz w:val="20"/>
                <w:szCs w:val="20"/>
              </w:rPr>
              <w:t xml:space="preserve"> </w:t>
            </w:r>
            <w:r w:rsidRPr="00370362">
              <w:rPr>
                <w:rFonts w:ascii="Arial" w:hAnsi="Arial" w:cs="Arial"/>
                <w:i/>
                <w:iCs/>
                <w:sz w:val="20"/>
                <w:szCs w:val="20"/>
              </w:rPr>
              <w:t>number))</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5.2.2.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động cơ xe mẫu </w:t>
            </w:r>
            <w:r w:rsidRPr="00370362">
              <w:rPr>
                <w:rFonts w:ascii="Arial" w:hAnsi="Arial" w:cs="Arial"/>
                <w:i/>
                <w:iCs/>
                <w:sz w:val="20"/>
                <w:szCs w:val="20"/>
              </w:rPr>
              <w:t>(En</w:t>
            </w:r>
            <w:bookmarkStart w:id="258" w:name="_GoBack"/>
            <w:bookmarkEnd w:id="258"/>
            <w:r w:rsidRPr="00370362">
              <w:rPr>
                <w:rFonts w:ascii="Arial" w:hAnsi="Arial" w:cs="Arial"/>
                <w:i/>
                <w:iCs/>
                <w:sz w:val="20"/>
                <w:szCs w:val="20"/>
              </w:rPr>
              <w:t>gine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b/>
                <w:bCs/>
                <w:sz w:val="20"/>
                <w:szCs w:val="20"/>
              </w:rPr>
              <w:t>II.</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SỐ KỸ THUẬT CƠ BẢN </w:t>
            </w:r>
            <w:r w:rsidRPr="00370362">
              <w:rPr>
                <w:rFonts w:ascii="Arial" w:hAnsi="Arial" w:cs="Arial"/>
                <w:b/>
                <w:bCs/>
                <w:i/>
                <w:iCs/>
                <w:sz w:val="20"/>
                <w:szCs w:val="20"/>
              </w:rPr>
              <w:t>(Major technical specifications)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
                <w:bCs/>
                <w:sz w:val="20"/>
                <w:szCs w:val="20"/>
                <w:lang w:val="en-SG"/>
              </w:rPr>
            </w:pPr>
            <w:r w:rsidRPr="00370362">
              <w:rPr>
                <w:rFonts w:ascii="Arial" w:hAnsi="Arial" w:cs="Arial"/>
                <w:b/>
                <w:bCs/>
                <w:sz w:val="20"/>
                <w:szCs w:val="20"/>
                <w:lang w:val="en-SG"/>
              </w:rPr>
              <w:lastRenderedPageBreak/>
              <w:t>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Công thức bánh xe </w:t>
            </w:r>
            <w:r w:rsidRPr="00370362">
              <w:rPr>
                <w:rFonts w:ascii="Arial" w:hAnsi="Arial" w:cs="Arial"/>
                <w:b/>
                <w:bCs/>
                <w:i/>
                <w:iCs/>
                <w:sz w:val="20"/>
                <w:szCs w:val="20"/>
              </w:rPr>
              <w:t>(Wheel formula)</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
                <w:bCs/>
                <w:sz w:val="20"/>
                <w:szCs w:val="20"/>
                <w:lang w:val="en-SG"/>
              </w:rPr>
            </w:pPr>
            <w:r w:rsidRPr="00370362">
              <w:rPr>
                <w:rFonts w:ascii="Arial" w:hAnsi="Arial" w:cs="Arial"/>
                <w:b/>
                <w:bCs/>
                <w:sz w:val="20"/>
                <w:szCs w:val="20"/>
                <w:lang w:val="en-SG"/>
              </w:rPr>
              <w:t>7.</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số về khối lượng </w:t>
            </w:r>
            <w:r w:rsidRPr="00370362">
              <w:rPr>
                <w:rFonts w:ascii="Arial" w:hAnsi="Arial" w:cs="Arial"/>
                <w:b/>
                <w:bCs/>
                <w:i/>
                <w:iCs/>
                <w:sz w:val="20"/>
                <w:szCs w:val="20"/>
              </w:rPr>
              <w:t>(Weight specifications)</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7.1.</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bản thân </w:t>
            </w:r>
            <w:r w:rsidRPr="00370362">
              <w:rPr>
                <w:rFonts w:ascii="Arial" w:hAnsi="Arial" w:cs="Arial"/>
                <w:i/>
                <w:iCs/>
                <w:sz w:val="20"/>
                <w:szCs w:val="20"/>
              </w:rPr>
              <w:t>(Kerb mass)</w:t>
            </w:r>
            <w:r w:rsidRPr="00370362">
              <w:rPr>
                <w:rFonts w:ascii="Arial" w:hAnsi="Arial" w:cs="Arial"/>
                <w:sz w:val="20"/>
                <w:szCs w:val="20"/>
              </w:rPr>
              <w:t xml:space="preserve"> :</w:t>
            </w:r>
          </w:p>
        </w:tc>
        <w:tc>
          <w:tcPr>
            <w:tcW w:w="602" w:type="pct"/>
            <w:gridSpan w:val="3"/>
            <w:shd w:val="clear" w:color="auto" w:fill="FFFFFF"/>
          </w:tcPr>
          <w:p w:rsidR="00ED47A1" w:rsidRDefault="00ED47A1" w:rsidP="00D23B44">
            <w:r w:rsidRPr="00495528">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7.1.1.</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Phân bố khối lượng lên trục 1/2 </w:t>
            </w:r>
            <w:r w:rsidRPr="00370362">
              <w:rPr>
                <w:rFonts w:ascii="Arial" w:hAnsi="Arial" w:cs="Arial"/>
                <w:i/>
                <w:iCs/>
                <w:sz w:val="20"/>
                <w:szCs w:val="20"/>
              </w:rPr>
              <w:t>(Distribution</w:t>
            </w:r>
            <w:r w:rsidRPr="00370362">
              <w:rPr>
                <w:rFonts w:ascii="Arial" w:hAnsi="Arial" w:cs="Arial"/>
                <w:i/>
                <w:iCs/>
                <w:sz w:val="20"/>
                <w:szCs w:val="20"/>
                <w:lang w:val="en-SG"/>
              </w:rPr>
              <w:t xml:space="preserve"> </w:t>
            </w:r>
            <w:r w:rsidRPr="00370362">
              <w:rPr>
                <w:rFonts w:ascii="Arial" w:hAnsi="Arial" w:cs="Arial"/>
                <w:i/>
                <w:iCs/>
                <w:sz w:val="20"/>
                <w:szCs w:val="20"/>
              </w:rPr>
              <w:t>of</w:t>
            </w:r>
            <w:r w:rsidRPr="00370362">
              <w:rPr>
                <w:rFonts w:ascii="Arial" w:hAnsi="Arial" w:cs="Arial"/>
                <w:i/>
                <w:iCs/>
                <w:sz w:val="20"/>
                <w:szCs w:val="20"/>
                <w:lang w:val="en-SG"/>
              </w:rPr>
              <w:t xml:space="preserve"> </w:t>
            </w:r>
            <w:r w:rsidRPr="00370362">
              <w:rPr>
                <w:rFonts w:ascii="Arial" w:hAnsi="Arial" w:cs="Arial"/>
                <w:i/>
                <w:iCs/>
                <w:sz w:val="20"/>
                <w:szCs w:val="20"/>
              </w:rPr>
              <w:t>mass between the axles 1/2)</w:t>
            </w:r>
            <w:r w:rsidRPr="00370362">
              <w:rPr>
                <w:rFonts w:ascii="Arial" w:hAnsi="Arial" w:cs="Arial"/>
                <w:sz w:val="20"/>
                <w:szCs w:val="20"/>
              </w:rPr>
              <w:t xml:space="preserve"> :</w:t>
            </w:r>
          </w:p>
        </w:tc>
        <w:tc>
          <w:tcPr>
            <w:tcW w:w="602" w:type="pct"/>
            <w:gridSpan w:val="3"/>
            <w:shd w:val="clear" w:color="auto" w:fill="FFFFFF"/>
          </w:tcPr>
          <w:p w:rsidR="00ED47A1" w:rsidRDefault="00ED47A1" w:rsidP="00D23B44">
            <w:r w:rsidRPr="00495528">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Khối lượng hàng chuyên chở thiết</w:t>
            </w:r>
            <w:r w:rsidRPr="00370362">
              <w:rPr>
                <w:rFonts w:ascii="Arial" w:hAnsi="Arial" w:cs="Arial"/>
                <w:sz w:val="20"/>
                <w:szCs w:val="20"/>
                <w:lang w:val="en-SG"/>
              </w:rPr>
              <w:t xml:space="preserve"> </w:t>
            </w:r>
            <w:r w:rsidRPr="00370362">
              <w:rPr>
                <w:rFonts w:ascii="Arial" w:hAnsi="Arial" w:cs="Arial"/>
                <w:sz w:val="20"/>
                <w:szCs w:val="20"/>
              </w:rPr>
              <w:t>kế</w:t>
            </w:r>
            <w:r w:rsidRPr="00370362">
              <w:rPr>
                <w:rFonts w:ascii="Arial" w:hAnsi="Arial" w:cs="Arial"/>
                <w:sz w:val="20"/>
                <w:szCs w:val="20"/>
                <w:lang w:val="en-SG"/>
              </w:rPr>
              <w:t xml:space="preserve"> </w:t>
            </w:r>
            <w:r w:rsidRPr="00370362">
              <w:rPr>
                <w:rFonts w:ascii="Arial" w:hAnsi="Arial" w:cs="Arial"/>
                <w:sz w:val="20"/>
                <w:szCs w:val="20"/>
              </w:rPr>
              <w:t>lớn</w:t>
            </w:r>
            <w:r w:rsidRPr="00370362">
              <w:rPr>
                <w:rFonts w:ascii="Arial" w:hAnsi="Arial" w:cs="Arial"/>
                <w:sz w:val="20"/>
                <w:szCs w:val="20"/>
                <w:lang w:val="en-SG"/>
              </w:rPr>
              <w:t xml:space="preserve"> </w:t>
            </w:r>
            <w:r w:rsidRPr="00370362">
              <w:rPr>
                <w:rFonts w:ascii="Arial" w:hAnsi="Arial" w:cs="Arial"/>
                <w:sz w:val="20"/>
                <w:szCs w:val="20"/>
              </w:rPr>
              <w:t>nhất</w:t>
            </w:r>
            <w:r w:rsidRPr="00370362">
              <w:rPr>
                <w:rFonts w:ascii="Arial" w:hAnsi="Arial" w:cs="Arial"/>
                <w:sz w:val="20"/>
                <w:szCs w:val="20"/>
                <w:lang w:val="en-SG"/>
              </w:rPr>
              <w:t xml:space="preserve"> </w:t>
            </w:r>
            <w:r w:rsidRPr="00370362">
              <w:rPr>
                <w:rFonts w:ascii="Arial" w:hAnsi="Arial" w:cs="Arial"/>
                <w:i/>
                <w:iCs/>
                <w:sz w:val="20"/>
                <w:szCs w:val="20"/>
              </w:rPr>
              <w:t>(Maximum design pay mass)</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7.3.</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hàng chuyên chở cho phép lớn nhất </w:t>
            </w:r>
            <w:r w:rsidRPr="00370362">
              <w:rPr>
                <w:rFonts w:ascii="Arial" w:hAnsi="Arial" w:cs="Arial"/>
                <w:i/>
                <w:iCs/>
                <w:sz w:val="20"/>
                <w:szCs w:val="20"/>
              </w:rPr>
              <w:t>(Maximum authorized pay mass)</w:t>
            </w:r>
            <w:r w:rsidRPr="00370362">
              <w:rPr>
                <w:rFonts w:ascii="Arial" w:hAnsi="Arial" w:cs="Arial"/>
                <w:iCs/>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7.4.</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toàn bộ thiết kế lớn nhất </w:t>
            </w:r>
            <w:r w:rsidRPr="00370362">
              <w:rPr>
                <w:rFonts w:ascii="Arial" w:hAnsi="Arial" w:cs="Arial"/>
                <w:i/>
                <w:iCs/>
                <w:sz w:val="20"/>
                <w:szCs w:val="20"/>
              </w:rPr>
              <w:t>(Maximum</w:t>
            </w:r>
            <w:r w:rsidRPr="00370362">
              <w:rPr>
                <w:rFonts w:ascii="Arial" w:hAnsi="Arial" w:cs="Arial"/>
                <w:sz w:val="20"/>
                <w:szCs w:val="20"/>
              </w:rPr>
              <w:t xml:space="preserve"> </w:t>
            </w:r>
            <w:r w:rsidRPr="00370362">
              <w:rPr>
                <w:rFonts w:ascii="Arial" w:hAnsi="Arial" w:cs="Arial"/>
                <w:i/>
                <w:iCs/>
                <w:sz w:val="20"/>
                <w:szCs w:val="20"/>
              </w:rPr>
              <w:t>design total mass</w:t>
            </w:r>
            <w:r w:rsidRPr="00370362">
              <w:rPr>
                <w:rFonts w:ascii="Arial" w:hAnsi="Arial" w:cs="Arial"/>
                <w:sz w:val="20"/>
                <w:szCs w:val="20"/>
              </w:rPr>
              <w:t>)</w:t>
            </w:r>
            <w:r w:rsidRPr="00370362">
              <w:rPr>
                <w:rFonts w:ascii="Arial" w:hAnsi="Arial" w:cs="Arial"/>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7.4.1.</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Phân bố lên trục 1/2 </w:t>
            </w:r>
            <w:r w:rsidRPr="00370362">
              <w:rPr>
                <w:rFonts w:ascii="Arial" w:hAnsi="Arial" w:cs="Arial"/>
                <w:i/>
                <w:iCs/>
                <w:sz w:val="20"/>
                <w:szCs w:val="20"/>
              </w:rPr>
              <w:t>(Distribution of mass between</w:t>
            </w:r>
            <w:r w:rsidRPr="00370362">
              <w:rPr>
                <w:rFonts w:ascii="Arial" w:hAnsi="Arial" w:cs="Arial"/>
                <w:sz w:val="20"/>
                <w:szCs w:val="20"/>
              </w:rPr>
              <w:t xml:space="preserve"> </w:t>
            </w:r>
            <w:r w:rsidRPr="00370362">
              <w:rPr>
                <w:rFonts w:ascii="Arial" w:hAnsi="Arial" w:cs="Arial"/>
                <w:i/>
                <w:iCs/>
                <w:sz w:val="20"/>
                <w:szCs w:val="20"/>
              </w:rPr>
              <w:t>the axles</w:t>
            </w:r>
            <w:r w:rsidRPr="00370362">
              <w:rPr>
                <w:rFonts w:ascii="Arial" w:hAnsi="Arial" w:cs="Arial"/>
                <w:sz w:val="20"/>
                <w:szCs w:val="20"/>
              </w:rPr>
              <w:t>)</w:t>
            </w:r>
            <w:r w:rsidRPr="00370362">
              <w:rPr>
                <w:rFonts w:ascii="Arial" w:hAnsi="Arial" w:cs="Arial"/>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7.5.</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toàn bộ cho phép lớn nhất </w:t>
            </w:r>
            <w:r w:rsidRPr="00370362">
              <w:rPr>
                <w:rFonts w:ascii="Arial" w:hAnsi="Arial" w:cs="Arial"/>
                <w:i/>
                <w:iCs/>
                <w:sz w:val="20"/>
                <w:szCs w:val="20"/>
              </w:rPr>
              <w:t>(Maximum</w:t>
            </w:r>
            <w:r w:rsidRPr="00370362">
              <w:rPr>
                <w:rFonts w:ascii="Arial" w:hAnsi="Arial" w:cs="Arial"/>
                <w:sz w:val="20"/>
                <w:szCs w:val="20"/>
              </w:rPr>
              <w:t xml:space="preserve"> </w:t>
            </w:r>
            <w:r w:rsidRPr="00370362">
              <w:rPr>
                <w:rFonts w:ascii="Arial" w:hAnsi="Arial" w:cs="Arial"/>
                <w:i/>
                <w:iCs/>
                <w:sz w:val="20"/>
                <w:szCs w:val="20"/>
              </w:rPr>
              <w:t>authorized total mass</w:t>
            </w:r>
            <w:r w:rsidRPr="00370362">
              <w:rPr>
                <w:rFonts w:ascii="Arial" w:hAnsi="Arial" w:cs="Arial"/>
                <w:sz w:val="20"/>
                <w:szCs w:val="20"/>
              </w:rPr>
              <w:t>)</w:t>
            </w:r>
            <w:r w:rsidRPr="00370362">
              <w:rPr>
                <w:rFonts w:ascii="Arial" w:hAnsi="Arial" w:cs="Arial"/>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7.5.1.</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Phân bố lên trục 1/2 </w:t>
            </w:r>
            <w:r w:rsidRPr="00370362">
              <w:rPr>
                <w:rFonts w:ascii="Arial" w:hAnsi="Arial" w:cs="Arial"/>
                <w:i/>
                <w:iCs/>
                <w:sz w:val="20"/>
                <w:szCs w:val="20"/>
              </w:rPr>
              <w:t>(Distribution of mass between</w:t>
            </w:r>
            <w:r w:rsidRPr="00370362">
              <w:rPr>
                <w:rFonts w:ascii="Arial" w:hAnsi="Arial" w:cs="Arial"/>
                <w:sz w:val="20"/>
                <w:szCs w:val="20"/>
              </w:rPr>
              <w:t xml:space="preserve"> </w:t>
            </w:r>
            <w:r w:rsidRPr="00370362">
              <w:rPr>
                <w:rFonts w:ascii="Arial" w:hAnsi="Arial" w:cs="Arial"/>
                <w:i/>
                <w:iCs/>
                <w:sz w:val="20"/>
                <w:szCs w:val="20"/>
              </w:rPr>
              <w:t>the axles</w:t>
            </w:r>
            <w:r w:rsidRPr="00370362">
              <w:rPr>
                <w:rFonts w:ascii="Arial" w:hAnsi="Arial" w:cs="Arial"/>
                <w:sz w:val="20"/>
                <w:szCs w:val="20"/>
              </w:rPr>
              <w:t>)</w:t>
            </w:r>
            <w:r w:rsidRPr="00370362">
              <w:rPr>
                <w:rFonts w:ascii="Arial" w:hAnsi="Arial" w:cs="Arial"/>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7.6.</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kéo theo theo thiết kế </w:t>
            </w:r>
            <w:r w:rsidRPr="00370362">
              <w:rPr>
                <w:rFonts w:ascii="Arial" w:hAnsi="Arial" w:cs="Arial"/>
                <w:i/>
                <w:iCs/>
                <w:sz w:val="20"/>
                <w:szCs w:val="20"/>
              </w:rPr>
              <w:t>(Max.Designed</w:t>
            </w:r>
            <w:r w:rsidRPr="00370362">
              <w:rPr>
                <w:rFonts w:ascii="Arial" w:hAnsi="Arial" w:cs="Arial"/>
                <w:sz w:val="20"/>
                <w:szCs w:val="20"/>
              </w:rPr>
              <w:t xml:space="preserve"> </w:t>
            </w:r>
            <w:r w:rsidRPr="00370362">
              <w:rPr>
                <w:rFonts w:ascii="Arial" w:hAnsi="Arial" w:cs="Arial"/>
                <w:i/>
                <w:iCs/>
                <w:sz w:val="20"/>
                <w:szCs w:val="20"/>
              </w:rPr>
              <w:t>Towed mass /Authorized)</w:t>
            </w:r>
            <w:r w:rsidRPr="00370362">
              <w:rPr>
                <w:rFonts w:ascii="Arial" w:hAnsi="Arial" w:cs="Arial"/>
                <w:i/>
                <w:iCs/>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7.7.</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Khối lượng kéo theo cho phép lớn nhất </w:t>
            </w:r>
            <w:r w:rsidRPr="00370362">
              <w:rPr>
                <w:rFonts w:ascii="Arial" w:hAnsi="Arial" w:cs="Arial"/>
                <w:i/>
                <w:iCs/>
                <w:sz w:val="20"/>
                <w:szCs w:val="20"/>
              </w:rPr>
              <w:t>(Max.Authorized Towed mass)</w:t>
            </w:r>
            <w:r w:rsidRPr="00370362">
              <w:rPr>
                <w:rFonts w:ascii="Arial" w:hAnsi="Arial" w:cs="Arial"/>
                <w:i/>
                <w:iCs/>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7.8.</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tính toán cho 01 người </w:t>
            </w:r>
            <w:r w:rsidRPr="00370362">
              <w:rPr>
                <w:rFonts w:ascii="Arial" w:hAnsi="Arial" w:cs="Arial"/>
                <w:i/>
                <w:iCs/>
                <w:sz w:val="20"/>
                <w:szCs w:val="20"/>
              </w:rPr>
              <w:t>(Calculated weight for 01 person)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7.8.1.</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tính toán cho 01 người đối với người lái và thành viên tổ lái </w:t>
            </w:r>
            <w:r w:rsidRPr="00370362">
              <w:rPr>
                <w:rFonts w:ascii="Arial" w:hAnsi="Arial" w:cs="Arial"/>
                <w:i/>
                <w:iCs/>
                <w:sz w:val="20"/>
                <w:szCs w:val="20"/>
              </w:rPr>
              <w:t>(Calculated weight for 01</w:t>
            </w:r>
            <w:r w:rsidRPr="00370362">
              <w:rPr>
                <w:rFonts w:ascii="Arial" w:hAnsi="Arial" w:cs="Arial"/>
                <w:i/>
                <w:iCs/>
                <w:sz w:val="20"/>
                <w:szCs w:val="20"/>
                <w:lang w:val="en-SG"/>
              </w:rPr>
              <w:t xml:space="preserve"> </w:t>
            </w:r>
            <w:r w:rsidRPr="00370362">
              <w:rPr>
                <w:rFonts w:ascii="Arial" w:hAnsi="Arial" w:cs="Arial"/>
                <w:i/>
                <w:iCs/>
                <w:sz w:val="20"/>
                <w:szCs w:val="20"/>
              </w:rPr>
              <w:t>Driver person and Driver team person)</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7.8.2.</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tính toán cho 01 người đối với hành </w:t>
            </w:r>
            <w:r w:rsidRPr="00370362">
              <w:rPr>
                <w:rFonts w:ascii="Arial" w:hAnsi="Arial" w:cs="Arial"/>
                <w:sz w:val="20"/>
                <w:szCs w:val="20"/>
                <w:lang w:val="en-SG"/>
              </w:rPr>
              <w:t>k</w:t>
            </w:r>
            <w:r w:rsidRPr="00370362">
              <w:rPr>
                <w:rFonts w:ascii="Arial" w:hAnsi="Arial" w:cs="Arial"/>
                <w:sz w:val="20"/>
                <w:szCs w:val="20"/>
              </w:rPr>
              <w:t xml:space="preserve">hách </w:t>
            </w:r>
            <w:r w:rsidRPr="00370362">
              <w:rPr>
                <w:rFonts w:ascii="Arial" w:hAnsi="Arial" w:cs="Arial"/>
                <w:i/>
                <w:iCs/>
                <w:sz w:val="20"/>
                <w:szCs w:val="20"/>
              </w:rPr>
              <w:t>(Calculated weight for 01 passenger</w:t>
            </w:r>
            <w:r w:rsidRPr="00370362">
              <w:rPr>
                <w:rFonts w:ascii="Arial" w:hAnsi="Arial" w:cs="Arial"/>
                <w:i/>
                <w:iCs/>
                <w:sz w:val="20"/>
                <w:szCs w:val="20"/>
                <w:lang w:val="en-SG"/>
              </w:rPr>
              <w:t xml:space="preserve"> </w:t>
            </w:r>
            <w:r w:rsidRPr="00370362">
              <w:rPr>
                <w:rFonts w:ascii="Arial" w:hAnsi="Arial" w:cs="Arial"/>
                <w:i/>
                <w:iCs/>
                <w:sz w:val="20"/>
                <w:szCs w:val="20"/>
              </w:rPr>
              <w:t>person</w:t>
            </w: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8.</w:t>
            </w:r>
          </w:p>
        </w:tc>
        <w:tc>
          <w:tcPr>
            <w:tcW w:w="4448" w:type="pct"/>
            <w:gridSpan w:val="9"/>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Số người cho phép chở không kể người lái </w:t>
            </w:r>
            <w:r w:rsidRPr="00370362">
              <w:rPr>
                <w:rFonts w:ascii="Arial" w:hAnsi="Arial" w:cs="Arial"/>
                <w:b/>
                <w:bCs/>
                <w:i/>
                <w:iCs/>
                <w:sz w:val="20"/>
                <w:szCs w:val="20"/>
              </w:rPr>
              <w:t>(Number of people allowed excluding driver)</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r>
            <w:bookmarkStart w:id="259" w:name="bookmark24"/>
            <w:bookmarkStart w:id="260" w:name="bookmark25"/>
            <w:bookmarkEnd w:id="259"/>
            <w:bookmarkEnd w:id="260"/>
            <w:r w:rsidRPr="00370362">
              <w:rPr>
                <w:rFonts w:ascii="Arial" w:hAnsi="Arial" w:cs="Arial"/>
                <w:sz w:val="20"/>
                <w:szCs w:val="20"/>
              </w:rPr>
              <w:br w:type="page"/>
              <w:t>8.1.</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Số người ngồi không kể người lái </w:t>
            </w:r>
            <w:r w:rsidRPr="00370362">
              <w:rPr>
                <w:rFonts w:ascii="Arial" w:hAnsi="Arial" w:cs="Arial"/>
                <w:i/>
                <w:iCs/>
                <w:sz w:val="20"/>
                <w:szCs w:val="20"/>
              </w:rPr>
              <w:t>(Number of people seated excluding driver)</w:t>
            </w:r>
            <w:r w:rsidRPr="00370362">
              <w:rPr>
                <w:rFonts w:ascii="Arial" w:hAnsi="Arial" w:cs="Arial"/>
                <w:i/>
                <w:iCs/>
                <w:sz w:val="20"/>
                <w:szCs w:val="20"/>
                <w:lang w:val="en-SG"/>
              </w:rPr>
              <w:t>:</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(người)</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9.</w:t>
            </w:r>
          </w:p>
        </w:tc>
        <w:tc>
          <w:tcPr>
            <w:tcW w:w="243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số về kích thước </w:t>
            </w:r>
            <w:r w:rsidRPr="00370362">
              <w:rPr>
                <w:rFonts w:ascii="Arial" w:hAnsi="Arial" w:cs="Arial"/>
                <w:b/>
                <w:bCs/>
                <w:i/>
                <w:iCs/>
                <w:sz w:val="20"/>
                <w:szCs w:val="20"/>
              </w:rPr>
              <w:t>(D</w:t>
            </w:r>
            <w:r w:rsidRPr="00370362">
              <w:rPr>
                <w:rFonts w:ascii="Arial" w:hAnsi="Arial" w:cs="Arial"/>
                <w:b/>
                <w:bCs/>
                <w:i/>
                <w:iCs/>
                <w:sz w:val="20"/>
                <w:szCs w:val="20"/>
                <w:lang w:val="en-SG"/>
              </w:rPr>
              <w:t>i</w:t>
            </w:r>
            <w:r w:rsidRPr="00370362">
              <w:rPr>
                <w:rFonts w:ascii="Arial" w:hAnsi="Arial" w:cs="Arial"/>
                <w:b/>
                <w:bCs/>
                <w:i/>
                <w:iCs/>
                <w:sz w:val="20"/>
                <w:szCs w:val="20"/>
              </w:rPr>
              <w:t>mens</w:t>
            </w:r>
            <w:r w:rsidRPr="00370362">
              <w:rPr>
                <w:rFonts w:ascii="Arial" w:hAnsi="Arial" w:cs="Arial"/>
                <w:b/>
                <w:bCs/>
                <w:i/>
                <w:iCs/>
                <w:sz w:val="20"/>
                <w:szCs w:val="20"/>
                <w:lang w:val="en-SG"/>
              </w:rPr>
              <w:t>i</w:t>
            </w:r>
            <w:r w:rsidRPr="00370362">
              <w:rPr>
                <w:rFonts w:ascii="Arial" w:hAnsi="Arial" w:cs="Arial"/>
                <w:b/>
                <w:bCs/>
                <w:i/>
                <w:iCs/>
                <w:sz w:val="20"/>
                <w:szCs w:val="20"/>
              </w:rPr>
              <w:t>ons)</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9.1.</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Kích thước bao: dài x rộng x cao </w:t>
            </w:r>
            <w:r w:rsidRPr="00370362">
              <w:rPr>
                <w:rFonts w:ascii="Arial" w:hAnsi="Arial" w:cs="Arial"/>
                <w:i/>
                <w:iCs/>
                <w:sz w:val="20"/>
                <w:szCs w:val="20"/>
              </w:rPr>
              <w:t>(Overall dimensions L x W x H)</w:t>
            </w:r>
            <w:r w:rsidRPr="00370362">
              <w:rPr>
                <w:rFonts w:ascii="Arial" w:hAnsi="Arial" w:cs="Arial"/>
                <w:i/>
                <w:iCs/>
                <w:sz w:val="20"/>
                <w:szCs w:val="20"/>
                <w:lang w:val="en-SG"/>
              </w:rPr>
              <w:t>:</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9.2.</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Khoảng cách trục </w:t>
            </w:r>
            <w:r w:rsidRPr="00370362">
              <w:rPr>
                <w:rFonts w:ascii="Arial" w:hAnsi="Arial" w:cs="Arial"/>
                <w:i/>
                <w:iCs/>
                <w:sz w:val="20"/>
                <w:szCs w:val="20"/>
              </w:rPr>
              <w:t>(Wheel space)</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9.3.</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V</w:t>
            </w:r>
            <w:r w:rsidRPr="00370362">
              <w:rPr>
                <w:rFonts w:ascii="Arial" w:hAnsi="Arial" w:cs="Arial"/>
                <w:sz w:val="20"/>
                <w:szCs w:val="20"/>
              </w:rPr>
              <w:t xml:space="preserve">ết bánh xe các trục 1/2 </w:t>
            </w:r>
            <w:r w:rsidRPr="00370362">
              <w:rPr>
                <w:rFonts w:ascii="Arial" w:hAnsi="Arial" w:cs="Arial"/>
                <w:i/>
                <w:iCs/>
                <w:sz w:val="20"/>
                <w:szCs w:val="20"/>
              </w:rPr>
              <w:t>(Axles track)</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9.4.</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Kích thước (lớn nhất/nhỏ nhất) của lòng thùng xe (Dài x Rộng x Cao) </w:t>
            </w:r>
            <w:r w:rsidRPr="00370362">
              <w:rPr>
                <w:rFonts w:ascii="Arial" w:hAnsi="Arial" w:cs="Arial"/>
                <w:i/>
                <w:iCs/>
                <w:sz w:val="20"/>
                <w:szCs w:val="20"/>
              </w:rPr>
              <w:t>(Cargo truck internal Dimensions (Max and Min): L x W x H)</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9.5.</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Bản vẽ tổng thể; bố trí, kích thước, kết cấu và lắp đặt thùng hàng </w:t>
            </w:r>
            <w:r w:rsidRPr="00370362">
              <w:rPr>
                <w:rFonts w:ascii="Arial" w:hAnsi="Arial" w:cs="Arial"/>
                <w:i/>
                <w:iCs/>
                <w:sz w:val="20"/>
                <w:szCs w:val="20"/>
              </w:rPr>
              <w:t>(Dimensions information)</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w:t>
            </w:r>
          </w:p>
        </w:tc>
        <w:tc>
          <w:tcPr>
            <w:tcW w:w="243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w:t>
            </w:r>
            <w:r w:rsidRPr="00370362">
              <w:rPr>
                <w:rFonts w:ascii="Arial" w:hAnsi="Arial" w:cs="Arial"/>
                <w:b/>
                <w:bCs/>
                <w:i/>
                <w:iCs/>
                <w:sz w:val="20"/>
                <w:szCs w:val="20"/>
              </w:rPr>
              <w:t>(Engine)</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10.1.</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đốt trong </w:t>
            </w:r>
            <w:r w:rsidRPr="00370362">
              <w:rPr>
                <w:rFonts w:ascii="Arial" w:hAnsi="Arial" w:cs="Arial"/>
                <w:b/>
                <w:bCs/>
                <w:i/>
                <w:iCs/>
                <w:sz w:val="20"/>
                <w:szCs w:val="20"/>
              </w:rPr>
              <w:t>(Internal Combustion Engines)</w:t>
            </w: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Nhà sản xuất động cơ </w:t>
            </w:r>
            <w:r w:rsidRPr="00370362">
              <w:rPr>
                <w:rFonts w:ascii="Arial" w:hAnsi="Arial" w:cs="Arial"/>
                <w:i/>
                <w:iCs/>
                <w:sz w:val="20"/>
                <w:szCs w:val="20"/>
              </w:rPr>
              <w:t>(Engine Manufacturer)</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10.1.2.</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10.1.3.</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10.1.4.</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10.1.5.</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Tăng áp </w:t>
            </w:r>
            <w:r w:rsidRPr="00370362">
              <w:rPr>
                <w:rFonts w:ascii="Arial" w:hAnsi="Arial" w:cs="Arial"/>
                <w:i/>
                <w:iCs/>
                <w:sz w:val="20"/>
                <w:szCs w:val="20"/>
              </w:rPr>
              <w:t>(Turbo)</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10.1.6.</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Đường kính xi lanh x Hành trình Piston (mm) </w:t>
            </w:r>
            <w:r w:rsidRPr="00370362">
              <w:rPr>
                <w:rFonts w:ascii="Arial" w:hAnsi="Arial" w:cs="Arial"/>
                <w:i/>
                <w:iCs/>
                <w:sz w:val="20"/>
                <w:szCs w:val="20"/>
              </w:rPr>
              <w:t>(Cylinder Diameter x Piston Stroke)</w:t>
            </w:r>
            <w:r w:rsidRPr="00370362">
              <w:rPr>
                <w:rFonts w:ascii="Arial" w:hAnsi="Arial" w:cs="Arial"/>
                <w:i/>
                <w:iCs/>
                <w:sz w:val="20"/>
                <w:szCs w:val="20"/>
                <w:lang w:val="en-SG"/>
              </w:rPr>
              <w:t>:</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10.1.7.</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Thể tích làm việc </w:t>
            </w:r>
            <w:r w:rsidRPr="00370362">
              <w:rPr>
                <w:rFonts w:ascii="Arial" w:hAnsi="Arial" w:cs="Arial"/>
                <w:i/>
                <w:iCs/>
                <w:sz w:val="20"/>
                <w:szCs w:val="20"/>
              </w:rPr>
              <w:t>(Engine capacity)</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(cm3)</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10.1.8.</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Tỷ số nén </w:t>
            </w:r>
            <w:r w:rsidRPr="00370362">
              <w:rPr>
                <w:rFonts w:ascii="Arial" w:hAnsi="Arial" w:cs="Arial"/>
                <w:i/>
                <w:iCs/>
                <w:sz w:val="20"/>
                <w:szCs w:val="20"/>
              </w:rPr>
              <w:t>(Compression ratio)</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10.1.9.</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Hệ thống làm mát </w:t>
            </w:r>
            <w:r w:rsidRPr="00370362">
              <w:rPr>
                <w:rFonts w:ascii="Arial" w:hAnsi="Arial" w:cs="Arial"/>
                <w:i/>
                <w:iCs/>
                <w:sz w:val="20"/>
                <w:szCs w:val="20"/>
              </w:rPr>
              <w:t>(System of cooling)</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10.1.10.</w:t>
            </w:r>
          </w:p>
        </w:tc>
        <w:tc>
          <w:tcPr>
            <w:tcW w:w="243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tốc độ quay </w:t>
            </w:r>
            <w:r w:rsidRPr="00370362">
              <w:rPr>
                <w:rFonts w:ascii="Arial" w:hAnsi="Arial" w:cs="Arial"/>
                <w:i/>
                <w:iCs/>
                <w:sz w:val="20"/>
                <w:szCs w:val="20"/>
              </w:rPr>
              <w:t>(Max output/rpm)</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(kW/vòng)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10.1.11.</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Mô men lớn nhất/ tốc độ quay </w:t>
            </w:r>
            <w:r w:rsidRPr="00370362">
              <w:rPr>
                <w:rFonts w:ascii="Arial" w:hAnsi="Arial" w:cs="Arial"/>
                <w:i/>
                <w:iCs/>
                <w:sz w:val="20"/>
                <w:szCs w:val="20"/>
              </w:rPr>
              <w:t>(Max Torque/rpm)</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(N.m/vòng)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10.1.12.</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Tốc độ không tải nhỏ nhất </w:t>
            </w:r>
            <w:r w:rsidRPr="00370362">
              <w:rPr>
                <w:rFonts w:ascii="Arial" w:hAnsi="Arial" w:cs="Arial"/>
                <w:i/>
                <w:iCs/>
                <w:sz w:val="20"/>
                <w:szCs w:val="20"/>
              </w:rPr>
              <w:t>(Minimum idle speed)</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(vòng/phút)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10.1.13.</w:t>
            </w:r>
          </w:p>
        </w:tc>
        <w:tc>
          <w:tcPr>
            <w:tcW w:w="243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nhiên liệu </w:t>
            </w:r>
            <w:r w:rsidRPr="00370362">
              <w:rPr>
                <w:rFonts w:ascii="Arial" w:hAnsi="Arial" w:cs="Arial"/>
                <w:i/>
                <w:iCs/>
                <w:sz w:val="20"/>
                <w:szCs w:val="20"/>
              </w:rPr>
              <w:t>(Fuel Type)</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10.1.14.</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động cơ trên xe </w:t>
            </w:r>
            <w:r w:rsidRPr="00370362">
              <w:rPr>
                <w:rFonts w:ascii="Arial" w:hAnsi="Arial" w:cs="Arial"/>
                <w:i/>
                <w:iCs/>
                <w:sz w:val="20"/>
                <w:szCs w:val="20"/>
              </w:rPr>
              <w:t>(Engine installation Position)</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10.1.15.</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Thể tích thùng nhiên liệu 1 + 2 + ... (lít) </w:t>
            </w:r>
          </w:p>
          <w:p w:rsidR="00ED47A1" w:rsidRPr="00370362" w:rsidRDefault="00ED47A1" w:rsidP="00D23B44">
            <w:pPr>
              <w:rPr>
                <w:rFonts w:ascii="Arial" w:hAnsi="Arial" w:cs="Arial"/>
                <w:sz w:val="20"/>
                <w:szCs w:val="20"/>
              </w:rPr>
            </w:pPr>
            <w:r w:rsidRPr="00370362">
              <w:rPr>
                <w:rFonts w:ascii="Arial" w:hAnsi="Arial" w:cs="Arial"/>
                <w:i/>
                <w:iCs/>
                <w:sz w:val="20"/>
                <w:szCs w:val="20"/>
              </w:rPr>
              <w:t>(Fuel tank</w:t>
            </w:r>
            <w:r w:rsidRPr="00370362">
              <w:rPr>
                <w:rFonts w:ascii="Arial" w:hAnsi="Arial" w:cs="Arial"/>
                <w:i/>
                <w:iCs/>
                <w:sz w:val="20"/>
                <w:szCs w:val="20"/>
                <w:lang w:val="en-SG"/>
              </w:rPr>
              <w:t xml:space="preserve"> </w:t>
            </w:r>
            <w:r w:rsidRPr="00370362">
              <w:rPr>
                <w:rFonts w:ascii="Arial" w:hAnsi="Arial" w:cs="Arial"/>
                <w:i/>
                <w:iCs/>
                <w:sz w:val="20"/>
                <w:szCs w:val="20"/>
              </w:rPr>
              <w:t>Capacity 1 + 2 + ....)</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(lít)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10.1.16.</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thùng nhiên liệu trên xe </w:t>
            </w:r>
            <w:r w:rsidRPr="00370362">
              <w:rPr>
                <w:rFonts w:ascii="Arial" w:hAnsi="Arial" w:cs="Arial"/>
                <w:i/>
                <w:iCs/>
                <w:sz w:val="20"/>
                <w:szCs w:val="20"/>
              </w:rPr>
              <w:t>(Fuel tank installation Position)</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10.2.</w:t>
            </w:r>
          </w:p>
        </w:tc>
        <w:tc>
          <w:tcPr>
            <w:tcW w:w="243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Động cơ xe hybrid</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10.2.1.</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đốt trong </w:t>
            </w:r>
            <w:r w:rsidRPr="00370362">
              <w:rPr>
                <w:rFonts w:ascii="Arial" w:hAnsi="Arial" w:cs="Arial"/>
                <w:b/>
                <w:bCs/>
                <w:i/>
                <w:iCs/>
                <w:sz w:val="20"/>
                <w:szCs w:val="20"/>
              </w:rPr>
              <w:t>(Internal Combustion Engines)</w:t>
            </w: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Nhà sản xuất động cơ đốt trong </w:t>
            </w:r>
            <w:r w:rsidRPr="00370362">
              <w:rPr>
                <w:rFonts w:ascii="Arial" w:hAnsi="Arial" w:cs="Arial"/>
                <w:i/>
                <w:iCs/>
                <w:sz w:val="20"/>
                <w:szCs w:val="20"/>
              </w:rPr>
              <w:t>(Engine</w:t>
            </w:r>
            <w:r w:rsidRPr="00370362">
              <w:rPr>
                <w:rFonts w:ascii="Arial" w:hAnsi="Arial" w:cs="Arial"/>
                <w:sz w:val="20"/>
                <w:szCs w:val="20"/>
              </w:rPr>
              <w:t xml:space="preserve"> </w:t>
            </w:r>
            <w:r w:rsidRPr="00370362">
              <w:rPr>
                <w:rFonts w:ascii="Arial" w:hAnsi="Arial" w:cs="Arial"/>
                <w:i/>
                <w:iCs/>
                <w:sz w:val="20"/>
                <w:szCs w:val="20"/>
              </w:rPr>
              <w:t>Manufacturer)</w:t>
            </w:r>
            <w:r w:rsidRPr="00370362">
              <w:rPr>
                <w:rFonts w:ascii="Arial" w:hAnsi="Arial" w:cs="Arial"/>
                <w:i/>
                <w:iCs/>
                <w:sz w:val="20"/>
                <w:szCs w:val="20"/>
                <w:lang w:val="en-SG"/>
              </w:rPr>
              <w:t>:</w:t>
            </w: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10.2.1.2.</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10.2.1.3.</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10.2.1.4.</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Tăng áp </w:t>
            </w:r>
            <w:r w:rsidRPr="00370362">
              <w:rPr>
                <w:rFonts w:ascii="Arial" w:hAnsi="Arial" w:cs="Arial"/>
                <w:i/>
                <w:iCs/>
                <w:sz w:val="20"/>
                <w:szCs w:val="20"/>
              </w:rPr>
              <w:t>(Turbo)</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10.2.1.5.</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Đường kính xi lanh x Hành trình Piston </w:t>
            </w:r>
            <w:r w:rsidRPr="00370362">
              <w:rPr>
                <w:rFonts w:ascii="Arial" w:hAnsi="Arial" w:cs="Arial"/>
                <w:i/>
                <w:iCs/>
                <w:sz w:val="20"/>
                <w:szCs w:val="20"/>
              </w:rPr>
              <w:t>(Cylinder</w:t>
            </w:r>
            <w:r w:rsidRPr="00370362">
              <w:rPr>
                <w:rFonts w:ascii="Arial" w:hAnsi="Arial" w:cs="Arial"/>
                <w:sz w:val="20"/>
                <w:szCs w:val="20"/>
              </w:rPr>
              <w:t xml:space="preserve"> </w:t>
            </w:r>
            <w:r w:rsidRPr="00370362">
              <w:rPr>
                <w:rFonts w:ascii="Arial" w:hAnsi="Arial" w:cs="Arial"/>
                <w:i/>
                <w:iCs/>
                <w:sz w:val="20"/>
                <w:szCs w:val="20"/>
              </w:rPr>
              <w:t>Diameter x Piston Stroke)</w:t>
            </w:r>
            <w:r w:rsidRPr="00370362">
              <w:rPr>
                <w:rFonts w:ascii="Arial" w:hAnsi="Arial" w:cs="Arial"/>
                <w:i/>
                <w:iCs/>
                <w:sz w:val="20"/>
                <w:szCs w:val="20"/>
                <w:lang w:val="en-SG"/>
              </w:rPr>
              <w:t>:</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10.2.1.6.</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Thể tích làm việc </w:t>
            </w:r>
            <w:r w:rsidRPr="00370362">
              <w:rPr>
                <w:rFonts w:ascii="Arial" w:hAnsi="Arial" w:cs="Arial"/>
                <w:i/>
                <w:iCs/>
                <w:sz w:val="20"/>
                <w:szCs w:val="20"/>
              </w:rPr>
              <w:t>(Engine capacity)</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(cm3)</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10.2.1.7.</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Tỷ số nén </w:t>
            </w:r>
            <w:r w:rsidRPr="00370362">
              <w:rPr>
                <w:rFonts w:ascii="Arial" w:hAnsi="Arial" w:cs="Arial"/>
                <w:i/>
                <w:iCs/>
                <w:sz w:val="20"/>
                <w:szCs w:val="20"/>
              </w:rPr>
              <w:t>(Compression ratio)</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10.2.1.8.</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Hệ thống làm mát </w:t>
            </w:r>
            <w:r w:rsidRPr="00370362">
              <w:rPr>
                <w:rFonts w:ascii="Arial" w:hAnsi="Arial" w:cs="Arial"/>
                <w:i/>
                <w:iCs/>
                <w:sz w:val="20"/>
                <w:szCs w:val="20"/>
              </w:rPr>
              <w:t>(System of cooling)</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10.2.1.9.</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Công suất lớn nhất/ tốc độ quay </w:t>
            </w:r>
            <w:r w:rsidRPr="00370362">
              <w:rPr>
                <w:rFonts w:ascii="Arial" w:hAnsi="Arial" w:cs="Arial"/>
                <w:i/>
                <w:iCs/>
                <w:sz w:val="20"/>
                <w:szCs w:val="20"/>
              </w:rPr>
              <w:t>(Max output/rpm)</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(kW/vòng)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10.2.1.10.</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Mô men lớn nhất/ tốc độ quay </w:t>
            </w:r>
            <w:r w:rsidRPr="00370362">
              <w:rPr>
                <w:rFonts w:ascii="Arial" w:hAnsi="Arial" w:cs="Arial"/>
                <w:i/>
                <w:iCs/>
                <w:sz w:val="20"/>
                <w:szCs w:val="20"/>
              </w:rPr>
              <w:t>(Max Torque/rpm)</w:t>
            </w:r>
            <w:r w:rsidRPr="00370362">
              <w:rPr>
                <w:rFonts w:ascii="Arial" w:hAnsi="Arial" w:cs="Arial"/>
                <w:i/>
                <w:iCs/>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(N.m/vòng)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10.2.1.11.</w:t>
            </w:r>
          </w:p>
        </w:tc>
        <w:tc>
          <w:tcPr>
            <w:tcW w:w="243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Loại nhiên liệu (Fuel Type)</w:t>
            </w:r>
            <w:r w:rsidRPr="00370362">
              <w:rPr>
                <w:rFonts w:ascii="Arial" w:hAnsi="Arial" w:cs="Arial"/>
                <w:sz w:val="20"/>
                <w:szCs w:val="20"/>
                <w:lang w:val="en-SG"/>
              </w:rPr>
              <w:t>:</w:t>
            </w:r>
          </w:p>
        </w:tc>
        <w:tc>
          <w:tcPr>
            <w:tcW w:w="1257" w:type="pct"/>
            <w:gridSpan w:val="4"/>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t>10.2.1.12.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đặt động cơ đốt trong trên xe </w:t>
            </w:r>
            <w:r w:rsidRPr="00370362">
              <w:rPr>
                <w:rFonts w:ascii="Arial" w:hAnsi="Arial" w:cs="Arial"/>
                <w:i/>
                <w:iCs/>
                <w:sz w:val="20"/>
                <w:szCs w:val="20"/>
              </w:rPr>
              <w:t>(Internal</w:t>
            </w:r>
            <w:r w:rsidRPr="00370362">
              <w:rPr>
                <w:rFonts w:ascii="Arial" w:hAnsi="Arial" w:cs="Arial"/>
                <w:sz w:val="20"/>
                <w:szCs w:val="20"/>
              </w:rPr>
              <w:t xml:space="preserve"> </w:t>
            </w:r>
            <w:r w:rsidRPr="00370362">
              <w:rPr>
                <w:rFonts w:ascii="Arial" w:hAnsi="Arial" w:cs="Arial"/>
                <w:i/>
                <w:iCs/>
                <w:sz w:val="20"/>
                <w:szCs w:val="20"/>
              </w:rPr>
              <w:t>Combustion Engine installation Position)</w:t>
            </w:r>
          </w:p>
        </w:tc>
        <w:tc>
          <w:tcPr>
            <w:tcW w:w="1309"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10.2.1.13.</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Thể tích thùng nhiên liệu 1 + 2 + </w:t>
            </w:r>
            <w:r w:rsidRPr="00370362">
              <w:rPr>
                <w:rFonts w:ascii="Arial" w:hAnsi="Arial" w:cs="Arial"/>
                <w:i/>
                <w:iCs/>
                <w:sz w:val="20"/>
                <w:szCs w:val="20"/>
              </w:rPr>
              <w:t>... (Fuel tank</w:t>
            </w:r>
            <w:r w:rsidRPr="00370362">
              <w:rPr>
                <w:rFonts w:ascii="Arial" w:hAnsi="Arial" w:cs="Arial"/>
                <w:sz w:val="20"/>
                <w:szCs w:val="20"/>
              </w:rPr>
              <w:t xml:space="preserve"> </w:t>
            </w:r>
            <w:r w:rsidRPr="00370362">
              <w:rPr>
                <w:rFonts w:ascii="Arial" w:hAnsi="Arial" w:cs="Arial"/>
                <w:i/>
                <w:iCs/>
                <w:sz w:val="20"/>
                <w:szCs w:val="20"/>
              </w:rPr>
              <w:t>Capacity 1 + 2 + ....)</w:t>
            </w:r>
            <w:r w:rsidRPr="00370362">
              <w:rPr>
                <w:rFonts w:ascii="Arial" w:hAnsi="Arial" w:cs="Arial"/>
                <w:i/>
                <w:iCs/>
                <w:sz w:val="20"/>
                <w:szCs w:val="20"/>
                <w:lang w:val="en-SG"/>
              </w:rPr>
              <w:t>:</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(lít)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10.2.1.14.</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thùng nhiên liệu trên xe </w:t>
            </w:r>
            <w:r w:rsidRPr="00370362">
              <w:rPr>
                <w:rFonts w:ascii="Arial" w:hAnsi="Arial" w:cs="Arial"/>
                <w:i/>
                <w:iCs/>
                <w:sz w:val="20"/>
                <w:szCs w:val="20"/>
              </w:rPr>
              <w:t>(Fuel tank installation Position)</w:t>
            </w:r>
          </w:p>
        </w:tc>
        <w:tc>
          <w:tcPr>
            <w:tcW w:w="1309"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10.2.2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w:t>
            </w:r>
            <w:r w:rsidRPr="00370362">
              <w:rPr>
                <w:rFonts w:ascii="Arial" w:hAnsi="Arial" w:cs="Arial"/>
                <w:b/>
                <w:bCs/>
                <w:i/>
                <w:iCs/>
                <w:sz w:val="20"/>
                <w:szCs w:val="20"/>
              </w:rPr>
              <w:t>(Electric Motor)</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Manufacturer)</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10.2.2.4.</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hoạt động </w:t>
            </w:r>
            <w:r w:rsidRPr="00370362">
              <w:rPr>
                <w:rFonts w:ascii="Arial" w:hAnsi="Arial" w:cs="Arial"/>
                <w:i/>
                <w:iCs/>
                <w:sz w:val="20"/>
                <w:szCs w:val="20"/>
              </w:rPr>
              <w:t>(Operating voltage)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10.2.2.5.</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w:t>
            </w:r>
            <w:r w:rsidRPr="00370362">
              <w:rPr>
                <w:rFonts w:ascii="Arial" w:hAnsi="Arial" w:cs="Arial"/>
                <w:i/>
                <w:iCs/>
                <w:sz w:val="20"/>
                <w:szCs w:val="20"/>
              </w:rPr>
              <w:t>(Max output)</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10.2.2.6.</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động cơ điện </w:t>
            </w:r>
            <w:r w:rsidRPr="00370362">
              <w:rPr>
                <w:rFonts w:ascii="Arial" w:hAnsi="Arial" w:cs="Arial"/>
                <w:i/>
                <w:iCs/>
                <w:sz w:val="20"/>
                <w:szCs w:val="20"/>
              </w:rPr>
              <w:t>(Quantity)</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10.2.2.7.</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đặt động cơ điện trên xe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installation Position)</w:t>
            </w:r>
            <w:r w:rsidRPr="00370362">
              <w:rPr>
                <w:rFonts w:ascii="Arial" w:hAnsi="Arial" w:cs="Arial"/>
                <w:sz w:val="20"/>
                <w:szCs w:val="20"/>
              </w:rPr>
              <w:t xml:space="preserve"> :</w:t>
            </w:r>
          </w:p>
        </w:tc>
        <w:tc>
          <w:tcPr>
            <w:tcW w:w="1309"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của toàn hệ thống </w:t>
            </w:r>
            <w:r w:rsidRPr="00370362">
              <w:rPr>
                <w:rFonts w:ascii="Arial" w:hAnsi="Arial" w:cs="Arial"/>
                <w:i/>
                <w:iCs/>
                <w:sz w:val="20"/>
                <w:szCs w:val="20"/>
              </w:rPr>
              <w:t>(Maxcombinate system output)</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10.2.4.</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của động cơ điện dẫn động cầu trước </w:t>
            </w:r>
            <w:r w:rsidRPr="00370362">
              <w:rPr>
                <w:rFonts w:ascii="Arial" w:hAnsi="Arial" w:cs="Arial"/>
                <w:i/>
                <w:iCs/>
                <w:sz w:val="20"/>
                <w:szCs w:val="20"/>
              </w:rPr>
              <w:t>(Maximum power of front-wheel drive electric motor)</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10.2.5.</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của động cơ điện dẫn động cầu sau </w:t>
            </w:r>
            <w:r w:rsidRPr="00370362">
              <w:rPr>
                <w:rFonts w:ascii="Arial" w:hAnsi="Arial" w:cs="Arial"/>
                <w:i/>
                <w:iCs/>
                <w:sz w:val="20"/>
                <w:szCs w:val="20"/>
              </w:rPr>
              <w:t>(Maximum power of rear-wheel drive electric motor)</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10.2.6.</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điều khiển động cơ điện </w:t>
            </w:r>
            <w:r w:rsidRPr="00370362">
              <w:rPr>
                <w:rFonts w:ascii="Arial" w:hAnsi="Arial" w:cs="Arial"/>
                <w:i/>
                <w:iCs/>
                <w:sz w:val="20"/>
                <w:szCs w:val="20"/>
              </w:rPr>
              <w:t>(Electric motor control unit)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10.2.6.1.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bộ điều khiển điện </w:t>
            </w:r>
            <w:r w:rsidRPr="00370362">
              <w:rPr>
                <w:rFonts w:ascii="Arial" w:hAnsi="Arial" w:cs="Arial"/>
                <w:i/>
                <w:iCs/>
                <w:sz w:val="20"/>
                <w:szCs w:val="20"/>
              </w:rPr>
              <w:t>(Manufacturer)</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10.2.6.2.</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bộ điều khiển điện </w:t>
            </w:r>
            <w:r w:rsidRPr="00370362">
              <w:rPr>
                <w:rFonts w:ascii="Arial" w:hAnsi="Arial" w:cs="Arial"/>
                <w:i/>
                <w:iCs/>
                <w:sz w:val="20"/>
                <w:szCs w:val="20"/>
              </w:rPr>
              <w:t>(TradeMark/</w:t>
            </w:r>
            <w:r w:rsidRPr="00370362">
              <w:rPr>
                <w:rFonts w:ascii="Arial" w:hAnsi="Arial" w:cs="Arial"/>
                <w:sz w:val="20"/>
                <w:szCs w:val="20"/>
              </w:rPr>
              <w:t xml:space="preserve"> </w:t>
            </w:r>
            <w:r w:rsidRPr="00370362">
              <w:rPr>
                <w:rFonts w:ascii="Arial" w:hAnsi="Arial" w:cs="Arial"/>
                <w:i/>
                <w:iCs/>
                <w:sz w:val="20"/>
                <w:szCs w:val="20"/>
              </w:rPr>
              <w:t>Model code)</w:t>
            </w:r>
            <w:r w:rsidRPr="00370362">
              <w:rPr>
                <w:rFonts w:ascii="Arial" w:hAnsi="Arial" w:cs="Arial"/>
                <w:sz w:val="20"/>
                <w:szCs w:val="20"/>
              </w:rPr>
              <w:t xml:space="preserve"> :</w:t>
            </w: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w:t>
            </w:r>
            <w:r w:rsidRPr="00370362">
              <w:rPr>
                <w:rFonts w:ascii="Arial" w:hAnsi="Arial" w:cs="Arial"/>
                <w:b/>
                <w:bCs/>
                <w:i/>
                <w:iCs/>
                <w:sz w:val="20"/>
                <w:szCs w:val="20"/>
              </w:rPr>
              <w:t>(Electric Engine)</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10.3.1.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1 </w:t>
            </w:r>
            <w:r w:rsidRPr="00370362">
              <w:rPr>
                <w:rFonts w:ascii="Arial" w:hAnsi="Arial" w:cs="Arial"/>
                <w:b/>
                <w:bCs/>
                <w:i/>
                <w:iCs/>
                <w:sz w:val="20"/>
                <w:szCs w:val="20"/>
              </w:rPr>
              <w:t>(Electric Engine No.1)</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Manufacturer)</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10.3.1.4.</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10.3.1.5.</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hoạt động </w:t>
            </w:r>
            <w:r w:rsidRPr="00370362">
              <w:rPr>
                <w:rFonts w:ascii="Arial" w:hAnsi="Arial" w:cs="Arial"/>
                <w:i/>
                <w:iCs/>
                <w:sz w:val="20"/>
                <w:szCs w:val="20"/>
              </w:rPr>
              <w:t>(Operating voltage)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10.3.1.6.</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w:t>
            </w:r>
            <w:r w:rsidRPr="00370362">
              <w:rPr>
                <w:rFonts w:ascii="Arial" w:hAnsi="Arial" w:cs="Arial"/>
                <w:i/>
                <w:iCs/>
                <w:sz w:val="20"/>
                <w:szCs w:val="20"/>
              </w:rPr>
              <w:t>(Max output)</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10.3.1.7.</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danh định </w:t>
            </w:r>
            <w:r w:rsidRPr="00370362">
              <w:rPr>
                <w:rFonts w:ascii="Arial" w:hAnsi="Arial" w:cs="Arial"/>
                <w:i/>
                <w:iCs/>
                <w:sz w:val="20"/>
                <w:szCs w:val="20"/>
              </w:rPr>
              <w:t>(Rated power)</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10.3.1.8.</w:t>
            </w:r>
          </w:p>
        </w:tc>
        <w:tc>
          <w:tcPr>
            <w:tcW w:w="3139" w:type="pct"/>
            <w:gridSpan w:val="2"/>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Mô men xoắn danh định </w:t>
            </w:r>
            <w:r w:rsidRPr="00370362">
              <w:rPr>
                <w:rFonts w:ascii="Arial" w:hAnsi="Arial" w:cs="Arial"/>
                <w:i/>
                <w:iCs/>
                <w:sz w:val="20"/>
                <w:szCs w:val="20"/>
              </w:rPr>
              <w:t>(Nominal torque)</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10.3.1.9.</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Tốc độ quay danh định </w:t>
            </w:r>
            <w:r w:rsidRPr="00370362">
              <w:rPr>
                <w:rFonts w:ascii="Arial" w:hAnsi="Arial" w:cs="Arial"/>
                <w:i/>
                <w:iCs/>
                <w:sz w:val="20"/>
                <w:szCs w:val="20"/>
              </w:rPr>
              <w:t>(Nominal rotation speed)</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(vòng/ phút)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10.3.1.10.</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động cơ </w:t>
            </w:r>
            <w:r w:rsidRPr="00370362">
              <w:rPr>
                <w:rFonts w:ascii="Arial" w:hAnsi="Arial" w:cs="Arial"/>
                <w:i/>
                <w:iCs/>
                <w:sz w:val="20"/>
                <w:szCs w:val="20"/>
              </w:rPr>
              <w:t>(Engine weight)</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10.3.1.11.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đặt động cơ điện trên xe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installation Position)</w:t>
            </w:r>
            <w:r w:rsidRPr="00370362">
              <w:rPr>
                <w:rFonts w:ascii="Arial" w:hAnsi="Arial" w:cs="Arial"/>
                <w:sz w:val="20"/>
                <w:szCs w:val="20"/>
              </w:rPr>
              <w:t xml:space="preserve"> :</w:t>
            </w:r>
          </w:p>
        </w:tc>
        <w:tc>
          <w:tcPr>
            <w:tcW w:w="1309"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10.3.2.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2 </w:t>
            </w:r>
            <w:r w:rsidRPr="00370362">
              <w:rPr>
                <w:rFonts w:ascii="Arial" w:hAnsi="Arial" w:cs="Arial"/>
                <w:b/>
                <w:bCs/>
                <w:i/>
                <w:iCs/>
                <w:sz w:val="20"/>
                <w:szCs w:val="20"/>
              </w:rPr>
              <w:t>(Electric Engine No.2)</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Manufacturer)</w:t>
            </w:r>
            <w:r w:rsidRPr="00370362">
              <w:rPr>
                <w:rFonts w:ascii="Arial" w:hAnsi="Arial" w:cs="Arial"/>
                <w:sz w:val="20"/>
                <w:szCs w:val="20"/>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10.3.2.4.</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10.3.2.5.</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hoạt động </w:t>
            </w:r>
            <w:r w:rsidRPr="00370362">
              <w:rPr>
                <w:rFonts w:ascii="Arial" w:hAnsi="Arial" w:cs="Arial"/>
                <w:i/>
                <w:iCs/>
                <w:sz w:val="20"/>
                <w:szCs w:val="20"/>
              </w:rPr>
              <w:t>(Operating voltage)</w:t>
            </w:r>
            <w:r w:rsidRPr="00370362">
              <w:rPr>
                <w:rFonts w:ascii="Arial" w:hAnsi="Arial" w:cs="Arial"/>
                <w:sz w:val="20"/>
                <w:szCs w:val="20"/>
                <w:lang w:val="en-SG"/>
              </w:rPr>
              <w:t xml:space="preserve"> </w:t>
            </w:r>
            <w:r w:rsidRPr="00370362">
              <w:rPr>
                <w:rFonts w:ascii="Arial" w:hAnsi="Arial" w:cs="Arial"/>
                <w:sz w:val="20"/>
                <w:szCs w:val="20"/>
              </w:rPr>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10.3.2.6.</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w:t>
            </w:r>
            <w:r w:rsidRPr="00370362">
              <w:rPr>
                <w:rFonts w:ascii="Arial" w:hAnsi="Arial" w:cs="Arial"/>
                <w:i/>
                <w:iCs/>
                <w:sz w:val="20"/>
                <w:szCs w:val="20"/>
              </w:rPr>
              <w:t>(Max output)</w:t>
            </w:r>
            <w:r w:rsidRPr="00370362">
              <w:rPr>
                <w:rFonts w:ascii="Arial" w:hAnsi="Arial" w:cs="Arial"/>
                <w:sz w:val="20"/>
                <w:szCs w:val="20"/>
              </w:rPr>
              <w:tab/>
              <w:t>:</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10.3.2.7.</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danh định </w:t>
            </w:r>
            <w:r w:rsidRPr="00370362">
              <w:rPr>
                <w:rFonts w:ascii="Arial" w:hAnsi="Arial" w:cs="Arial"/>
                <w:i/>
                <w:iCs/>
                <w:sz w:val="20"/>
                <w:szCs w:val="20"/>
              </w:rPr>
              <w:t>(Rated power)</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10.3.2.8.</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men xoắn danh định </w:t>
            </w:r>
            <w:r w:rsidRPr="00370362">
              <w:rPr>
                <w:rFonts w:ascii="Arial" w:hAnsi="Arial" w:cs="Arial"/>
                <w:i/>
                <w:iCs/>
                <w:sz w:val="20"/>
                <w:szCs w:val="20"/>
              </w:rPr>
              <w:t>(Nominal torque)</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10.3.2.9.</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Tốc độ quay danh định </w:t>
            </w:r>
            <w:r w:rsidRPr="00370362">
              <w:rPr>
                <w:rFonts w:ascii="Arial" w:hAnsi="Arial" w:cs="Arial"/>
                <w:i/>
                <w:iCs/>
                <w:sz w:val="20"/>
                <w:szCs w:val="20"/>
              </w:rPr>
              <w:t>(Nominal rotation speed)</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(vòng/ phút)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10.3.2.10.</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động cơ </w:t>
            </w:r>
            <w:r w:rsidRPr="00370362">
              <w:rPr>
                <w:rFonts w:ascii="Arial" w:hAnsi="Arial" w:cs="Arial"/>
                <w:i/>
                <w:iCs/>
                <w:sz w:val="20"/>
                <w:szCs w:val="20"/>
              </w:rPr>
              <w:t>(Engine weight)</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p>
        </w:tc>
        <w:tc>
          <w:tcPr>
            <w:tcW w:w="550" w:type="pct"/>
            <w:gridSpan w:val="3"/>
            <w:shd w:val="clear" w:color="auto" w:fill="FFFFFF"/>
          </w:tcPr>
          <w:p w:rsidR="00ED47A1" w:rsidRPr="00370362" w:rsidRDefault="00ED47A1" w:rsidP="00D23B44">
            <w:pPr>
              <w:rPr>
                <w:rFonts w:ascii="Arial" w:hAnsi="Arial" w:cs="Arial"/>
                <w:sz w:val="20"/>
                <w:szCs w:val="20"/>
              </w:rPr>
            </w:pP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t>10.3.2.11.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đặt động cơ điện trên xe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installation Position)</w:t>
            </w:r>
            <w:r w:rsidRPr="00370362">
              <w:rPr>
                <w:rFonts w:ascii="Arial" w:hAnsi="Arial" w:cs="Arial"/>
                <w:b/>
                <w:bCs/>
                <w:sz w:val="20"/>
                <w:szCs w:val="20"/>
              </w:rPr>
              <w:t xml:space="preserve"> </w:t>
            </w:r>
            <w:r w:rsidRPr="00370362">
              <w:rPr>
                <w:rFonts w:ascii="Arial" w:hAnsi="Arial" w:cs="Arial"/>
                <w:bCs/>
                <w:sz w:val="20"/>
                <w:szCs w:val="20"/>
                <w:lang w:val="en-SG"/>
              </w:rPr>
              <w:t>:</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10.3.3.</w:t>
            </w:r>
          </w:p>
          <w:p w:rsidR="00ED47A1" w:rsidRPr="00370362" w:rsidRDefault="00ED47A1" w:rsidP="00D23B44">
            <w:pPr>
              <w:rPr>
                <w:rFonts w:ascii="Arial" w:hAnsi="Arial" w:cs="Arial"/>
                <w:sz w:val="20"/>
                <w:szCs w:val="20"/>
              </w:rPr>
            </w:pPr>
            <w:r w:rsidRPr="00370362">
              <w:rPr>
                <w:rFonts w:ascii="Arial" w:hAnsi="Arial" w:cs="Arial"/>
                <w:sz w:val="20"/>
                <w:szCs w:val="20"/>
              </w:rPr>
              <w:t>10.3.3.1.</w:t>
            </w:r>
          </w:p>
          <w:p w:rsidR="00ED47A1" w:rsidRPr="00370362" w:rsidRDefault="00ED47A1" w:rsidP="00D23B44">
            <w:pPr>
              <w:rPr>
                <w:rFonts w:ascii="Arial" w:hAnsi="Arial" w:cs="Arial"/>
                <w:sz w:val="20"/>
                <w:szCs w:val="20"/>
              </w:rPr>
            </w:pPr>
            <w:r w:rsidRPr="00370362">
              <w:rPr>
                <w:rFonts w:ascii="Arial" w:hAnsi="Arial" w:cs="Arial"/>
                <w:sz w:val="20"/>
                <w:szCs w:val="20"/>
              </w:rPr>
              <w:lastRenderedPageBreak/>
              <w:t>10.3.3.2.</w:t>
            </w:r>
          </w:p>
        </w:tc>
        <w:tc>
          <w:tcPr>
            <w:tcW w:w="4448" w:type="pct"/>
            <w:gridSpan w:val="9"/>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lastRenderedPageBreak/>
              <w:t xml:space="preserve">Bộ điều khiển động cơ điện </w:t>
            </w:r>
            <w:r w:rsidRPr="00370362">
              <w:rPr>
                <w:rFonts w:ascii="Arial" w:hAnsi="Arial" w:cs="Arial"/>
                <w:i/>
                <w:iCs/>
                <w:sz w:val="20"/>
                <w:szCs w:val="20"/>
              </w:rPr>
              <w:t>(Electric motor control unit)</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bộ điều khiển điện </w:t>
            </w:r>
            <w:r w:rsidRPr="00370362">
              <w:rPr>
                <w:rFonts w:ascii="Arial" w:hAnsi="Arial" w:cs="Arial"/>
                <w:i/>
                <w:iCs/>
                <w:sz w:val="20"/>
                <w:szCs w:val="20"/>
              </w:rPr>
              <w:t>(Manufacturer)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lastRenderedPageBreak/>
              <w:t xml:space="preserve">Nhãn hiệu/ số loại bộ điều khiển điện </w:t>
            </w:r>
            <w:r w:rsidRPr="00370362">
              <w:rPr>
                <w:rFonts w:ascii="Arial" w:hAnsi="Arial" w:cs="Arial"/>
                <w:i/>
                <w:iCs/>
                <w:sz w:val="20"/>
                <w:szCs w:val="20"/>
              </w:rPr>
              <w:t>(TradeMark/</w:t>
            </w:r>
            <w:r w:rsidRPr="00370362">
              <w:rPr>
                <w:rFonts w:ascii="Arial" w:hAnsi="Arial" w:cs="Arial"/>
                <w:sz w:val="20"/>
                <w:szCs w:val="20"/>
              </w:rPr>
              <w:t xml:space="preserve"> </w:t>
            </w:r>
            <w:r w:rsidRPr="00370362">
              <w:rPr>
                <w:rFonts w:ascii="Arial" w:hAnsi="Arial" w:cs="Arial"/>
                <w:i/>
                <w:iCs/>
                <w:sz w:val="20"/>
                <w:szCs w:val="20"/>
              </w:rPr>
              <w:t>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lastRenderedPageBreak/>
              <w:t>11.</w:t>
            </w:r>
          </w:p>
          <w:p w:rsidR="00ED47A1" w:rsidRPr="00370362" w:rsidRDefault="00ED47A1" w:rsidP="00D23B44">
            <w:pPr>
              <w:rPr>
                <w:rFonts w:ascii="Arial" w:hAnsi="Arial" w:cs="Arial"/>
                <w:sz w:val="20"/>
                <w:szCs w:val="20"/>
              </w:rPr>
            </w:pPr>
            <w:r w:rsidRPr="00370362">
              <w:rPr>
                <w:rFonts w:ascii="Arial" w:hAnsi="Arial" w:cs="Arial"/>
                <w:sz w:val="20"/>
                <w:szCs w:val="20"/>
              </w:rPr>
              <w:t>11.1.</w:t>
            </w:r>
          </w:p>
          <w:p w:rsidR="00ED47A1" w:rsidRPr="00370362" w:rsidRDefault="00ED47A1" w:rsidP="00D23B44">
            <w:pPr>
              <w:rPr>
                <w:rFonts w:ascii="Arial" w:hAnsi="Arial" w:cs="Arial"/>
                <w:sz w:val="20"/>
                <w:szCs w:val="20"/>
              </w:rPr>
            </w:pPr>
            <w:r w:rsidRPr="00370362">
              <w:rPr>
                <w:rFonts w:ascii="Arial" w:hAnsi="Arial" w:cs="Arial"/>
                <w:sz w:val="20"/>
                <w:szCs w:val="20"/>
              </w:rPr>
              <w:t>11.1.1.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cung cấp nhiên liệu </w:t>
            </w:r>
            <w:r w:rsidRPr="00370362">
              <w:rPr>
                <w:rFonts w:ascii="Arial" w:hAnsi="Arial" w:cs="Arial"/>
                <w:b/>
                <w:bCs/>
                <w:i/>
                <w:iCs/>
                <w:sz w:val="20"/>
                <w:szCs w:val="20"/>
              </w:rPr>
              <w:t>(Fuel feed systems)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Chế hòa khí </w:t>
            </w:r>
            <w:r w:rsidRPr="00370362">
              <w:rPr>
                <w:rFonts w:ascii="Arial" w:hAnsi="Arial" w:cs="Arial"/>
                <w:i/>
                <w:iCs/>
                <w:sz w:val="20"/>
                <w:szCs w:val="20"/>
              </w:rPr>
              <w:t>(Carburetor)</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của Chế hòa khí </w:t>
            </w:r>
            <w:r w:rsidRPr="00370362">
              <w:rPr>
                <w:rFonts w:ascii="Arial" w:hAnsi="Arial" w:cs="Arial"/>
                <w:i/>
                <w:iCs/>
                <w:sz w:val="20"/>
                <w:szCs w:val="20"/>
              </w:rPr>
              <w:t>(TradeMark/</w:t>
            </w:r>
            <w:r w:rsidRPr="00370362">
              <w:rPr>
                <w:rFonts w:ascii="Arial" w:hAnsi="Arial" w:cs="Arial"/>
                <w:sz w:val="20"/>
                <w:szCs w:val="20"/>
              </w:rPr>
              <w:t xml:space="preserve"> </w:t>
            </w:r>
            <w:r w:rsidRPr="00370362">
              <w:rPr>
                <w:rFonts w:ascii="Arial" w:hAnsi="Arial" w:cs="Arial"/>
                <w:i/>
                <w:iCs/>
                <w:sz w:val="20"/>
                <w:szCs w:val="20"/>
              </w:rPr>
              <w:t>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11.1.2.</w:t>
            </w:r>
          </w:p>
          <w:p w:rsidR="00ED47A1" w:rsidRPr="00370362" w:rsidRDefault="00ED47A1" w:rsidP="00D23B44">
            <w:pPr>
              <w:rPr>
                <w:rFonts w:ascii="Arial" w:hAnsi="Arial" w:cs="Arial"/>
                <w:sz w:val="20"/>
                <w:szCs w:val="20"/>
              </w:rPr>
            </w:pPr>
            <w:r w:rsidRPr="00370362">
              <w:rPr>
                <w:rFonts w:ascii="Arial" w:hAnsi="Arial" w:cs="Arial"/>
                <w:sz w:val="20"/>
                <w:szCs w:val="20"/>
              </w:rPr>
              <w:t>11.2.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bộ chế hòa khí </w:t>
            </w:r>
            <w:r w:rsidRPr="00370362">
              <w:rPr>
                <w:rFonts w:ascii="Arial" w:hAnsi="Arial" w:cs="Arial"/>
                <w:i/>
                <w:iCs/>
                <w:sz w:val="20"/>
                <w:szCs w:val="20"/>
              </w:rPr>
              <w:t>(Quantity)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khởi động nguội: Cơ khí/ Tự động </w:t>
            </w:r>
            <w:r w:rsidRPr="00370362">
              <w:rPr>
                <w:rFonts w:ascii="Arial" w:hAnsi="Arial" w:cs="Arial"/>
                <w:i/>
                <w:iCs/>
                <w:sz w:val="20"/>
                <w:szCs w:val="20"/>
              </w:rPr>
              <w:t>(Cold</w:t>
            </w:r>
            <w:r w:rsidRPr="00370362">
              <w:rPr>
                <w:rFonts w:ascii="Arial" w:hAnsi="Arial" w:cs="Arial"/>
                <w:sz w:val="20"/>
                <w:szCs w:val="20"/>
              </w:rPr>
              <w:t xml:space="preserve"> </w:t>
            </w:r>
            <w:r w:rsidRPr="00370362">
              <w:rPr>
                <w:rFonts w:ascii="Arial" w:hAnsi="Arial" w:cs="Arial"/>
                <w:i/>
                <w:iCs/>
                <w:sz w:val="20"/>
                <w:szCs w:val="20"/>
              </w:rPr>
              <w:t>start system Mechanical/Automatic)</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Sơ đồ hệ thống cung cấp nhiên liệu </w:t>
            </w:r>
            <w:r w:rsidRPr="00370362">
              <w:rPr>
                <w:rFonts w:ascii="Arial" w:hAnsi="Arial" w:cs="Arial"/>
                <w:i/>
                <w:iCs/>
                <w:sz w:val="20"/>
                <w:szCs w:val="20"/>
              </w:rPr>
              <w:t>(Fuel supply</w:t>
            </w:r>
            <w:r w:rsidRPr="00370362">
              <w:rPr>
                <w:rFonts w:ascii="Arial" w:hAnsi="Arial" w:cs="Arial"/>
                <w:b/>
                <w:bCs/>
                <w:sz w:val="20"/>
                <w:szCs w:val="20"/>
              </w:rPr>
              <w:tab/>
            </w:r>
            <w:r w:rsidRPr="00370362">
              <w:rPr>
                <w:rFonts w:ascii="Arial" w:hAnsi="Arial" w:cs="Arial"/>
                <w:i/>
                <w:iCs/>
                <w:sz w:val="20"/>
                <w:szCs w:val="20"/>
              </w:rPr>
              <w:t>system diagram)</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phun nhiên liệu của động cơ cháy cưỡng bức </w:t>
            </w:r>
            <w:r w:rsidRPr="00370362">
              <w:rPr>
                <w:rFonts w:ascii="Arial" w:hAnsi="Arial" w:cs="Arial"/>
                <w:b/>
                <w:bCs/>
                <w:i/>
                <w:iCs/>
                <w:sz w:val="20"/>
                <w:szCs w:val="20"/>
              </w:rPr>
              <w:t>(Fuel injection system of Positive-Ignition Engine)</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12.1.</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Nguyên lý hoạt động: phun vào đường ống nạp (đơn/đa điểm)/ trực tiếp vào buồng đốt/kiểu khác) </w:t>
            </w:r>
            <w:r w:rsidRPr="00370362">
              <w:rPr>
                <w:rFonts w:ascii="Arial" w:hAnsi="Arial" w:cs="Arial"/>
                <w:i/>
                <w:iCs/>
                <w:sz w:val="20"/>
                <w:szCs w:val="20"/>
              </w:rPr>
              <w:t>(Working principle: intake manifold (single/multi- point)/direct</w:t>
            </w:r>
            <w:r w:rsidRPr="00370362">
              <w:rPr>
                <w:rFonts w:ascii="Arial" w:hAnsi="Arial" w:cs="Arial"/>
                <w:i/>
                <w:iCs/>
                <w:sz w:val="20"/>
                <w:szCs w:val="20"/>
                <w:lang w:val="en-SG"/>
              </w:rPr>
              <w:t xml:space="preserve"> </w:t>
            </w:r>
            <w:r w:rsidRPr="00370362">
              <w:rPr>
                <w:rFonts w:ascii="Arial" w:hAnsi="Arial" w:cs="Arial"/>
                <w:i/>
                <w:iCs/>
                <w:sz w:val="20"/>
                <w:szCs w:val="20"/>
              </w:rPr>
              <w:t>injection/other)</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12.1.</w:t>
            </w:r>
          </w:p>
          <w:p w:rsidR="00ED47A1" w:rsidRPr="00370362" w:rsidRDefault="00ED47A1" w:rsidP="00D23B44">
            <w:pPr>
              <w:rPr>
                <w:rFonts w:ascii="Arial" w:hAnsi="Arial" w:cs="Arial"/>
                <w:sz w:val="20"/>
                <w:szCs w:val="20"/>
              </w:rPr>
            </w:pPr>
            <w:r w:rsidRPr="00370362">
              <w:rPr>
                <w:rFonts w:ascii="Arial" w:hAnsi="Arial" w:cs="Arial"/>
                <w:sz w:val="20"/>
                <w:szCs w:val="20"/>
              </w:rPr>
              <w:t>12.1.1.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Bơm nhiên liệu: Có/ không </w:t>
            </w:r>
            <w:r w:rsidRPr="00370362">
              <w:rPr>
                <w:rFonts w:ascii="Arial" w:hAnsi="Arial" w:cs="Arial"/>
                <w:i/>
                <w:iCs/>
                <w:sz w:val="20"/>
                <w:szCs w:val="20"/>
              </w:rPr>
              <w:t>(Feed pump: Yes/No)</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bơm nhiên liệu </w:t>
            </w:r>
            <w:r w:rsidRPr="00370362">
              <w:rPr>
                <w:rFonts w:ascii="Arial" w:hAnsi="Arial" w:cs="Arial"/>
                <w:i/>
                <w:iCs/>
                <w:sz w:val="20"/>
                <w:szCs w:val="20"/>
              </w:rPr>
              <w:t>(Trade Mark/Model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12.2.</w:t>
            </w:r>
          </w:p>
          <w:p w:rsidR="00ED47A1" w:rsidRPr="00370362" w:rsidRDefault="00ED47A1" w:rsidP="00D23B44">
            <w:pPr>
              <w:rPr>
                <w:rFonts w:ascii="Arial" w:hAnsi="Arial" w:cs="Arial"/>
                <w:sz w:val="20"/>
                <w:szCs w:val="20"/>
              </w:rPr>
            </w:pPr>
            <w:r w:rsidRPr="00370362">
              <w:rPr>
                <w:rFonts w:ascii="Arial" w:hAnsi="Arial" w:cs="Arial"/>
                <w:sz w:val="20"/>
                <w:szCs w:val="20"/>
              </w:rPr>
              <w:t>12.2.1.</w:t>
            </w:r>
          </w:p>
          <w:p w:rsidR="00ED47A1" w:rsidRPr="00370362" w:rsidRDefault="00ED47A1" w:rsidP="00D23B44">
            <w:pPr>
              <w:rPr>
                <w:rFonts w:ascii="Arial" w:hAnsi="Arial" w:cs="Arial"/>
                <w:sz w:val="20"/>
                <w:szCs w:val="20"/>
              </w:rPr>
            </w:pPr>
            <w:r w:rsidRPr="00370362">
              <w:rPr>
                <w:rFonts w:ascii="Arial" w:hAnsi="Arial" w:cs="Arial"/>
                <w:sz w:val="20"/>
                <w:szCs w:val="20"/>
              </w:rPr>
              <w:t>12.2.2.</w:t>
            </w:r>
          </w:p>
          <w:p w:rsidR="00ED47A1" w:rsidRPr="00370362" w:rsidRDefault="00ED47A1" w:rsidP="00D23B44">
            <w:pPr>
              <w:rPr>
                <w:rFonts w:ascii="Arial" w:hAnsi="Arial" w:cs="Arial"/>
                <w:sz w:val="20"/>
                <w:szCs w:val="20"/>
              </w:rPr>
            </w:pPr>
            <w:r w:rsidRPr="00370362">
              <w:rPr>
                <w:rFonts w:ascii="Arial" w:hAnsi="Arial" w:cs="Arial"/>
                <w:sz w:val="20"/>
                <w:szCs w:val="20"/>
              </w:rPr>
              <w:t>12.3.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Vòi phun </w:t>
            </w:r>
            <w:r w:rsidRPr="00370362">
              <w:rPr>
                <w:rFonts w:ascii="Arial" w:hAnsi="Arial" w:cs="Arial"/>
                <w:i/>
                <w:iCs/>
                <w:sz w:val="20"/>
                <w:szCs w:val="20"/>
              </w:rPr>
              <w:t>(Injector)</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w:t>
            </w:r>
            <w:r w:rsidRPr="00370362">
              <w:rPr>
                <w:rFonts w:ascii="Arial" w:hAnsi="Arial" w:cs="Arial"/>
                <w:i/>
                <w:iCs/>
                <w:sz w:val="20"/>
                <w:szCs w:val="20"/>
              </w:rPr>
              <w:t>(Trademark/ Model code)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Áp suất phun </w:t>
            </w:r>
            <w:r w:rsidRPr="00370362">
              <w:rPr>
                <w:rFonts w:ascii="Arial" w:hAnsi="Arial" w:cs="Arial"/>
                <w:i/>
                <w:iCs/>
                <w:sz w:val="20"/>
                <w:szCs w:val="20"/>
              </w:rPr>
              <w:t>(Pressure)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khởi động nguội: Có/ không </w:t>
            </w:r>
            <w:r w:rsidRPr="00370362">
              <w:rPr>
                <w:rFonts w:ascii="Arial" w:hAnsi="Arial" w:cs="Arial"/>
                <w:i/>
                <w:iCs/>
                <w:sz w:val="20"/>
                <w:szCs w:val="20"/>
              </w:rPr>
              <w:t>(Cold start</w:t>
            </w:r>
            <w:r w:rsidRPr="00370362">
              <w:rPr>
                <w:rFonts w:ascii="Arial" w:hAnsi="Arial" w:cs="Arial"/>
                <w:sz w:val="20"/>
                <w:szCs w:val="20"/>
              </w:rPr>
              <w:t xml:space="preserve"> </w:t>
            </w:r>
            <w:r w:rsidRPr="00370362">
              <w:rPr>
                <w:rFonts w:ascii="Arial" w:hAnsi="Arial" w:cs="Arial"/>
                <w:i/>
                <w:iCs/>
                <w:sz w:val="20"/>
                <w:szCs w:val="20"/>
              </w:rPr>
              <w:t>system: Yes/No)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Sơ đồ hệ thống cung cấp nhiên liệu, phun nhiên liệu</w:t>
            </w:r>
            <w:r w:rsidRPr="00370362">
              <w:rPr>
                <w:rFonts w:ascii="Arial" w:hAnsi="Arial" w:cs="Arial"/>
                <w:sz w:val="20"/>
                <w:szCs w:val="20"/>
                <w:lang w:val="en-SG"/>
              </w:rPr>
              <w:t xml:space="preserve"> </w:t>
            </w:r>
            <w:r w:rsidRPr="00370362">
              <w:rPr>
                <w:rFonts w:ascii="Arial" w:hAnsi="Arial" w:cs="Arial"/>
                <w:i/>
                <w:iCs/>
                <w:sz w:val="20"/>
                <w:szCs w:val="20"/>
              </w:rPr>
              <w:t>(Fuel supply system diagram, fuel injection)</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13.</w:t>
            </w:r>
          </w:p>
        </w:tc>
        <w:tc>
          <w:tcPr>
            <w:tcW w:w="4448" w:type="pct"/>
            <w:gridSpan w:val="9"/>
            <w:shd w:val="clear" w:color="auto" w:fill="FFFFFF"/>
          </w:tcPr>
          <w:p w:rsidR="00ED47A1" w:rsidRPr="00370362" w:rsidRDefault="00ED47A1" w:rsidP="00D23B44">
            <w:pPr>
              <w:rPr>
                <w:rFonts w:ascii="Arial" w:hAnsi="Arial" w:cs="Arial"/>
                <w:b/>
                <w:bCs/>
                <w:sz w:val="20"/>
                <w:szCs w:val="20"/>
              </w:rPr>
            </w:pPr>
            <w:r w:rsidRPr="00370362">
              <w:rPr>
                <w:rFonts w:ascii="Arial" w:hAnsi="Arial" w:cs="Arial"/>
                <w:b/>
                <w:bCs/>
                <w:sz w:val="20"/>
                <w:szCs w:val="20"/>
              </w:rPr>
              <w:t xml:space="preserve">Hệ thống phun nhiên liệu của động cơ cháy do nén </w:t>
            </w:r>
          </w:p>
          <w:p w:rsidR="00ED47A1" w:rsidRPr="00370362" w:rsidRDefault="00ED47A1" w:rsidP="00D23B44">
            <w:pPr>
              <w:rPr>
                <w:rFonts w:ascii="Arial" w:hAnsi="Arial" w:cs="Arial"/>
                <w:sz w:val="20"/>
                <w:szCs w:val="20"/>
              </w:rPr>
            </w:pPr>
            <w:r w:rsidRPr="00370362">
              <w:rPr>
                <w:rFonts w:ascii="Arial" w:hAnsi="Arial" w:cs="Arial"/>
                <w:b/>
                <w:bCs/>
                <w:i/>
                <w:iCs/>
                <w:sz w:val="20"/>
                <w:szCs w:val="20"/>
              </w:rPr>
              <w:t>(Fuel injection system of Compression Ignition Engine)</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Nguyên lý hoạt động: phun trực tiếp/ buồng cháy phụ/ buồng cháy xoáy lốc </w:t>
            </w:r>
          </w:p>
          <w:p w:rsidR="00ED47A1" w:rsidRPr="00370362" w:rsidRDefault="00ED47A1" w:rsidP="00D23B44">
            <w:pPr>
              <w:rPr>
                <w:rFonts w:ascii="Arial" w:hAnsi="Arial" w:cs="Arial"/>
                <w:sz w:val="20"/>
                <w:szCs w:val="20"/>
              </w:rPr>
            </w:pPr>
            <w:r w:rsidRPr="00370362">
              <w:rPr>
                <w:rFonts w:ascii="Arial" w:hAnsi="Arial" w:cs="Arial"/>
                <w:i/>
                <w:iCs/>
                <w:sz w:val="20"/>
                <w:szCs w:val="20"/>
              </w:rPr>
              <w:t>(Working principle: direct injection/pre-chamber/swirl chamber)</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Bơm nhiên liệu cao áp: Có/ không </w:t>
            </w:r>
            <w:r w:rsidRPr="00370362">
              <w:rPr>
                <w:rFonts w:ascii="Arial" w:hAnsi="Arial" w:cs="Arial"/>
                <w:i/>
                <w:iCs/>
                <w:sz w:val="20"/>
                <w:szCs w:val="20"/>
              </w:rPr>
              <w:t>(Feed pump</w:t>
            </w:r>
            <w:r w:rsidRPr="00370362">
              <w:rPr>
                <w:rFonts w:ascii="Arial" w:hAnsi="Arial" w:cs="Arial"/>
                <w:i/>
                <w:iCs/>
                <w:sz w:val="20"/>
                <w:szCs w:val="20"/>
                <w:lang w:val="en-SG"/>
              </w:rPr>
              <w:t xml:space="preserve"> </w:t>
            </w:r>
            <w:r w:rsidRPr="00370362">
              <w:rPr>
                <w:rFonts w:ascii="Arial" w:hAnsi="Arial" w:cs="Arial"/>
                <w:i/>
                <w:iCs/>
                <w:sz w:val="20"/>
                <w:szCs w:val="20"/>
              </w:rPr>
              <w:t>Yes/</w:t>
            </w:r>
            <w:r w:rsidRPr="00370362">
              <w:rPr>
                <w:rFonts w:ascii="Arial" w:hAnsi="Arial" w:cs="Arial"/>
                <w:sz w:val="20"/>
                <w:szCs w:val="20"/>
              </w:rPr>
              <w:t xml:space="preserve"> : </w:t>
            </w:r>
            <w:r w:rsidRPr="00370362">
              <w:rPr>
                <w:rFonts w:ascii="Arial" w:hAnsi="Arial" w:cs="Arial"/>
                <w:i/>
                <w:iCs/>
                <w:sz w:val="20"/>
                <w:szCs w:val="20"/>
              </w:rPr>
              <w:t>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số lượng </w:t>
            </w:r>
            <w:r w:rsidRPr="00370362">
              <w:rPr>
                <w:rFonts w:ascii="Arial" w:hAnsi="Arial" w:cs="Arial"/>
                <w:i/>
                <w:iCs/>
                <w:sz w:val="20"/>
                <w:szCs w:val="20"/>
              </w:rPr>
              <w:t>(Trade Mark/ Model</w:t>
            </w:r>
            <w:r w:rsidRPr="00370362">
              <w:rPr>
                <w:rFonts w:ascii="Arial" w:hAnsi="Arial" w:cs="Arial"/>
                <w:sz w:val="20"/>
                <w:szCs w:val="20"/>
              </w:rPr>
              <w:t xml:space="preserve"> </w:t>
            </w:r>
            <w:r w:rsidRPr="00370362">
              <w:rPr>
                <w:rFonts w:ascii="Arial" w:hAnsi="Arial" w:cs="Arial"/>
                <w:i/>
                <w:iCs/>
                <w:sz w:val="20"/>
                <w:szCs w:val="20"/>
              </w:rPr>
              <w:t>code/ Quantity)</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13.3.</w:t>
            </w:r>
          </w:p>
          <w:p w:rsidR="00ED47A1" w:rsidRPr="00370362" w:rsidRDefault="00ED47A1" w:rsidP="00D23B44">
            <w:pPr>
              <w:rPr>
                <w:rFonts w:ascii="Arial" w:hAnsi="Arial" w:cs="Arial"/>
                <w:sz w:val="20"/>
                <w:szCs w:val="20"/>
              </w:rPr>
            </w:pPr>
            <w:r w:rsidRPr="00370362">
              <w:rPr>
                <w:rFonts w:ascii="Arial" w:hAnsi="Arial" w:cs="Arial"/>
                <w:sz w:val="20"/>
                <w:szCs w:val="20"/>
              </w:rPr>
              <w:t>13.3.1.</w:t>
            </w:r>
          </w:p>
          <w:p w:rsidR="00ED47A1" w:rsidRPr="00370362" w:rsidRDefault="00ED47A1" w:rsidP="00D23B44">
            <w:pPr>
              <w:rPr>
                <w:rFonts w:ascii="Arial" w:hAnsi="Arial" w:cs="Arial"/>
                <w:sz w:val="20"/>
                <w:szCs w:val="20"/>
              </w:rPr>
            </w:pPr>
            <w:r w:rsidRPr="00370362">
              <w:rPr>
                <w:rFonts w:ascii="Arial" w:hAnsi="Arial" w:cs="Arial"/>
                <w:sz w:val="20"/>
                <w:szCs w:val="20"/>
              </w:rPr>
              <w:t>13.3.2.</w:t>
            </w:r>
          </w:p>
          <w:p w:rsidR="00ED47A1" w:rsidRPr="00370362" w:rsidRDefault="00ED47A1" w:rsidP="00D23B44">
            <w:pPr>
              <w:rPr>
                <w:rFonts w:ascii="Arial" w:hAnsi="Arial" w:cs="Arial"/>
                <w:sz w:val="20"/>
                <w:szCs w:val="20"/>
              </w:rPr>
            </w:pPr>
            <w:r w:rsidRPr="00370362">
              <w:rPr>
                <w:rFonts w:ascii="Arial" w:hAnsi="Arial" w:cs="Arial"/>
                <w:sz w:val="20"/>
                <w:szCs w:val="20"/>
              </w:rPr>
              <w:t>13.4.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Vòi phun </w:t>
            </w:r>
            <w:r w:rsidRPr="00370362">
              <w:rPr>
                <w:rFonts w:ascii="Arial" w:hAnsi="Arial" w:cs="Arial"/>
                <w:i/>
                <w:iCs/>
                <w:sz w:val="20"/>
                <w:szCs w:val="20"/>
              </w:rPr>
              <w:t>(Injector)</w:t>
            </w:r>
            <w:r w:rsidRPr="00370362">
              <w:rPr>
                <w:rFonts w:ascii="Arial" w:hAnsi="Arial" w:cs="Arial"/>
                <w:sz w:val="20"/>
                <w:szCs w:val="20"/>
              </w:rPr>
              <w:t xml:space="preserv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w:t>
            </w:r>
            <w:r w:rsidRPr="00370362">
              <w:rPr>
                <w:rFonts w:ascii="Arial" w:hAnsi="Arial" w:cs="Arial"/>
                <w:i/>
                <w:iCs/>
                <w:sz w:val="20"/>
                <w:szCs w:val="20"/>
              </w:rPr>
              <w:t>(Trademark/ Model code)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Áp suất phun </w:t>
            </w:r>
            <w:r w:rsidRPr="00370362">
              <w:rPr>
                <w:rFonts w:ascii="Arial" w:hAnsi="Arial" w:cs="Arial"/>
                <w:i/>
                <w:iCs/>
                <w:sz w:val="20"/>
                <w:szCs w:val="20"/>
              </w:rPr>
              <w:t>(Pressure)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khởi động nguội: Có/ không </w:t>
            </w:r>
            <w:r w:rsidRPr="00370362">
              <w:rPr>
                <w:rFonts w:ascii="Arial" w:hAnsi="Arial" w:cs="Arial"/>
                <w:i/>
                <w:iCs/>
                <w:sz w:val="20"/>
                <w:szCs w:val="20"/>
              </w:rPr>
              <w:t>(Cold start</w:t>
            </w:r>
            <w:r w:rsidRPr="00370362">
              <w:rPr>
                <w:rFonts w:ascii="Arial" w:hAnsi="Arial" w:cs="Arial"/>
                <w:sz w:val="20"/>
                <w:szCs w:val="20"/>
              </w:rPr>
              <w:t xml:space="preserve"> </w:t>
            </w:r>
            <w:r w:rsidRPr="00370362">
              <w:rPr>
                <w:rFonts w:ascii="Arial" w:hAnsi="Arial" w:cs="Arial"/>
                <w:i/>
                <w:iCs/>
                <w:sz w:val="20"/>
                <w:szCs w:val="20"/>
              </w:rPr>
              <w:t>system: Yes/No)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Sơ đồ hệ thống cung cấp nhiên liệu, phun nhiên liệu</w:t>
            </w:r>
            <w:r w:rsidRPr="00370362">
              <w:rPr>
                <w:rFonts w:ascii="Arial" w:hAnsi="Arial" w:cs="Arial"/>
                <w:sz w:val="20"/>
                <w:szCs w:val="20"/>
                <w:lang w:val="en-SG"/>
              </w:rPr>
              <w:t xml:space="preserve"> </w:t>
            </w:r>
            <w:r w:rsidRPr="00370362">
              <w:rPr>
                <w:rFonts w:ascii="Arial" w:hAnsi="Arial" w:cs="Arial"/>
                <w:i/>
                <w:iCs/>
                <w:sz w:val="20"/>
                <w:szCs w:val="20"/>
              </w:rPr>
              <w:t>(Fuel supply system diagram, fuel injection)</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nạp </w:t>
            </w:r>
            <w:r w:rsidRPr="00370362">
              <w:rPr>
                <w:rFonts w:ascii="Arial" w:hAnsi="Arial" w:cs="Arial"/>
                <w:b/>
                <w:bCs/>
                <w:i/>
                <w:iCs/>
                <w:sz w:val="20"/>
                <w:szCs w:val="20"/>
              </w:rPr>
              <w:t>(Intake System)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bookmarkStart w:id="261" w:name="bookmark34"/>
            <w:r w:rsidRPr="00370362">
              <w:rPr>
                <w:rFonts w:ascii="Arial" w:hAnsi="Arial" w:cs="Arial"/>
                <w:sz w:val="20"/>
                <w:szCs w:val="20"/>
              </w:rPr>
              <w:t>1</w:t>
            </w:r>
            <w:bookmarkEnd w:id="261"/>
            <w:r w:rsidRPr="00370362">
              <w:rPr>
                <w:rFonts w:ascii="Arial" w:hAnsi="Arial" w:cs="Arial"/>
                <w:sz w:val="20"/>
                <w:szCs w:val="20"/>
              </w:rPr>
              <w:t>4.1.</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Bơm tăng áp: Nhãn hiệu/ số loại </w:t>
            </w:r>
            <w:r w:rsidRPr="00370362">
              <w:rPr>
                <w:rFonts w:ascii="Arial" w:hAnsi="Arial" w:cs="Arial"/>
                <w:i/>
                <w:iCs/>
                <w:sz w:val="20"/>
                <w:szCs w:val="20"/>
              </w:rPr>
              <w:t>(Booster pump</w:t>
            </w:r>
            <w:r w:rsidRPr="00370362">
              <w:rPr>
                <w:rFonts w:ascii="Arial" w:hAnsi="Arial" w:cs="Arial"/>
                <w:i/>
                <w:iCs/>
                <w:sz w:val="20"/>
                <w:szCs w:val="20"/>
                <w:lang w:val="en-SG"/>
              </w:rPr>
              <w:t xml:space="preserve"> </w:t>
            </w:r>
            <w:r w:rsidRPr="00370362">
              <w:rPr>
                <w:rFonts w:ascii="Arial" w:hAnsi="Arial" w:cs="Arial"/>
                <w:i/>
                <w:iCs/>
                <w:sz w:val="20"/>
                <w:szCs w:val="20"/>
              </w:rPr>
              <w:t>TradeMark/ Model code)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14.2.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Thiết bị làm mát khí nạp: </w:t>
            </w:r>
            <w:r w:rsidRPr="00370362">
              <w:rPr>
                <w:rFonts w:ascii="Arial" w:hAnsi="Arial" w:cs="Arial"/>
                <w:i/>
                <w:iCs/>
                <w:sz w:val="20"/>
                <w:szCs w:val="20"/>
              </w:rPr>
              <w:t>Có/ không (Intercooler</w:t>
            </w:r>
            <w:r w:rsidRPr="00370362">
              <w:rPr>
                <w:rFonts w:ascii="Arial" w:hAnsi="Arial" w:cs="Arial"/>
                <w:sz w:val="20"/>
                <w:szCs w:val="20"/>
              </w:rPr>
              <w:t xml:space="preserve"> </w:t>
            </w:r>
            <w:r w:rsidRPr="00370362">
              <w:rPr>
                <w:rFonts w:ascii="Arial" w:hAnsi="Arial" w:cs="Arial"/>
                <w:i/>
                <w:iCs/>
                <w:sz w:val="20"/>
                <w:szCs w:val="20"/>
              </w:rPr>
              <w:t>devices: Yes/ No)</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14.3.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Lọc không khí: Nhãn hiệu/ số loại </w:t>
            </w:r>
            <w:r w:rsidRPr="00370362">
              <w:rPr>
                <w:rFonts w:ascii="Arial" w:hAnsi="Arial" w:cs="Arial"/>
                <w:i/>
                <w:iCs/>
                <w:sz w:val="20"/>
                <w:szCs w:val="20"/>
              </w:rPr>
              <w:t>(Air filter</w:t>
            </w:r>
            <w:r w:rsidRPr="00370362">
              <w:rPr>
                <w:rFonts w:ascii="Arial" w:hAnsi="Arial" w:cs="Arial"/>
                <w:i/>
                <w:iCs/>
                <w:sz w:val="20"/>
                <w:szCs w:val="20"/>
                <w:lang w:val="en-SG"/>
              </w:rPr>
              <w:t xml:space="preserve"> </w:t>
            </w:r>
            <w:r w:rsidRPr="00370362">
              <w:rPr>
                <w:rFonts w:ascii="Arial" w:hAnsi="Arial" w:cs="Arial"/>
                <w:i/>
                <w:iCs/>
                <w:sz w:val="20"/>
                <w:szCs w:val="20"/>
              </w:rPr>
              <w:t>TradeMark/ Model code)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14.4.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Thiết bị giảm âm đầu đường nạp: Có/ không </w:t>
            </w:r>
            <w:r w:rsidRPr="00370362">
              <w:rPr>
                <w:rFonts w:ascii="Arial" w:hAnsi="Arial" w:cs="Arial"/>
                <w:i/>
                <w:iCs/>
                <w:sz w:val="20"/>
                <w:szCs w:val="20"/>
              </w:rPr>
              <w:t>(Intake</w:t>
            </w:r>
            <w:r w:rsidRPr="00370362">
              <w:rPr>
                <w:rFonts w:ascii="Arial" w:hAnsi="Arial" w:cs="Arial"/>
                <w:sz w:val="20"/>
                <w:szCs w:val="20"/>
              </w:rPr>
              <w:t xml:space="preserve"> </w:t>
            </w:r>
            <w:r w:rsidRPr="00370362">
              <w:rPr>
                <w:rFonts w:ascii="Arial" w:hAnsi="Arial" w:cs="Arial"/>
                <w:i/>
                <w:iCs/>
                <w:sz w:val="20"/>
                <w:szCs w:val="20"/>
              </w:rPr>
              <w:t>silencer Devices: yes/ no)</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14.4.1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của thiết bị giảm âm đầu đường nạp: </w:t>
            </w:r>
            <w:r w:rsidRPr="00370362">
              <w:rPr>
                <w:rFonts w:ascii="Arial" w:hAnsi="Arial" w:cs="Arial"/>
                <w:i/>
                <w:iCs/>
                <w:sz w:val="20"/>
                <w:szCs w:val="20"/>
              </w:rPr>
              <w:t>(Intake silencer Devices: TradeMark/ Model code)</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14.5.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Sơ đồ hệ thống nạp; bản vẽ ống nạp, bầu lọc không khí </w:t>
            </w:r>
            <w:r w:rsidRPr="00370362">
              <w:rPr>
                <w:rFonts w:ascii="Arial" w:hAnsi="Arial" w:cs="Arial"/>
                <w:i/>
                <w:iCs/>
                <w:sz w:val="20"/>
                <w:szCs w:val="20"/>
              </w:rPr>
              <w:t>(Intake system diagram; intake manifold, air filter drawing)</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làm mát </w:t>
            </w:r>
            <w:r w:rsidRPr="00370362">
              <w:rPr>
                <w:rFonts w:ascii="Arial" w:hAnsi="Arial" w:cs="Arial"/>
                <w:b/>
                <w:bCs/>
                <w:i/>
                <w:iCs/>
                <w:sz w:val="20"/>
                <w:szCs w:val="20"/>
              </w:rPr>
              <w:t>(System of cooling)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Bằng chất lỏng </w:t>
            </w:r>
            <w:r w:rsidRPr="00370362">
              <w:rPr>
                <w:rFonts w:ascii="Arial" w:hAnsi="Arial" w:cs="Arial"/>
                <w:i/>
                <w:iCs/>
                <w:sz w:val="20"/>
                <w:szCs w:val="20"/>
              </w:rPr>
              <w:t>(By Liquid)</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15.1.1.</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Bơm tuần hoàn:</w:t>
            </w:r>
            <w:r w:rsidRPr="00370362">
              <w:rPr>
                <w:rFonts w:ascii="Arial" w:hAnsi="Arial" w:cs="Arial"/>
                <w:sz w:val="20"/>
                <w:szCs w:val="20"/>
                <w:lang w:val="en-SG"/>
              </w:rPr>
              <w:t xml:space="preserve"> </w:t>
            </w:r>
            <w:r w:rsidRPr="00370362">
              <w:rPr>
                <w:rFonts w:ascii="Arial" w:hAnsi="Arial" w:cs="Arial"/>
                <w:sz w:val="20"/>
                <w:szCs w:val="20"/>
              </w:rPr>
              <w:t xml:space="preserve">có/ không </w:t>
            </w:r>
            <w:r w:rsidRPr="00370362">
              <w:rPr>
                <w:rFonts w:ascii="Arial" w:hAnsi="Arial" w:cs="Arial"/>
                <w:i/>
                <w:iCs/>
                <w:sz w:val="20"/>
                <w:szCs w:val="20"/>
              </w:rPr>
              <w:t>(Circulation pump:Yes/</w:t>
            </w:r>
            <w:r w:rsidRPr="00370362">
              <w:rPr>
                <w:rFonts w:ascii="Arial" w:hAnsi="Arial" w:cs="Arial"/>
                <w:sz w:val="20"/>
                <w:szCs w:val="20"/>
              </w:rPr>
              <w:t xml:space="preserve"> </w:t>
            </w:r>
            <w:r w:rsidRPr="00370362">
              <w:rPr>
                <w:rFonts w:ascii="Arial" w:hAnsi="Arial" w:cs="Arial"/>
                <w:i/>
                <w:iCs/>
                <w:sz w:val="20"/>
                <w:szCs w:val="20"/>
              </w:rPr>
              <w:t>No)</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dung dịch: </w:t>
            </w:r>
            <w:r w:rsidRPr="00370362">
              <w:rPr>
                <w:rFonts w:ascii="Arial" w:hAnsi="Arial" w:cs="Arial"/>
                <w:i/>
                <w:iCs/>
                <w:sz w:val="20"/>
                <w:szCs w:val="20"/>
              </w:rPr>
              <w:t>(Liquid Type)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Bằng không khí </w:t>
            </w:r>
            <w:r w:rsidRPr="00370362">
              <w:rPr>
                <w:rFonts w:ascii="Arial" w:hAnsi="Arial" w:cs="Arial"/>
                <w:i/>
                <w:iCs/>
                <w:sz w:val="20"/>
                <w:szCs w:val="20"/>
              </w:rPr>
              <w:t>(By Air)</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Quạt gió: có/không (Fan: yes/no)</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bôi trơn </w:t>
            </w:r>
            <w:r w:rsidRPr="00370362">
              <w:rPr>
                <w:rFonts w:ascii="Arial" w:hAnsi="Arial" w:cs="Arial"/>
                <w:b/>
                <w:bCs/>
                <w:i/>
                <w:iCs/>
                <w:sz w:val="20"/>
                <w:szCs w:val="20"/>
              </w:rPr>
              <w:t>(System of lubrication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16.1.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Thiết bị làm mát dầu bôi trơn: Có/không </w:t>
            </w:r>
            <w:r w:rsidRPr="00370362">
              <w:rPr>
                <w:rFonts w:ascii="Arial" w:hAnsi="Arial" w:cs="Arial"/>
                <w:i/>
                <w:iCs/>
                <w:sz w:val="20"/>
                <w:szCs w:val="20"/>
              </w:rPr>
              <w:t>(Lubricating oil cooling device: Yes/No)</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16.1.1.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dầu bôi trơn </w:t>
            </w:r>
            <w:r w:rsidRPr="00370362">
              <w:rPr>
                <w:rFonts w:ascii="Arial" w:hAnsi="Arial" w:cs="Arial"/>
                <w:i/>
                <w:iCs/>
                <w:sz w:val="20"/>
                <w:szCs w:val="20"/>
              </w:rPr>
              <w:t>(Type of lubricating oil)</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16.2.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lệ hòa trộn dầu bôi trơn với nhiên liệu (áp dụng đối với động cơ 2 kỳ) </w:t>
            </w:r>
          </w:p>
          <w:p w:rsidR="00ED47A1" w:rsidRPr="00370362" w:rsidRDefault="00ED47A1" w:rsidP="00D23B44">
            <w:pPr>
              <w:rPr>
                <w:rFonts w:ascii="Arial" w:hAnsi="Arial" w:cs="Arial"/>
                <w:i/>
                <w:iCs/>
                <w:sz w:val="20"/>
                <w:szCs w:val="20"/>
              </w:rPr>
            </w:pPr>
            <w:r w:rsidRPr="00370362">
              <w:rPr>
                <w:rFonts w:ascii="Arial" w:hAnsi="Arial" w:cs="Arial"/>
                <w:i/>
                <w:iCs/>
                <w:sz w:val="20"/>
                <w:szCs w:val="20"/>
              </w:rPr>
              <w:t>(Lubricating oil to fuel mixing ratio (applicable to 2-stroke engines)</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17.</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Ắc quy và trang bị điện </w:t>
            </w:r>
            <w:r w:rsidRPr="00370362">
              <w:rPr>
                <w:rFonts w:ascii="Arial" w:hAnsi="Arial" w:cs="Arial"/>
                <w:b/>
                <w:bCs/>
                <w:i/>
                <w:iCs/>
                <w:sz w:val="20"/>
                <w:szCs w:val="20"/>
              </w:rPr>
              <w:t>(Battery and Electrical equipment)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Ắc quy khởi động cho động cơ đốt trong </w:t>
            </w:r>
            <w:r w:rsidRPr="00370362">
              <w:rPr>
                <w:rFonts w:ascii="Arial" w:hAnsi="Arial" w:cs="Arial"/>
                <w:i/>
                <w:iCs/>
                <w:sz w:val="20"/>
                <w:szCs w:val="20"/>
              </w:rPr>
              <w:t>(Starting battery)</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(TradeMark)</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ắc quy </w:t>
            </w:r>
            <w:r w:rsidRPr="00370362">
              <w:rPr>
                <w:rFonts w:ascii="Arial" w:hAnsi="Arial" w:cs="Arial"/>
                <w:i/>
                <w:iCs/>
                <w:sz w:val="20"/>
                <w:szCs w:val="20"/>
              </w:rPr>
              <w:t>(Model code)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17.1.3.</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w:t>
            </w:r>
            <w:r w:rsidRPr="00370362">
              <w:rPr>
                <w:rFonts w:ascii="Arial" w:hAnsi="Arial" w:cs="Arial"/>
                <w:i/>
                <w:iCs/>
                <w:sz w:val="20"/>
                <w:szCs w:val="20"/>
              </w:rPr>
              <w:t>(Voltage)</w:t>
            </w:r>
            <w:r w:rsidRPr="00370362">
              <w:rPr>
                <w:rFonts w:ascii="Arial" w:hAnsi="Arial" w:cs="Arial"/>
                <w:iCs/>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(V)</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17.1.4.</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Dung lượng ắc quy </w:t>
            </w:r>
            <w:r w:rsidRPr="00370362">
              <w:rPr>
                <w:rFonts w:ascii="Arial" w:hAnsi="Arial" w:cs="Arial"/>
                <w:i/>
                <w:iCs/>
                <w:sz w:val="20"/>
                <w:szCs w:val="20"/>
              </w:rPr>
              <w:t>(Battery Capacity)</w:t>
            </w:r>
            <w:r w:rsidRPr="00370362">
              <w:rPr>
                <w:rFonts w:ascii="Arial" w:hAnsi="Arial" w:cs="Arial"/>
                <w:iCs/>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(Ah)</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w:t>
            </w:r>
            <w:r w:rsidRPr="00370362">
              <w:rPr>
                <w:rFonts w:ascii="Arial" w:hAnsi="Arial" w:cs="Arial"/>
                <w:i/>
                <w:iCs/>
                <w:sz w:val="20"/>
                <w:szCs w:val="20"/>
              </w:rPr>
              <w:t>(Quantity)</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17.1.6</w:t>
            </w:r>
          </w:p>
        </w:tc>
        <w:tc>
          <w:tcPr>
            <w:tcW w:w="4448" w:type="pct"/>
            <w:gridSpan w:val="9"/>
            <w:shd w:val="clear" w:color="auto" w:fill="FFFFFF"/>
          </w:tcPr>
          <w:p w:rsidR="00ED47A1" w:rsidRPr="00370362" w:rsidRDefault="00ED47A1" w:rsidP="00D23B44">
            <w:pPr>
              <w:rPr>
                <w:rFonts w:ascii="Arial" w:hAnsi="Arial" w:cs="Arial"/>
                <w:b/>
                <w:bCs/>
                <w:sz w:val="20"/>
                <w:szCs w:val="20"/>
              </w:rPr>
            </w:pPr>
            <w:r w:rsidRPr="00370362">
              <w:rPr>
                <w:rFonts w:ascii="Arial" w:hAnsi="Arial" w:cs="Arial"/>
                <w:sz w:val="20"/>
                <w:szCs w:val="20"/>
              </w:rPr>
              <w:t xml:space="preserve">Vị trí, lắp đặt trên xe </w:t>
            </w:r>
            <w:r w:rsidRPr="00370362">
              <w:rPr>
                <w:rFonts w:ascii="Arial" w:hAnsi="Arial" w:cs="Arial"/>
                <w:i/>
                <w:iCs/>
                <w:sz w:val="20"/>
                <w:szCs w:val="20"/>
              </w:rPr>
              <w:t>(Installation Position)</w:t>
            </w:r>
            <w:r w:rsidRPr="00370362">
              <w:rPr>
                <w:rFonts w:ascii="Arial" w:hAnsi="Arial" w:cs="Arial"/>
                <w:i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17.2.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Ắc quy sử dụng cho động cơ xe điện </w:t>
            </w:r>
            <w:r w:rsidRPr="00370362">
              <w:rPr>
                <w:rFonts w:ascii="Arial" w:hAnsi="Arial" w:cs="Arial"/>
                <w:i/>
                <w:iCs/>
                <w:sz w:val="20"/>
                <w:szCs w:val="20"/>
              </w:rPr>
              <w:t>(Batteries for Vehicle</w:t>
            </w:r>
            <w:r w:rsidRPr="00370362">
              <w:rPr>
                <w:rFonts w:ascii="Arial" w:hAnsi="Arial" w:cs="Arial"/>
                <w:i/>
                <w:iCs/>
                <w:sz w:val="20"/>
                <w:szCs w:val="20"/>
                <w:lang w:val="en-SG"/>
              </w:rPr>
              <w:t>’</w:t>
            </w:r>
            <w:r w:rsidRPr="00370362">
              <w:rPr>
                <w:rFonts w:ascii="Arial" w:hAnsi="Arial" w:cs="Arial"/>
                <w:i/>
                <w:iCs/>
                <w:sz w:val="20"/>
                <w:szCs w:val="20"/>
              </w:rPr>
              <w:t>s Electric Motor)</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(TradeMark)</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ắc quy </w:t>
            </w:r>
            <w:r w:rsidRPr="00370362">
              <w:rPr>
                <w:rFonts w:ascii="Arial" w:hAnsi="Arial" w:cs="Arial"/>
                <w:i/>
                <w:iCs/>
                <w:sz w:val="20"/>
                <w:szCs w:val="20"/>
              </w:rPr>
              <w:t>(Model code)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17.2.3.</w:t>
            </w:r>
          </w:p>
        </w:tc>
        <w:tc>
          <w:tcPr>
            <w:tcW w:w="321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w:t>
            </w:r>
            <w:r w:rsidRPr="00370362">
              <w:rPr>
                <w:rFonts w:ascii="Arial" w:hAnsi="Arial" w:cs="Arial"/>
                <w:i/>
                <w:iCs/>
                <w:sz w:val="20"/>
                <w:szCs w:val="20"/>
              </w:rPr>
              <w:t>(Voltage)</w:t>
            </w:r>
            <w:r w:rsidRPr="00370362">
              <w:rPr>
                <w:rFonts w:ascii="Arial" w:hAnsi="Arial" w:cs="Arial"/>
                <w:iCs/>
                <w:sz w:val="20"/>
                <w:szCs w:val="20"/>
                <w:lang w:val="en-SG"/>
              </w:rPr>
              <w:t xml:space="preserve"> :</w:t>
            </w:r>
          </w:p>
        </w:tc>
        <w:tc>
          <w:tcPr>
            <w:tcW w:w="1231"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(V)</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17.2.4.</w:t>
            </w:r>
          </w:p>
        </w:tc>
        <w:tc>
          <w:tcPr>
            <w:tcW w:w="321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Dung lượng ắc quy </w:t>
            </w:r>
            <w:r w:rsidRPr="00370362">
              <w:rPr>
                <w:rFonts w:ascii="Arial" w:hAnsi="Arial" w:cs="Arial"/>
                <w:i/>
                <w:iCs/>
                <w:sz w:val="20"/>
                <w:szCs w:val="20"/>
              </w:rPr>
              <w:t>(Battery Capacity)</w:t>
            </w:r>
            <w:r w:rsidRPr="00370362">
              <w:rPr>
                <w:rFonts w:ascii="Arial" w:hAnsi="Arial" w:cs="Arial"/>
                <w:iCs/>
                <w:sz w:val="20"/>
                <w:szCs w:val="20"/>
                <w:lang w:val="en-SG"/>
              </w:rPr>
              <w:t xml:space="preserve"> :</w:t>
            </w:r>
          </w:p>
        </w:tc>
        <w:tc>
          <w:tcPr>
            <w:tcW w:w="1231"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(Ah)</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w:t>
            </w:r>
            <w:r w:rsidRPr="00370362">
              <w:rPr>
                <w:rFonts w:ascii="Arial" w:hAnsi="Arial" w:cs="Arial"/>
                <w:i/>
                <w:iCs/>
                <w:sz w:val="20"/>
                <w:szCs w:val="20"/>
              </w:rPr>
              <w:t>(Quantity)</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Ghi chú khác (nếu có) </w:t>
            </w:r>
            <w:r w:rsidRPr="00370362">
              <w:rPr>
                <w:rFonts w:ascii="Arial" w:hAnsi="Arial" w:cs="Arial"/>
                <w:i/>
                <w:iCs/>
                <w:sz w:val="20"/>
                <w:szCs w:val="20"/>
              </w:rPr>
              <w:t>(Other notes (if any))</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w:t>
            </w:r>
            <w:r>
              <w:rPr>
                <w:rFonts w:ascii="Arial" w:hAnsi="Arial" w:cs="Arial"/>
                <w:sz w:val="20"/>
                <w:szCs w:val="20"/>
              </w:rPr>
              <w:t>7.</w:t>
            </w:r>
            <w:r>
              <w:rPr>
                <w:rFonts w:ascii="Arial" w:hAnsi="Arial" w:cs="Arial"/>
                <w:sz w:val="20"/>
                <w:szCs w:val="20"/>
                <w:lang w:val="en-SG"/>
              </w:rPr>
              <w:t>2</w:t>
            </w:r>
            <w:r w:rsidRPr="00370362">
              <w:rPr>
                <w:rFonts w:ascii="Arial" w:hAnsi="Arial" w:cs="Arial"/>
                <w:sz w:val="20"/>
                <w:szCs w:val="20"/>
              </w:rPr>
              <w:t>.7</w:t>
            </w:r>
          </w:p>
        </w:tc>
        <w:tc>
          <w:tcPr>
            <w:tcW w:w="4448" w:type="pct"/>
            <w:gridSpan w:val="9"/>
            <w:shd w:val="clear" w:color="auto" w:fill="FFFFFF"/>
          </w:tcPr>
          <w:p w:rsidR="00ED47A1" w:rsidRPr="00370362" w:rsidRDefault="00ED47A1" w:rsidP="00D23B44">
            <w:pPr>
              <w:rPr>
                <w:rFonts w:ascii="Arial" w:hAnsi="Arial" w:cs="Arial"/>
                <w:b/>
                <w:bCs/>
                <w:sz w:val="20"/>
                <w:szCs w:val="20"/>
              </w:rPr>
            </w:pPr>
            <w:r w:rsidRPr="00370362">
              <w:rPr>
                <w:rFonts w:ascii="Arial" w:hAnsi="Arial" w:cs="Arial"/>
                <w:sz w:val="20"/>
                <w:szCs w:val="20"/>
              </w:rPr>
              <w:t xml:space="preserve">Vị trí, lắp đặt trên xe </w:t>
            </w:r>
            <w:r w:rsidRPr="00370362">
              <w:rPr>
                <w:rFonts w:ascii="Arial" w:hAnsi="Arial" w:cs="Arial"/>
                <w:i/>
                <w:iCs/>
                <w:sz w:val="20"/>
                <w:szCs w:val="20"/>
              </w:rPr>
              <w:t>(Installation Position)</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Trang thiết bị khác (Other equipments)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Máy phát điện: Kiểu / điện áp danh nghĩa </w:t>
            </w:r>
            <w:r w:rsidRPr="00370362">
              <w:rPr>
                <w:rFonts w:ascii="Arial" w:hAnsi="Arial" w:cs="Arial"/>
                <w:i/>
                <w:iCs/>
                <w:sz w:val="20"/>
                <w:szCs w:val="20"/>
              </w:rPr>
              <w:t>(Generator: Type / Nominal</w:t>
            </w:r>
            <w:r w:rsidRPr="00370362">
              <w:rPr>
                <w:rFonts w:ascii="Arial" w:hAnsi="Arial" w:cs="Arial"/>
                <w:sz w:val="20"/>
                <w:szCs w:val="20"/>
              </w:rPr>
              <w:t xml:space="preserve"> Voltage)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17.3.2</w:t>
            </w:r>
          </w:p>
        </w:tc>
        <w:tc>
          <w:tcPr>
            <w:tcW w:w="4448" w:type="pct"/>
            <w:gridSpan w:val="9"/>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Hệ thống đánh lửa: Nhãn hiệu/ số loại </w:t>
            </w:r>
            <w:r w:rsidRPr="00370362">
              <w:rPr>
                <w:rFonts w:ascii="Arial" w:hAnsi="Arial" w:cs="Arial"/>
                <w:i/>
                <w:iCs/>
                <w:sz w:val="20"/>
                <w:szCs w:val="20"/>
              </w:rPr>
              <w:t>(Ignition</w:t>
            </w:r>
            <w:r w:rsidRPr="00370362">
              <w:rPr>
                <w:rFonts w:ascii="Arial" w:hAnsi="Arial" w:cs="Arial"/>
                <w:i/>
                <w:iCs/>
                <w:sz w:val="20"/>
                <w:szCs w:val="20"/>
                <w:lang w:val="en-SG"/>
              </w:rPr>
              <w:t xml:space="preserve">: </w:t>
            </w:r>
            <w:r w:rsidRPr="00370362">
              <w:rPr>
                <w:rFonts w:ascii="Arial" w:hAnsi="Arial" w:cs="Arial"/>
                <w:i/>
                <w:iCs/>
                <w:sz w:val="20"/>
                <w:szCs w:val="20"/>
              </w:rPr>
              <w:t>Trade Mark/ Type)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r>
            <w:r w:rsidRPr="00370362">
              <w:rPr>
                <w:rFonts w:ascii="Arial" w:hAnsi="Arial" w:cs="Arial"/>
                <w:sz w:val="20"/>
                <w:szCs w:val="20"/>
              </w:rPr>
              <w:br w:type="page"/>
              <w:t>17.3.3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Bugi đánh lửa: Nhãn hiệu/ số loại </w:t>
            </w:r>
            <w:r w:rsidRPr="00370362">
              <w:rPr>
                <w:rFonts w:ascii="Arial" w:hAnsi="Arial" w:cs="Arial"/>
                <w:i/>
                <w:iCs/>
                <w:sz w:val="20"/>
                <w:szCs w:val="20"/>
              </w:rPr>
              <w:t>(Sparking plugs</w:t>
            </w:r>
            <w:r w:rsidRPr="00370362">
              <w:rPr>
                <w:rFonts w:ascii="Arial" w:hAnsi="Arial" w:cs="Arial"/>
                <w:i/>
                <w:iCs/>
                <w:sz w:val="20"/>
                <w:szCs w:val="20"/>
                <w:lang w:val="en-SG"/>
              </w:rPr>
              <w:t xml:space="preserve"> </w:t>
            </w:r>
            <w:r w:rsidRPr="00370362">
              <w:rPr>
                <w:rFonts w:ascii="Arial" w:hAnsi="Arial" w:cs="Arial"/>
                <w:i/>
                <w:iCs/>
                <w:sz w:val="20"/>
                <w:szCs w:val="20"/>
              </w:rPr>
              <w:t>Trade Mark/ Type)</w:t>
            </w:r>
            <w:r w:rsidRPr="00370362">
              <w:rPr>
                <w:rFonts w:ascii="Arial" w:hAnsi="Arial" w:cs="Arial"/>
                <w:iCs/>
                <w:sz w:val="20"/>
                <w:szCs w:val="20"/>
                <w:lang w:val="en-SG"/>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17.3.4</w:t>
            </w:r>
          </w:p>
        </w:tc>
        <w:tc>
          <w:tcPr>
            <w:tcW w:w="3297"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Khe hở bugi đánh lửa </w:t>
            </w:r>
            <w:r w:rsidRPr="00370362">
              <w:rPr>
                <w:rFonts w:ascii="Arial" w:hAnsi="Arial" w:cs="Arial"/>
                <w:i/>
                <w:iCs/>
                <w:sz w:val="20"/>
                <w:szCs w:val="20"/>
              </w:rPr>
              <w:t>(Spark-gap setting)</w:t>
            </w:r>
            <w:r w:rsidRPr="00370362">
              <w:rPr>
                <w:rFonts w:ascii="Arial" w:hAnsi="Arial" w:cs="Arial"/>
                <w:sz w:val="20"/>
                <w:szCs w:val="20"/>
                <w:lang w:val="en-SG"/>
              </w:rPr>
              <w:t>:</w:t>
            </w:r>
          </w:p>
        </w:tc>
        <w:tc>
          <w:tcPr>
            <w:tcW w:w="1151"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(mm)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17.3.5</w:t>
            </w:r>
          </w:p>
          <w:p w:rsidR="00ED47A1" w:rsidRPr="00370362" w:rsidRDefault="00ED47A1" w:rsidP="00D23B44">
            <w:pPr>
              <w:rPr>
                <w:rFonts w:ascii="Arial" w:hAnsi="Arial" w:cs="Arial"/>
                <w:sz w:val="20"/>
                <w:szCs w:val="20"/>
              </w:rPr>
            </w:pPr>
            <w:r w:rsidRPr="00370362">
              <w:rPr>
                <w:rFonts w:ascii="Arial" w:hAnsi="Arial" w:cs="Arial"/>
                <w:sz w:val="20"/>
                <w:szCs w:val="20"/>
              </w:rPr>
              <w:t>17.4.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Phương pháp khởi động </w:t>
            </w:r>
            <w:r w:rsidRPr="00370362">
              <w:rPr>
                <w:rFonts w:ascii="Arial" w:hAnsi="Arial" w:cs="Arial"/>
                <w:i/>
                <w:iCs/>
                <w:sz w:val="20"/>
                <w:szCs w:val="20"/>
              </w:rPr>
              <w:t>(Vehicle starting method)</w:t>
            </w:r>
            <w:r w:rsidRPr="00370362">
              <w:rPr>
                <w:rFonts w:ascii="Arial" w:hAnsi="Arial" w:cs="Arial"/>
                <w:sz w:val="20"/>
                <w:szCs w:val="20"/>
              </w:rPr>
              <w:t xml:space="preserv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Sơ đồ hệ thống điện của xe </w:t>
            </w:r>
            <w:r w:rsidRPr="00370362">
              <w:rPr>
                <w:rFonts w:ascii="Arial" w:hAnsi="Arial" w:cs="Arial"/>
                <w:i/>
                <w:iCs/>
                <w:sz w:val="20"/>
                <w:szCs w:val="20"/>
              </w:rPr>
              <w:t>(Vehicle electrical system diagram)</w:t>
            </w:r>
            <w:r w:rsidRPr="00370362">
              <w:rPr>
                <w:rFonts w:ascii="Arial" w:hAnsi="Arial" w:cs="Arial"/>
                <w:sz w:val="20"/>
                <w:szCs w:val="20"/>
              </w:rPr>
              <w:t xml:space="preserve"> </w:t>
            </w:r>
            <w:r w:rsidRPr="00370362">
              <w:rPr>
                <w:rFonts w:ascii="Arial" w:hAnsi="Arial" w:cs="Arial"/>
                <w:b/>
                <w:sz w:val="20"/>
                <w:szCs w:val="20"/>
              </w:rPr>
              <w:t>(xem bản vẽ số</w:t>
            </w:r>
            <w:r w:rsidRPr="00370362">
              <w:rPr>
                <w:rFonts w:ascii="Arial" w:hAnsi="Arial" w:cs="Arial"/>
                <w:b/>
                <w:sz w:val="20"/>
                <w:szCs w:val="20"/>
                <w:lang w:val="en-SG"/>
              </w:rPr>
              <w:t>…</w:t>
            </w:r>
            <w:r w:rsidRPr="00370362">
              <w:rPr>
                <w:rFonts w:ascii="Arial" w:hAnsi="Arial" w:cs="Arial"/>
                <w:b/>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18.</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Các hệ thống xử lý ô nhiễm khí thải của xe </w:t>
            </w:r>
            <w:r w:rsidRPr="00370362">
              <w:rPr>
                <w:rFonts w:ascii="Arial" w:hAnsi="Arial" w:cs="Arial"/>
                <w:b/>
                <w:bCs/>
                <w:i/>
                <w:iCs/>
                <w:sz w:val="20"/>
                <w:szCs w:val="20"/>
              </w:rPr>
              <w:t>(Vehicle exhaust</w:t>
            </w:r>
            <w:r w:rsidRPr="00370362">
              <w:rPr>
                <w:rFonts w:ascii="Arial" w:hAnsi="Arial" w:cs="Arial"/>
                <w:b/>
                <w:bCs/>
                <w:i/>
                <w:iCs/>
                <w:sz w:val="20"/>
                <w:szCs w:val="20"/>
                <w:lang w:val="en-SG"/>
              </w:rPr>
              <w:t xml:space="preserve"> </w:t>
            </w:r>
            <w:r w:rsidRPr="00370362">
              <w:rPr>
                <w:rFonts w:ascii="Arial" w:hAnsi="Arial" w:cs="Arial"/>
                <w:b/>
                <w:bCs/>
                <w:i/>
                <w:iCs/>
                <w:sz w:val="20"/>
                <w:szCs w:val="20"/>
              </w:rPr>
              <w:t>pollution treatment systems)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Tuần hoàn khí các te: Trang bị/số lượng/ ký hiệu :</w:t>
            </w:r>
          </w:p>
          <w:p w:rsidR="00ED47A1" w:rsidRPr="00370362" w:rsidRDefault="00ED47A1" w:rsidP="00D23B44">
            <w:pPr>
              <w:rPr>
                <w:rFonts w:ascii="Arial" w:hAnsi="Arial" w:cs="Arial"/>
                <w:sz w:val="20"/>
                <w:szCs w:val="20"/>
              </w:rPr>
            </w:pPr>
            <w:r w:rsidRPr="00370362">
              <w:rPr>
                <w:rFonts w:ascii="Arial" w:hAnsi="Arial" w:cs="Arial"/>
                <w:i/>
                <w:iCs/>
                <w:sz w:val="20"/>
                <w:szCs w:val="20"/>
              </w:rPr>
              <w:t>(Exhaust Gas Recycle - EGR: Yes or No/ Quantity/Model code)</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phụ khí phụ: Trang bị/số lượng/ ký hiệu </w:t>
            </w:r>
            <w:r w:rsidRPr="00370362">
              <w:rPr>
                <w:rFonts w:ascii="Arial" w:hAnsi="Arial" w:cs="Arial"/>
                <w:i/>
                <w:iCs/>
                <w:sz w:val="20"/>
                <w:szCs w:val="20"/>
              </w:rPr>
              <w:t>(Additional Air injection: Yes or No/Quantity/ 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chống ô nhiễm do bay hơi nhiên liệu: Trang bị/số lượng/ ký hiệu </w:t>
            </w:r>
            <w:r w:rsidRPr="00370362">
              <w:rPr>
                <w:rFonts w:ascii="Arial" w:hAnsi="Arial" w:cs="Arial"/>
                <w:i/>
                <w:iCs/>
                <w:sz w:val="20"/>
                <w:szCs w:val="20"/>
              </w:rPr>
              <w:t>(Evaporative emission control system: Yes or No/Quantity/ 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xử lý xúc tác: Trang bị/số lượng/ ký hiệu </w:t>
            </w:r>
            <w:r w:rsidRPr="00370362">
              <w:rPr>
                <w:rFonts w:ascii="Arial" w:hAnsi="Arial" w:cs="Arial"/>
                <w:i/>
                <w:iCs/>
                <w:sz w:val="20"/>
                <w:szCs w:val="20"/>
              </w:rPr>
              <w:t>(Catalytic converter: Yes or No/Quantity/ 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Cảm biến ô xy: Trang bị/số lượng/ ký hiệu </w:t>
            </w:r>
            <w:r w:rsidRPr="00370362">
              <w:rPr>
                <w:rFonts w:ascii="Arial" w:hAnsi="Arial" w:cs="Arial"/>
                <w:i/>
                <w:iCs/>
                <w:sz w:val="20"/>
                <w:szCs w:val="20"/>
              </w:rPr>
              <w:t>(Oxygen</w:t>
            </w:r>
            <w:r w:rsidRPr="00370362">
              <w:rPr>
                <w:rFonts w:ascii="Arial" w:hAnsi="Arial" w:cs="Arial"/>
                <w:sz w:val="20"/>
                <w:szCs w:val="20"/>
              </w:rPr>
              <w:t xml:space="preserve"> </w:t>
            </w:r>
            <w:r w:rsidRPr="00370362">
              <w:rPr>
                <w:rFonts w:ascii="Arial" w:hAnsi="Arial" w:cs="Arial"/>
                <w:i/>
                <w:iCs/>
                <w:sz w:val="20"/>
                <w:szCs w:val="20"/>
              </w:rPr>
              <w:t>sensor: Yes or No/Quantity/ 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điều khiển: Trang bị/ ký hiệu </w:t>
            </w:r>
            <w:r w:rsidRPr="00370362">
              <w:rPr>
                <w:rFonts w:ascii="Arial" w:hAnsi="Arial" w:cs="Arial"/>
                <w:i/>
                <w:iCs/>
                <w:sz w:val="20"/>
                <w:szCs w:val="20"/>
              </w:rPr>
              <w:t>(ECU: Yes or No/</w:t>
            </w:r>
            <w:r w:rsidRPr="00370362">
              <w:rPr>
                <w:rFonts w:ascii="Arial" w:hAnsi="Arial" w:cs="Arial"/>
                <w:sz w:val="20"/>
                <w:szCs w:val="20"/>
              </w:rPr>
              <w:t xml:space="preserve"> </w:t>
            </w:r>
            <w:r w:rsidRPr="00370362">
              <w:rPr>
                <w:rFonts w:ascii="Arial" w:hAnsi="Arial" w:cs="Arial"/>
                <w:i/>
                <w:iCs/>
                <w:sz w:val="20"/>
                <w:szCs w:val="20"/>
              </w:rPr>
              <w:t>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18.7.</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Phần mềm điều khiển (Phiên bản) </w:t>
            </w:r>
            <w:r w:rsidRPr="00370362">
              <w:rPr>
                <w:rFonts w:ascii="Arial" w:hAnsi="Arial" w:cs="Arial"/>
                <w:i/>
                <w:iCs/>
                <w:sz w:val="20"/>
                <w:szCs w:val="20"/>
              </w:rPr>
              <w:t>(software version)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18.8.</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Các thiết bị kiểm soát ô nhiễm khác </w:t>
            </w:r>
            <w:r w:rsidRPr="00370362">
              <w:rPr>
                <w:rFonts w:ascii="Arial" w:hAnsi="Arial" w:cs="Arial"/>
                <w:i/>
                <w:iCs/>
                <w:sz w:val="20"/>
                <w:szCs w:val="20"/>
              </w:rPr>
              <w:t>(Other anti-pollution devices)</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18.9.</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hệ thống khí thải, hệ thống xử lý ô nhiễm khí thải của xe </w:t>
            </w:r>
            <w:r w:rsidRPr="00370362">
              <w:rPr>
                <w:rFonts w:ascii="Arial" w:hAnsi="Arial" w:cs="Arial"/>
                <w:i/>
                <w:iCs/>
                <w:sz w:val="20"/>
                <w:szCs w:val="20"/>
              </w:rPr>
              <w:t>(Location and installation of vehicle exhaust pollution treatment system)</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19.</w:t>
            </w:r>
          </w:p>
          <w:p w:rsidR="00ED47A1" w:rsidRPr="00370362" w:rsidRDefault="00ED47A1" w:rsidP="00D23B44">
            <w:pPr>
              <w:rPr>
                <w:rFonts w:ascii="Arial" w:hAnsi="Arial" w:cs="Arial"/>
                <w:sz w:val="20"/>
                <w:szCs w:val="20"/>
              </w:rPr>
            </w:pPr>
            <w:r w:rsidRPr="00370362">
              <w:rPr>
                <w:rFonts w:ascii="Arial" w:hAnsi="Arial" w:cs="Arial"/>
                <w:sz w:val="20"/>
                <w:szCs w:val="20"/>
              </w:rPr>
              <w:t>19.1.</w:t>
            </w:r>
          </w:p>
          <w:p w:rsidR="00ED47A1" w:rsidRPr="00370362" w:rsidRDefault="00ED47A1" w:rsidP="00D23B44">
            <w:pPr>
              <w:rPr>
                <w:rFonts w:ascii="Arial" w:hAnsi="Arial" w:cs="Arial"/>
                <w:sz w:val="20"/>
                <w:szCs w:val="20"/>
              </w:rPr>
            </w:pPr>
            <w:r w:rsidRPr="00370362">
              <w:rPr>
                <w:rFonts w:ascii="Arial" w:hAnsi="Arial" w:cs="Arial"/>
                <w:sz w:val="20"/>
                <w:szCs w:val="20"/>
              </w:rPr>
              <w:t>19.1.1.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truyền lực và chuyển động </w:t>
            </w:r>
            <w:r w:rsidRPr="00370362">
              <w:rPr>
                <w:rFonts w:ascii="Arial" w:hAnsi="Arial" w:cs="Arial"/>
                <w:b/>
                <w:bCs/>
                <w:i/>
                <w:iCs/>
                <w:sz w:val="20"/>
                <w:szCs w:val="20"/>
              </w:rPr>
              <w:t>(Transmission)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ly hợp </w:t>
            </w:r>
            <w:r w:rsidRPr="00370362">
              <w:rPr>
                <w:rFonts w:ascii="Arial" w:hAnsi="Arial" w:cs="Arial"/>
                <w:i/>
                <w:iCs/>
                <w:sz w:val="20"/>
                <w:szCs w:val="20"/>
              </w:rPr>
              <w:t>(Clutch Model)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Loại/dẫn động và trợ lực ly hợp </w:t>
            </w:r>
            <w:r w:rsidRPr="00370362">
              <w:rPr>
                <w:rFonts w:ascii="Arial" w:hAnsi="Arial" w:cs="Arial"/>
                <w:i/>
                <w:iCs/>
                <w:sz w:val="20"/>
                <w:szCs w:val="20"/>
              </w:rPr>
              <w:t>(Type/ drive and</w:t>
            </w:r>
            <w:r w:rsidRPr="00370362">
              <w:rPr>
                <w:rFonts w:ascii="Arial" w:hAnsi="Arial" w:cs="Arial"/>
                <w:sz w:val="20"/>
                <w:szCs w:val="20"/>
              </w:rPr>
              <w:t xml:space="preserve"> </w:t>
            </w:r>
            <w:r w:rsidRPr="00370362">
              <w:rPr>
                <w:rFonts w:ascii="Arial" w:hAnsi="Arial" w:cs="Arial"/>
                <w:i/>
                <w:iCs/>
                <w:sz w:val="20"/>
                <w:szCs w:val="20"/>
              </w:rPr>
              <w:t>assist)</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19.2.</w:t>
            </w:r>
          </w:p>
          <w:p w:rsidR="00ED47A1" w:rsidRPr="00370362" w:rsidRDefault="00ED47A1" w:rsidP="00D23B44">
            <w:pPr>
              <w:rPr>
                <w:rFonts w:ascii="Arial" w:hAnsi="Arial" w:cs="Arial"/>
                <w:sz w:val="20"/>
                <w:szCs w:val="20"/>
              </w:rPr>
            </w:pPr>
            <w:r w:rsidRPr="00370362">
              <w:rPr>
                <w:rFonts w:ascii="Arial" w:hAnsi="Arial" w:cs="Arial"/>
                <w:sz w:val="20"/>
                <w:szCs w:val="20"/>
              </w:rPr>
              <w:t>19.2.1.</w:t>
            </w:r>
          </w:p>
          <w:p w:rsidR="00ED47A1" w:rsidRPr="00370362" w:rsidRDefault="00ED47A1" w:rsidP="00D23B44">
            <w:pPr>
              <w:rPr>
                <w:rFonts w:ascii="Arial" w:hAnsi="Arial" w:cs="Arial"/>
                <w:sz w:val="20"/>
                <w:szCs w:val="20"/>
              </w:rPr>
            </w:pPr>
            <w:r w:rsidRPr="00370362">
              <w:rPr>
                <w:rFonts w:ascii="Arial" w:hAnsi="Arial" w:cs="Arial"/>
                <w:sz w:val="20"/>
                <w:szCs w:val="20"/>
              </w:rPr>
              <w:t>19.2.2.</w:t>
            </w:r>
          </w:p>
          <w:p w:rsidR="00ED47A1" w:rsidRPr="00370362" w:rsidRDefault="00ED47A1" w:rsidP="00D23B44">
            <w:pPr>
              <w:rPr>
                <w:rFonts w:ascii="Arial" w:hAnsi="Arial" w:cs="Arial"/>
                <w:sz w:val="20"/>
                <w:szCs w:val="20"/>
              </w:rPr>
            </w:pPr>
            <w:r w:rsidRPr="00370362">
              <w:rPr>
                <w:rFonts w:ascii="Arial" w:hAnsi="Arial" w:cs="Arial"/>
                <w:sz w:val="20"/>
                <w:szCs w:val="20"/>
              </w:rPr>
              <w:t>19.2.3.</w:t>
            </w:r>
          </w:p>
          <w:p w:rsidR="00ED47A1" w:rsidRPr="00370362" w:rsidRDefault="00ED47A1" w:rsidP="00D23B44">
            <w:pPr>
              <w:rPr>
                <w:rFonts w:ascii="Arial" w:hAnsi="Arial" w:cs="Arial"/>
                <w:sz w:val="20"/>
                <w:szCs w:val="20"/>
              </w:rPr>
            </w:pPr>
            <w:r w:rsidRPr="00370362">
              <w:rPr>
                <w:rFonts w:ascii="Arial" w:hAnsi="Arial" w:cs="Arial"/>
                <w:sz w:val="20"/>
                <w:szCs w:val="20"/>
              </w:rPr>
              <w:t>19.2.4.</w:t>
            </w:r>
          </w:p>
          <w:p w:rsidR="00ED47A1" w:rsidRPr="00370362" w:rsidRDefault="00ED47A1" w:rsidP="00D23B44">
            <w:pPr>
              <w:rPr>
                <w:rFonts w:ascii="Arial" w:hAnsi="Arial" w:cs="Arial"/>
                <w:sz w:val="20"/>
                <w:szCs w:val="20"/>
              </w:rPr>
            </w:pPr>
            <w:r w:rsidRPr="00370362">
              <w:rPr>
                <w:rFonts w:ascii="Arial" w:hAnsi="Arial" w:cs="Arial"/>
                <w:sz w:val="20"/>
                <w:szCs w:val="20"/>
              </w:rPr>
              <w:t>19.2.5.</w:t>
            </w:r>
          </w:p>
          <w:p w:rsidR="00ED47A1" w:rsidRPr="00370362" w:rsidRDefault="00ED47A1" w:rsidP="00D23B44">
            <w:pPr>
              <w:rPr>
                <w:rFonts w:ascii="Arial" w:hAnsi="Arial" w:cs="Arial"/>
                <w:sz w:val="20"/>
                <w:szCs w:val="20"/>
              </w:rPr>
            </w:pPr>
            <w:r w:rsidRPr="00370362">
              <w:rPr>
                <w:rFonts w:ascii="Arial" w:hAnsi="Arial" w:cs="Arial"/>
                <w:sz w:val="20"/>
                <w:szCs w:val="20"/>
              </w:rPr>
              <w:t>19.2.6.</w:t>
            </w:r>
          </w:p>
          <w:p w:rsidR="00ED47A1" w:rsidRPr="00370362" w:rsidRDefault="00ED47A1" w:rsidP="00D23B44">
            <w:pPr>
              <w:rPr>
                <w:rFonts w:ascii="Arial" w:hAnsi="Arial" w:cs="Arial"/>
                <w:sz w:val="20"/>
                <w:szCs w:val="20"/>
              </w:rPr>
            </w:pPr>
            <w:r w:rsidRPr="00370362">
              <w:rPr>
                <w:rFonts w:ascii="Arial" w:hAnsi="Arial" w:cs="Arial"/>
                <w:sz w:val="20"/>
                <w:szCs w:val="20"/>
              </w:rPr>
              <w:t>19.3.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hộp số </w:t>
            </w:r>
            <w:r w:rsidRPr="00370362">
              <w:rPr>
                <w:rFonts w:ascii="Arial" w:hAnsi="Arial" w:cs="Arial"/>
                <w:i/>
                <w:iCs/>
                <w:sz w:val="20"/>
                <w:szCs w:val="20"/>
              </w:rPr>
              <w:t>(Gearbox Model)</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hộp số </w:t>
            </w:r>
            <w:r w:rsidRPr="00370362">
              <w:rPr>
                <w:rFonts w:ascii="Arial" w:hAnsi="Arial" w:cs="Arial"/>
                <w:i/>
                <w:iCs/>
                <w:sz w:val="20"/>
                <w:szCs w:val="20"/>
              </w:rPr>
              <w:t>(Type)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cấp tiến </w:t>
            </w:r>
            <w:r w:rsidRPr="00370362">
              <w:rPr>
                <w:rFonts w:ascii="Arial" w:hAnsi="Arial" w:cs="Arial"/>
                <w:i/>
                <w:iCs/>
                <w:sz w:val="20"/>
                <w:szCs w:val="20"/>
              </w:rPr>
              <w:t>(Number of forward gears)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cấp lùi </w:t>
            </w:r>
            <w:r w:rsidRPr="00370362">
              <w:rPr>
                <w:rFonts w:ascii="Arial" w:hAnsi="Arial" w:cs="Arial"/>
                <w:i/>
                <w:iCs/>
                <w:sz w:val="20"/>
                <w:szCs w:val="20"/>
              </w:rPr>
              <w:t>(Number of reverse gears)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khiển hộp số </w:t>
            </w:r>
            <w:r w:rsidRPr="00370362">
              <w:rPr>
                <w:rFonts w:ascii="Arial" w:hAnsi="Arial" w:cs="Arial"/>
                <w:i/>
                <w:iCs/>
                <w:sz w:val="20"/>
                <w:szCs w:val="20"/>
              </w:rPr>
              <w:t>(Gearbox control)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số tiến 1,2,... </w:t>
            </w:r>
            <w:r w:rsidRPr="00370362">
              <w:rPr>
                <w:rFonts w:ascii="Arial" w:hAnsi="Arial" w:cs="Arial"/>
                <w:i/>
                <w:iCs/>
                <w:sz w:val="20"/>
                <w:szCs w:val="20"/>
              </w:rPr>
              <w:t>(forward</w:t>
            </w:r>
            <w:r w:rsidRPr="00370362">
              <w:rPr>
                <w:rFonts w:ascii="Arial" w:hAnsi="Arial" w:cs="Arial"/>
                <w:i/>
                <w:iCs/>
                <w:sz w:val="20"/>
                <w:szCs w:val="20"/>
                <w:lang w:val="en-SG"/>
              </w:rPr>
              <w:t xml:space="preserve"> </w:t>
            </w:r>
            <w:r w:rsidRPr="00370362">
              <w:rPr>
                <w:rFonts w:ascii="Arial" w:hAnsi="Arial" w:cs="Arial"/>
                <w:i/>
                <w:iCs/>
                <w:sz w:val="20"/>
                <w:szCs w:val="20"/>
              </w:rPr>
              <w:t>gears ratios)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số lùi 1,2... </w:t>
            </w:r>
            <w:r w:rsidRPr="00370362">
              <w:rPr>
                <w:rFonts w:ascii="Arial" w:hAnsi="Arial" w:cs="Arial"/>
                <w:i/>
                <w:iCs/>
                <w:sz w:val="20"/>
                <w:szCs w:val="20"/>
              </w:rPr>
              <w:t>(Reverse gears rations)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hộp phân phối - hộp số phụ </w:t>
            </w:r>
            <w:r w:rsidRPr="00370362">
              <w:rPr>
                <w:rFonts w:ascii="Arial" w:hAnsi="Arial" w:cs="Arial"/>
                <w:i/>
                <w:iCs/>
                <w:sz w:val="20"/>
                <w:szCs w:val="20"/>
              </w:rPr>
              <w:t>(type of</w:t>
            </w:r>
            <w:r w:rsidRPr="00370362">
              <w:rPr>
                <w:rFonts w:ascii="Arial" w:hAnsi="Arial" w:cs="Arial"/>
                <w:sz w:val="20"/>
                <w:szCs w:val="20"/>
              </w:rPr>
              <w:t xml:space="preserve"> </w:t>
            </w:r>
            <w:r w:rsidRPr="00370362">
              <w:rPr>
                <w:rFonts w:ascii="Arial" w:hAnsi="Arial" w:cs="Arial"/>
                <w:i/>
                <w:iCs/>
                <w:sz w:val="20"/>
                <w:szCs w:val="20"/>
              </w:rPr>
              <w:t>auxiliary gearbox)</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19.3.1.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Loại/số cấp/điều khiển hộp phân phối - hộp số phụ </w:t>
            </w:r>
          </w:p>
          <w:p w:rsidR="00ED47A1" w:rsidRPr="00370362" w:rsidRDefault="00ED47A1" w:rsidP="00D23B44">
            <w:pPr>
              <w:rPr>
                <w:rFonts w:ascii="Arial" w:hAnsi="Arial" w:cs="Arial"/>
                <w:sz w:val="20"/>
                <w:szCs w:val="20"/>
              </w:rPr>
            </w:pPr>
            <w:r w:rsidRPr="00370362">
              <w:rPr>
                <w:rFonts w:ascii="Arial" w:hAnsi="Arial" w:cs="Arial"/>
                <w:i/>
                <w:iCs/>
                <w:sz w:val="20"/>
                <w:szCs w:val="20"/>
              </w:rPr>
              <w:t>(Model/ Number of gears/ control of auxiliary gearbox)</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19.3.1.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hộp số phân phối - hộp số phụ </w:t>
            </w:r>
            <w:r w:rsidRPr="00370362">
              <w:rPr>
                <w:rFonts w:ascii="Arial" w:hAnsi="Arial" w:cs="Arial"/>
                <w:i/>
                <w:iCs/>
                <w:sz w:val="20"/>
                <w:szCs w:val="20"/>
              </w:rPr>
              <w:t>(Gear</w:t>
            </w:r>
            <w:r w:rsidRPr="00370362">
              <w:rPr>
                <w:rFonts w:ascii="Arial" w:hAnsi="Arial" w:cs="Arial"/>
                <w:sz w:val="20"/>
                <w:szCs w:val="20"/>
              </w:rPr>
              <w:t xml:space="preserve"> </w:t>
            </w:r>
            <w:r w:rsidRPr="00370362">
              <w:rPr>
                <w:rFonts w:ascii="Arial" w:hAnsi="Arial" w:cs="Arial"/>
                <w:i/>
                <w:iCs/>
                <w:sz w:val="20"/>
                <w:szCs w:val="20"/>
              </w:rPr>
              <w:t>ratios)</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Cầu (bánh xe) dẫn hướng: Vị trí/ Số lượng </w:t>
            </w:r>
            <w:r w:rsidRPr="00370362">
              <w:rPr>
                <w:rFonts w:ascii="Arial" w:hAnsi="Arial" w:cs="Arial"/>
                <w:i/>
                <w:iCs/>
                <w:sz w:val="20"/>
                <w:szCs w:val="20"/>
              </w:rPr>
              <w:t>(Steering</w:t>
            </w:r>
            <w:r w:rsidRPr="00370362">
              <w:rPr>
                <w:rFonts w:ascii="Arial" w:hAnsi="Arial" w:cs="Arial"/>
                <w:sz w:val="20"/>
                <w:szCs w:val="20"/>
              </w:rPr>
              <w:t xml:space="preserve"> </w:t>
            </w:r>
            <w:r w:rsidRPr="00370362">
              <w:rPr>
                <w:rFonts w:ascii="Arial" w:hAnsi="Arial" w:cs="Arial"/>
                <w:i/>
                <w:iCs/>
                <w:sz w:val="20"/>
                <w:szCs w:val="20"/>
              </w:rPr>
              <w:t>axle: Position/ Quantity)</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Cầu (bánh xe) chủ động: Vị trí/tỷ số truyền </w:t>
            </w:r>
            <w:r w:rsidRPr="00370362">
              <w:rPr>
                <w:rFonts w:ascii="Arial" w:hAnsi="Arial" w:cs="Arial"/>
                <w:i/>
                <w:iCs/>
                <w:sz w:val="20"/>
                <w:szCs w:val="20"/>
              </w:rPr>
              <w:t>(Powered axles: Position/ Final drive Ratio)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bánh xe </w:t>
            </w:r>
            <w:r w:rsidRPr="00370362">
              <w:rPr>
                <w:rFonts w:ascii="Arial" w:hAnsi="Arial" w:cs="Arial"/>
                <w:i/>
                <w:iCs/>
                <w:sz w:val="20"/>
                <w:szCs w:val="20"/>
              </w:rPr>
              <w:t>(Axles)</w:t>
            </w:r>
            <w:r w:rsidRPr="00370362">
              <w:rPr>
                <w:rFonts w:ascii="Arial" w:hAnsi="Arial" w:cs="Arial"/>
                <w:sz w:val="20"/>
                <w:szCs w:val="20"/>
                <w:lang w:val="en-SG"/>
              </w:rPr>
              <w:t xml:space="preserve"> </w:t>
            </w: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19.6.1.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hiệu/khả năng chịu tải của trục 1/2/3.... </w:t>
            </w:r>
            <w:r w:rsidRPr="00370362">
              <w:rPr>
                <w:rFonts w:ascii="Arial" w:hAnsi="Arial" w:cs="Arial"/>
                <w:i/>
                <w:iCs/>
                <w:sz w:val="20"/>
                <w:szCs w:val="20"/>
              </w:rPr>
              <w:t>(Model</w:t>
            </w:r>
            <w:r w:rsidRPr="00370362">
              <w:rPr>
                <w:rFonts w:ascii="Arial" w:hAnsi="Arial" w:cs="Arial"/>
                <w:sz w:val="20"/>
                <w:szCs w:val="20"/>
              </w:rPr>
              <w:t xml:space="preserve"> </w:t>
            </w:r>
            <w:r w:rsidRPr="00370362">
              <w:rPr>
                <w:rFonts w:ascii="Arial" w:hAnsi="Arial" w:cs="Arial"/>
                <w:i/>
                <w:iCs/>
                <w:sz w:val="20"/>
                <w:szCs w:val="20"/>
              </w:rPr>
              <w:t>code/ Max Load capacity)</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19.7.</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Lốp xe </w:t>
            </w:r>
            <w:r w:rsidRPr="00370362">
              <w:rPr>
                <w:rFonts w:ascii="Arial" w:hAnsi="Arial" w:cs="Arial"/>
                <w:i/>
                <w:iCs/>
                <w:sz w:val="20"/>
                <w:szCs w:val="20"/>
              </w:rPr>
              <w:t>(Tyres)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19.7.1.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Số lượng/cỡ/khả năng chịu tải của một lốp trục 1/2/3…</w:t>
            </w:r>
            <w:r w:rsidRPr="00370362">
              <w:rPr>
                <w:rFonts w:ascii="Arial" w:hAnsi="Arial" w:cs="Arial"/>
                <w:i/>
                <w:iCs/>
                <w:sz w:val="20"/>
                <w:szCs w:val="20"/>
              </w:rPr>
              <w:t>(Quantity/ Size/ Load Capacity)</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19.8.</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Lốp dự phòng (nếu có): Số lượng/cỡ </w:t>
            </w:r>
            <w:r w:rsidRPr="00370362">
              <w:rPr>
                <w:rFonts w:ascii="Arial" w:hAnsi="Arial" w:cs="Arial"/>
                <w:i/>
                <w:iCs/>
                <w:sz w:val="20"/>
                <w:szCs w:val="20"/>
              </w:rPr>
              <w:t>(Spare Tire</w:t>
            </w:r>
            <w:r w:rsidRPr="00370362">
              <w:rPr>
                <w:rFonts w:ascii="Arial" w:hAnsi="Arial" w:cs="Arial"/>
                <w:sz w:val="20"/>
                <w:szCs w:val="20"/>
              </w:rPr>
              <w:t xml:space="preserve"> </w:t>
            </w:r>
            <w:r w:rsidRPr="00370362">
              <w:rPr>
                <w:rFonts w:ascii="Arial" w:hAnsi="Arial" w:cs="Arial"/>
                <w:i/>
                <w:iCs/>
                <w:sz w:val="20"/>
                <w:szCs w:val="20"/>
              </w:rPr>
              <w:t>Quantity/ Size)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19.9.</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Vành bánh xe </w:t>
            </w:r>
            <w:r w:rsidRPr="00370362">
              <w:rPr>
                <w:rFonts w:ascii="Arial" w:hAnsi="Arial" w:cs="Arial"/>
                <w:i/>
                <w:iCs/>
                <w:sz w:val="20"/>
                <w:szCs w:val="20"/>
              </w:rPr>
              <w:t>(Rim Wheels)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19.9.1.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Cỡ Vành / khả năng chịu tải lớn nhất của vành trục 1/2… </w:t>
            </w:r>
            <w:r w:rsidRPr="00370362">
              <w:rPr>
                <w:rFonts w:ascii="Arial" w:hAnsi="Arial" w:cs="Arial"/>
                <w:i/>
                <w:iCs/>
                <w:sz w:val="20"/>
                <w:szCs w:val="20"/>
              </w:rPr>
              <w:t>(Size/ Load Capacity)</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19.10.</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Vận tốc lớn nhất (km/h) </w:t>
            </w:r>
            <w:r w:rsidRPr="00370362">
              <w:rPr>
                <w:rFonts w:ascii="Arial" w:hAnsi="Arial" w:cs="Arial"/>
                <w:i/>
                <w:iCs/>
                <w:sz w:val="20"/>
                <w:szCs w:val="20"/>
              </w:rPr>
              <w:t>(Maximum speed)</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dốc lớn nhất xe vượt được (%) </w:t>
            </w:r>
            <w:r w:rsidRPr="00370362">
              <w:rPr>
                <w:rFonts w:ascii="Arial" w:hAnsi="Arial" w:cs="Arial"/>
                <w:i/>
                <w:iCs/>
                <w:sz w:val="20"/>
                <w:szCs w:val="20"/>
              </w:rPr>
              <w:t>(The ability to</w:t>
            </w:r>
            <w:r w:rsidRPr="00370362">
              <w:rPr>
                <w:rFonts w:ascii="Arial" w:hAnsi="Arial" w:cs="Arial"/>
                <w:sz w:val="20"/>
                <w:szCs w:val="20"/>
              </w:rPr>
              <w:t xml:space="preserve"> </w:t>
            </w:r>
            <w:r w:rsidRPr="00370362">
              <w:rPr>
                <w:rFonts w:ascii="Arial" w:hAnsi="Arial" w:cs="Arial"/>
                <w:i/>
                <w:iCs/>
                <w:sz w:val="20"/>
                <w:szCs w:val="20"/>
              </w:rPr>
              <w:t>maximum slope of vehicle)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ổn định tĩnh ngang của xe ở trạng thái không tải </w:t>
            </w:r>
            <w:r w:rsidRPr="00370362">
              <w:rPr>
                <w:rFonts w:ascii="Arial" w:hAnsi="Arial" w:cs="Arial"/>
                <w:i/>
                <w:iCs/>
                <w:sz w:val="20"/>
                <w:szCs w:val="20"/>
              </w:rPr>
              <w:t>(Horizontal stable static angle of no load vehicle)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lastRenderedPageBreak/>
              <w:t>19.13.</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Sơ đồ bố trí hệ truyền lực và các chi tiết chính </w:t>
            </w:r>
            <w:r w:rsidRPr="00370362">
              <w:rPr>
                <w:rFonts w:ascii="Arial" w:hAnsi="Arial" w:cs="Arial"/>
                <w:i/>
                <w:iCs/>
                <w:sz w:val="20"/>
                <w:szCs w:val="20"/>
              </w:rPr>
              <w:t>(Transmission layout and main details)</w:t>
            </w:r>
            <w:r w:rsidRPr="00370362">
              <w:rPr>
                <w:rFonts w:ascii="Arial" w:hAnsi="Arial" w:cs="Arial"/>
                <w:i/>
                <w:iCs/>
                <w:sz w:val="20"/>
                <w:szCs w:val="20"/>
                <w:lang w:val="en-SG"/>
              </w:rPr>
              <w:t xml:space="preserve"> </w:t>
            </w:r>
            <w:r w:rsidRPr="00370362">
              <w:rPr>
                <w:rFonts w:ascii="Arial" w:hAnsi="Arial" w:cs="Arial"/>
                <w:b/>
                <w:iCs/>
                <w:sz w:val="20"/>
                <w:szCs w:val="20"/>
                <w:lang w:val="en-SG"/>
              </w:rPr>
              <w:t>(xem bản vẽ số...)</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treo </w:t>
            </w:r>
            <w:r w:rsidRPr="00370362">
              <w:rPr>
                <w:rFonts w:ascii="Arial" w:hAnsi="Arial" w:cs="Arial"/>
                <w:b/>
                <w:bCs/>
                <w:i/>
                <w:iCs/>
                <w:sz w:val="20"/>
                <w:szCs w:val="20"/>
              </w:rPr>
              <w:t>(Suspension system)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Kiểu loại treo </w:t>
            </w:r>
            <w:r w:rsidRPr="00370362">
              <w:rPr>
                <w:rFonts w:ascii="Arial" w:hAnsi="Arial" w:cs="Arial"/>
                <w:i/>
                <w:iCs/>
                <w:sz w:val="20"/>
                <w:szCs w:val="20"/>
              </w:rPr>
              <w:t>(Model code)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Loại treo (2 giá trị)/ số lá nhíp (chính + phụ)/ loại giảm chấn/ bầu khí trục 1/2/3</w:t>
            </w:r>
            <w:r w:rsidRPr="00370362">
              <w:rPr>
                <w:rFonts w:ascii="Arial" w:hAnsi="Arial" w:cs="Arial"/>
                <w:sz w:val="20"/>
                <w:szCs w:val="20"/>
                <w:lang w:val="en-SG"/>
              </w:rPr>
              <w:t>..</w:t>
            </w:r>
            <w:r w:rsidRPr="00370362">
              <w:rPr>
                <w:rFonts w:ascii="Arial" w:hAnsi="Arial" w:cs="Arial"/>
                <w:sz w:val="20"/>
                <w:szCs w:val="20"/>
              </w:rPr>
              <w:t xml:space="preserve">. </w:t>
            </w:r>
            <w:r w:rsidRPr="00370362">
              <w:rPr>
                <w:rFonts w:ascii="Arial" w:hAnsi="Arial" w:cs="Arial"/>
                <w:i/>
                <w:iCs/>
                <w:sz w:val="20"/>
                <w:szCs w:val="20"/>
              </w:rPr>
              <w:t>(Type (2 values)/ number of leaf springs (main + auxiliary)/ shock absorber type/ air cushion</w:t>
            </w:r>
            <w:r w:rsidRPr="00370362">
              <w:rPr>
                <w:rFonts w:ascii="Arial" w:hAnsi="Arial" w:cs="Arial"/>
                <w:sz w:val="20"/>
                <w:szCs w:val="20"/>
              </w:rPr>
              <w:t>)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thiết bị phụ trợ hệ thống treo </w:t>
            </w:r>
            <w:r w:rsidRPr="00370362">
              <w:rPr>
                <w:rFonts w:ascii="Arial" w:hAnsi="Arial" w:cs="Arial"/>
                <w:i/>
                <w:iCs/>
                <w:sz w:val="20"/>
                <w:szCs w:val="20"/>
              </w:rPr>
              <w:t>(Suspension</w:t>
            </w:r>
            <w:r w:rsidRPr="00370362">
              <w:rPr>
                <w:rFonts w:ascii="Arial" w:hAnsi="Arial" w:cs="Arial"/>
                <w:sz w:val="20"/>
                <w:szCs w:val="20"/>
              </w:rPr>
              <w:t xml:space="preserve"> </w:t>
            </w:r>
            <w:r w:rsidRPr="00370362">
              <w:rPr>
                <w:rFonts w:ascii="Arial" w:hAnsi="Arial" w:cs="Arial"/>
                <w:i/>
                <w:iCs/>
                <w:sz w:val="20"/>
                <w:szCs w:val="20"/>
              </w:rPr>
              <w:t>system accessories Devices)</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cân bằng điện tử </w:t>
            </w:r>
            <w:r w:rsidRPr="00370362">
              <w:rPr>
                <w:rFonts w:ascii="Arial" w:hAnsi="Arial" w:cs="Arial"/>
                <w:i/>
                <w:iCs/>
                <w:sz w:val="20"/>
                <w:szCs w:val="20"/>
              </w:rPr>
              <w:t>(Electronic balance</w:t>
            </w:r>
            <w:r w:rsidRPr="00370362">
              <w:rPr>
                <w:rFonts w:ascii="Arial" w:hAnsi="Arial" w:cs="Arial"/>
                <w:sz w:val="20"/>
                <w:szCs w:val="20"/>
              </w:rPr>
              <w:t xml:space="preserve"> </w:t>
            </w:r>
            <w:r w:rsidRPr="00370362">
              <w:rPr>
                <w:rFonts w:ascii="Arial" w:hAnsi="Arial" w:cs="Arial"/>
                <w:i/>
                <w:iCs/>
                <w:sz w:val="20"/>
                <w:szCs w:val="20"/>
              </w:rPr>
              <w:t>system)</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thay đổi độ đàn hồi hệ thống treo:Có/ không </w:t>
            </w:r>
            <w:r w:rsidRPr="00370362">
              <w:rPr>
                <w:rFonts w:ascii="Arial" w:hAnsi="Arial" w:cs="Arial"/>
                <w:i/>
                <w:iCs/>
                <w:sz w:val="20"/>
                <w:szCs w:val="20"/>
              </w:rPr>
              <w:t>(Suspension spring rate variable system: Yes/ No)</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khác </w:t>
            </w:r>
            <w:r w:rsidRPr="00370362">
              <w:rPr>
                <w:rFonts w:ascii="Arial" w:hAnsi="Arial" w:cs="Arial"/>
                <w:i/>
                <w:iCs/>
                <w:sz w:val="20"/>
                <w:szCs w:val="20"/>
              </w:rPr>
              <w:t>(Other Systems)</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20.6.</w:t>
            </w:r>
          </w:p>
        </w:tc>
        <w:tc>
          <w:tcPr>
            <w:tcW w:w="4448" w:type="pct"/>
            <w:gridSpan w:val="9"/>
            <w:shd w:val="clear" w:color="auto" w:fill="FFFFFF"/>
          </w:tcPr>
          <w:p w:rsidR="00ED47A1" w:rsidRPr="00370362" w:rsidRDefault="00ED47A1" w:rsidP="00D23B44">
            <w:pPr>
              <w:tabs>
                <w:tab w:val="left" w:pos="7273"/>
              </w:tabs>
              <w:rPr>
                <w:rFonts w:ascii="Arial" w:hAnsi="Arial" w:cs="Arial"/>
                <w:sz w:val="20"/>
                <w:szCs w:val="20"/>
              </w:rPr>
            </w:pPr>
            <w:r w:rsidRPr="00370362">
              <w:rPr>
                <w:rFonts w:ascii="Arial" w:hAnsi="Arial" w:cs="Arial"/>
                <w:sz w:val="20"/>
                <w:szCs w:val="20"/>
              </w:rPr>
              <w:t xml:space="preserve">Bố trí hệ thống treo và các chi tiết chính </w:t>
            </w:r>
            <w:r w:rsidRPr="00370362">
              <w:rPr>
                <w:rFonts w:ascii="Arial" w:hAnsi="Arial" w:cs="Arial"/>
                <w:i/>
                <w:iCs/>
                <w:sz w:val="20"/>
                <w:szCs w:val="20"/>
              </w:rPr>
              <w:t>(Suspension layout and main details)</w:t>
            </w:r>
            <w:r w:rsidRPr="00370362">
              <w:rPr>
                <w:rFonts w:ascii="Arial" w:hAnsi="Arial" w:cs="Arial"/>
                <w:i/>
                <w:iCs/>
                <w:sz w:val="20"/>
                <w:szCs w:val="20"/>
                <w:lang w:val="en-SG"/>
              </w:rPr>
              <w:t xml:space="preserve"> </w:t>
            </w:r>
            <w:r w:rsidRPr="00370362">
              <w:rPr>
                <w:rFonts w:ascii="Arial" w:hAnsi="Arial" w:cs="Arial"/>
                <w:b/>
                <w:iCs/>
                <w:sz w:val="20"/>
                <w:szCs w:val="20"/>
                <w:lang w:val="en-SG"/>
              </w:rPr>
              <w:t>(xem bản vẽ số...)</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lái </w:t>
            </w:r>
            <w:r w:rsidRPr="00370362">
              <w:rPr>
                <w:rFonts w:ascii="Arial" w:hAnsi="Arial" w:cs="Arial"/>
                <w:b/>
                <w:bCs/>
                <w:i/>
                <w:iCs/>
                <w:sz w:val="20"/>
                <w:szCs w:val="20"/>
              </w:rPr>
              <w:t>(Steering system)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Pr>
                <w:rFonts w:ascii="Arial" w:hAnsi="Arial" w:cs="Arial"/>
                <w:sz w:val="20"/>
                <w:szCs w:val="20"/>
                <w:lang w:val="en-SG"/>
              </w:rPr>
              <w:t>21</w:t>
            </w:r>
            <w:r w:rsidRPr="00370362">
              <w:rPr>
                <w:rFonts w:ascii="Arial" w:hAnsi="Arial" w:cs="Arial"/>
                <w:sz w:val="20"/>
                <w:szCs w:val="20"/>
                <w:lang w:val="en-SG"/>
              </w:rPr>
              <w:t>.1</w:t>
            </w:r>
            <w:r>
              <w:rPr>
                <w:rFonts w:ascii="Arial" w:hAnsi="Arial" w:cs="Arial"/>
                <w:sz w:val="20"/>
                <w:szCs w:val="20"/>
                <w:lang w:val="en-SG"/>
              </w:rPr>
              <w:t>.</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Ký hiệu </w:t>
            </w:r>
            <w:r w:rsidRPr="00370362">
              <w:rPr>
                <w:rFonts w:ascii="Arial" w:hAnsi="Arial" w:cs="Arial"/>
                <w:i/>
                <w:iCs/>
                <w:sz w:val="20"/>
                <w:szCs w:val="20"/>
              </w:rPr>
              <w:t>(Model)</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 lái </w:t>
            </w:r>
            <w:r w:rsidRPr="00370362">
              <w:rPr>
                <w:rFonts w:ascii="Arial" w:hAnsi="Arial" w:cs="Arial"/>
                <w:i/>
                <w:iCs/>
                <w:sz w:val="20"/>
                <w:szCs w:val="20"/>
              </w:rPr>
              <w:t>(Type)</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Dẫn động và trợ lực </w:t>
            </w:r>
            <w:r w:rsidRPr="00370362">
              <w:rPr>
                <w:rFonts w:ascii="Arial" w:hAnsi="Arial" w:cs="Arial"/>
                <w:i/>
                <w:iCs/>
                <w:sz w:val="20"/>
                <w:szCs w:val="20"/>
              </w:rPr>
              <w:t>(Drive</w:t>
            </w:r>
            <w:r w:rsidRPr="00370362">
              <w:rPr>
                <w:rFonts w:ascii="Arial" w:hAnsi="Arial" w:cs="Arial"/>
                <w:i/>
                <w:iCs/>
                <w:sz w:val="20"/>
                <w:szCs w:val="20"/>
                <w:lang w:val="en-SG"/>
              </w:rPr>
              <w:t xml:space="preserve"> </w:t>
            </w:r>
            <w:r w:rsidRPr="00370362">
              <w:rPr>
                <w:rFonts w:ascii="Arial" w:hAnsi="Arial" w:cs="Arial"/>
                <w:i/>
                <w:iCs/>
                <w:sz w:val="20"/>
                <w:szCs w:val="20"/>
              </w:rPr>
              <w:t>and Power assist)</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cơ cấu lái </w:t>
            </w:r>
            <w:r w:rsidRPr="00370362">
              <w:rPr>
                <w:rFonts w:ascii="Arial" w:hAnsi="Arial" w:cs="Arial"/>
                <w:i/>
                <w:iCs/>
                <w:sz w:val="20"/>
                <w:szCs w:val="20"/>
              </w:rPr>
              <w:t>(Steering gear ratio)</w:t>
            </w:r>
            <w:r w:rsidRPr="00370362">
              <w:rPr>
                <w:rFonts w:ascii="Arial" w:hAnsi="Arial" w:cs="Arial"/>
                <w:i/>
                <w:iCs/>
                <w:sz w:val="20"/>
                <w:szCs w:val="20"/>
                <w:lang w:val="en-SG"/>
              </w:rPr>
              <w:t xml:space="preserve"> </w:t>
            </w:r>
            <w:r w:rsidRPr="00370362">
              <w:rPr>
                <w:rFonts w:ascii="Arial" w:hAnsi="Arial" w:cs="Arial"/>
                <w:iCs/>
                <w:sz w:val="20"/>
                <w:szCs w:val="20"/>
                <w:lang w:val="en-SG"/>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quay lớn nhất của bánh xe dẫn hướng </w:t>
            </w:r>
          </w:p>
          <w:p w:rsidR="00ED47A1" w:rsidRPr="00370362" w:rsidRDefault="00ED47A1" w:rsidP="00D23B44">
            <w:pPr>
              <w:rPr>
                <w:rFonts w:ascii="Arial" w:hAnsi="Arial" w:cs="Arial"/>
                <w:i/>
                <w:iCs/>
                <w:sz w:val="20"/>
                <w:szCs w:val="20"/>
              </w:rPr>
            </w:pPr>
            <w:r w:rsidRPr="00370362">
              <w:rPr>
                <w:rFonts w:ascii="Arial" w:hAnsi="Arial" w:cs="Arial"/>
                <w:i/>
                <w:iCs/>
                <w:sz w:val="20"/>
                <w:szCs w:val="20"/>
              </w:rPr>
              <w:t>(Maximum rotation angle of the Steering wheel)</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21.5.1.</w:t>
            </w:r>
          </w:p>
        </w:tc>
        <w:tc>
          <w:tcPr>
            <w:tcW w:w="3689" w:type="pct"/>
            <w:gridSpan w:val="5"/>
            <w:shd w:val="clear" w:color="auto" w:fill="FFFFFF"/>
          </w:tcPr>
          <w:p w:rsidR="00ED47A1" w:rsidRPr="00370362" w:rsidRDefault="00ED47A1" w:rsidP="00D23B44">
            <w:pPr>
              <w:rPr>
                <w:rFonts w:ascii="Arial" w:hAnsi="Arial" w:cs="Arial"/>
                <w:i/>
                <w:iCs/>
                <w:sz w:val="20"/>
                <w:szCs w:val="20"/>
                <w:lang w:val="en-SG"/>
              </w:rPr>
            </w:pPr>
            <w:r w:rsidRPr="00370362">
              <w:rPr>
                <w:rFonts w:ascii="Arial" w:hAnsi="Arial" w:cs="Arial"/>
                <w:sz w:val="20"/>
                <w:szCs w:val="20"/>
              </w:rPr>
              <w:t xml:space="preserve">Về bên phải </w:t>
            </w:r>
            <w:r w:rsidRPr="00370362">
              <w:rPr>
                <w:rFonts w:ascii="Arial" w:hAnsi="Arial" w:cs="Arial"/>
                <w:i/>
                <w:iCs/>
                <w:sz w:val="20"/>
                <w:szCs w:val="20"/>
              </w:rPr>
              <w:t>(To the</w:t>
            </w:r>
            <w:r w:rsidRPr="00370362">
              <w:rPr>
                <w:rFonts w:ascii="Arial" w:hAnsi="Arial" w:cs="Arial"/>
                <w:i/>
                <w:iCs/>
                <w:sz w:val="20"/>
                <w:szCs w:val="20"/>
                <w:lang w:val="en-SG"/>
              </w:rPr>
              <w:t xml:space="preserve"> right) </w:t>
            </w:r>
            <w:r w:rsidRPr="00370362">
              <w:rPr>
                <w:rFonts w:ascii="Arial" w:hAnsi="Arial" w:cs="Arial"/>
                <w:iCs/>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i/>
                <w:iCs/>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21.5.1.1.</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Số vòng quay đối</w:t>
            </w:r>
            <w:r w:rsidRPr="00370362">
              <w:rPr>
                <w:rFonts w:ascii="Arial" w:hAnsi="Arial" w:cs="Arial"/>
                <w:sz w:val="20"/>
                <w:szCs w:val="20"/>
                <w:lang w:val="en-SG"/>
              </w:rPr>
              <w:t xml:space="preserve"> với xe có vô lăng lái (vòng) </w:t>
            </w:r>
          </w:p>
          <w:p w:rsidR="00ED47A1" w:rsidRPr="00370362" w:rsidRDefault="00ED47A1" w:rsidP="00D23B44">
            <w:pPr>
              <w:rPr>
                <w:rFonts w:ascii="Arial" w:hAnsi="Arial" w:cs="Arial"/>
                <w:sz w:val="20"/>
                <w:szCs w:val="20"/>
              </w:rPr>
            </w:pPr>
            <w:r w:rsidRPr="00370362">
              <w:rPr>
                <w:rFonts w:ascii="Arial" w:hAnsi="Arial" w:cs="Arial"/>
                <w:i/>
                <w:sz w:val="20"/>
                <w:szCs w:val="20"/>
                <w:lang w:val="en-SG"/>
              </w:rPr>
              <w:t>(Number of steering wheel revolutions)</w:t>
            </w:r>
            <w:r w:rsidRPr="00370362">
              <w:rPr>
                <w:rFonts w:ascii="Arial" w:hAnsi="Arial" w:cs="Arial"/>
                <w:sz w:val="20"/>
                <w:szCs w:val="20"/>
                <w:lang w:val="en-SG"/>
              </w:rPr>
              <w:t>:</w:t>
            </w:r>
          </w:p>
        </w:tc>
        <w:tc>
          <w:tcPr>
            <w:tcW w:w="759"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sz w:val="20"/>
                <w:szCs w:val="20"/>
                <w:lang w:val="en-SG"/>
              </w:rPr>
              <w:t>(Vòng)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21.5.2.</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Về bên trái </w:t>
            </w:r>
            <w:r w:rsidRPr="00370362">
              <w:rPr>
                <w:rFonts w:ascii="Arial" w:hAnsi="Arial" w:cs="Arial"/>
                <w:i/>
                <w:iCs/>
                <w:sz w:val="20"/>
                <w:szCs w:val="20"/>
              </w:rPr>
              <w:t>(To the left)</w:t>
            </w:r>
            <w:r w:rsidRPr="00370362">
              <w:rPr>
                <w:rFonts w:ascii="Arial" w:hAnsi="Arial" w:cs="Arial"/>
                <w:iCs/>
                <w:sz w:val="20"/>
                <w:szCs w:val="20"/>
                <w:lang w:val="en-SG"/>
              </w:rPr>
              <w:t xml:space="preserve"> : </w:t>
            </w:r>
          </w:p>
        </w:tc>
        <w:tc>
          <w:tcPr>
            <w:tcW w:w="759"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21.5.2.1.</w:t>
            </w:r>
          </w:p>
        </w:tc>
        <w:tc>
          <w:tcPr>
            <w:tcW w:w="3689" w:type="pct"/>
            <w:gridSpan w:val="5"/>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Số vòng quay đối</w:t>
            </w:r>
            <w:r w:rsidRPr="00370362">
              <w:rPr>
                <w:rFonts w:ascii="Arial" w:hAnsi="Arial" w:cs="Arial"/>
                <w:sz w:val="20"/>
                <w:szCs w:val="20"/>
                <w:lang w:val="en-SG"/>
              </w:rPr>
              <w:t xml:space="preserve"> với xe có vô lăng lái (vòng) </w:t>
            </w:r>
          </w:p>
          <w:p w:rsidR="00ED47A1" w:rsidRPr="00370362" w:rsidRDefault="00ED47A1" w:rsidP="00D23B44">
            <w:pPr>
              <w:rPr>
                <w:rFonts w:ascii="Arial" w:hAnsi="Arial" w:cs="Arial"/>
                <w:sz w:val="20"/>
                <w:szCs w:val="20"/>
              </w:rPr>
            </w:pPr>
            <w:r w:rsidRPr="00370362">
              <w:rPr>
                <w:rFonts w:ascii="Arial" w:hAnsi="Arial" w:cs="Arial"/>
                <w:i/>
                <w:sz w:val="20"/>
                <w:szCs w:val="20"/>
                <w:lang w:val="en-SG"/>
              </w:rPr>
              <w:t>(Number of steering wheel revolutions)</w:t>
            </w:r>
            <w:r w:rsidRPr="00370362">
              <w:rPr>
                <w:rFonts w:ascii="Arial" w:hAnsi="Arial" w:cs="Arial"/>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(Vòng)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đặt bánh xe </w:t>
            </w:r>
            <w:r w:rsidRPr="00370362">
              <w:rPr>
                <w:rFonts w:ascii="Arial" w:hAnsi="Arial" w:cs="Arial"/>
                <w:i/>
                <w:iCs/>
                <w:sz w:val="20"/>
                <w:szCs w:val="20"/>
              </w:rPr>
              <w:t>(Wheel alignment angles)</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21.6.1.</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chụm bánh trước </w:t>
            </w:r>
            <w:r w:rsidRPr="00370362">
              <w:rPr>
                <w:rFonts w:ascii="Arial" w:hAnsi="Arial" w:cs="Arial"/>
                <w:i/>
                <w:iCs/>
                <w:sz w:val="20"/>
                <w:szCs w:val="20"/>
              </w:rPr>
              <w:t>(Toe-in</w:t>
            </w:r>
            <w:r w:rsidRPr="00370362">
              <w:rPr>
                <w:rFonts w:ascii="Arial" w:hAnsi="Arial" w:cs="Arial"/>
                <w:i/>
                <w:iCs/>
                <w:sz w:val="20"/>
                <w:szCs w:val="20"/>
                <w:lang w:val="en-SG"/>
              </w:rPr>
              <w:t xml:space="preserve">) </w:t>
            </w:r>
            <w:r w:rsidRPr="00370362">
              <w:rPr>
                <w:rFonts w:ascii="Arial" w:hAnsi="Arial" w:cs="Arial"/>
                <w:iCs/>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iCs/>
                <w:sz w:val="20"/>
                <w:szCs w:val="20"/>
                <w:lang w:val="en-SG"/>
              </w:rPr>
              <w:t>(độ)</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21.6.2.</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nghiêng ngoài bánh trước </w:t>
            </w:r>
            <w:r w:rsidRPr="00370362">
              <w:rPr>
                <w:rFonts w:ascii="Arial" w:hAnsi="Arial" w:cs="Arial"/>
                <w:i/>
                <w:iCs/>
                <w:sz w:val="20"/>
                <w:szCs w:val="20"/>
              </w:rPr>
              <w:t>(Camber angle)</w:t>
            </w:r>
            <w:r w:rsidRPr="00370362">
              <w:rPr>
                <w:rFonts w:ascii="Arial" w:hAnsi="Arial" w:cs="Arial"/>
                <w:iCs/>
                <w:sz w:val="20"/>
                <w:szCs w:val="20"/>
                <w:lang w:val="en-SG"/>
              </w:rPr>
              <w:t xml:space="preserve"> : </w:t>
            </w:r>
          </w:p>
        </w:tc>
        <w:tc>
          <w:tcPr>
            <w:tcW w:w="759"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21.6.3.</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Góc nghiêng trong mặt phẳng dọc/ngang của</w:t>
            </w:r>
            <w:r w:rsidRPr="00370362">
              <w:rPr>
                <w:rFonts w:ascii="Arial" w:hAnsi="Arial" w:cs="Arial"/>
                <w:sz w:val="20"/>
                <w:szCs w:val="20"/>
                <w:lang w:val="en-SG"/>
              </w:rPr>
              <w:t xml:space="preserve"> </w:t>
            </w:r>
            <w:r w:rsidRPr="00370362">
              <w:rPr>
                <w:rFonts w:ascii="Arial" w:hAnsi="Arial" w:cs="Arial"/>
                <w:sz w:val="20"/>
                <w:szCs w:val="20"/>
              </w:rPr>
              <w:t xml:space="preserve">quay lái </w:t>
            </w:r>
            <w:r w:rsidRPr="00370362">
              <w:rPr>
                <w:rFonts w:ascii="Arial" w:hAnsi="Arial" w:cs="Arial"/>
                <w:i/>
                <w:iCs/>
                <w:sz w:val="20"/>
                <w:szCs w:val="20"/>
              </w:rPr>
              <w:t>(Castor/ Kingpin inclination)</w:t>
            </w:r>
            <w:r w:rsidRPr="00370362">
              <w:rPr>
                <w:rFonts w:ascii="Arial" w:hAnsi="Arial" w:cs="Arial"/>
                <w:iCs/>
                <w:sz w:val="20"/>
                <w:szCs w:val="20"/>
                <w:lang w:val="en-SG"/>
              </w:rPr>
              <w:t xml:space="preserve"> : </w:t>
            </w:r>
          </w:p>
        </w:tc>
        <w:tc>
          <w:tcPr>
            <w:tcW w:w="759"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21.7.</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dơ lớn nhất vô lăng lái </w:t>
            </w:r>
            <w:r w:rsidRPr="00370362">
              <w:rPr>
                <w:rFonts w:ascii="Arial" w:hAnsi="Arial" w:cs="Arial"/>
                <w:i/>
                <w:iCs/>
                <w:sz w:val="20"/>
                <w:szCs w:val="20"/>
              </w:rPr>
              <w:t>(Steering gear backlash)</w:t>
            </w:r>
            <w:r w:rsidRPr="00370362">
              <w:rPr>
                <w:rFonts w:ascii="Arial" w:hAnsi="Arial" w:cs="Arial"/>
                <w:iCs/>
                <w:sz w:val="20"/>
                <w:szCs w:val="20"/>
                <w:lang w:val="en-SG"/>
              </w:rPr>
              <w:t xml:space="preserve"> : </w:t>
            </w:r>
          </w:p>
        </w:tc>
        <w:tc>
          <w:tcPr>
            <w:tcW w:w="759"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r>
            <w:bookmarkStart w:id="262" w:name="bookmark114"/>
            <w:bookmarkEnd w:id="262"/>
            <w:r w:rsidRPr="00370362">
              <w:rPr>
                <w:rFonts w:ascii="Arial" w:hAnsi="Arial" w:cs="Arial"/>
                <w:sz w:val="20"/>
                <w:szCs w:val="20"/>
              </w:rPr>
              <w:t>21.8.</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Bán kính quay vòng theo vệt bánh xe phía ngoài </w:t>
            </w:r>
            <w:r w:rsidRPr="00370362">
              <w:rPr>
                <w:rFonts w:ascii="Arial" w:hAnsi="Arial" w:cs="Arial"/>
                <w:i/>
                <w:iCs/>
                <w:sz w:val="20"/>
                <w:szCs w:val="20"/>
              </w:rPr>
              <w:t>(Turning radius along outer wheel track)</w:t>
            </w:r>
            <w:r w:rsidRPr="00370362">
              <w:rPr>
                <w:rFonts w:ascii="Arial" w:hAnsi="Arial" w:cs="Arial"/>
                <w:sz w:val="20"/>
                <w:szCs w:val="20"/>
              </w:rPr>
              <w:t>:</w:t>
            </w:r>
            <w:r w:rsidRPr="00370362">
              <w:rPr>
                <w:rFonts w:ascii="Arial" w:hAnsi="Arial" w:cs="Arial"/>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sz w:val="20"/>
                <w:szCs w:val="20"/>
              </w:rPr>
              <w:t>(m)</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21.9.</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Bố trí hệ thống lái và các chi tiết chính chính</w:t>
            </w:r>
            <w:r w:rsidRPr="00370362">
              <w:rPr>
                <w:rFonts w:ascii="Arial" w:hAnsi="Arial" w:cs="Arial"/>
                <w:i/>
                <w:iCs/>
                <w:sz w:val="20"/>
                <w:szCs w:val="20"/>
              </w:rPr>
              <w:t>(Steering system layout and main details)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22.</w:t>
            </w:r>
          </w:p>
          <w:p w:rsidR="00ED47A1" w:rsidRPr="00370362" w:rsidRDefault="00ED47A1" w:rsidP="00D23B44">
            <w:pPr>
              <w:rPr>
                <w:rFonts w:ascii="Arial" w:hAnsi="Arial" w:cs="Arial"/>
                <w:sz w:val="20"/>
                <w:szCs w:val="20"/>
              </w:rPr>
            </w:pPr>
            <w:r w:rsidRPr="00370362">
              <w:rPr>
                <w:rFonts w:ascii="Arial" w:hAnsi="Arial" w:cs="Arial"/>
                <w:sz w:val="20"/>
                <w:szCs w:val="20"/>
              </w:rPr>
              <w:t>22.1.</w:t>
            </w:r>
          </w:p>
          <w:p w:rsidR="00ED47A1" w:rsidRPr="00370362" w:rsidRDefault="00ED47A1" w:rsidP="00D23B44">
            <w:pPr>
              <w:rPr>
                <w:rFonts w:ascii="Arial" w:hAnsi="Arial" w:cs="Arial"/>
                <w:sz w:val="20"/>
                <w:szCs w:val="20"/>
              </w:rPr>
            </w:pPr>
            <w:r w:rsidRPr="00370362">
              <w:rPr>
                <w:rFonts w:ascii="Arial" w:hAnsi="Arial" w:cs="Arial"/>
                <w:sz w:val="20"/>
                <w:szCs w:val="20"/>
              </w:rPr>
              <w:t>22.1.1.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phanh </w:t>
            </w:r>
            <w:r w:rsidRPr="00370362">
              <w:rPr>
                <w:rFonts w:ascii="Arial" w:hAnsi="Arial" w:cs="Arial"/>
                <w:b/>
                <w:bCs/>
                <w:i/>
                <w:iCs/>
                <w:sz w:val="20"/>
                <w:szCs w:val="20"/>
              </w:rPr>
              <w:t>(Brake system)</w:t>
            </w:r>
          </w:p>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Hệ thống phanh chính </w:t>
            </w:r>
            <w:r w:rsidRPr="00370362">
              <w:rPr>
                <w:rFonts w:ascii="Arial" w:hAnsi="Arial" w:cs="Arial"/>
                <w:i/>
                <w:iCs/>
                <w:sz w:val="20"/>
                <w:szCs w:val="20"/>
              </w:rPr>
              <w:t xml:space="preserve">(Type of Main braking system)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cấu/dẫn động/ điều khiển phanh chính trục 1/2/3 </w:t>
            </w:r>
          </w:p>
          <w:p w:rsidR="00ED47A1" w:rsidRPr="00370362" w:rsidRDefault="00ED47A1" w:rsidP="00D23B44">
            <w:pPr>
              <w:rPr>
                <w:rFonts w:ascii="Arial" w:hAnsi="Arial" w:cs="Arial"/>
                <w:sz w:val="20"/>
                <w:szCs w:val="20"/>
              </w:rPr>
            </w:pPr>
            <w:r w:rsidRPr="00370362">
              <w:rPr>
                <w:rFonts w:ascii="Arial" w:hAnsi="Arial" w:cs="Arial"/>
                <w:i/>
                <w:iCs/>
                <w:sz w:val="20"/>
                <w:szCs w:val="20"/>
              </w:rPr>
              <w:t xml:space="preserve">(Type of </w:t>
            </w:r>
            <w:r w:rsidRPr="00370362">
              <w:rPr>
                <w:rFonts w:ascii="Arial" w:hAnsi="Arial" w:cs="Arial"/>
                <w:i/>
                <w:iCs/>
                <w:sz w:val="20"/>
                <w:szCs w:val="20"/>
                <w:lang w:val="en-SG"/>
              </w:rPr>
              <w:t xml:space="preserve"> m</w:t>
            </w:r>
            <w:r w:rsidRPr="00370362">
              <w:rPr>
                <w:rFonts w:ascii="Arial" w:hAnsi="Arial" w:cs="Arial"/>
                <w:i/>
                <w:iCs/>
                <w:sz w:val="20"/>
                <w:szCs w:val="20"/>
              </w:rPr>
              <w:t>echanism/drive/control Brake system of Alex No.1/2/3)</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22.2.</w:t>
            </w:r>
          </w:p>
          <w:p w:rsidR="00ED47A1" w:rsidRPr="00370362" w:rsidRDefault="00ED47A1" w:rsidP="00D23B44">
            <w:pPr>
              <w:rPr>
                <w:rFonts w:ascii="Arial" w:hAnsi="Arial" w:cs="Arial"/>
                <w:sz w:val="20"/>
                <w:szCs w:val="20"/>
              </w:rPr>
            </w:pPr>
            <w:r w:rsidRPr="00370362">
              <w:rPr>
                <w:rFonts w:ascii="Arial" w:hAnsi="Arial" w:cs="Arial"/>
                <w:sz w:val="20"/>
                <w:szCs w:val="20"/>
              </w:rPr>
              <w:t>22.2.1.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Phanh đỗ xe </w:t>
            </w:r>
            <w:r w:rsidRPr="00370362">
              <w:rPr>
                <w:rFonts w:ascii="Arial" w:hAnsi="Arial" w:cs="Arial"/>
                <w:i/>
                <w:iCs/>
                <w:sz w:val="20"/>
                <w:szCs w:val="20"/>
              </w:rPr>
              <w:t>(Parking brake)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 phanh/vị trí tác động/điều khiển </w:t>
            </w:r>
          </w:p>
          <w:p w:rsidR="00ED47A1" w:rsidRPr="00370362" w:rsidRDefault="00ED47A1" w:rsidP="00D23B44">
            <w:pPr>
              <w:rPr>
                <w:rFonts w:ascii="Arial" w:hAnsi="Arial" w:cs="Arial"/>
                <w:sz w:val="20"/>
                <w:szCs w:val="20"/>
              </w:rPr>
            </w:pPr>
            <w:r w:rsidRPr="00370362">
              <w:rPr>
                <w:rFonts w:ascii="Arial" w:hAnsi="Arial" w:cs="Arial"/>
                <w:i/>
                <w:iCs/>
                <w:sz w:val="20"/>
                <w:szCs w:val="20"/>
              </w:rPr>
              <w:t>(Type</w:t>
            </w:r>
            <w:r w:rsidRPr="00370362">
              <w:rPr>
                <w:rFonts w:ascii="Arial" w:hAnsi="Arial" w:cs="Arial"/>
                <w:sz w:val="20"/>
                <w:szCs w:val="20"/>
              </w:rPr>
              <w:t xml:space="preserve"> </w:t>
            </w:r>
            <w:r w:rsidRPr="00370362">
              <w:rPr>
                <w:rFonts w:ascii="Arial" w:hAnsi="Arial" w:cs="Arial"/>
                <w:i/>
                <w:iCs/>
                <w:sz w:val="20"/>
                <w:szCs w:val="20"/>
              </w:rPr>
              <w:t>of mechanism/Position/Drive and control)</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22.3.</w:t>
            </w:r>
          </w:p>
          <w:p w:rsidR="00ED47A1" w:rsidRPr="00370362" w:rsidRDefault="00ED47A1" w:rsidP="00D23B44">
            <w:pPr>
              <w:rPr>
                <w:rFonts w:ascii="Arial" w:hAnsi="Arial" w:cs="Arial"/>
                <w:sz w:val="20"/>
                <w:szCs w:val="20"/>
              </w:rPr>
            </w:pPr>
            <w:r w:rsidRPr="00370362">
              <w:rPr>
                <w:rFonts w:ascii="Arial" w:hAnsi="Arial" w:cs="Arial"/>
                <w:sz w:val="20"/>
                <w:szCs w:val="20"/>
              </w:rPr>
              <w:t>22.3.1.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Phanh phụ trợ </w:t>
            </w:r>
            <w:r w:rsidRPr="00370362">
              <w:rPr>
                <w:rFonts w:ascii="Arial" w:hAnsi="Arial" w:cs="Arial"/>
                <w:i/>
                <w:iCs/>
                <w:sz w:val="20"/>
                <w:szCs w:val="20"/>
              </w:rPr>
              <w:t>(Auxiliary brake)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 phanh/vị trí tác động/điều khiển </w:t>
            </w:r>
          </w:p>
          <w:p w:rsidR="00ED47A1" w:rsidRPr="00370362" w:rsidRDefault="00ED47A1" w:rsidP="00D23B44">
            <w:pPr>
              <w:rPr>
                <w:rFonts w:ascii="Arial" w:hAnsi="Arial" w:cs="Arial"/>
                <w:sz w:val="20"/>
                <w:szCs w:val="20"/>
              </w:rPr>
            </w:pPr>
            <w:r w:rsidRPr="00370362">
              <w:rPr>
                <w:rFonts w:ascii="Arial" w:hAnsi="Arial" w:cs="Arial"/>
                <w:i/>
                <w:iCs/>
                <w:sz w:val="20"/>
                <w:szCs w:val="20"/>
              </w:rPr>
              <w:t>(Type</w:t>
            </w:r>
            <w:r w:rsidRPr="00370362">
              <w:rPr>
                <w:rFonts w:ascii="Arial" w:hAnsi="Arial" w:cs="Arial"/>
                <w:sz w:val="20"/>
                <w:szCs w:val="20"/>
                <w:lang w:val="en-SG"/>
              </w:rPr>
              <w:t xml:space="preserve"> </w:t>
            </w:r>
            <w:r w:rsidRPr="00370362">
              <w:rPr>
                <w:rFonts w:ascii="Arial" w:hAnsi="Arial" w:cs="Arial"/>
                <w:i/>
                <w:iCs/>
                <w:sz w:val="20"/>
                <w:szCs w:val="20"/>
              </w:rPr>
              <w:t>of mechanism/Position/Drive and control)</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22.4.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thiết bị trợ giúp điều khiển hệ thống phanh (ABS, EBD, ...) </w:t>
            </w:r>
          </w:p>
          <w:p w:rsidR="00ED47A1" w:rsidRPr="00370362" w:rsidRDefault="00ED47A1" w:rsidP="00D23B44">
            <w:pPr>
              <w:rPr>
                <w:rFonts w:ascii="Arial" w:hAnsi="Arial" w:cs="Arial"/>
                <w:sz w:val="20"/>
                <w:szCs w:val="20"/>
              </w:rPr>
            </w:pPr>
            <w:r w:rsidRPr="00370362">
              <w:rPr>
                <w:rFonts w:ascii="Arial" w:hAnsi="Arial" w:cs="Arial"/>
                <w:i/>
                <w:iCs/>
                <w:sz w:val="20"/>
                <w:szCs w:val="20"/>
              </w:rPr>
              <w:t>(Brake system control support device)</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22.4.1.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phanh ABS: Có/ không </w:t>
            </w:r>
            <w:r w:rsidRPr="00370362">
              <w:rPr>
                <w:rFonts w:ascii="Arial" w:hAnsi="Arial" w:cs="Arial"/>
                <w:i/>
                <w:iCs/>
                <w:sz w:val="20"/>
                <w:szCs w:val="20"/>
              </w:rPr>
              <w:t>(ABS braking</w:t>
            </w:r>
            <w:r w:rsidRPr="00370362">
              <w:rPr>
                <w:rFonts w:ascii="Arial" w:hAnsi="Arial" w:cs="Arial"/>
                <w:sz w:val="20"/>
                <w:szCs w:val="20"/>
              </w:rPr>
              <w:t xml:space="preserve"> </w:t>
            </w:r>
            <w:r w:rsidRPr="00370362">
              <w:rPr>
                <w:rFonts w:ascii="Arial" w:hAnsi="Arial" w:cs="Arial"/>
                <w:i/>
                <w:iCs/>
                <w:sz w:val="20"/>
                <w:szCs w:val="20"/>
              </w:rPr>
              <w:t>system</w:t>
            </w:r>
            <w:r w:rsidRPr="00370362">
              <w:rPr>
                <w:rFonts w:ascii="Arial" w:hAnsi="Arial" w:cs="Arial"/>
                <w:i/>
                <w:iCs/>
                <w:sz w:val="20"/>
                <w:szCs w:val="20"/>
                <w:lang w:val="en-SG"/>
              </w:rPr>
              <w:t xml:space="preserve"> </w:t>
            </w:r>
            <w:r w:rsidRPr="00370362">
              <w:rPr>
                <w:rFonts w:ascii="Arial" w:hAnsi="Arial" w:cs="Arial"/>
                <w:i/>
                <w:iCs/>
                <w:sz w:val="20"/>
                <w:szCs w:val="20"/>
              </w:rPr>
              <w:t>Yes/No)</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22.4.2.</w:t>
            </w:r>
          </w:p>
        </w:tc>
        <w:tc>
          <w:tcPr>
            <w:tcW w:w="4448" w:type="pct"/>
            <w:gridSpan w:val="9"/>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Hệ thống hỗ trợ lực phanh: Có/ không </w:t>
            </w:r>
            <w:r w:rsidRPr="00370362">
              <w:rPr>
                <w:rFonts w:ascii="Arial" w:hAnsi="Arial" w:cs="Arial"/>
                <w:i/>
                <w:iCs/>
                <w:sz w:val="20"/>
                <w:szCs w:val="20"/>
              </w:rPr>
              <w:t>(Electronic</w:t>
            </w:r>
            <w:r w:rsidRPr="00370362">
              <w:rPr>
                <w:rFonts w:ascii="Arial" w:hAnsi="Arial" w:cs="Arial"/>
                <w:sz w:val="20"/>
                <w:szCs w:val="20"/>
              </w:rPr>
              <w:t xml:space="preserve"> </w:t>
            </w:r>
            <w:r w:rsidRPr="00370362">
              <w:rPr>
                <w:rFonts w:ascii="Arial" w:hAnsi="Arial" w:cs="Arial"/>
                <w:i/>
                <w:iCs/>
                <w:sz w:val="20"/>
                <w:szCs w:val="20"/>
              </w:rPr>
              <w:t>Brakeforce Distribution (EBD): Yes/ No)</w:t>
            </w:r>
            <w:r w:rsidRPr="00370362">
              <w:rPr>
                <w:rFonts w:ascii="Arial" w:hAnsi="Arial" w:cs="Arial"/>
                <w:sz w:val="20"/>
                <w:szCs w:val="20"/>
                <w:lang w:val="en-SG"/>
              </w:rPr>
              <w:t>:</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22.4.3.</w:t>
            </w:r>
          </w:p>
          <w:p w:rsidR="00ED47A1" w:rsidRPr="00370362" w:rsidRDefault="00ED47A1" w:rsidP="00D23B44">
            <w:pPr>
              <w:rPr>
                <w:rFonts w:ascii="Arial" w:hAnsi="Arial" w:cs="Arial"/>
                <w:sz w:val="20"/>
                <w:szCs w:val="20"/>
              </w:rPr>
            </w:pPr>
            <w:r w:rsidRPr="00370362">
              <w:rPr>
                <w:rFonts w:ascii="Arial" w:hAnsi="Arial" w:cs="Arial"/>
                <w:sz w:val="20"/>
                <w:szCs w:val="20"/>
              </w:rPr>
              <w:t>22.5.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khác </w:t>
            </w:r>
            <w:r w:rsidRPr="00370362">
              <w:rPr>
                <w:rFonts w:ascii="Arial" w:hAnsi="Arial" w:cs="Arial"/>
                <w:i/>
                <w:iCs/>
                <w:sz w:val="20"/>
                <w:szCs w:val="20"/>
              </w:rPr>
              <w:t>(Other Systems)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Sơ đồ hệ thống phanh và các chi tiết chính </w:t>
            </w:r>
            <w:r w:rsidRPr="00370362">
              <w:rPr>
                <w:rFonts w:ascii="Arial" w:hAnsi="Arial" w:cs="Arial"/>
                <w:i/>
                <w:iCs/>
                <w:sz w:val="20"/>
                <w:szCs w:val="20"/>
              </w:rPr>
              <w:t>(Brake system diagram and main details)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Khung, thân vỏ xe, ghế ngồi và trang bị kèm theo </w:t>
            </w:r>
            <w:r w:rsidRPr="00370362">
              <w:rPr>
                <w:rFonts w:ascii="Arial" w:hAnsi="Arial" w:cs="Arial"/>
                <w:b/>
                <w:bCs/>
                <w:i/>
                <w:iCs/>
                <w:sz w:val="20"/>
                <w:szCs w:val="20"/>
              </w:rPr>
              <w:t>(Frame, body, seats and accessories)</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23.1.</w:t>
            </w:r>
          </w:p>
          <w:p w:rsidR="00ED47A1" w:rsidRPr="00136C56" w:rsidRDefault="00ED47A1" w:rsidP="00D23B44">
            <w:pPr>
              <w:rPr>
                <w:rFonts w:ascii="Arial" w:hAnsi="Arial" w:cs="Arial"/>
                <w:sz w:val="20"/>
                <w:szCs w:val="20"/>
                <w:lang w:val="en-SG"/>
              </w:rPr>
            </w:pPr>
            <w:r w:rsidRPr="00370362">
              <w:rPr>
                <w:rFonts w:ascii="Arial" w:hAnsi="Arial" w:cs="Arial"/>
                <w:sz w:val="20"/>
                <w:szCs w:val="20"/>
              </w:rPr>
              <w:t>23.1.1</w:t>
            </w:r>
            <w:r>
              <w:rPr>
                <w:rFonts w:ascii="Arial" w:hAnsi="Arial" w:cs="Arial"/>
                <w:sz w:val="20"/>
                <w:szCs w:val="20"/>
                <w:lang w:val="en-SG"/>
              </w:rPr>
              <w:t>.</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thân xe </w:t>
            </w:r>
            <w:r w:rsidRPr="00370362">
              <w:rPr>
                <w:rFonts w:ascii="Arial" w:hAnsi="Arial" w:cs="Arial"/>
                <w:i/>
                <w:iCs/>
                <w:sz w:val="20"/>
                <w:szCs w:val="20"/>
              </w:rPr>
              <w:t>(Body Type)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Bản vẽ khung xe, thân vỏ xe (bên trong và bên ngoài) </w:t>
            </w:r>
            <w:r w:rsidRPr="00370362">
              <w:rPr>
                <w:rFonts w:ascii="Arial" w:hAnsi="Arial" w:cs="Arial"/>
                <w:i/>
                <w:iCs/>
                <w:sz w:val="20"/>
                <w:szCs w:val="20"/>
              </w:rPr>
              <w:t>(Drawings of the chassis and body (inside</w:t>
            </w:r>
            <w:r w:rsidRPr="00370362">
              <w:rPr>
                <w:rFonts w:ascii="Arial" w:hAnsi="Arial" w:cs="Arial"/>
                <w:i/>
                <w:iCs/>
                <w:sz w:val="20"/>
                <w:szCs w:val="20"/>
                <w:lang w:val="en-SG"/>
              </w:rPr>
              <w:t xml:space="preserve"> </w:t>
            </w:r>
            <w:r w:rsidRPr="00370362">
              <w:rPr>
                <w:rFonts w:ascii="Arial" w:hAnsi="Arial" w:cs="Arial"/>
                <w:i/>
                <w:iCs/>
                <w:sz w:val="20"/>
                <w:szCs w:val="20"/>
              </w:rPr>
              <w:t>and outside)</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23.2.</w:t>
            </w:r>
          </w:p>
        </w:tc>
        <w:tc>
          <w:tcPr>
            <w:tcW w:w="3689"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Kích thước ghế lái rộng x sâu x dầy đệm ngồi</w:t>
            </w:r>
            <w:r w:rsidRPr="00370362">
              <w:rPr>
                <w:rFonts w:ascii="Arial" w:hAnsi="Arial" w:cs="Arial"/>
                <w:sz w:val="20"/>
                <w:szCs w:val="20"/>
                <w:lang w:val="en-SG"/>
              </w:rPr>
              <w:t xml:space="preserve"> </w:t>
            </w:r>
            <w:r w:rsidRPr="00370362">
              <w:rPr>
                <w:rFonts w:ascii="Arial" w:hAnsi="Arial" w:cs="Arial"/>
                <w:i/>
                <w:iCs/>
                <w:sz w:val="20"/>
                <w:szCs w:val="20"/>
              </w:rPr>
              <w:t>(Driver seat dimensions width x depth x seat</w:t>
            </w:r>
            <w:r w:rsidRPr="00370362">
              <w:rPr>
                <w:rFonts w:ascii="Arial" w:hAnsi="Arial" w:cs="Arial"/>
                <w:i/>
                <w:iCs/>
                <w:sz w:val="20"/>
                <w:szCs w:val="20"/>
                <w:lang w:val="en-SG"/>
              </w:rPr>
              <w:t xml:space="preserve"> </w:t>
            </w:r>
            <w:r w:rsidRPr="00370362">
              <w:rPr>
                <w:rFonts w:ascii="Arial" w:hAnsi="Arial" w:cs="Arial"/>
                <w:i/>
                <w:iCs/>
                <w:sz w:val="20"/>
                <w:szCs w:val="20"/>
              </w:rPr>
              <w:t>cushion thickness)</w:t>
            </w:r>
            <w:r w:rsidRPr="00370362">
              <w:rPr>
                <w:rFonts w:ascii="Arial" w:hAnsi="Arial" w:cs="Arial"/>
                <w:sz w:val="20"/>
                <w:szCs w:val="20"/>
              </w:rPr>
              <w:t xml:space="preserve"> :</w:t>
            </w:r>
            <w:r w:rsidRPr="00370362">
              <w:rPr>
                <w:rFonts w:ascii="Arial" w:hAnsi="Arial" w:cs="Arial"/>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blPrEx>
          <w:jc w:val="left"/>
        </w:tblPrEx>
        <w:trPr>
          <w:trHeight w:val="20"/>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lastRenderedPageBreak/>
              <w:t>23.2.1</w:t>
            </w:r>
            <w:r>
              <w:rPr>
                <w:rFonts w:ascii="Arial" w:hAnsi="Arial" w:cs="Arial"/>
                <w:sz w:val="20"/>
                <w:szCs w:val="20"/>
                <w:lang w:val="en-SG"/>
              </w:rPr>
              <w:t>.</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ghế lái </w:t>
            </w:r>
            <w:r w:rsidRPr="00370362">
              <w:rPr>
                <w:rFonts w:ascii="Arial" w:hAnsi="Arial" w:cs="Arial"/>
                <w:i/>
                <w:iCs/>
                <w:sz w:val="20"/>
                <w:szCs w:val="20"/>
              </w:rPr>
              <w:t>(Position,</w:t>
            </w:r>
            <w:r w:rsidRPr="00370362">
              <w:rPr>
                <w:rFonts w:ascii="Arial" w:hAnsi="Arial" w:cs="Arial"/>
                <w:sz w:val="20"/>
                <w:szCs w:val="20"/>
              </w:rPr>
              <w:t xml:space="preserve"> </w:t>
            </w:r>
            <w:r w:rsidRPr="00370362">
              <w:rPr>
                <w:rFonts w:ascii="Arial" w:hAnsi="Arial" w:cs="Arial"/>
                <w:i/>
                <w:iCs/>
                <w:sz w:val="20"/>
                <w:szCs w:val="20"/>
              </w:rPr>
              <w:t>installation dimensions, assembly on vehicles)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23.3.</w:t>
            </w:r>
          </w:p>
        </w:tc>
        <w:tc>
          <w:tcPr>
            <w:tcW w:w="3688"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Kích thước ghế khách rộng x sâu x dầy đệm ngồi</w:t>
            </w:r>
            <w:r w:rsidRPr="00370362">
              <w:rPr>
                <w:rFonts w:ascii="Arial" w:hAnsi="Arial" w:cs="Arial"/>
                <w:i/>
                <w:iCs/>
                <w:sz w:val="20"/>
                <w:szCs w:val="20"/>
              </w:rPr>
              <w:t>(Passenger seat dimensions width x depth x seat</w:t>
            </w:r>
            <w:r w:rsidRPr="00370362">
              <w:rPr>
                <w:rFonts w:ascii="Arial" w:hAnsi="Arial" w:cs="Arial"/>
                <w:i/>
                <w:iCs/>
                <w:sz w:val="20"/>
                <w:szCs w:val="20"/>
                <w:lang w:val="en-SG"/>
              </w:rPr>
              <w:t xml:space="preserve"> </w:t>
            </w:r>
            <w:r w:rsidRPr="00370362">
              <w:rPr>
                <w:rFonts w:ascii="Arial" w:hAnsi="Arial" w:cs="Arial"/>
                <w:i/>
                <w:iCs/>
                <w:sz w:val="20"/>
                <w:szCs w:val="20"/>
              </w:rPr>
              <w:t>cushion thickness)</w:t>
            </w:r>
            <w:r w:rsidRPr="00370362">
              <w:rPr>
                <w:rFonts w:ascii="Arial" w:hAnsi="Arial" w:cs="Arial"/>
                <w:sz w:val="20"/>
                <w:szCs w:val="20"/>
              </w:rPr>
              <w:t xml:space="preserve"> :</w:t>
            </w:r>
            <w:r w:rsidRPr="00370362">
              <w:rPr>
                <w:rFonts w:ascii="Arial" w:hAnsi="Arial" w:cs="Arial"/>
                <w:sz w:val="20"/>
                <w:szCs w:val="20"/>
                <w:lang w:val="en-SG"/>
              </w:rPr>
              <w:t xml:space="preserve"> </w:t>
            </w:r>
          </w:p>
        </w:tc>
        <w:tc>
          <w:tcPr>
            <w:tcW w:w="759"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blPrEx>
          <w:jc w:val="left"/>
        </w:tblPrEx>
        <w:trPr>
          <w:trHeight w:val="20"/>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23.</w:t>
            </w:r>
            <w:r>
              <w:rPr>
                <w:rFonts w:ascii="Arial" w:hAnsi="Arial" w:cs="Arial"/>
                <w:sz w:val="20"/>
                <w:szCs w:val="20"/>
                <w:lang w:val="en-SG"/>
              </w:rPr>
              <w:t>3</w:t>
            </w:r>
            <w:r w:rsidRPr="00370362">
              <w:rPr>
                <w:rFonts w:ascii="Arial" w:hAnsi="Arial" w:cs="Arial"/>
                <w:sz w:val="20"/>
                <w:szCs w:val="20"/>
              </w:rPr>
              <w:t>.1</w:t>
            </w:r>
            <w:r>
              <w:rPr>
                <w:rFonts w:ascii="Arial" w:hAnsi="Arial" w:cs="Arial"/>
                <w:sz w:val="20"/>
                <w:szCs w:val="20"/>
                <w:lang w:val="en-SG"/>
              </w:rPr>
              <w:t>.</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ghế hành khách </w:t>
            </w:r>
            <w:r w:rsidRPr="00370362">
              <w:rPr>
                <w:rFonts w:ascii="Arial" w:hAnsi="Arial" w:cs="Arial"/>
                <w:i/>
                <w:iCs/>
                <w:sz w:val="20"/>
                <w:szCs w:val="20"/>
              </w:rPr>
              <w:t>(Position,</w:t>
            </w:r>
            <w:r w:rsidRPr="00370362">
              <w:rPr>
                <w:rFonts w:ascii="Arial" w:hAnsi="Arial" w:cs="Arial"/>
                <w:sz w:val="20"/>
                <w:szCs w:val="20"/>
              </w:rPr>
              <w:t xml:space="preserve"> </w:t>
            </w:r>
            <w:r w:rsidRPr="00370362">
              <w:rPr>
                <w:rFonts w:ascii="Arial" w:hAnsi="Arial" w:cs="Arial"/>
                <w:i/>
                <w:iCs/>
                <w:sz w:val="20"/>
                <w:szCs w:val="20"/>
              </w:rPr>
              <w:t>installation dimensions, assembly on vehicles)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23.4.</w:t>
            </w:r>
          </w:p>
          <w:p w:rsidR="00ED47A1" w:rsidRPr="00370362" w:rsidRDefault="00ED47A1" w:rsidP="00D23B44">
            <w:pPr>
              <w:rPr>
                <w:rFonts w:ascii="Arial" w:hAnsi="Arial" w:cs="Arial"/>
                <w:sz w:val="20"/>
                <w:szCs w:val="20"/>
              </w:rPr>
            </w:pPr>
            <w:r w:rsidRPr="00370362">
              <w:rPr>
                <w:rFonts w:ascii="Arial" w:hAnsi="Arial" w:cs="Arial"/>
                <w:sz w:val="20"/>
                <w:szCs w:val="20"/>
              </w:rPr>
              <w:t>23.5.</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Gạt nước: Kiểu/ số lượng </w:t>
            </w:r>
            <w:r w:rsidRPr="00370362">
              <w:rPr>
                <w:rFonts w:ascii="Arial" w:hAnsi="Arial" w:cs="Arial"/>
                <w:i/>
                <w:iCs/>
                <w:sz w:val="20"/>
                <w:szCs w:val="20"/>
              </w:rPr>
              <w:t>(Wiper: Type/Quantity)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Phun nước rửa kính: Kiểu/ số lượng </w:t>
            </w:r>
            <w:r w:rsidRPr="00370362">
              <w:rPr>
                <w:rFonts w:ascii="Arial" w:hAnsi="Arial" w:cs="Arial"/>
                <w:i/>
                <w:iCs/>
                <w:sz w:val="20"/>
                <w:szCs w:val="20"/>
              </w:rPr>
              <w:t>(Windshield</w:t>
            </w:r>
            <w:r w:rsidRPr="00370362">
              <w:rPr>
                <w:rFonts w:ascii="Arial" w:hAnsi="Arial" w:cs="Arial"/>
                <w:sz w:val="20"/>
                <w:szCs w:val="20"/>
              </w:rPr>
              <w:t xml:space="preserve"> </w:t>
            </w:r>
            <w:r w:rsidRPr="00370362">
              <w:rPr>
                <w:rFonts w:ascii="Arial" w:hAnsi="Arial" w:cs="Arial"/>
                <w:i/>
                <w:iCs/>
                <w:sz w:val="20"/>
                <w:szCs w:val="20"/>
              </w:rPr>
              <w:t>washer: Type/Quantity)</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dây đai an toàn cho người lái </w:t>
            </w:r>
            <w:r w:rsidRPr="00370362">
              <w:rPr>
                <w:rFonts w:ascii="Arial" w:hAnsi="Arial" w:cs="Arial"/>
                <w:i/>
                <w:iCs/>
                <w:sz w:val="20"/>
                <w:szCs w:val="20"/>
              </w:rPr>
              <w:t>(Driver seat belt</w:t>
            </w:r>
            <w:r w:rsidRPr="00370362">
              <w:rPr>
                <w:rFonts w:ascii="Arial" w:hAnsi="Arial" w:cs="Arial"/>
                <w:sz w:val="20"/>
                <w:szCs w:val="20"/>
              </w:rPr>
              <w:t xml:space="preserve"> </w:t>
            </w:r>
            <w:r w:rsidRPr="00370362">
              <w:rPr>
                <w:rFonts w:ascii="Arial" w:hAnsi="Arial" w:cs="Arial"/>
                <w:i/>
                <w:iCs/>
                <w:sz w:val="20"/>
                <w:szCs w:val="20"/>
              </w:rPr>
              <w:t>Type)</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23.7.</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dây đai an toàn cho hành khách </w:t>
            </w:r>
            <w:r w:rsidRPr="00370362">
              <w:rPr>
                <w:rFonts w:ascii="Arial" w:hAnsi="Arial" w:cs="Arial"/>
                <w:i/>
                <w:iCs/>
                <w:sz w:val="20"/>
                <w:szCs w:val="20"/>
              </w:rPr>
              <w:t>(Passenger</w:t>
            </w:r>
            <w:r w:rsidRPr="00370362">
              <w:rPr>
                <w:rFonts w:ascii="Arial" w:hAnsi="Arial" w:cs="Arial"/>
                <w:sz w:val="20"/>
                <w:szCs w:val="20"/>
              </w:rPr>
              <w:t xml:space="preserve"> </w:t>
            </w:r>
            <w:r w:rsidRPr="00370362">
              <w:rPr>
                <w:rFonts w:ascii="Arial" w:hAnsi="Arial" w:cs="Arial"/>
                <w:i/>
                <w:iCs/>
                <w:sz w:val="20"/>
                <w:szCs w:val="20"/>
              </w:rPr>
              <w:t>seat belt type)</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23.8.</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Túi khí tại vị trí người lái </w:t>
            </w:r>
            <w:r w:rsidRPr="00370362">
              <w:rPr>
                <w:rFonts w:ascii="Arial" w:hAnsi="Arial" w:cs="Arial"/>
                <w:i/>
                <w:iCs/>
                <w:sz w:val="20"/>
                <w:szCs w:val="20"/>
              </w:rPr>
              <w:t>(Driver's airbag)</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23.8.1.</w:t>
            </w:r>
          </w:p>
        </w:tc>
        <w:tc>
          <w:tcPr>
            <w:tcW w:w="4448" w:type="pct"/>
            <w:gridSpan w:val="9"/>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Trang bị: có/ không </w:t>
            </w:r>
            <w:r w:rsidRPr="00370362">
              <w:rPr>
                <w:rFonts w:ascii="Arial" w:hAnsi="Arial" w:cs="Arial"/>
                <w:i/>
                <w:iCs/>
                <w:sz w:val="20"/>
                <w:szCs w:val="20"/>
              </w:rPr>
              <w:t>(Installation: Yes/No)</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23.8.2.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tả + Số lượng/ Ký hiệu loại túi </w:t>
            </w:r>
            <w:r w:rsidRPr="00842481">
              <w:rPr>
                <w:rFonts w:ascii="Arial" w:hAnsi="Arial" w:cs="Arial"/>
                <w:sz w:val="20"/>
                <w:szCs w:val="20"/>
              </w:rPr>
              <w:t>khí / Nước sản xuất)</w:t>
            </w:r>
            <w:r w:rsidRPr="00370362">
              <w:rPr>
                <w:rFonts w:ascii="Arial" w:hAnsi="Arial" w:cs="Arial"/>
                <w:sz w:val="20"/>
                <w:szCs w:val="20"/>
              </w:rPr>
              <w:t xml:space="preserve"> </w:t>
            </w:r>
          </w:p>
          <w:p w:rsidR="00ED47A1" w:rsidRPr="00370362" w:rsidRDefault="00ED47A1" w:rsidP="00D23B44">
            <w:pPr>
              <w:rPr>
                <w:rFonts w:ascii="Arial" w:hAnsi="Arial" w:cs="Arial"/>
                <w:i/>
                <w:iCs/>
                <w:sz w:val="20"/>
                <w:szCs w:val="20"/>
              </w:rPr>
            </w:pPr>
            <w:r w:rsidRPr="00370362">
              <w:rPr>
                <w:rFonts w:ascii="Arial" w:hAnsi="Arial" w:cs="Arial"/>
                <w:i/>
                <w:iCs/>
                <w:sz w:val="20"/>
                <w:szCs w:val="20"/>
              </w:rPr>
              <w:t>(Description + Quantity/Airbag type/ Country of manufacture)</w:t>
            </w:r>
            <w:r w:rsidRPr="00370362">
              <w:rPr>
                <w:rFonts w:ascii="Arial" w:hAnsi="Arial" w:cs="Arial"/>
                <w:sz w:val="20"/>
                <w:szCs w:val="20"/>
              </w:rPr>
              <w:t xml:space="preserve"> :</w:t>
            </w:r>
          </w:p>
        </w:tc>
      </w:tr>
      <w:tr w:rsidR="00ED47A1" w:rsidRPr="00370362" w:rsidTr="00D23B44">
        <w:tblPrEx>
          <w:jc w:val="left"/>
        </w:tblPrEx>
        <w:trPr>
          <w:trHeight w:val="20"/>
        </w:trPr>
        <w:tc>
          <w:tcPr>
            <w:tcW w:w="552"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23.9.</w:t>
            </w:r>
          </w:p>
        </w:tc>
        <w:tc>
          <w:tcPr>
            <w:tcW w:w="4448" w:type="pct"/>
            <w:gridSpan w:val="9"/>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Túi khí tại vị trí hành khách </w:t>
            </w:r>
            <w:r w:rsidRPr="00370362">
              <w:rPr>
                <w:rFonts w:ascii="Arial" w:hAnsi="Arial" w:cs="Arial"/>
                <w:i/>
                <w:iCs/>
                <w:sz w:val="20"/>
                <w:szCs w:val="20"/>
              </w:rPr>
              <w:t>(Passenger airbag)</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23.9.1.</w:t>
            </w:r>
          </w:p>
          <w:p w:rsidR="00ED47A1" w:rsidRPr="00370362" w:rsidRDefault="00ED47A1" w:rsidP="00D23B44">
            <w:pPr>
              <w:rPr>
                <w:rFonts w:ascii="Arial" w:hAnsi="Arial" w:cs="Arial"/>
                <w:sz w:val="20"/>
                <w:szCs w:val="20"/>
              </w:rPr>
            </w:pPr>
            <w:r w:rsidRPr="00370362">
              <w:rPr>
                <w:rFonts w:ascii="Arial" w:hAnsi="Arial" w:cs="Arial"/>
                <w:sz w:val="20"/>
                <w:szCs w:val="20"/>
              </w:rPr>
              <w:t>23.9.2.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bị: có/ không </w:t>
            </w:r>
            <w:r w:rsidRPr="00370362">
              <w:rPr>
                <w:rFonts w:ascii="Arial" w:hAnsi="Arial" w:cs="Arial"/>
                <w:i/>
                <w:iCs/>
                <w:sz w:val="20"/>
                <w:szCs w:val="20"/>
              </w:rPr>
              <w:t>(Installation: Yes/No)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Mô tả + Số lượng/ Ký hiệu loại túi khí / Nước sản xuất) </w:t>
            </w:r>
          </w:p>
          <w:p w:rsidR="00ED47A1" w:rsidRPr="00370362" w:rsidRDefault="00ED47A1" w:rsidP="00D23B44">
            <w:pPr>
              <w:rPr>
                <w:rFonts w:ascii="Arial" w:hAnsi="Arial" w:cs="Arial"/>
                <w:sz w:val="20"/>
                <w:szCs w:val="20"/>
              </w:rPr>
            </w:pPr>
            <w:r w:rsidRPr="00370362">
              <w:rPr>
                <w:rFonts w:ascii="Arial" w:hAnsi="Arial" w:cs="Arial"/>
                <w:i/>
                <w:iCs/>
                <w:sz w:val="20"/>
                <w:szCs w:val="20"/>
              </w:rPr>
              <w:t>(Description + Quantity/Airbag type/ Country of manufacture)</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23.10.</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bố trí gạt nước, phun nước rửa kính, túi khí, dây đai </w:t>
            </w:r>
            <w:r w:rsidRPr="00370362">
              <w:rPr>
                <w:rFonts w:ascii="Arial" w:hAnsi="Arial" w:cs="Arial"/>
                <w:i/>
                <w:iCs/>
                <w:sz w:val="20"/>
                <w:szCs w:val="20"/>
              </w:rPr>
              <w:t>(Position assembly on vehicles)</w:t>
            </w:r>
            <w:r w:rsidRPr="00370362">
              <w:rPr>
                <w:rFonts w:ascii="Arial" w:hAnsi="Arial" w:cs="Arial"/>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24.</w:t>
            </w:r>
          </w:p>
          <w:p w:rsidR="00ED47A1" w:rsidRPr="00370362" w:rsidRDefault="00ED47A1" w:rsidP="00D23B44">
            <w:pPr>
              <w:rPr>
                <w:rFonts w:ascii="Arial" w:hAnsi="Arial" w:cs="Arial"/>
                <w:sz w:val="20"/>
                <w:szCs w:val="20"/>
              </w:rPr>
            </w:pPr>
            <w:r w:rsidRPr="00370362">
              <w:rPr>
                <w:rFonts w:ascii="Arial" w:hAnsi="Arial" w:cs="Arial"/>
                <w:sz w:val="20"/>
                <w:szCs w:val="20"/>
              </w:rPr>
              <w:t>24.1.</w:t>
            </w:r>
          </w:p>
          <w:p w:rsidR="00ED47A1" w:rsidRPr="00370362" w:rsidRDefault="00ED47A1" w:rsidP="00D23B44">
            <w:pPr>
              <w:rPr>
                <w:rFonts w:ascii="Arial" w:hAnsi="Arial" w:cs="Arial"/>
                <w:sz w:val="20"/>
                <w:szCs w:val="20"/>
              </w:rPr>
            </w:pPr>
            <w:r w:rsidRPr="00370362">
              <w:rPr>
                <w:rFonts w:ascii="Arial" w:hAnsi="Arial" w:cs="Arial"/>
                <w:sz w:val="20"/>
                <w:szCs w:val="20"/>
              </w:rPr>
              <w:t>24.1.1.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Gương, thiết bị quan sát gián tiếp </w:t>
            </w:r>
            <w:r w:rsidRPr="00370362">
              <w:rPr>
                <w:rFonts w:ascii="Arial" w:hAnsi="Arial" w:cs="Arial"/>
                <w:b/>
                <w:bCs/>
                <w:i/>
                <w:iCs/>
                <w:sz w:val="20"/>
                <w:szCs w:val="20"/>
              </w:rPr>
              <w:t>(Rearview mirror, indirect observation device)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Gương lắp ngoài xe </w:t>
            </w:r>
            <w:r w:rsidRPr="00370362">
              <w:rPr>
                <w:rFonts w:ascii="Arial" w:hAnsi="Arial" w:cs="Arial"/>
                <w:i/>
                <w:iCs/>
                <w:sz w:val="20"/>
                <w:szCs w:val="20"/>
              </w:rPr>
              <w:t>(Outside rearview mirror or indirect observation device)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ký hiệu kiểu gương bên trái </w:t>
            </w:r>
            <w:r w:rsidRPr="00370362">
              <w:rPr>
                <w:rFonts w:ascii="Arial" w:hAnsi="Arial" w:cs="Arial"/>
                <w:i/>
                <w:iCs/>
                <w:sz w:val="20"/>
                <w:szCs w:val="20"/>
              </w:rPr>
              <w:t>(Quantity/</w:t>
            </w:r>
            <w:r w:rsidRPr="00370362">
              <w:rPr>
                <w:rFonts w:ascii="Arial" w:hAnsi="Arial" w:cs="Arial"/>
                <w:i/>
                <w:iCs/>
                <w:sz w:val="20"/>
                <w:szCs w:val="20"/>
                <w:lang w:val="en-SG"/>
              </w:rPr>
              <w:t xml:space="preserve"> </w:t>
            </w:r>
            <w:r w:rsidRPr="00370362">
              <w:rPr>
                <w:rFonts w:ascii="Arial" w:hAnsi="Arial" w:cs="Arial"/>
                <w:i/>
                <w:iCs/>
                <w:sz w:val="20"/>
                <w:szCs w:val="20"/>
              </w:rPr>
              <w:t>Model of left mirror)</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24.1.2.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ký hiệu kiểu gương bên phải </w:t>
            </w:r>
            <w:r w:rsidRPr="00370362">
              <w:rPr>
                <w:rFonts w:ascii="Arial" w:hAnsi="Arial" w:cs="Arial"/>
                <w:i/>
                <w:iCs/>
                <w:sz w:val="20"/>
                <w:szCs w:val="20"/>
              </w:rPr>
              <w:t>(Quantity/</w:t>
            </w:r>
            <w:r w:rsidRPr="00370362">
              <w:rPr>
                <w:rFonts w:ascii="Arial" w:hAnsi="Arial" w:cs="Arial"/>
                <w:sz w:val="20"/>
                <w:szCs w:val="20"/>
              </w:rPr>
              <w:t xml:space="preserve"> </w:t>
            </w:r>
            <w:r w:rsidRPr="00370362">
              <w:rPr>
                <w:rFonts w:ascii="Arial" w:hAnsi="Arial" w:cs="Arial"/>
                <w:i/>
                <w:iCs/>
                <w:sz w:val="20"/>
                <w:szCs w:val="20"/>
              </w:rPr>
              <w:t>Model of Right mirror)</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24.2.</w:t>
            </w:r>
          </w:p>
          <w:p w:rsidR="00ED47A1" w:rsidRPr="00370362" w:rsidRDefault="00ED47A1" w:rsidP="00D23B44">
            <w:pPr>
              <w:rPr>
                <w:rFonts w:ascii="Arial" w:hAnsi="Arial" w:cs="Arial"/>
                <w:sz w:val="20"/>
                <w:szCs w:val="20"/>
              </w:rPr>
            </w:pPr>
            <w:r w:rsidRPr="00370362">
              <w:rPr>
                <w:rFonts w:ascii="Arial" w:hAnsi="Arial" w:cs="Arial"/>
                <w:sz w:val="20"/>
                <w:szCs w:val="20"/>
              </w:rPr>
              <w:t>24.2.1.</w:t>
            </w:r>
          </w:p>
          <w:p w:rsidR="00ED47A1" w:rsidRPr="00370362" w:rsidRDefault="00ED47A1" w:rsidP="00D23B44">
            <w:pPr>
              <w:rPr>
                <w:rFonts w:ascii="Arial" w:hAnsi="Arial" w:cs="Arial"/>
                <w:sz w:val="20"/>
                <w:szCs w:val="20"/>
              </w:rPr>
            </w:pPr>
            <w:r w:rsidRPr="00370362">
              <w:rPr>
                <w:rFonts w:ascii="Arial" w:hAnsi="Arial" w:cs="Arial"/>
                <w:sz w:val="20"/>
                <w:szCs w:val="20"/>
              </w:rPr>
              <w:t>24.3.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Gương lắp trong xe </w:t>
            </w:r>
            <w:r w:rsidRPr="00370362">
              <w:rPr>
                <w:rFonts w:ascii="Arial" w:hAnsi="Arial" w:cs="Arial"/>
                <w:i/>
                <w:iCs/>
                <w:sz w:val="20"/>
                <w:szCs w:val="20"/>
              </w:rPr>
              <w:t>(Inside rearview mirror or indirect observation device)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ký hiệu kiểu gương </w:t>
            </w:r>
            <w:r w:rsidRPr="00370362">
              <w:rPr>
                <w:rFonts w:ascii="Arial" w:hAnsi="Arial" w:cs="Arial"/>
                <w:i/>
                <w:iCs/>
                <w:sz w:val="20"/>
                <w:szCs w:val="20"/>
              </w:rPr>
              <w:t>(Quantity/ Model)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bố trí, lắp đặt, tầm quan sát gương hoặc thiết bị quan sát gián tiếp </w:t>
            </w:r>
            <w:r w:rsidRPr="00370362">
              <w:rPr>
                <w:rFonts w:ascii="Arial" w:hAnsi="Arial" w:cs="Arial"/>
                <w:i/>
                <w:iCs/>
                <w:sz w:val="20"/>
                <w:szCs w:val="20"/>
              </w:rPr>
              <w:t>(Location, installation, observation range of mirrors or indirect</w:t>
            </w:r>
            <w:r w:rsidRPr="00370362">
              <w:rPr>
                <w:rFonts w:ascii="Arial" w:hAnsi="Arial" w:cs="Arial"/>
                <w:i/>
                <w:iCs/>
                <w:sz w:val="20"/>
                <w:szCs w:val="20"/>
                <w:lang w:val="en-SG"/>
              </w:rPr>
              <w:t xml:space="preserve"> </w:t>
            </w:r>
            <w:r w:rsidRPr="00370362">
              <w:rPr>
                <w:rFonts w:ascii="Arial" w:hAnsi="Arial" w:cs="Arial"/>
                <w:i/>
                <w:iCs/>
                <w:sz w:val="20"/>
                <w:szCs w:val="20"/>
              </w:rPr>
              <w:t>observation equipment)</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w:t>
            </w:r>
          </w:p>
          <w:p w:rsidR="00ED47A1" w:rsidRPr="00370362" w:rsidRDefault="00ED47A1" w:rsidP="00D23B44">
            <w:pPr>
              <w:rPr>
                <w:rFonts w:ascii="Arial" w:hAnsi="Arial" w:cs="Arial"/>
                <w:sz w:val="20"/>
                <w:szCs w:val="20"/>
              </w:rPr>
            </w:pPr>
            <w:r w:rsidRPr="00370362">
              <w:rPr>
                <w:rFonts w:ascii="Arial" w:hAnsi="Arial" w:cs="Arial"/>
                <w:b/>
                <w:bCs/>
                <w:sz w:val="20"/>
                <w:szCs w:val="20"/>
              </w:rPr>
              <w:t>25.1.</w:t>
            </w:r>
          </w:p>
          <w:p w:rsidR="00ED47A1" w:rsidRPr="00370362" w:rsidRDefault="00ED47A1" w:rsidP="00D23B44">
            <w:pPr>
              <w:rPr>
                <w:rFonts w:ascii="Arial" w:hAnsi="Arial" w:cs="Arial"/>
                <w:sz w:val="20"/>
                <w:szCs w:val="20"/>
              </w:rPr>
            </w:pPr>
            <w:r w:rsidRPr="00370362">
              <w:rPr>
                <w:rFonts w:ascii="Arial" w:hAnsi="Arial" w:cs="Arial"/>
                <w:sz w:val="20"/>
                <w:szCs w:val="20"/>
              </w:rPr>
              <w:t>25.1.1.</w:t>
            </w:r>
          </w:p>
          <w:p w:rsidR="00ED47A1" w:rsidRPr="00370362" w:rsidRDefault="00ED47A1" w:rsidP="00D23B44">
            <w:pPr>
              <w:rPr>
                <w:rFonts w:ascii="Arial" w:hAnsi="Arial" w:cs="Arial"/>
                <w:sz w:val="20"/>
                <w:szCs w:val="20"/>
              </w:rPr>
            </w:pPr>
            <w:r w:rsidRPr="00370362">
              <w:rPr>
                <w:rFonts w:ascii="Arial" w:hAnsi="Arial" w:cs="Arial"/>
                <w:sz w:val="20"/>
                <w:szCs w:val="20"/>
              </w:rPr>
              <w:t>25.1.2.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chiếu sáng và tín hiệu </w:t>
            </w:r>
            <w:r w:rsidRPr="00370362">
              <w:rPr>
                <w:rFonts w:ascii="Arial" w:hAnsi="Arial" w:cs="Arial"/>
                <w:b/>
                <w:bCs/>
                <w:i/>
                <w:iCs/>
                <w:sz w:val="20"/>
                <w:szCs w:val="20"/>
              </w:rPr>
              <w:t>(Lamping and signaling systems)</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chiếu xa phía trước </w:t>
            </w:r>
            <w:r w:rsidRPr="00370362">
              <w:rPr>
                <w:rFonts w:ascii="Arial" w:hAnsi="Arial" w:cs="Arial"/>
                <w:b/>
                <w:bCs/>
                <w:i/>
                <w:iCs/>
                <w:sz w:val="20"/>
                <w:szCs w:val="20"/>
              </w:rPr>
              <w:t>(Driving beam (main-beam) headlamp)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w:t>
            </w:r>
            <w:r w:rsidRPr="00370362">
              <w:rPr>
                <w:rFonts w:ascii="Arial" w:hAnsi="Arial" w:cs="Arial"/>
                <w:b/>
                <w:bCs/>
                <w:sz w:val="20"/>
                <w:szCs w:val="20"/>
                <w:lang w:val="en-SG"/>
              </w:rPr>
              <w:t xml:space="preserve"> </w:t>
            </w:r>
            <w:r w:rsidRPr="00370362">
              <w:rPr>
                <w:rFonts w:ascii="Arial" w:hAnsi="Arial" w:cs="Arial"/>
                <w:b/>
                <w:bCs/>
                <w:sz w:val="20"/>
                <w:szCs w:val="20"/>
              </w:rPr>
              <w:t>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25.2.</w:t>
            </w:r>
          </w:p>
          <w:p w:rsidR="00ED47A1" w:rsidRPr="00370362" w:rsidRDefault="00ED47A1" w:rsidP="00D23B44">
            <w:pPr>
              <w:rPr>
                <w:rFonts w:ascii="Arial" w:hAnsi="Arial" w:cs="Arial"/>
                <w:sz w:val="20"/>
                <w:szCs w:val="20"/>
              </w:rPr>
            </w:pPr>
            <w:r w:rsidRPr="00370362">
              <w:rPr>
                <w:rFonts w:ascii="Arial" w:hAnsi="Arial" w:cs="Arial"/>
                <w:sz w:val="20"/>
                <w:szCs w:val="20"/>
              </w:rPr>
              <w:t>25.2.1.</w:t>
            </w:r>
          </w:p>
          <w:p w:rsidR="00ED47A1" w:rsidRPr="00370362" w:rsidRDefault="00ED47A1" w:rsidP="00D23B44">
            <w:pPr>
              <w:rPr>
                <w:rFonts w:ascii="Arial" w:hAnsi="Arial" w:cs="Arial"/>
                <w:sz w:val="20"/>
                <w:szCs w:val="20"/>
              </w:rPr>
            </w:pPr>
            <w:r w:rsidRPr="00370362">
              <w:rPr>
                <w:rFonts w:ascii="Arial" w:hAnsi="Arial" w:cs="Arial"/>
                <w:sz w:val="20"/>
                <w:szCs w:val="20"/>
              </w:rPr>
              <w:t>25.2.2.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chiếu gần phía trước </w:t>
            </w:r>
            <w:r w:rsidRPr="00370362">
              <w:rPr>
                <w:rFonts w:ascii="Arial" w:hAnsi="Arial" w:cs="Arial"/>
                <w:b/>
                <w:bCs/>
                <w:i/>
                <w:iCs/>
                <w:sz w:val="20"/>
                <w:szCs w:val="20"/>
              </w:rPr>
              <w:t>(Driving beam (main-beam) headlamp)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25.3.</w:t>
            </w:r>
          </w:p>
          <w:p w:rsidR="00ED47A1" w:rsidRPr="00370362" w:rsidRDefault="00ED47A1" w:rsidP="00D23B44">
            <w:pPr>
              <w:rPr>
                <w:rFonts w:ascii="Arial" w:hAnsi="Arial" w:cs="Arial"/>
                <w:sz w:val="20"/>
                <w:szCs w:val="20"/>
              </w:rPr>
            </w:pPr>
            <w:r w:rsidRPr="00370362">
              <w:rPr>
                <w:rFonts w:ascii="Arial" w:hAnsi="Arial" w:cs="Arial"/>
                <w:sz w:val="20"/>
                <w:szCs w:val="20"/>
              </w:rPr>
              <w:t>25.3.1.</w:t>
            </w:r>
          </w:p>
          <w:p w:rsidR="00ED47A1" w:rsidRPr="00370362" w:rsidRDefault="00ED47A1" w:rsidP="00D23B44">
            <w:pPr>
              <w:rPr>
                <w:rFonts w:ascii="Arial" w:hAnsi="Arial" w:cs="Arial"/>
                <w:sz w:val="20"/>
                <w:szCs w:val="20"/>
              </w:rPr>
            </w:pPr>
            <w:r w:rsidRPr="00370362">
              <w:rPr>
                <w:rFonts w:ascii="Arial" w:hAnsi="Arial" w:cs="Arial"/>
                <w:sz w:val="20"/>
                <w:szCs w:val="20"/>
              </w:rPr>
              <w:t>25.3.2.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sương mù trước (nếu lắp) </w:t>
            </w:r>
            <w:r w:rsidRPr="00370362">
              <w:rPr>
                <w:rFonts w:ascii="Arial" w:hAnsi="Arial" w:cs="Arial"/>
                <w:b/>
                <w:bCs/>
                <w:i/>
                <w:iCs/>
                <w:sz w:val="20"/>
                <w:szCs w:val="20"/>
              </w:rPr>
              <w:t>(Front fog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25.4.</w:t>
            </w:r>
          </w:p>
          <w:p w:rsidR="00ED47A1" w:rsidRPr="00370362" w:rsidRDefault="00ED47A1" w:rsidP="00D23B44">
            <w:pPr>
              <w:rPr>
                <w:rFonts w:ascii="Arial" w:hAnsi="Arial" w:cs="Arial"/>
                <w:sz w:val="20"/>
                <w:szCs w:val="20"/>
              </w:rPr>
            </w:pPr>
            <w:r w:rsidRPr="00370362">
              <w:rPr>
                <w:rFonts w:ascii="Arial" w:hAnsi="Arial" w:cs="Arial"/>
                <w:sz w:val="20"/>
                <w:szCs w:val="20"/>
              </w:rPr>
              <w:t>25.4.1.</w:t>
            </w:r>
          </w:p>
          <w:p w:rsidR="00ED47A1" w:rsidRPr="00370362" w:rsidRDefault="00ED47A1" w:rsidP="00D23B44">
            <w:pPr>
              <w:rPr>
                <w:rFonts w:ascii="Arial" w:hAnsi="Arial" w:cs="Arial"/>
                <w:sz w:val="20"/>
                <w:szCs w:val="20"/>
              </w:rPr>
            </w:pPr>
            <w:r w:rsidRPr="00370362">
              <w:rPr>
                <w:rFonts w:ascii="Arial" w:hAnsi="Arial" w:cs="Arial"/>
                <w:sz w:val="20"/>
                <w:szCs w:val="20"/>
              </w:rPr>
              <w:t>25.4.2.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sương mù sau (nếu lắp) </w:t>
            </w:r>
            <w:r w:rsidRPr="00370362">
              <w:rPr>
                <w:rFonts w:ascii="Arial" w:hAnsi="Arial" w:cs="Arial"/>
                <w:b/>
                <w:bCs/>
                <w:i/>
                <w:iCs/>
                <w:sz w:val="20"/>
                <w:szCs w:val="20"/>
              </w:rPr>
              <w:t>(Rear fog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25.5.</w:t>
            </w:r>
          </w:p>
          <w:p w:rsidR="00ED47A1" w:rsidRPr="00370362" w:rsidRDefault="00ED47A1" w:rsidP="00D23B44">
            <w:pPr>
              <w:rPr>
                <w:rFonts w:ascii="Arial" w:hAnsi="Arial" w:cs="Arial"/>
                <w:sz w:val="20"/>
                <w:szCs w:val="20"/>
              </w:rPr>
            </w:pPr>
            <w:r w:rsidRPr="00370362">
              <w:rPr>
                <w:rFonts w:ascii="Arial" w:hAnsi="Arial" w:cs="Arial"/>
                <w:sz w:val="20"/>
                <w:szCs w:val="20"/>
              </w:rPr>
              <w:t>25.5.1.</w:t>
            </w:r>
          </w:p>
          <w:p w:rsidR="00ED47A1" w:rsidRPr="00370362" w:rsidRDefault="00ED47A1" w:rsidP="00D23B44">
            <w:pPr>
              <w:rPr>
                <w:rFonts w:ascii="Arial" w:hAnsi="Arial" w:cs="Arial"/>
                <w:sz w:val="20"/>
                <w:szCs w:val="20"/>
              </w:rPr>
            </w:pPr>
            <w:r w:rsidRPr="00370362">
              <w:rPr>
                <w:rFonts w:ascii="Arial" w:hAnsi="Arial" w:cs="Arial"/>
                <w:sz w:val="20"/>
                <w:szCs w:val="20"/>
              </w:rPr>
              <w:t>25.5.2.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phía trước </w:t>
            </w:r>
            <w:r w:rsidRPr="00370362">
              <w:rPr>
                <w:rFonts w:ascii="Arial" w:hAnsi="Arial" w:cs="Arial"/>
                <w:b/>
                <w:bCs/>
                <w:i/>
                <w:iCs/>
                <w:sz w:val="20"/>
                <w:szCs w:val="20"/>
              </w:rPr>
              <w:t>(Front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25.6.</w:t>
            </w:r>
          </w:p>
          <w:p w:rsidR="00ED47A1" w:rsidRPr="00370362" w:rsidRDefault="00ED47A1" w:rsidP="00D23B44">
            <w:pPr>
              <w:rPr>
                <w:rFonts w:ascii="Arial" w:hAnsi="Arial" w:cs="Arial"/>
                <w:sz w:val="20"/>
                <w:szCs w:val="20"/>
              </w:rPr>
            </w:pPr>
            <w:r w:rsidRPr="00370362">
              <w:rPr>
                <w:rFonts w:ascii="Arial" w:hAnsi="Arial" w:cs="Arial"/>
                <w:sz w:val="20"/>
                <w:szCs w:val="20"/>
              </w:rPr>
              <w:t>25.6.1.</w:t>
            </w:r>
          </w:p>
          <w:p w:rsidR="00ED47A1" w:rsidRPr="00370362" w:rsidRDefault="00ED47A1" w:rsidP="00D23B44">
            <w:pPr>
              <w:rPr>
                <w:rFonts w:ascii="Arial" w:hAnsi="Arial" w:cs="Arial"/>
                <w:sz w:val="20"/>
                <w:szCs w:val="20"/>
              </w:rPr>
            </w:pPr>
            <w:r w:rsidRPr="00370362">
              <w:rPr>
                <w:rFonts w:ascii="Arial" w:hAnsi="Arial" w:cs="Arial"/>
                <w:sz w:val="20"/>
                <w:szCs w:val="20"/>
              </w:rPr>
              <w:t>25.6.2.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phía sau </w:t>
            </w:r>
            <w:r w:rsidRPr="00370362">
              <w:rPr>
                <w:rFonts w:ascii="Arial" w:hAnsi="Arial" w:cs="Arial"/>
                <w:b/>
                <w:bCs/>
                <w:i/>
                <w:iCs/>
                <w:sz w:val="20"/>
                <w:szCs w:val="20"/>
              </w:rPr>
              <w:t>(Rear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25.7.</w:t>
            </w:r>
          </w:p>
          <w:p w:rsidR="00ED47A1" w:rsidRPr="00370362" w:rsidRDefault="00ED47A1" w:rsidP="00D23B44">
            <w:pPr>
              <w:rPr>
                <w:rFonts w:ascii="Arial" w:hAnsi="Arial" w:cs="Arial"/>
                <w:sz w:val="20"/>
                <w:szCs w:val="20"/>
              </w:rPr>
            </w:pPr>
            <w:r w:rsidRPr="00370362">
              <w:rPr>
                <w:rFonts w:ascii="Arial" w:hAnsi="Arial" w:cs="Arial"/>
                <w:sz w:val="20"/>
                <w:szCs w:val="20"/>
              </w:rPr>
              <w:t>25.7.1.</w:t>
            </w:r>
          </w:p>
          <w:p w:rsidR="00ED47A1" w:rsidRPr="00370362" w:rsidRDefault="00ED47A1" w:rsidP="00D23B44">
            <w:pPr>
              <w:rPr>
                <w:rFonts w:ascii="Arial" w:hAnsi="Arial" w:cs="Arial"/>
                <w:sz w:val="20"/>
                <w:szCs w:val="20"/>
              </w:rPr>
            </w:pPr>
            <w:r w:rsidRPr="00370362">
              <w:rPr>
                <w:rFonts w:ascii="Arial" w:hAnsi="Arial" w:cs="Arial"/>
                <w:sz w:val="20"/>
                <w:szCs w:val="20"/>
              </w:rPr>
              <w:t>25.7.2.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bên (nếu lắp) </w:t>
            </w:r>
            <w:r w:rsidRPr="00370362">
              <w:rPr>
                <w:rFonts w:ascii="Arial" w:hAnsi="Arial" w:cs="Arial"/>
                <w:b/>
                <w:bCs/>
                <w:i/>
                <w:iCs/>
                <w:sz w:val="20"/>
                <w:szCs w:val="20"/>
              </w:rPr>
              <w:t>(Side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25.8.</w:t>
            </w:r>
          </w:p>
          <w:p w:rsidR="00ED47A1" w:rsidRPr="00370362" w:rsidRDefault="00ED47A1" w:rsidP="00D23B44">
            <w:pPr>
              <w:rPr>
                <w:rFonts w:ascii="Arial" w:hAnsi="Arial" w:cs="Arial"/>
                <w:sz w:val="20"/>
                <w:szCs w:val="20"/>
              </w:rPr>
            </w:pPr>
            <w:r w:rsidRPr="00370362">
              <w:rPr>
                <w:rFonts w:ascii="Arial" w:hAnsi="Arial" w:cs="Arial"/>
                <w:sz w:val="20"/>
                <w:szCs w:val="20"/>
              </w:rPr>
              <w:t>25.8.1.</w:t>
            </w:r>
          </w:p>
          <w:p w:rsidR="00ED47A1" w:rsidRPr="00370362" w:rsidRDefault="00ED47A1" w:rsidP="00D23B44">
            <w:pPr>
              <w:rPr>
                <w:rFonts w:ascii="Arial" w:hAnsi="Arial" w:cs="Arial"/>
                <w:sz w:val="20"/>
                <w:szCs w:val="20"/>
              </w:rPr>
            </w:pPr>
            <w:r w:rsidRPr="00370362">
              <w:rPr>
                <w:rFonts w:ascii="Arial" w:hAnsi="Arial" w:cs="Arial"/>
                <w:sz w:val="20"/>
                <w:szCs w:val="20"/>
              </w:rPr>
              <w:t>25.8.2.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vị trí phía trước </w:t>
            </w:r>
            <w:r w:rsidRPr="00370362">
              <w:rPr>
                <w:rFonts w:ascii="Arial" w:hAnsi="Arial" w:cs="Arial"/>
                <w:b/>
                <w:bCs/>
                <w:i/>
                <w:iCs/>
                <w:sz w:val="20"/>
                <w:szCs w:val="20"/>
              </w:rPr>
              <w:t>(Front position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r>
            <w:r w:rsidRPr="00370362">
              <w:rPr>
                <w:rFonts w:ascii="Arial" w:hAnsi="Arial" w:cs="Arial"/>
                <w:b/>
                <w:bCs/>
                <w:sz w:val="20"/>
                <w:szCs w:val="20"/>
              </w:rPr>
              <w:t>25.9.</w:t>
            </w:r>
          </w:p>
          <w:p w:rsidR="00ED47A1" w:rsidRPr="00370362" w:rsidRDefault="00ED47A1" w:rsidP="00D23B44">
            <w:pPr>
              <w:rPr>
                <w:rFonts w:ascii="Arial" w:hAnsi="Arial" w:cs="Arial"/>
                <w:sz w:val="20"/>
                <w:szCs w:val="20"/>
              </w:rPr>
            </w:pPr>
            <w:r w:rsidRPr="00370362">
              <w:rPr>
                <w:rFonts w:ascii="Arial" w:hAnsi="Arial" w:cs="Arial"/>
                <w:sz w:val="20"/>
                <w:szCs w:val="20"/>
              </w:rPr>
              <w:t>25.9.1.</w:t>
            </w:r>
          </w:p>
          <w:p w:rsidR="00ED47A1" w:rsidRPr="00370362" w:rsidRDefault="00ED47A1" w:rsidP="00D23B44">
            <w:pPr>
              <w:rPr>
                <w:rFonts w:ascii="Arial" w:hAnsi="Arial" w:cs="Arial"/>
                <w:sz w:val="20"/>
                <w:szCs w:val="20"/>
              </w:rPr>
            </w:pPr>
            <w:r w:rsidRPr="00370362">
              <w:rPr>
                <w:rFonts w:ascii="Arial" w:hAnsi="Arial" w:cs="Arial"/>
                <w:sz w:val="20"/>
                <w:szCs w:val="20"/>
              </w:rPr>
              <w:t>25.9.2.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vị trí phía sau </w:t>
            </w:r>
            <w:r w:rsidRPr="00370362">
              <w:rPr>
                <w:rFonts w:ascii="Arial" w:hAnsi="Arial" w:cs="Arial"/>
                <w:b/>
                <w:bCs/>
                <w:i/>
                <w:iCs/>
                <w:sz w:val="20"/>
                <w:szCs w:val="20"/>
              </w:rPr>
              <w:t>(Rear</w:t>
            </w:r>
            <w:r w:rsidRPr="00370362">
              <w:rPr>
                <w:rFonts w:ascii="Arial" w:hAnsi="Arial" w:cs="Arial"/>
                <w:b/>
                <w:bCs/>
                <w:i/>
                <w:iCs/>
                <w:sz w:val="20"/>
                <w:szCs w:val="20"/>
                <w:lang w:val="en-SG"/>
              </w:rPr>
              <w:t xml:space="preserve"> </w:t>
            </w:r>
            <w:r w:rsidRPr="00370362">
              <w:rPr>
                <w:rFonts w:ascii="Arial" w:hAnsi="Arial" w:cs="Arial"/>
                <w:b/>
                <w:bCs/>
                <w:i/>
                <w:iCs/>
                <w:sz w:val="20"/>
                <w:szCs w:val="20"/>
              </w:rPr>
              <w:t>position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25.10.</w:t>
            </w:r>
          </w:p>
          <w:p w:rsidR="00ED47A1" w:rsidRPr="00370362" w:rsidRDefault="00ED47A1" w:rsidP="00D23B44">
            <w:pPr>
              <w:rPr>
                <w:rFonts w:ascii="Arial" w:hAnsi="Arial" w:cs="Arial"/>
                <w:sz w:val="20"/>
                <w:szCs w:val="20"/>
              </w:rPr>
            </w:pPr>
            <w:r w:rsidRPr="00370362">
              <w:rPr>
                <w:rFonts w:ascii="Arial" w:hAnsi="Arial" w:cs="Arial"/>
                <w:sz w:val="20"/>
                <w:szCs w:val="20"/>
              </w:rPr>
              <w:t>25.10.1.</w:t>
            </w:r>
          </w:p>
          <w:p w:rsidR="00ED47A1" w:rsidRPr="00370362" w:rsidRDefault="00ED47A1" w:rsidP="00D23B44">
            <w:pPr>
              <w:rPr>
                <w:rFonts w:ascii="Arial" w:hAnsi="Arial" w:cs="Arial"/>
                <w:sz w:val="20"/>
                <w:szCs w:val="20"/>
              </w:rPr>
            </w:pPr>
            <w:r w:rsidRPr="00370362">
              <w:rPr>
                <w:rFonts w:ascii="Arial" w:hAnsi="Arial" w:cs="Arial"/>
                <w:sz w:val="20"/>
                <w:szCs w:val="20"/>
              </w:rPr>
              <w:t>25.10.2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phanh </w:t>
            </w:r>
            <w:r w:rsidRPr="00370362">
              <w:rPr>
                <w:rFonts w:ascii="Arial" w:hAnsi="Arial" w:cs="Arial"/>
                <w:b/>
                <w:bCs/>
                <w:i/>
                <w:iCs/>
                <w:sz w:val="20"/>
                <w:szCs w:val="20"/>
              </w:rPr>
              <w:t>(Stop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lastRenderedPageBreak/>
              <w:t>Có lắp đặt chung với đèn hậu:</w:t>
            </w:r>
            <w:r w:rsidRPr="00370362">
              <w:rPr>
                <w:rFonts w:ascii="Arial" w:hAnsi="Arial" w:cs="Arial"/>
                <w:sz w:val="20"/>
                <w:szCs w:val="20"/>
                <w:lang w:val="en-SG"/>
              </w:rPr>
              <w:t xml:space="preserve"> </w:t>
            </w:r>
            <w:r w:rsidRPr="00370362">
              <w:rPr>
                <w:rFonts w:ascii="Arial" w:hAnsi="Arial" w:cs="Arial"/>
                <w:sz w:val="20"/>
                <w:szCs w:val="20"/>
              </w:rPr>
              <w:t xml:space="preserve">có/ không? </w:t>
            </w:r>
            <w:r w:rsidRPr="00370362">
              <w:rPr>
                <w:rFonts w:ascii="Arial" w:hAnsi="Arial" w:cs="Arial"/>
                <w:i/>
                <w:iCs/>
                <w:sz w:val="20"/>
                <w:szCs w:val="20"/>
              </w:rPr>
              <w:t>(Stop lamp can be used at the same time with Position lamp:yes/ no)</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25.10.</w:t>
            </w:r>
            <w:r>
              <w:rPr>
                <w:rFonts w:ascii="Arial" w:hAnsi="Arial" w:cs="Arial"/>
                <w:sz w:val="20"/>
                <w:szCs w:val="20"/>
                <w:lang w:val="en-SG"/>
              </w:rPr>
              <w:t>3</w:t>
            </w:r>
            <w:r w:rsidRPr="00370362">
              <w:rPr>
                <w:rFonts w:ascii="Arial" w:hAnsi="Arial" w:cs="Arial"/>
                <w:sz w:val="20"/>
                <w:szCs w:val="20"/>
              </w:rPr>
              <w:t>.</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25.11.</w:t>
            </w:r>
          </w:p>
          <w:p w:rsidR="00ED47A1" w:rsidRPr="00370362" w:rsidRDefault="00ED47A1" w:rsidP="00D23B44">
            <w:pPr>
              <w:rPr>
                <w:rFonts w:ascii="Arial" w:hAnsi="Arial" w:cs="Arial"/>
                <w:sz w:val="20"/>
                <w:szCs w:val="20"/>
              </w:rPr>
            </w:pPr>
            <w:r w:rsidRPr="00370362">
              <w:rPr>
                <w:rFonts w:ascii="Arial" w:hAnsi="Arial" w:cs="Arial"/>
                <w:sz w:val="20"/>
                <w:szCs w:val="20"/>
              </w:rPr>
              <w:t>25.11.1.</w:t>
            </w:r>
          </w:p>
          <w:p w:rsidR="00ED47A1" w:rsidRPr="00370362" w:rsidRDefault="00ED47A1" w:rsidP="00D23B44">
            <w:pPr>
              <w:rPr>
                <w:rFonts w:ascii="Arial" w:hAnsi="Arial" w:cs="Arial"/>
                <w:sz w:val="20"/>
                <w:szCs w:val="20"/>
              </w:rPr>
            </w:pPr>
            <w:r w:rsidRPr="00370362">
              <w:rPr>
                <w:rFonts w:ascii="Arial" w:hAnsi="Arial" w:cs="Arial"/>
                <w:sz w:val="20"/>
                <w:szCs w:val="20"/>
              </w:rPr>
              <w:t>25.11.2.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Đèn lùi (Reversing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25.12.</w:t>
            </w:r>
          </w:p>
          <w:p w:rsidR="00ED47A1" w:rsidRPr="00370362" w:rsidRDefault="00ED47A1" w:rsidP="00D23B44">
            <w:pPr>
              <w:rPr>
                <w:rFonts w:ascii="Arial" w:hAnsi="Arial" w:cs="Arial"/>
                <w:sz w:val="20"/>
                <w:szCs w:val="20"/>
              </w:rPr>
            </w:pPr>
            <w:r w:rsidRPr="00370362">
              <w:rPr>
                <w:rFonts w:ascii="Arial" w:hAnsi="Arial" w:cs="Arial"/>
                <w:sz w:val="20"/>
                <w:szCs w:val="20"/>
              </w:rPr>
              <w:t>25.12.1.</w:t>
            </w:r>
          </w:p>
          <w:p w:rsidR="00ED47A1" w:rsidRPr="00370362" w:rsidRDefault="00ED47A1" w:rsidP="00D23B44">
            <w:pPr>
              <w:rPr>
                <w:rFonts w:ascii="Arial" w:hAnsi="Arial" w:cs="Arial"/>
                <w:sz w:val="20"/>
                <w:szCs w:val="20"/>
              </w:rPr>
            </w:pPr>
            <w:r w:rsidRPr="00370362">
              <w:rPr>
                <w:rFonts w:ascii="Arial" w:hAnsi="Arial" w:cs="Arial"/>
                <w:sz w:val="20"/>
                <w:szCs w:val="20"/>
              </w:rPr>
              <w:t>25.12.2.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soi biển số phía sau </w:t>
            </w:r>
            <w:r w:rsidRPr="00370362">
              <w:rPr>
                <w:rFonts w:ascii="Arial" w:hAnsi="Arial" w:cs="Arial"/>
                <w:b/>
                <w:bCs/>
                <w:i/>
                <w:iCs/>
                <w:sz w:val="20"/>
                <w:szCs w:val="20"/>
              </w:rPr>
              <w:t>(Rear registration plate illuminating device)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25.13.</w:t>
            </w:r>
          </w:p>
          <w:p w:rsidR="00ED47A1" w:rsidRPr="00370362" w:rsidRDefault="00ED47A1" w:rsidP="00D23B44">
            <w:pPr>
              <w:rPr>
                <w:rFonts w:ascii="Arial" w:hAnsi="Arial" w:cs="Arial"/>
                <w:sz w:val="20"/>
                <w:szCs w:val="20"/>
              </w:rPr>
            </w:pPr>
            <w:r w:rsidRPr="00370362">
              <w:rPr>
                <w:rFonts w:ascii="Arial" w:hAnsi="Arial" w:cs="Arial"/>
                <w:sz w:val="20"/>
                <w:szCs w:val="20"/>
              </w:rPr>
              <w:t>25.13.1.</w:t>
            </w:r>
          </w:p>
          <w:p w:rsidR="00ED47A1" w:rsidRPr="00370362" w:rsidRDefault="00ED47A1" w:rsidP="00D23B44">
            <w:pPr>
              <w:rPr>
                <w:rFonts w:ascii="Arial" w:hAnsi="Arial" w:cs="Arial"/>
                <w:sz w:val="20"/>
                <w:szCs w:val="20"/>
              </w:rPr>
            </w:pPr>
            <w:r w:rsidRPr="00370362">
              <w:rPr>
                <w:rFonts w:ascii="Arial" w:hAnsi="Arial" w:cs="Arial"/>
                <w:sz w:val="20"/>
                <w:szCs w:val="20"/>
              </w:rPr>
              <w:t>25.13.2.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chạy ban ngày (nếu lắp) </w:t>
            </w:r>
            <w:r w:rsidRPr="00370362">
              <w:rPr>
                <w:rFonts w:ascii="Arial" w:hAnsi="Arial" w:cs="Arial"/>
                <w:b/>
                <w:bCs/>
                <w:i/>
                <w:iCs/>
                <w:sz w:val="20"/>
                <w:szCs w:val="20"/>
              </w:rPr>
              <w:t>(Daytime running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25.14.</w:t>
            </w:r>
          </w:p>
          <w:p w:rsidR="00ED47A1" w:rsidRPr="00370362" w:rsidRDefault="00ED47A1" w:rsidP="00D23B44">
            <w:pPr>
              <w:rPr>
                <w:rFonts w:ascii="Arial" w:hAnsi="Arial" w:cs="Arial"/>
                <w:sz w:val="20"/>
                <w:szCs w:val="20"/>
              </w:rPr>
            </w:pPr>
            <w:r w:rsidRPr="00370362">
              <w:rPr>
                <w:rFonts w:ascii="Arial" w:hAnsi="Arial" w:cs="Arial"/>
                <w:sz w:val="20"/>
                <w:szCs w:val="20"/>
              </w:rPr>
              <w:t>15.14.1</w:t>
            </w:r>
          </w:p>
          <w:p w:rsidR="00ED47A1" w:rsidRPr="00370362" w:rsidRDefault="00ED47A1" w:rsidP="00D23B44">
            <w:pPr>
              <w:rPr>
                <w:rFonts w:ascii="Arial" w:hAnsi="Arial" w:cs="Arial"/>
                <w:sz w:val="20"/>
                <w:szCs w:val="20"/>
              </w:rPr>
            </w:pPr>
            <w:r w:rsidRPr="00370362">
              <w:rPr>
                <w:rFonts w:ascii="Arial" w:hAnsi="Arial" w:cs="Arial"/>
                <w:sz w:val="20"/>
                <w:szCs w:val="20"/>
              </w:rPr>
              <w:t>25.14.2.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Tấm phản quang phía sau </w:t>
            </w:r>
            <w:r w:rsidRPr="00370362">
              <w:rPr>
                <w:rFonts w:ascii="Arial" w:hAnsi="Arial" w:cs="Arial"/>
                <w:b/>
                <w:bCs/>
                <w:i/>
                <w:iCs/>
                <w:sz w:val="20"/>
                <w:szCs w:val="20"/>
              </w:rPr>
              <w:t>(Rear Retro-reflector)</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w:t>
            </w:r>
            <w:r w:rsidRPr="00370362">
              <w:rPr>
                <w:rFonts w:ascii="Arial" w:hAnsi="Arial" w:cs="Arial"/>
                <w:i/>
                <w:iCs/>
                <w:sz w:val="20"/>
                <w:szCs w:val="20"/>
              </w:rPr>
              <w:t>(Position, installation</w:t>
            </w:r>
            <w:r w:rsidRPr="00370362">
              <w:rPr>
                <w:rFonts w:ascii="Arial" w:hAnsi="Arial" w:cs="Arial"/>
                <w:b/>
                <w:bCs/>
                <w:sz w:val="20"/>
                <w:szCs w:val="20"/>
                <w:lang w:val="en-SG"/>
              </w:rPr>
              <w:t xml:space="preserve"> </w:t>
            </w:r>
            <w:r w:rsidRPr="00370362">
              <w:rPr>
                <w:rFonts w:ascii="Arial" w:hAnsi="Arial" w:cs="Arial"/>
                <w:i/>
                <w:iCs/>
                <w:sz w:val="20"/>
                <w:szCs w:val="20"/>
              </w:rPr>
              <w:t>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25.15.</w:t>
            </w:r>
          </w:p>
          <w:p w:rsidR="00ED47A1" w:rsidRPr="00370362" w:rsidRDefault="00ED47A1" w:rsidP="00D23B44">
            <w:pPr>
              <w:rPr>
                <w:rFonts w:ascii="Arial" w:hAnsi="Arial" w:cs="Arial"/>
                <w:sz w:val="20"/>
                <w:szCs w:val="20"/>
              </w:rPr>
            </w:pPr>
            <w:r w:rsidRPr="00370362">
              <w:rPr>
                <w:rFonts w:ascii="Arial" w:hAnsi="Arial" w:cs="Arial"/>
                <w:sz w:val="20"/>
                <w:szCs w:val="20"/>
              </w:rPr>
              <w:t>25.15.1.</w:t>
            </w:r>
          </w:p>
          <w:p w:rsidR="00ED47A1" w:rsidRPr="00370362" w:rsidRDefault="00ED47A1" w:rsidP="00D23B44">
            <w:pPr>
              <w:rPr>
                <w:rFonts w:ascii="Arial" w:hAnsi="Arial" w:cs="Arial"/>
                <w:sz w:val="20"/>
                <w:szCs w:val="20"/>
              </w:rPr>
            </w:pPr>
            <w:r w:rsidRPr="00370362">
              <w:rPr>
                <w:rFonts w:ascii="Arial" w:hAnsi="Arial" w:cs="Arial"/>
                <w:sz w:val="20"/>
                <w:szCs w:val="20"/>
              </w:rPr>
              <w:t>25.15.2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Đèn cảnh báo nguy hiểm</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(trước/ sau) /màu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Có lắp đặt chung với đèn báo rẽ: có/ không? </w:t>
            </w:r>
            <w:r w:rsidRPr="00370362">
              <w:rPr>
                <w:rFonts w:ascii="Arial" w:hAnsi="Arial" w:cs="Arial"/>
                <w:i/>
                <w:iCs/>
                <w:sz w:val="20"/>
                <w:szCs w:val="20"/>
              </w:rPr>
              <w:t>(Hazard</w:t>
            </w:r>
            <w:r w:rsidRPr="00370362">
              <w:rPr>
                <w:rFonts w:ascii="Arial" w:hAnsi="Arial" w:cs="Arial"/>
                <w:i/>
                <w:iCs/>
                <w:sz w:val="20"/>
                <w:szCs w:val="20"/>
                <w:lang w:val="en-SG"/>
              </w:rPr>
              <w:t xml:space="preserve"> </w:t>
            </w:r>
            <w:r w:rsidRPr="00370362">
              <w:rPr>
                <w:rFonts w:ascii="Arial" w:hAnsi="Arial" w:cs="Arial"/>
                <w:i/>
                <w:iCs/>
                <w:sz w:val="20"/>
                <w:szCs w:val="20"/>
              </w:rPr>
              <w:t>lamp can be used at the same time with Direction- indicator lamp: yes/ no)</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25.15.3.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b/>
                <w:bCs/>
                <w:sz w:val="20"/>
                <w:szCs w:val="20"/>
                <w:lang w:val="en-SG"/>
              </w:rPr>
              <w:t xml:space="preserve"> </w:t>
            </w:r>
            <w:r w:rsidRPr="00370362">
              <w:rPr>
                <w:rFonts w:ascii="Arial" w:hAnsi="Arial" w:cs="Arial"/>
                <w:i/>
                <w:iCs/>
                <w:sz w:val="20"/>
                <w:szCs w:val="20"/>
              </w:rPr>
              <w:t>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25.16.</w:t>
            </w:r>
          </w:p>
          <w:p w:rsidR="00ED47A1" w:rsidRPr="00370362" w:rsidRDefault="00ED47A1" w:rsidP="00D23B44">
            <w:pPr>
              <w:rPr>
                <w:rFonts w:ascii="Arial" w:hAnsi="Arial" w:cs="Arial"/>
                <w:sz w:val="20"/>
                <w:szCs w:val="20"/>
              </w:rPr>
            </w:pPr>
            <w:r w:rsidRPr="00370362">
              <w:rPr>
                <w:rFonts w:ascii="Arial" w:hAnsi="Arial" w:cs="Arial"/>
                <w:sz w:val="20"/>
                <w:szCs w:val="20"/>
              </w:rPr>
              <w:t>25.16.1.</w:t>
            </w:r>
          </w:p>
          <w:p w:rsidR="00ED47A1" w:rsidRPr="00370362" w:rsidRDefault="00ED47A1" w:rsidP="00D23B44">
            <w:pPr>
              <w:rPr>
                <w:rFonts w:ascii="Arial" w:hAnsi="Arial" w:cs="Arial"/>
                <w:sz w:val="20"/>
                <w:szCs w:val="20"/>
              </w:rPr>
            </w:pPr>
            <w:r w:rsidRPr="00370362">
              <w:rPr>
                <w:rFonts w:ascii="Arial" w:hAnsi="Arial" w:cs="Arial"/>
                <w:sz w:val="20"/>
                <w:szCs w:val="20"/>
              </w:rPr>
              <w:t>25.16.1.1.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Các thiết bị khác (Other devices)</w:t>
            </w:r>
          </w:p>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Thiết bị cảnh báo âm thanh (còi) </w:t>
            </w:r>
            <w:r w:rsidRPr="00370362">
              <w:rPr>
                <w:rFonts w:ascii="Arial" w:hAnsi="Arial" w:cs="Arial"/>
                <w:i/>
                <w:iCs/>
                <w:sz w:val="20"/>
                <w:szCs w:val="20"/>
              </w:rPr>
              <w:t xml:space="preserve">(Sound warning device (horn))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Còi điện: Số lượng/ ký hiệu </w:t>
            </w:r>
            <w:r w:rsidRPr="00370362">
              <w:rPr>
                <w:rFonts w:ascii="Arial" w:hAnsi="Arial" w:cs="Arial"/>
                <w:i/>
                <w:iCs/>
                <w:sz w:val="20"/>
                <w:szCs w:val="20"/>
              </w:rPr>
              <w:t>(Electric Horn:</w:t>
            </w:r>
            <w:r w:rsidRPr="00370362">
              <w:rPr>
                <w:rFonts w:ascii="Arial" w:hAnsi="Arial" w:cs="Arial"/>
                <w:sz w:val="20"/>
                <w:szCs w:val="20"/>
              </w:rPr>
              <w:t xml:space="preserve"> </w:t>
            </w:r>
            <w:r w:rsidRPr="00370362">
              <w:rPr>
                <w:rFonts w:ascii="Arial" w:hAnsi="Arial" w:cs="Arial"/>
                <w:i/>
                <w:iCs/>
                <w:sz w:val="20"/>
                <w:szCs w:val="20"/>
              </w:rPr>
              <w:t>Quantity/ model)</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25.16.1.2.</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Còi hơi: Số lượng/ ký hiệu </w:t>
            </w:r>
            <w:r w:rsidRPr="00370362">
              <w:rPr>
                <w:rFonts w:ascii="Arial" w:hAnsi="Arial" w:cs="Arial"/>
                <w:i/>
                <w:iCs/>
                <w:sz w:val="20"/>
                <w:szCs w:val="20"/>
              </w:rPr>
              <w:t>(Air horn: Quantity/model)</w:t>
            </w:r>
            <w:r w:rsidRPr="00370362">
              <w:rPr>
                <w:rFonts w:ascii="Arial" w:hAnsi="Arial" w:cs="Arial"/>
                <w:sz w:val="20"/>
                <w:szCs w:val="20"/>
              </w:rPr>
              <w:t xml:space="preserve"> :</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25.16.1.3</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w:t>
            </w:r>
            <w:r w:rsidRPr="00370362">
              <w:rPr>
                <w:rFonts w:ascii="Arial" w:hAnsi="Arial" w:cs="Arial"/>
                <w:i/>
                <w:iCs/>
                <w:sz w:val="20"/>
                <w:szCs w:val="20"/>
              </w:rPr>
              <w:t>(Position, installation dimensions)</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0E6E07" w:rsidRDefault="00ED47A1" w:rsidP="00D23B44">
            <w:pPr>
              <w:rPr>
                <w:rFonts w:ascii="Arial" w:hAnsi="Arial" w:cs="Arial"/>
                <w:sz w:val="20"/>
                <w:szCs w:val="20"/>
                <w:lang w:val="en-SG"/>
              </w:rPr>
            </w:pPr>
            <w:r w:rsidRPr="00370362">
              <w:rPr>
                <w:rFonts w:ascii="Arial" w:hAnsi="Arial" w:cs="Arial"/>
                <w:sz w:val="20"/>
                <w:szCs w:val="20"/>
              </w:rPr>
              <w:t>25.16.2</w:t>
            </w:r>
            <w:r>
              <w:rPr>
                <w:rFonts w:ascii="Arial" w:hAnsi="Arial" w:cs="Arial"/>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25.16.2.1.</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Đồng hồ tốc độ </w:t>
            </w:r>
            <w:r w:rsidRPr="00370362">
              <w:rPr>
                <w:rFonts w:ascii="Arial" w:hAnsi="Arial" w:cs="Arial"/>
                <w:i/>
                <w:iCs/>
                <w:sz w:val="20"/>
                <w:szCs w:val="20"/>
              </w:rPr>
              <w:t>(Đồng hồ tốc độ)</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Đơn vị/ trị số hiển thị tối đa </w:t>
            </w:r>
            <w:r w:rsidRPr="00370362">
              <w:rPr>
                <w:rFonts w:ascii="Arial" w:hAnsi="Arial" w:cs="Arial"/>
                <w:i/>
                <w:iCs/>
                <w:sz w:val="20"/>
                <w:szCs w:val="20"/>
              </w:rPr>
              <w:t>(display unit/Maximum value)</w:t>
            </w:r>
          </w:p>
        </w:tc>
      </w:tr>
      <w:tr w:rsidR="00ED47A1" w:rsidRPr="00370362" w:rsidTr="00D23B44">
        <w:trPr>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25.16.2.2</w:t>
            </w:r>
            <w:r>
              <w:rPr>
                <w:rFonts w:ascii="Arial" w:hAnsi="Arial" w:cs="Arial"/>
                <w:sz w:val="20"/>
                <w:szCs w:val="20"/>
                <w:lang w:val="en-SG"/>
              </w:rPr>
              <w:t>.</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Bản vẽ thể hiện đồng hồ tốc độ, các biểu tượng, chỉ</w:t>
            </w:r>
            <w:r w:rsidRPr="00370362">
              <w:rPr>
                <w:rFonts w:ascii="Arial" w:hAnsi="Arial" w:cs="Arial"/>
                <w:sz w:val="20"/>
                <w:szCs w:val="20"/>
                <w:lang w:val="en-SG"/>
              </w:rPr>
              <w:t xml:space="preserve"> </w:t>
            </w:r>
            <w:r w:rsidRPr="00370362">
              <w:rPr>
                <w:rFonts w:ascii="Arial" w:hAnsi="Arial" w:cs="Arial"/>
                <w:sz w:val="20"/>
                <w:szCs w:val="20"/>
              </w:rPr>
              <w:t xml:space="preserve">báo làm việc và vị trí lắp đặt trên xe </w:t>
            </w:r>
            <w:r w:rsidRPr="00370362">
              <w:rPr>
                <w:rFonts w:ascii="Arial" w:hAnsi="Arial" w:cs="Arial"/>
                <w:i/>
                <w:iCs/>
                <w:sz w:val="20"/>
                <w:szCs w:val="20"/>
              </w:rPr>
              <w:t>(Drawing showing speedometer, symbols, working indicators and mounting location on vehicle)</w:t>
            </w:r>
            <w:r w:rsidRPr="00370362">
              <w:rPr>
                <w:rFonts w:ascii="Arial" w:hAnsi="Arial" w:cs="Arial"/>
                <w:b/>
                <w:bCs/>
                <w:sz w:val="20"/>
                <w:szCs w:val="20"/>
              </w:rPr>
              <w:t xml:space="preserve"> (xem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26.</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Các chỉ tiêu về chất lượng </w:t>
            </w:r>
            <w:r w:rsidRPr="00370362">
              <w:rPr>
                <w:rFonts w:ascii="Arial" w:hAnsi="Arial" w:cs="Arial"/>
                <w:b/>
                <w:bCs/>
                <w:i/>
                <w:iCs/>
                <w:sz w:val="20"/>
                <w:szCs w:val="20"/>
              </w:rPr>
              <w:t>(Specification and level of quality)</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w:t>
            </w:r>
          </w:p>
        </w:tc>
        <w:tc>
          <w:tcPr>
            <w:tcW w:w="3846" w:type="pct"/>
            <w:gridSpan w:val="6"/>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Lực phanh chính trên từng trục </w:t>
            </w:r>
            <w:r w:rsidRPr="00370362">
              <w:rPr>
                <w:rFonts w:ascii="Arial" w:hAnsi="Arial" w:cs="Arial"/>
                <w:i/>
                <w:iCs/>
                <w:sz w:val="20"/>
                <w:szCs w:val="20"/>
              </w:rPr>
              <w:t>(Main braking force on each axle)</w:t>
            </w:r>
            <w:r w:rsidRPr="00370362">
              <w:rPr>
                <w:rFonts w:ascii="Arial" w:hAnsi="Arial" w:cs="Arial"/>
                <w:i/>
                <w:iCs/>
                <w:sz w:val="20"/>
                <w:szCs w:val="20"/>
                <w:lang w:val="en-SG"/>
              </w:rPr>
              <w:t>:</w:t>
            </w:r>
          </w:p>
        </w:tc>
        <w:tc>
          <w:tcPr>
            <w:tcW w:w="60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1 </w:t>
            </w:r>
            <w:r w:rsidRPr="00370362">
              <w:rPr>
                <w:rFonts w:ascii="Arial" w:hAnsi="Arial" w:cs="Arial"/>
                <w:i/>
                <w:iCs/>
                <w:sz w:val="20"/>
                <w:szCs w:val="20"/>
              </w:rPr>
              <w:t>(Axle No.1)</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26.1.1.1.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Chênh lệch giữa 2 bên bánh (áp dụng với loại có 2 bánh đồng trục) </w:t>
            </w:r>
            <w:r w:rsidRPr="00370362">
              <w:rPr>
                <w:rFonts w:ascii="Arial" w:hAnsi="Arial" w:cs="Arial"/>
                <w:i/>
                <w:iCs/>
                <w:sz w:val="20"/>
                <w:szCs w:val="20"/>
              </w:rPr>
              <w:t>(Difference between two wheels (applies to vehicles with two coaxial wheels)</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2 </w:t>
            </w:r>
            <w:r w:rsidRPr="00370362">
              <w:rPr>
                <w:rFonts w:ascii="Arial" w:hAnsi="Arial" w:cs="Arial"/>
                <w:i/>
                <w:iCs/>
                <w:sz w:val="20"/>
                <w:szCs w:val="20"/>
              </w:rPr>
              <w:t>(Axle No.2)</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26.1.2.1.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Chênh lệch giữa 2 bên bánh (áp dụng với loại có 2 bánh đồng trục) </w:t>
            </w:r>
            <w:r w:rsidRPr="00370362">
              <w:rPr>
                <w:rFonts w:ascii="Arial" w:hAnsi="Arial" w:cs="Arial"/>
                <w:i/>
                <w:iCs/>
                <w:sz w:val="20"/>
                <w:szCs w:val="20"/>
              </w:rPr>
              <w:t>(Difference between two wheels (applies to vehicles with two coaxial wheels)</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Tổng lực phanh chính </w:t>
            </w:r>
            <w:r w:rsidRPr="00370362">
              <w:rPr>
                <w:rFonts w:ascii="Arial" w:hAnsi="Arial" w:cs="Arial"/>
                <w:i/>
                <w:iCs/>
                <w:sz w:val="20"/>
                <w:szCs w:val="20"/>
              </w:rPr>
              <w:t>(Total main brake force)</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Tổng lực phanh đỗ </w:t>
            </w:r>
            <w:r w:rsidRPr="00370362">
              <w:rPr>
                <w:rFonts w:ascii="Arial" w:hAnsi="Arial" w:cs="Arial"/>
                <w:i/>
                <w:iCs/>
                <w:sz w:val="20"/>
                <w:szCs w:val="20"/>
              </w:rPr>
              <w:t>(Total parking brake force)</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trượt ngang bánh dẫn hướng </w:t>
            </w:r>
            <w:r w:rsidRPr="00370362">
              <w:rPr>
                <w:rFonts w:ascii="Arial" w:hAnsi="Arial" w:cs="Arial"/>
                <w:i/>
                <w:iCs/>
                <w:sz w:val="20"/>
                <w:szCs w:val="20"/>
              </w:rPr>
              <w:t>(Side Slip)</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(m/km)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và độ lệch đèn chiếu sáng phía trước </w:t>
            </w:r>
            <w:r w:rsidRPr="00370362">
              <w:rPr>
                <w:rFonts w:ascii="Arial" w:hAnsi="Arial" w:cs="Arial"/>
                <w:i/>
                <w:iCs/>
                <w:sz w:val="20"/>
                <w:szCs w:val="20"/>
              </w:rPr>
              <w:t>(Intensity and Deviation of head lamp)</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chiếu xa </w:t>
            </w:r>
            <w:r w:rsidRPr="00370362">
              <w:rPr>
                <w:rFonts w:ascii="Arial" w:hAnsi="Arial" w:cs="Arial"/>
                <w:i/>
                <w:iCs/>
                <w:sz w:val="20"/>
                <w:szCs w:val="20"/>
              </w:rPr>
              <w:t>(High beam intensity)</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(cd)</w:t>
            </w:r>
          </w:p>
        </w:tc>
      </w:tr>
      <w:tr w:rsidR="00ED47A1" w:rsidRPr="00370362" w:rsidTr="00D23B44">
        <w:trPr>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26.4.1.1</w:t>
            </w:r>
            <w:r>
              <w:rPr>
                <w:rFonts w:ascii="Arial" w:hAnsi="Arial" w:cs="Arial"/>
                <w:sz w:val="20"/>
                <w:szCs w:val="20"/>
                <w:lang w:val="en-SG"/>
              </w:rPr>
              <w:t>.</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lên/xuống đèn chiếu xa </w:t>
            </w:r>
            <w:r w:rsidRPr="00370362">
              <w:rPr>
                <w:rFonts w:ascii="Arial" w:hAnsi="Arial" w:cs="Arial"/>
                <w:i/>
                <w:iCs/>
                <w:sz w:val="20"/>
                <w:szCs w:val="20"/>
              </w:rPr>
              <w:t>(Deviation</w:t>
            </w:r>
            <w:r w:rsidRPr="00370362">
              <w:rPr>
                <w:rFonts w:ascii="Arial" w:hAnsi="Arial" w:cs="Arial"/>
                <w:i/>
                <w:iCs/>
                <w:sz w:val="20"/>
                <w:szCs w:val="20"/>
                <w:lang w:val="en-SG"/>
              </w:rPr>
              <w:t xml:space="preserve"> </w:t>
            </w:r>
            <w:r w:rsidRPr="00370362">
              <w:rPr>
                <w:rFonts w:ascii="Arial" w:hAnsi="Arial" w:cs="Arial"/>
                <w:i/>
                <w:iCs/>
                <w:sz w:val="20"/>
                <w:szCs w:val="20"/>
              </w:rPr>
              <w:t>up/down)</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trái/phải đèn chiếu xa </w:t>
            </w:r>
            <w:r w:rsidRPr="00370362">
              <w:rPr>
                <w:rFonts w:ascii="Arial" w:hAnsi="Arial" w:cs="Arial"/>
                <w:i/>
                <w:iCs/>
                <w:sz w:val="20"/>
                <w:szCs w:val="20"/>
              </w:rPr>
              <w:t>(Deviation</w:t>
            </w:r>
            <w:r w:rsidRPr="00370362">
              <w:rPr>
                <w:rFonts w:ascii="Arial" w:hAnsi="Arial" w:cs="Arial"/>
                <w:i/>
                <w:iCs/>
                <w:sz w:val="20"/>
                <w:szCs w:val="20"/>
                <w:lang w:val="en-SG"/>
              </w:rPr>
              <w:t xml:space="preserve"> </w:t>
            </w:r>
            <w:r w:rsidRPr="00370362">
              <w:rPr>
                <w:rFonts w:ascii="Arial" w:hAnsi="Arial" w:cs="Arial"/>
                <w:i/>
                <w:iCs/>
                <w:sz w:val="20"/>
                <w:szCs w:val="20"/>
              </w:rPr>
              <w:t>Left/Right)</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chiếu gần </w:t>
            </w:r>
            <w:r w:rsidRPr="00370362">
              <w:rPr>
                <w:rFonts w:ascii="Arial" w:hAnsi="Arial" w:cs="Arial"/>
                <w:i/>
                <w:iCs/>
                <w:sz w:val="20"/>
                <w:szCs w:val="20"/>
              </w:rPr>
              <w:t>(Low beam intensity)</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(cd)</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lên/xuống đèn chiếu gần </w:t>
            </w:r>
            <w:r w:rsidRPr="00370362">
              <w:rPr>
                <w:rFonts w:ascii="Arial" w:hAnsi="Arial" w:cs="Arial"/>
                <w:i/>
                <w:iCs/>
                <w:sz w:val="20"/>
                <w:szCs w:val="20"/>
              </w:rPr>
              <w:t>(Deviation</w:t>
            </w:r>
            <w:r w:rsidRPr="00370362">
              <w:rPr>
                <w:rFonts w:ascii="Arial" w:hAnsi="Arial" w:cs="Arial"/>
                <w:i/>
                <w:iCs/>
                <w:sz w:val="20"/>
                <w:szCs w:val="20"/>
                <w:lang w:val="en-SG"/>
              </w:rPr>
              <w:t xml:space="preserve"> </w:t>
            </w:r>
            <w:r w:rsidRPr="00370362">
              <w:rPr>
                <w:rFonts w:ascii="Arial" w:hAnsi="Arial" w:cs="Arial"/>
                <w:i/>
                <w:iCs/>
                <w:sz w:val="20"/>
                <w:szCs w:val="20"/>
              </w:rPr>
              <w:t>up/down)</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trái/phải đèn chiếu gần </w:t>
            </w:r>
            <w:r w:rsidRPr="00370362">
              <w:rPr>
                <w:rFonts w:ascii="Arial" w:hAnsi="Arial" w:cs="Arial"/>
                <w:i/>
                <w:iCs/>
                <w:sz w:val="20"/>
                <w:szCs w:val="20"/>
              </w:rPr>
              <w:t>(Deviation Left/Right)</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26.5.</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Âm lượng còi </w:t>
            </w:r>
            <w:r w:rsidRPr="00370362">
              <w:rPr>
                <w:rFonts w:ascii="Arial" w:hAnsi="Arial" w:cs="Arial"/>
                <w:i/>
                <w:iCs/>
                <w:sz w:val="20"/>
                <w:szCs w:val="20"/>
              </w:rPr>
              <w:t>(Horn volume)</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26.6.</w:t>
            </w:r>
          </w:p>
          <w:p w:rsidR="00ED47A1" w:rsidRPr="00370362" w:rsidRDefault="00ED47A1" w:rsidP="00D23B44">
            <w:pPr>
              <w:rPr>
                <w:rFonts w:ascii="Arial" w:hAnsi="Arial" w:cs="Arial"/>
                <w:sz w:val="20"/>
                <w:szCs w:val="20"/>
              </w:rPr>
            </w:pPr>
            <w:r w:rsidRPr="00370362">
              <w:rPr>
                <w:rFonts w:ascii="Arial" w:hAnsi="Arial" w:cs="Arial"/>
                <w:sz w:val="20"/>
                <w:szCs w:val="20"/>
              </w:rPr>
              <w:t>26.7.</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Sai số đồng hồ tốc độ (ở tốc độ 40 km/h) </w:t>
            </w:r>
            <w:r w:rsidRPr="00370362">
              <w:rPr>
                <w:rFonts w:ascii="Arial" w:hAnsi="Arial" w:cs="Arial"/>
                <w:i/>
                <w:iCs/>
                <w:sz w:val="20"/>
                <w:szCs w:val="20"/>
              </w:rPr>
              <w:t>(Speedometer error)</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w:t>
            </w:r>
            <w:r w:rsidRPr="00370362">
              <w:rPr>
                <w:rFonts w:ascii="Arial" w:hAnsi="Arial" w:cs="Arial"/>
                <w:i/>
                <w:iCs/>
                <w:sz w:val="20"/>
                <w:szCs w:val="20"/>
              </w:rPr>
              <w:t>(Noise)</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tại chỗ </w:t>
            </w:r>
            <w:r w:rsidRPr="00370362">
              <w:rPr>
                <w:rFonts w:ascii="Arial" w:hAnsi="Arial" w:cs="Arial"/>
                <w:i/>
                <w:iCs/>
                <w:sz w:val="20"/>
                <w:szCs w:val="20"/>
              </w:rPr>
              <w:t>(Noise level emitted by stationary vehicles</w:t>
            </w:r>
            <w:r w:rsidRPr="00370362">
              <w:rPr>
                <w:rFonts w:ascii="Arial" w:hAnsi="Arial" w:cs="Arial"/>
                <w:i/>
                <w:iCs/>
                <w:sz w:val="20"/>
                <w:szCs w:val="20"/>
                <w:lang w:val="en-SG"/>
              </w:rPr>
              <w:t xml:space="preserve"> </w:t>
            </w:r>
            <w:r w:rsidRPr="00370362">
              <w:rPr>
                <w:rFonts w:ascii="Arial" w:hAnsi="Arial" w:cs="Arial"/>
                <w:i/>
                <w:iCs/>
                <w:sz w:val="20"/>
                <w:szCs w:val="20"/>
              </w:rPr>
              <w:t>noise)</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26.7.2.</w:t>
            </w:r>
          </w:p>
          <w:p w:rsidR="00ED47A1" w:rsidRPr="00370362" w:rsidRDefault="00ED47A1" w:rsidP="00D23B44">
            <w:pPr>
              <w:rPr>
                <w:rFonts w:ascii="Arial" w:hAnsi="Arial" w:cs="Arial"/>
                <w:sz w:val="20"/>
                <w:szCs w:val="20"/>
              </w:rPr>
            </w:pPr>
            <w:r w:rsidRPr="00370362">
              <w:rPr>
                <w:rFonts w:ascii="Arial" w:hAnsi="Arial" w:cs="Arial"/>
                <w:sz w:val="20"/>
                <w:szCs w:val="20"/>
              </w:rPr>
              <w:t>26.8.</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khi tăng tốc </w:t>
            </w:r>
            <w:r w:rsidRPr="00370362">
              <w:rPr>
                <w:rFonts w:ascii="Arial" w:hAnsi="Arial" w:cs="Arial"/>
                <w:i/>
                <w:iCs/>
                <w:sz w:val="20"/>
                <w:szCs w:val="20"/>
              </w:rPr>
              <w:t>(Noise level noise of vehicles in motion)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Khí thải </w:t>
            </w:r>
            <w:r w:rsidRPr="00370362">
              <w:rPr>
                <w:rFonts w:ascii="Arial" w:hAnsi="Arial" w:cs="Arial"/>
                <w:i/>
                <w:iCs/>
                <w:sz w:val="20"/>
                <w:szCs w:val="20"/>
              </w:rPr>
              <w:t>(Vehicle Exhaust)</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Ở chế độ không tải </w:t>
            </w:r>
            <w:r w:rsidRPr="00370362">
              <w:rPr>
                <w:rFonts w:ascii="Arial" w:hAnsi="Arial" w:cs="Arial"/>
                <w:i/>
                <w:iCs/>
                <w:sz w:val="20"/>
                <w:szCs w:val="20"/>
              </w:rPr>
              <w:t>(In idle mode)</w:t>
            </w:r>
            <w:r w:rsidRPr="00370362">
              <w:rPr>
                <w:rFonts w:ascii="Arial" w:hAnsi="Arial" w:cs="Arial"/>
                <w:sz w:val="20"/>
                <w:szCs w:val="20"/>
              </w:rPr>
              <w:t xml:space="preserve"> (khi thực hiện kiểm tra xuất xưởng)</w:t>
            </w:r>
          </w:p>
        </w:tc>
        <w:tc>
          <w:tcPr>
            <w:tcW w:w="60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Cacbon mônôxít </w:t>
            </w:r>
            <w:r w:rsidRPr="00370362">
              <w:rPr>
                <w:rFonts w:ascii="Arial" w:hAnsi="Arial" w:cs="Arial"/>
                <w:i/>
                <w:iCs/>
                <w:sz w:val="20"/>
                <w:szCs w:val="20"/>
              </w:rPr>
              <w:t>(CO)</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Hydrocarbon (HC)</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(ppm)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khói </w:t>
            </w:r>
            <w:r w:rsidRPr="00370362">
              <w:rPr>
                <w:rFonts w:ascii="Arial" w:hAnsi="Arial" w:cs="Arial"/>
                <w:i/>
                <w:iCs/>
                <w:sz w:val="20"/>
                <w:szCs w:val="20"/>
              </w:rPr>
              <w:t>(opacity)</w:t>
            </w:r>
          </w:p>
        </w:tc>
        <w:tc>
          <w:tcPr>
            <w:tcW w:w="707"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(%HSU)</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26.9.</w:t>
            </w:r>
          </w:p>
        </w:tc>
        <w:tc>
          <w:tcPr>
            <w:tcW w:w="4448" w:type="pct"/>
            <w:gridSpan w:val="9"/>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Giá trị theo Euro: tiêu chuẩn/ kết quả thử nghiệm </w:t>
            </w:r>
            <w:r w:rsidRPr="00370362">
              <w:rPr>
                <w:rFonts w:ascii="Arial" w:hAnsi="Arial" w:cs="Arial"/>
                <w:i/>
                <w:iCs/>
                <w:sz w:val="20"/>
                <w:szCs w:val="20"/>
              </w:rPr>
              <w:t>(Value in Euro equivalent (standard/ test result))</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26.9.1.</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cacbon mônôxít </w:t>
            </w:r>
            <w:r w:rsidRPr="00370362">
              <w:rPr>
                <w:rFonts w:ascii="Arial" w:hAnsi="Arial" w:cs="Arial"/>
                <w:i/>
                <w:iCs/>
                <w:sz w:val="20"/>
                <w:szCs w:val="20"/>
              </w:rPr>
              <w:t>(Mass of carbon monoxide) (CO)</w:t>
            </w:r>
          </w:p>
        </w:tc>
        <w:tc>
          <w:tcPr>
            <w:tcW w:w="707" w:type="pct"/>
            <w:gridSpan w:val="4"/>
            <w:shd w:val="clear" w:color="auto" w:fill="FFFFFF"/>
          </w:tcPr>
          <w:p w:rsidR="00ED47A1" w:rsidRPr="00370362" w:rsidRDefault="00ED47A1" w:rsidP="00D23B44">
            <w:pPr>
              <w:rPr>
                <w:rFonts w:ascii="Arial" w:hAnsi="Arial" w:cs="Arial"/>
                <w:sz w:val="20"/>
                <w:szCs w:val="20"/>
              </w:rPr>
            </w:pP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26.9.2.</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hydrocacbon </w:t>
            </w:r>
            <w:r w:rsidRPr="00370362">
              <w:rPr>
                <w:rFonts w:ascii="Arial" w:hAnsi="Arial" w:cs="Arial"/>
                <w:i/>
                <w:iCs/>
                <w:sz w:val="20"/>
                <w:szCs w:val="20"/>
              </w:rPr>
              <w:t>(Mass of hydrocarbons) (HC)</w:t>
            </w:r>
          </w:p>
        </w:tc>
        <w:tc>
          <w:tcPr>
            <w:tcW w:w="707" w:type="pct"/>
            <w:gridSpan w:val="4"/>
            <w:shd w:val="clear" w:color="auto" w:fill="FFFFFF"/>
          </w:tcPr>
          <w:p w:rsidR="00ED47A1" w:rsidRPr="00370362" w:rsidRDefault="00ED47A1" w:rsidP="00D23B44">
            <w:pPr>
              <w:rPr>
                <w:rFonts w:ascii="Arial" w:hAnsi="Arial" w:cs="Arial"/>
                <w:sz w:val="20"/>
                <w:szCs w:val="20"/>
              </w:rPr>
            </w:pP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26.9.3.</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nitơ oxit </w:t>
            </w:r>
            <w:r w:rsidRPr="00370362">
              <w:rPr>
                <w:rFonts w:ascii="Arial" w:hAnsi="Arial" w:cs="Arial"/>
                <w:i/>
                <w:iCs/>
                <w:sz w:val="20"/>
                <w:szCs w:val="20"/>
              </w:rPr>
              <w:t>(Mass of nitrous oxide) (NOx)</w:t>
            </w:r>
          </w:p>
        </w:tc>
        <w:tc>
          <w:tcPr>
            <w:tcW w:w="707" w:type="pct"/>
            <w:gridSpan w:val="4"/>
            <w:shd w:val="clear" w:color="auto" w:fill="FFFFFF"/>
          </w:tcPr>
          <w:p w:rsidR="00ED47A1" w:rsidRPr="00370362" w:rsidRDefault="00ED47A1" w:rsidP="00D23B44">
            <w:pPr>
              <w:rPr>
                <w:rFonts w:ascii="Arial" w:hAnsi="Arial" w:cs="Arial"/>
                <w:sz w:val="20"/>
                <w:szCs w:val="20"/>
              </w:rPr>
            </w:pP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26.9.4.</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HC + Nox (áp dụng với xe mức 2) </w:t>
            </w:r>
            <w:r w:rsidRPr="00370362">
              <w:rPr>
                <w:rFonts w:ascii="Arial" w:hAnsi="Arial" w:cs="Arial"/>
                <w:i/>
                <w:iCs/>
                <w:sz w:val="20"/>
                <w:szCs w:val="20"/>
              </w:rPr>
              <w:t>(Mass of Hydrocarbon + Nito oxit Applies to level 2)</w:t>
            </w:r>
          </w:p>
        </w:tc>
        <w:tc>
          <w:tcPr>
            <w:tcW w:w="707" w:type="pct"/>
            <w:gridSpan w:val="4"/>
            <w:shd w:val="clear" w:color="auto" w:fill="FFFFFF"/>
          </w:tcPr>
          <w:p w:rsidR="00ED47A1" w:rsidRPr="00370362" w:rsidRDefault="00ED47A1" w:rsidP="00D23B44">
            <w:pPr>
              <w:rPr>
                <w:rFonts w:ascii="Arial" w:hAnsi="Arial" w:cs="Arial"/>
                <w:sz w:val="20"/>
                <w:szCs w:val="20"/>
              </w:rPr>
            </w:pP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(g/km)</w:t>
            </w:r>
          </w:p>
        </w:tc>
      </w:tr>
      <w:tr w:rsidR="00ED47A1" w:rsidRPr="00370362" w:rsidTr="00D23B44">
        <w:trPr>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26.9.5.</w:t>
            </w:r>
          </w:p>
        </w:tc>
        <w:tc>
          <w:tcPr>
            <w:tcW w:w="313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bay hơi nhiên liệu </w:t>
            </w:r>
            <w:r w:rsidRPr="00370362">
              <w:rPr>
                <w:rFonts w:ascii="Arial" w:hAnsi="Arial" w:cs="Arial"/>
                <w:i/>
                <w:iCs/>
                <w:sz w:val="20"/>
                <w:szCs w:val="20"/>
              </w:rPr>
              <w:t>(Fuel Evaporation Mass)</w:t>
            </w:r>
            <w:r w:rsidRPr="00370362">
              <w:rPr>
                <w:rFonts w:ascii="Arial" w:hAnsi="Arial" w:cs="Arial"/>
                <w:sz w:val="20"/>
                <w:szCs w:val="20"/>
              </w:rPr>
              <w:t xml:space="preserve"> (CO)</w:t>
            </w:r>
          </w:p>
        </w:tc>
        <w:tc>
          <w:tcPr>
            <w:tcW w:w="707" w:type="pct"/>
            <w:gridSpan w:val="4"/>
            <w:shd w:val="clear" w:color="auto" w:fill="FFFFFF"/>
          </w:tcPr>
          <w:p w:rsidR="00ED47A1" w:rsidRPr="00370362" w:rsidRDefault="00ED47A1" w:rsidP="00D23B44">
            <w:pPr>
              <w:rPr>
                <w:rFonts w:ascii="Arial" w:hAnsi="Arial" w:cs="Arial"/>
                <w:sz w:val="20"/>
                <w:szCs w:val="20"/>
              </w:rPr>
            </w:pPr>
          </w:p>
        </w:tc>
        <w:tc>
          <w:tcPr>
            <w:tcW w:w="60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(g/lần thử)</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br w:type="page"/>
            </w:r>
            <w:r w:rsidRPr="00370362">
              <w:rPr>
                <w:rFonts w:ascii="Arial" w:hAnsi="Arial" w:cs="Arial"/>
                <w:b/>
                <w:bCs/>
                <w:sz w:val="20"/>
                <w:szCs w:val="20"/>
              </w:rPr>
              <w:t>27.</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Quãng đường đi được khi ắc quy nạp đầy điện (áp dụng với xe chạy điện) </w:t>
            </w:r>
            <w:r w:rsidRPr="00370362">
              <w:rPr>
                <w:rFonts w:ascii="Arial" w:hAnsi="Arial" w:cs="Arial"/>
                <w:i/>
                <w:iCs/>
                <w:sz w:val="20"/>
                <w:szCs w:val="20"/>
              </w:rPr>
              <w:t>(Distance traveled when battery is fully charged (applicable to electric</w:t>
            </w:r>
            <w:r w:rsidRPr="00370362">
              <w:rPr>
                <w:rFonts w:ascii="Arial" w:hAnsi="Arial" w:cs="Arial"/>
                <w:i/>
                <w:iCs/>
                <w:sz w:val="20"/>
                <w:szCs w:val="20"/>
                <w:lang w:val="en-SG"/>
              </w:rPr>
              <w:t xml:space="preserve"> </w:t>
            </w:r>
            <w:r w:rsidRPr="00370362">
              <w:rPr>
                <w:rFonts w:ascii="Arial" w:hAnsi="Arial" w:cs="Arial"/>
                <w:i/>
                <w:iCs/>
                <w:sz w:val="20"/>
                <w:szCs w:val="20"/>
              </w:rPr>
              <w:t>vehicles))</w:t>
            </w:r>
            <w:r w:rsidRPr="00370362">
              <w:rPr>
                <w:rFonts w:ascii="Arial" w:hAnsi="Arial" w:cs="Arial"/>
                <w:sz w:val="20"/>
                <w:szCs w:val="20"/>
                <w:lang w:val="en-SG"/>
              </w:rPr>
              <w:t xml:space="preserve"> : </w:t>
            </w:r>
          </w:p>
        </w:tc>
        <w:tc>
          <w:tcPr>
            <w:tcW w:w="597"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28.</w:t>
            </w:r>
          </w:p>
          <w:p w:rsidR="00ED47A1" w:rsidRPr="00370362" w:rsidRDefault="00ED47A1" w:rsidP="00D23B44">
            <w:pPr>
              <w:rPr>
                <w:rFonts w:ascii="Arial" w:hAnsi="Arial" w:cs="Arial"/>
                <w:sz w:val="20"/>
                <w:szCs w:val="20"/>
              </w:rPr>
            </w:pPr>
            <w:r w:rsidRPr="00370362">
              <w:rPr>
                <w:rFonts w:ascii="Arial" w:hAnsi="Arial" w:cs="Arial"/>
                <w:sz w:val="20"/>
                <w:szCs w:val="20"/>
              </w:rPr>
              <w:t>28.1.</w:t>
            </w:r>
          </w:p>
        </w:tc>
        <w:tc>
          <w:tcPr>
            <w:tcW w:w="4443" w:type="pct"/>
            <w:gridSpan w:val="8"/>
            <w:shd w:val="clear" w:color="auto" w:fill="FFFFFF"/>
          </w:tcPr>
          <w:p w:rsidR="00ED47A1" w:rsidRPr="00370362" w:rsidRDefault="00ED47A1" w:rsidP="00D23B44">
            <w:pPr>
              <w:rPr>
                <w:rFonts w:ascii="Arial" w:hAnsi="Arial" w:cs="Arial"/>
                <w:sz w:val="20"/>
                <w:szCs w:val="20"/>
                <w:vertAlign w:val="superscript"/>
                <w:lang w:val="en-SG"/>
              </w:rPr>
            </w:pPr>
            <w:r w:rsidRPr="00370362">
              <w:rPr>
                <w:rFonts w:ascii="Arial" w:hAnsi="Arial" w:cs="Arial"/>
                <w:b/>
                <w:bCs/>
                <w:sz w:val="20"/>
                <w:szCs w:val="20"/>
              </w:rPr>
              <w:t xml:space="preserve">Mức tiêu thụ năng lượng </w:t>
            </w:r>
            <w:r>
              <w:rPr>
                <w:rFonts w:ascii="Arial" w:hAnsi="Arial" w:cs="Arial"/>
                <w:b/>
                <w:bCs/>
                <w:i/>
                <w:iCs/>
                <w:sz w:val="20"/>
                <w:szCs w:val="20"/>
              </w:rPr>
              <w:t>(Energy Consumpt</w:t>
            </w:r>
            <w:r>
              <w:rPr>
                <w:rFonts w:ascii="Arial" w:hAnsi="Arial" w:cs="Arial"/>
                <w:b/>
                <w:bCs/>
                <w:i/>
                <w:iCs/>
                <w:sz w:val="20"/>
                <w:szCs w:val="20"/>
                <w:lang w:val="en-SG"/>
              </w:rPr>
              <w:t>i</w:t>
            </w:r>
            <w:r w:rsidRPr="00370362">
              <w:rPr>
                <w:rFonts w:ascii="Arial" w:hAnsi="Arial" w:cs="Arial"/>
                <w:b/>
                <w:bCs/>
                <w:i/>
                <w:iCs/>
                <w:sz w:val="20"/>
                <w:szCs w:val="20"/>
              </w:rPr>
              <w:t>on)</w:t>
            </w:r>
            <w:r w:rsidRPr="00370362">
              <w:rPr>
                <w:rFonts w:ascii="Arial" w:hAnsi="Arial" w:cs="Arial"/>
                <w:i/>
                <w:iCs/>
                <w:sz w:val="20"/>
                <w:szCs w:val="20"/>
                <w:vertAlign w:val="superscript"/>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chỉ sử dụng động cơ đốt trong hoặc xe hybrid điện không nạp điện ngoài </w:t>
            </w:r>
            <w:r w:rsidRPr="00370362">
              <w:rPr>
                <w:rFonts w:ascii="Arial" w:hAnsi="Arial" w:cs="Arial"/>
                <w:i/>
                <w:iCs/>
                <w:sz w:val="20"/>
                <w:szCs w:val="20"/>
              </w:rPr>
              <w:t>(Vehicle use only internal combustion engines or Hybrid Electric vehicle: non Off-Vehicle charging)</w:t>
            </w:r>
          </w:p>
        </w:tc>
      </w:tr>
      <w:tr w:rsidR="00ED47A1" w:rsidRPr="00370362" w:rsidTr="00D23B44">
        <w:trPr>
          <w:gridAfter w:val="1"/>
          <w:wAfter w:w="5" w:type="pct"/>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28.1.1</w:t>
            </w:r>
            <w:r>
              <w:rPr>
                <w:rFonts w:ascii="Arial" w:hAnsi="Arial" w:cs="Arial"/>
                <w:sz w:val="20"/>
                <w:szCs w:val="20"/>
                <w:lang w:val="en-SG"/>
              </w:rPr>
              <w:t>.</w:t>
            </w:r>
          </w:p>
        </w:tc>
        <w:tc>
          <w:tcPr>
            <w:tcW w:w="4443"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tc>
      </w:tr>
      <w:tr w:rsidR="00ED47A1" w:rsidRPr="00370362" w:rsidTr="00D23B44">
        <w:trPr>
          <w:gridAfter w:val="1"/>
          <w:wAfter w:w="5" w:type="pct"/>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28.1.2</w:t>
            </w:r>
            <w:r>
              <w:rPr>
                <w:rFonts w:ascii="Arial" w:hAnsi="Arial" w:cs="Arial"/>
                <w:sz w:val="20"/>
                <w:szCs w:val="20"/>
                <w:lang w:val="en-SG"/>
              </w:rPr>
              <w:t>.</w:t>
            </w:r>
          </w:p>
        </w:tc>
        <w:tc>
          <w:tcPr>
            <w:tcW w:w="3846"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nhiên liệu tổ hợp đăng ký </w:t>
            </w:r>
            <w:r w:rsidRPr="00370362">
              <w:rPr>
                <w:rFonts w:ascii="Arial" w:hAnsi="Arial" w:cs="Arial"/>
                <w:i/>
                <w:iCs/>
                <w:sz w:val="20"/>
                <w:szCs w:val="20"/>
              </w:rPr>
              <w:t>(Fuel</w:t>
            </w:r>
            <w:r w:rsidRPr="00370362">
              <w:rPr>
                <w:rFonts w:ascii="Arial" w:hAnsi="Arial" w:cs="Arial"/>
                <w:sz w:val="20"/>
                <w:szCs w:val="20"/>
              </w:rPr>
              <w:t xml:space="preserve"> </w:t>
            </w:r>
            <w:r w:rsidRPr="00370362">
              <w:rPr>
                <w:rFonts w:ascii="Arial" w:hAnsi="Arial" w:cs="Arial"/>
                <w:i/>
                <w:iCs/>
                <w:sz w:val="20"/>
                <w:szCs w:val="20"/>
              </w:rPr>
              <w:t>consumption of combination)</w:t>
            </w:r>
            <w:r w:rsidRPr="00370362">
              <w:rPr>
                <w:rFonts w:ascii="Arial" w:hAnsi="Arial" w:cs="Arial"/>
                <w:sz w:val="20"/>
                <w:szCs w:val="20"/>
              </w:rPr>
              <w:t>:</w:t>
            </w:r>
          </w:p>
        </w:tc>
        <w:tc>
          <w:tcPr>
            <w:tcW w:w="597"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gridAfter w:val="1"/>
          <w:wAfter w:w="5" w:type="pct"/>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28.2</w:t>
            </w:r>
            <w:r>
              <w:rPr>
                <w:rFonts w:ascii="Arial" w:hAnsi="Arial" w:cs="Arial"/>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28.2.1.</w:t>
            </w:r>
          </w:p>
        </w:tc>
        <w:tc>
          <w:tcPr>
            <w:tcW w:w="4443"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thuần điện </w:t>
            </w:r>
            <w:r w:rsidRPr="00370362">
              <w:rPr>
                <w:rFonts w:ascii="Arial" w:hAnsi="Arial" w:cs="Arial"/>
                <w:i/>
                <w:iCs/>
                <w:sz w:val="20"/>
                <w:szCs w:val="20"/>
              </w:rPr>
              <w:t>(Pure electric vehicle)</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tc>
      </w:tr>
      <w:tr w:rsidR="00ED47A1" w:rsidRPr="00370362" w:rsidTr="00D23B44">
        <w:trPr>
          <w:gridAfter w:val="1"/>
          <w:wAfter w:w="5" w:type="pct"/>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28.2.2</w:t>
            </w:r>
            <w:r>
              <w:rPr>
                <w:rFonts w:ascii="Arial" w:hAnsi="Arial" w:cs="Arial"/>
                <w:sz w:val="20"/>
                <w:szCs w:val="20"/>
                <w:lang w:val="en-SG"/>
              </w:rPr>
              <w:t>.</w:t>
            </w:r>
          </w:p>
        </w:tc>
        <w:tc>
          <w:tcPr>
            <w:tcW w:w="3846" w:type="pct"/>
            <w:gridSpan w:val="6"/>
            <w:shd w:val="clear" w:color="auto" w:fill="FFFFFF"/>
          </w:tcPr>
          <w:p w:rsidR="00ED47A1" w:rsidRPr="00370362" w:rsidRDefault="00ED47A1" w:rsidP="00D23B44">
            <w:pPr>
              <w:tabs>
                <w:tab w:val="left" w:pos="1036"/>
              </w:tabs>
              <w:rPr>
                <w:rFonts w:ascii="Arial" w:hAnsi="Arial" w:cs="Arial"/>
                <w:sz w:val="20"/>
                <w:szCs w:val="20"/>
              </w:rPr>
            </w:pPr>
            <w:r w:rsidRPr="00370362">
              <w:rPr>
                <w:rFonts w:ascii="Arial" w:hAnsi="Arial" w:cs="Arial"/>
                <w:sz w:val="20"/>
                <w:szCs w:val="20"/>
              </w:rPr>
              <w:t xml:space="preserve">Mức tiêu thụ điện năng </w:t>
            </w:r>
            <w:r w:rsidRPr="00370362">
              <w:rPr>
                <w:rFonts w:ascii="Arial" w:hAnsi="Arial" w:cs="Arial"/>
                <w:i/>
                <w:iCs/>
                <w:sz w:val="20"/>
                <w:szCs w:val="20"/>
              </w:rPr>
              <w:t>(Electric energy</w:t>
            </w:r>
            <w:r w:rsidRPr="00370362">
              <w:rPr>
                <w:rFonts w:ascii="Arial" w:hAnsi="Arial" w:cs="Arial"/>
                <w:sz w:val="20"/>
                <w:szCs w:val="20"/>
              </w:rPr>
              <w:t xml:space="preserve"> </w:t>
            </w:r>
            <w:r w:rsidRPr="00370362">
              <w:rPr>
                <w:rFonts w:ascii="Arial" w:hAnsi="Arial" w:cs="Arial"/>
                <w:i/>
                <w:iCs/>
                <w:sz w:val="20"/>
                <w:szCs w:val="20"/>
              </w:rPr>
              <w:t>consumption)</w:t>
            </w:r>
            <w:r w:rsidRPr="00370362">
              <w:rPr>
                <w:rFonts w:ascii="Arial" w:hAnsi="Arial" w:cs="Arial"/>
                <w:sz w:val="20"/>
                <w:szCs w:val="20"/>
              </w:rPr>
              <w:t>:</w:t>
            </w:r>
          </w:p>
        </w:tc>
        <w:tc>
          <w:tcPr>
            <w:tcW w:w="597"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w:t>
            </w:r>
          </w:p>
          <w:p w:rsidR="00ED47A1" w:rsidRPr="00136C56" w:rsidRDefault="00ED47A1" w:rsidP="00D23B44">
            <w:pPr>
              <w:rPr>
                <w:rFonts w:ascii="Arial" w:hAnsi="Arial" w:cs="Arial"/>
                <w:sz w:val="20"/>
                <w:szCs w:val="20"/>
                <w:lang w:val="en-SG"/>
              </w:rPr>
            </w:pPr>
            <w:r w:rsidRPr="00370362">
              <w:rPr>
                <w:rFonts w:ascii="Arial" w:hAnsi="Arial" w:cs="Arial"/>
                <w:sz w:val="20"/>
                <w:szCs w:val="20"/>
              </w:rPr>
              <w:t>28.3.1</w:t>
            </w:r>
            <w:r>
              <w:rPr>
                <w:rFonts w:ascii="Arial" w:hAnsi="Arial" w:cs="Arial"/>
                <w:sz w:val="20"/>
                <w:szCs w:val="20"/>
                <w:lang w:val="en-SG"/>
              </w:rPr>
              <w:t>.</w:t>
            </w:r>
          </w:p>
          <w:p w:rsidR="00ED47A1" w:rsidRPr="00136C56" w:rsidRDefault="00ED47A1" w:rsidP="00D23B44">
            <w:pPr>
              <w:rPr>
                <w:rFonts w:ascii="Arial" w:hAnsi="Arial" w:cs="Arial"/>
                <w:sz w:val="20"/>
                <w:szCs w:val="20"/>
                <w:lang w:val="en-SG"/>
              </w:rPr>
            </w:pPr>
            <w:r w:rsidRPr="00370362">
              <w:rPr>
                <w:rFonts w:ascii="Arial" w:hAnsi="Arial" w:cs="Arial"/>
                <w:sz w:val="20"/>
                <w:szCs w:val="20"/>
              </w:rPr>
              <w:t>28.3.2</w:t>
            </w:r>
            <w:r>
              <w:rPr>
                <w:rFonts w:ascii="Arial" w:hAnsi="Arial" w:cs="Arial"/>
                <w:sz w:val="20"/>
                <w:szCs w:val="20"/>
                <w:lang w:val="en-SG"/>
              </w:rPr>
              <w:t>.</w:t>
            </w:r>
          </w:p>
        </w:tc>
        <w:tc>
          <w:tcPr>
            <w:tcW w:w="4443"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hybrid điện nạp điện ngoài </w:t>
            </w:r>
            <w:r w:rsidRPr="00370362">
              <w:rPr>
                <w:rFonts w:ascii="Arial" w:hAnsi="Arial" w:cs="Arial"/>
                <w:i/>
                <w:iCs/>
                <w:sz w:val="20"/>
                <w:szCs w:val="20"/>
              </w:rPr>
              <w:t>(Hybrid</w:t>
            </w:r>
            <w:r w:rsidRPr="00370362">
              <w:rPr>
                <w:rFonts w:ascii="Arial" w:hAnsi="Arial" w:cs="Arial"/>
                <w:i/>
                <w:iCs/>
                <w:sz w:val="20"/>
                <w:szCs w:val="20"/>
                <w:lang w:val="en-SG"/>
              </w:rPr>
              <w:t xml:space="preserve"> </w:t>
            </w:r>
            <w:r w:rsidRPr="00370362">
              <w:rPr>
                <w:rFonts w:ascii="Arial" w:hAnsi="Arial" w:cs="Arial"/>
                <w:i/>
                <w:iCs/>
                <w:sz w:val="20"/>
                <w:szCs w:val="20"/>
              </w:rPr>
              <w:t>Electric vehicle: Off-Vehicle charging)</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nhiên liệu </w:t>
            </w:r>
            <w:r w:rsidRPr="00370362">
              <w:rPr>
                <w:rFonts w:ascii="Arial" w:hAnsi="Arial" w:cs="Arial"/>
                <w:i/>
                <w:iCs/>
                <w:sz w:val="20"/>
                <w:szCs w:val="20"/>
              </w:rPr>
              <w:t>(Fuel consumption)</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28.3.2.1.</w:t>
            </w:r>
          </w:p>
        </w:tc>
        <w:tc>
          <w:tcPr>
            <w:tcW w:w="3924"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kiện A (tổ hợp) </w:t>
            </w:r>
            <w:r w:rsidRPr="00370362">
              <w:rPr>
                <w:rFonts w:ascii="Arial" w:hAnsi="Arial" w:cs="Arial"/>
                <w:i/>
                <w:iCs/>
                <w:sz w:val="20"/>
                <w:szCs w:val="20"/>
              </w:rPr>
              <w:t>(Test conditions A)</w:t>
            </w:r>
            <w:r w:rsidRPr="00370362">
              <w:rPr>
                <w:rFonts w:ascii="Arial" w:hAnsi="Arial" w:cs="Arial"/>
                <w:sz w:val="20"/>
                <w:szCs w:val="20"/>
              </w:rPr>
              <w:tab/>
              <w:t>:</w:t>
            </w:r>
          </w:p>
        </w:tc>
        <w:tc>
          <w:tcPr>
            <w:tcW w:w="51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28.3.2.2.</w:t>
            </w:r>
          </w:p>
        </w:tc>
        <w:tc>
          <w:tcPr>
            <w:tcW w:w="3924"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kiện B (tổ hợp) </w:t>
            </w:r>
            <w:r w:rsidRPr="00370362">
              <w:rPr>
                <w:rFonts w:ascii="Arial" w:hAnsi="Arial" w:cs="Arial"/>
                <w:i/>
                <w:iCs/>
                <w:sz w:val="20"/>
                <w:szCs w:val="20"/>
              </w:rPr>
              <w:t>(Test conditions B)</w:t>
            </w:r>
            <w:r w:rsidRPr="00370362">
              <w:rPr>
                <w:rFonts w:ascii="Arial" w:hAnsi="Arial" w:cs="Arial"/>
                <w:sz w:val="20"/>
                <w:szCs w:val="20"/>
              </w:rPr>
              <w:tab/>
              <w:t>:</w:t>
            </w:r>
            <w:r w:rsidRPr="00370362">
              <w:rPr>
                <w:rFonts w:ascii="Arial" w:hAnsi="Arial" w:cs="Arial"/>
                <w:sz w:val="20"/>
                <w:szCs w:val="20"/>
                <w:lang w:val="en-SG"/>
              </w:rPr>
              <w:t xml:space="preserve"> </w:t>
            </w:r>
          </w:p>
        </w:tc>
        <w:tc>
          <w:tcPr>
            <w:tcW w:w="51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28.3.2.3</w:t>
            </w:r>
          </w:p>
        </w:tc>
        <w:tc>
          <w:tcPr>
            <w:tcW w:w="3924"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 hợp (Kết hợp) </w:t>
            </w:r>
            <w:r w:rsidRPr="00370362">
              <w:rPr>
                <w:rFonts w:ascii="Arial" w:hAnsi="Arial" w:cs="Arial"/>
                <w:i/>
                <w:iCs/>
                <w:sz w:val="20"/>
                <w:szCs w:val="20"/>
              </w:rPr>
              <w:t>(Combination)</w:t>
            </w:r>
            <w:r w:rsidRPr="00370362">
              <w:rPr>
                <w:rFonts w:ascii="Arial" w:hAnsi="Arial" w:cs="Arial"/>
                <w:sz w:val="20"/>
                <w:szCs w:val="20"/>
              </w:rPr>
              <w:tab/>
              <w:t>:</w:t>
            </w:r>
            <w:r w:rsidRPr="00370362">
              <w:rPr>
                <w:rFonts w:ascii="Arial" w:hAnsi="Arial" w:cs="Arial"/>
                <w:sz w:val="20"/>
                <w:szCs w:val="20"/>
                <w:lang w:val="en-SG"/>
              </w:rPr>
              <w:t xml:space="preserve"> </w:t>
            </w:r>
          </w:p>
        </w:tc>
        <w:tc>
          <w:tcPr>
            <w:tcW w:w="51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gridAfter w:val="1"/>
          <w:wAfter w:w="5" w:type="pct"/>
          <w:trHeight w:val="20"/>
          <w:jc w:val="center"/>
        </w:trPr>
        <w:tc>
          <w:tcPr>
            <w:tcW w:w="552"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28.3.3</w:t>
            </w:r>
            <w:r>
              <w:rPr>
                <w:rFonts w:ascii="Arial" w:hAnsi="Arial" w:cs="Arial"/>
                <w:sz w:val="20"/>
                <w:szCs w:val="20"/>
                <w:lang w:val="en-SG"/>
              </w:rPr>
              <w:t>.</w:t>
            </w:r>
          </w:p>
        </w:tc>
        <w:tc>
          <w:tcPr>
            <w:tcW w:w="4443"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điện năng </w:t>
            </w:r>
            <w:r w:rsidRPr="00370362">
              <w:rPr>
                <w:rFonts w:ascii="Arial" w:hAnsi="Arial" w:cs="Arial"/>
                <w:i/>
                <w:iCs/>
                <w:sz w:val="20"/>
                <w:szCs w:val="20"/>
              </w:rPr>
              <w:t>(Electric energy consumption)</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28.3.3.1.</w:t>
            </w:r>
          </w:p>
        </w:tc>
        <w:tc>
          <w:tcPr>
            <w:tcW w:w="3924"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Điều kiện A (tổ hợp) (Test conditions A)</w:t>
            </w:r>
            <w:r w:rsidRPr="00370362">
              <w:rPr>
                <w:rFonts w:ascii="Arial" w:hAnsi="Arial" w:cs="Arial"/>
                <w:sz w:val="20"/>
                <w:szCs w:val="20"/>
              </w:rPr>
              <w:tab/>
              <w:t>:</w:t>
            </w:r>
          </w:p>
        </w:tc>
        <w:tc>
          <w:tcPr>
            <w:tcW w:w="51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28.3.3.2.</w:t>
            </w:r>
          </w:p>
        </w:tc>
        <w:tc>
          <w:tcPr>
            <w:tcW w:w="3924"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Điều kiện B (tổ hợp) (Test conditions B)</w:t>
            </w:r>
            <w:r w:rsidRPr="00370362">
              <w:rPr>
                <w:rFonts w:ascii="Arial" w:hAnsi="Arial" w:cs="Arial"/>
                <w:sz w:val="20"/>
                <w:szCs w:val="20"/>
              </w:rPr>
              <w:tab/>
              <w:t>:</w:t>
            </w:r>
            <w:r w:rsidRPr="00370362">
              <w:rPr>
                <w:rFonts w:ascii="Arial" w:hAnsi="Arial" w:cs="Arial"/>
                <w:sz w:val="20"/>
                <w:szCs w:val="20"/>
                <w:lang w:val="en-SG"/>
              </w:rPr>
              <w:t xml:space="preserve"> </w:t>
            </w:r>
          </w:p>
        </w:tc>
        <w:tc>
          <w:tcPr>
            <w:tcW w:w="51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28.3.3.3</w:t>
            </w:r>
          </w:p>
        </w:tc>
        <w:tc>
          <w:tcPr>
            <w:tcW w:w="3924"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 hợp (Kết hợp) </w:t>
            </w:r>
            <w:r w:rsidRPr="00370362">
              <w:rPr>
                <w:rFonts w:ascii="Arial" w:hAnsi="Arial" w:cs="Arial"/>
                <w:i/>
                <w:iCs/>
                <w:sz w:val="20"/>
                <w:szCs w:val="20"/>
              </w:rPr>
              <w:t>(Combination)</w:t>
            </w:r>
            <w:r w:rsidRPr="00370362">
              <w:rPr>
                <w:rFonts w:ascii="Arial" w:hAnsi="Arial" w:cs="Arial"/>
                <w:sz w:val="20"/>
                <w:szCs w:val="20"/>
              </w:rPr>
              <w:tab/>
              <w:t>:</w:t>
            </w:r>
            <w:r w:rsidRPr="00370362">
              <w:rPr>
                <w:rFonts w:ascii="Arial" w:hAnsi="Arial" w:cs="Arial"/>
                <w:sz w:val="20"/>
                <w:szCs w:val="20"/>
                <w:lang w:val="en-SG"/>
              </w:rPr>
              <w:t xml:space="preserve"> </w:t>
            </w:r>
          </w:p>
        </w:tc>
        <w:tc>
          <w:tcPr>
            <w:tcW w:w="51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28.4.</w:t>
            </w:r>
          </w:p>
          <w:p w:rsidR="00ED47A1" w:rsidRPr="00136C56" w:rsidRDefault="00ED47A1" w:rsidP="00D23B44">
            <w:pPr>
              <w:rPr>
                <w:rFonts w:ascii="Arial" w:hAnsi="Arial" w:cs="Arial"/>
                <w:sz w:val="20"/>
                <w:szCs w:val="20"/>
                <w:lang w:val="en-SG"/>
              </w:rPr>
            </w:pPr>
            <w:r w:rsidRPr="00370362">
              <w:rPr>
                <w:rFonts w:ascii="Arial" w:hAnsi="Arial" w:cs="Arial"/>
                <w:b/>
                <w:bCs/>
                <w:sz w:val="20"/>
                <w:szCs w:val="20"/>
              </w:rPr>
              <w:t>29</w:t>
            </w:r>
            <w:r>
              <w:rPr>
                <w:rFonts w:ascii="Arial" w:hAnsi="Arial" w:cs="Arial"/>
                <w:b/>
                <w:bCs/>
                <w:sz w:val="20"/>
                <w:szCs w:val="20"/>
                <w:lang w:val="en-SG"/>
              </w:rPr>
              <w:t>.</w:t>
            </w:r>
          </w:p>
          <w:p w:rsidR="00ED47A1" w:rsidRPr="00370362" w:rsidRDefault="00ED47A1" w:rsidP="00D23B44">
            <w:pPr>
              <w:rPr>
                <w:rFonts w:ascii="Arial" w:hAnsi="Arial" w:cs="Arial"/>
                <w:sz w:val="20"/>
                <w:szCs w:val="20"/>
              </w:rPr>
            </w:pPr>
            <w:r w:rsidRPr="00370362">
              <w:rPr>
                <w:rFonts w:ascii="Arial" w:hAnsi="Arial" w:cs="Arial"/>
                <w:sz w:val="20"/>
                <w:szCs w:val="20"/>
              </w:rPr>
              <w:t>29.1.</w:t>
            </w:r>
          </w:p>
        </w:tc>
        <w:tc>
          <w:tcPr>
            <w:tcW w:w="4443"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Ghi chú khác (nếu có) </w:t>
            </w:r>
            <w:r w:rsidRPr="00370362">
              <w:rPr>
                <w:rFonts w:ascii="Arial" w:hAnsi="Arial" w:cs="Arial"/>
                <w:i/>
                <w:iCs/>
                <w:sz w:val="20"/>
                <w:szCs w:val="20"/>
              </w:rPr>
              <w:t>(Other notes (if any))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Tính năng tự động hóa điều khiển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Xe cho phép tự động hóa điều khiển: Không / một phần / toàn phần </w:t>
            </w:r>
            <w:r w:rsidRPr="00370362">
              <w:rPr>
                <w:rFonts w:ascii="Arial" w:hAnsi="Arial" w:cs="Arial"/>
                <w:i/>
                <w:iCs/>
                <w:sz w:val="20"/>
                <w:szCs w:val="20"/>
              </w:rPr>
              <w:t>(Allows automated driving: none / partially/fully)</w:t>
            </w:r>
            <w:r w:rsidRPr="00370362">
              <w:rPr>
                <w:rFonts w:ascii="Arial" w:hAnsi="Arial" w:cs="Arial"/>
                <w:sz w:val="20"/>
                <w:szCs w:val="20"/>
              </w:rPr>
              <w:t xml:space="preserve"> :</w:t>
            </w:r>
          </w:p>
        </w:tc>
      </w:tr>
      <w:tr w:rsidR="00ED47A1" w:rsidRPr="00370362" w:rsidTr="00D23B44">
        <w:trPr>
          <w:gridAfter w:val="1"/>
          <w:wAfter w:w="5" w:type="pct"/>
          <w:trHeight w:val="20"/>
          <w:jc w:val="center"/>
        </w:trPr>
        <w:tc>
          <w:tcPr>
            <w:tcW w:w="552"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29.2.</w:t>
            </w:r>
          </w:p>
          <w:p w:rsidR="00ED47A1" w:rsidRPr="00370362" w:rsidRDefault="00ED47A1" w:rsidP="00D23B44">
            <w:pPr>
              <w:rPr>
                <w:rFonts w:ascii="Arial" w:hAnsi="Arial" w:cs="Arial"/>
                <w:sz w:val="20"/>
                <w:szCs w:val="20"/>
              </w:rPr>
            </w:pPr>
            <w:r w:rsidRPr="00370362">
              <w:rPr>
                <w:rFonts w:ascii="Arial" w:hAnsi="Arial" w:cs="Arial"/>
                <w:b/>
                <w:bCs/>
                <w:sz w:val="20"/>
                <w:szCs w:val="20"/>
              </w:rPr>
              <w:t>30.</w:t>
            </w:r>
          </w:p>
        </w:tc>
        <w:tc>
          <w:tcPr>
            <w:tcW w:w="4443"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Mô tả các tính năng tự động hóa điều khiển xe</w:t>
            </w:r>
            <w:r w:rsidRPr="00370362">
              <w:rPr>
                <w:rFonts w:ascii="Arial" w:hAnsi="Arial" w:cs="Arial"/>
                <w:sz w:val="20"/>
                <w:szCs w:val="20"/>
                <w:lang w:val="en-SG"/>
              </w:rPr>
              <w:t xml:space="preserve"> </w:t>
            </w:r>
            <w:r w:rsidRPr="00370362">
              <w:rPr>
                <w:rFonts w:ascii="Arial" w:hAnsi="Arial" w:cs="Arial"/>
                <w:sz w:val="20"/>
                <w:szCs w:val="20"/>
              </w:rPr>
              <w:t>: (xem phụ lục</w:t>
            </w:r>
            <w:r w:rsidRPr="00370362">
              <w:rPr>
                <w:rFonts w:ascii="Arial" w:hAnsi="Arial" w:cs="Arial"/>
                <w:sz w:val="20"/>
                <w:szCs w:val="20"/>
                <w:lang w:val="en-SG"/>
              </w:rPr>
              <w:t>……..</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khác </w:t>
            </w:r>
            <w:r w:rsidRPr="00370362">
              <w:rPr>
                <w:rFonts w:ascii="Arial" w:hAnsi="Arial" w:cs="Arial"/>
                <w:b/>
                <w:bCs/>
                <w:i/>
                <w:iCs/>
                <w:sz w:val="20"/>
                <w:szCs w:val="20"/>
              </w:rPr>
              <w:t>(Other information)</w:t>
            </w:r>
            <w:r w:rsidRPr="00370362">
              <w:rPr>
                <w:rFonts w:ascii="Arial" w:hAnsi="Arial" w:cs="Arial"/>
                <w:sz w:val="20"/>
                <w:szCs w:val="20"/>
                <w:lang w:val="en-SG"/>
              </w:rPr>
              <w:t xml:space="preserve"> </w:t>
            </w:r>
            <w:r w:rsidRPr="00370362">
              <w:rPr>
                <w:rFonts w:ascii="Arial" w:hAnsi="Arial" w:cs="Arial"/>
                <w:sz w:val="20"/>
                <w:szCs w:val="20"/>
              </w:rPr>
              <w:t>:</w:t>
            </w:r>
          </w:p>
        </w:tc>
      </w:tr>
    </w:tbl>
    <w:p w:rsidR="00ED47A1" w:rsidRPr="00370362" w:rsidRDefault="00ED47A1" w:rsidP="00ED47A1">
      <w:pPr>
        <w:rPr>
          <w:rFonts w:ascii="Arial" w:hAnsi="Arial" w:cs="Arial"/>
          <w:sz w:val="20"/>
          <w:szCs w:val="20"/>
        </w:rPr>
      </w:pPr>
    </w:p>
    <w:p w:rsidR="00ED47A1" w:rsidRPr="00370362" w:rsidRDefault="00ED47A1" w:rsidP="00ED47A1">
      <w:pPr>
        <w:ind w:left="3600"/>
        <w:jc w:val="center"/>
        <w:rPr>
          <w:rFonts w:ascii="Arial" w:hAnsi="Arial" w:cs="Arial"/>
          <w:sz w:val="20"/>
          <w:szCs w:val="20"/>
        </w:rPr>
      </w:pPr>
      <w:r w:rsidRPr="00370362">
        <w:rPr>
          <w:rFonts w:ascii="Arial" w:hAnsi="Arial" w:cs="Arial"/>
          <w:sz w:val="20"/>
          <w:szCs w:val="20"/>
        </w:rPr>
        <w:t xml:space="preserve">, </w:t>
      </w:r>
      <w:r w:rsidRPr="00370362">
        <w:rPr>
          <w:rFonts w:ascii="Arial" w:hAnsi="Arial" w:cs="Arial"/>
          <w:i/>
          <w:iCs/>
          <w:sz w:val="20"/>
          <w:szCs w:val="20"/>
        </w:rPr>
        <w:t>ngày</w:t>
      </w:r>
      <w:r w:rsidRPr="00370362">
        <w:rPr>
          <w:rFonts w:ascii="Arial" w:hAnsi="Arial" w:cs="Arial"/>
          <w:i/>
          <w:iCs/>
          <w:sz w:val="20"/>
          <w:szCs w:val="20"/>
        </w:rPr>
        <w:tab/>
        <w:t>tháng</w:t>
      </w:r>
      <w:r w:rsidRPr="00370362">
        <w:rPr>
          <w:rFonts w:ascii="Arial" w:hAnsi="Arial" w:cs="Arial"/>
          <w:i/>
          <w:iCs/>
          <w:sz w:val="20"/>
          <w:szCs w:val="20"/>
        </w:rPr>
        <w:tab/>
        <w:t>năm</w:t>
      </w:r>
    </w:p>
    <w:p w:rsidR="00ED47A1" w:rsidRPr="00370362" w:rsidRDefault="00ED47A1" w:rsidP="00ED47A1">
      <w:pPr>
        <w:ind w:left="3600"/>
        <w:jc w:val="center"/>
        <w:rPr>
          <w:rFonts w:ascii="Arial" w:hAnsi="Arial" w:cs="Arial"/>
          <w:sz w:val="20"/>
          <w:szCs w:val="20"/>
        </w:rPr>
      </w:pPr>
      <w:r w:rsidRPr="00370362">
        <w:rPr>
          <w:rFonts w:ascii="Arial" w:hAnsi="Arial" w:cs="Arial"/>
          <w:b/>
          <w:bCs/>
          <w:sz w:val="20"/>
          <w:szCs w:val="20"/>
        </w:rPr>
        <w:t>Cơ sở sản xuất</w:t>
      </w:r>
    </w:p>
    <w:p w:rsidR="00ED47A1" w:rsidRPr="00370362" w:rsidRDefault="00ED47A1" w:rsidP="00ED47A1">
      <w:pPr>
        <w:ind w:left="3600"/>
        <w:jc w:val="center"/>
        <w:rPr>
          <w:rFonts w:ascii="Arial" w:hAnsi="Arial" w:cs="Arial"/>
          <w:i/>
          <w:iCs/>
          <w:sz w:val="20"/>
          <w:szCs w:val="20"/>
        </w:rPr>
      </w:pPr>
      <w:r w:rsidRPr="00370362">
        <w:rPr>
          <w:rFonts w:ascii="Arial" w:hAnsi="Arial" w:cs="Arial"/>
          <w:i/>
          <w:iCs/>
          <w:sz w:val="20"/>
          <w:szCs w:val="20"/>
        </w:rPr>
        <w:t>(Ký, ghi rõ họ tên và đóng dấu)</w:t>
      </w:r>
    </w:p>
    <w:p w:rsidR="00ED47A1" w:rsidRPr="00370362" w:rsidRDefault="00ED47A1" w:rsidP="00ED47A1">
      <w:pPr>
        <w:ind w:left="3600"/>
        <w:jc w:val="center"/>
        <w:rPr>
          <w:rFonts w:ascii="Arial" w:hAnsi="Arial" w:cs="Arial"/>
          <w:i/>
          <w:iCs/>
          <w:sz w:val="20"/>
          <w:szCs w:val="20"/>
        </w:rPr>
      </w:pP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rPr>
        <w:t>Hướng dẫn thực hiện:</w:t>
      </w: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rPr>
        <w:t>+ Gạch ngang phần không áp dụng đối với kiểu loại xe.</w:t>
      </w: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lang w:val="en-SG"/>
        </w:rPr>
        <w:t>(*)</w:t>
      </w:r>
      <w:r w:rsidRPr="00370362">
        <w:rPr>
          <w:rFonts w:ascii="Arial" w:hAnsi="Arial" w:cs="Arial"/>
          <w:i/>
          <w:iCs/>
          <w:sz w:val="20"/>
          <w:szCs w:val="20"/>
        </w:rPr>
        <w:t>: Khai báo mức tiêu thụ năng lượng chỉ thực hiện khai báo khi có quy chuẩn áp dụng.</w:t>
      </w:r>
    </w:p>
    <w:p w:rsidR="00ED47A1" w:rsidRPr="00370362" w:rsidRDefault="00ED47A1" w:rsidP="00ED47A1">
      <w:pPr>
        <w:rPr>
          <w:rFonts w:ascii="Arial" w:hAnsi="Arial" w:cs="Arial"/>
          <w:b/>
          <w:bCs/>
          <w:sz w:val="20"/>
          <w:szCs w:val="20"/>
        </w:rPr>
        <w:sectPr w:rsidR="00ED47A1" w:rsidRPr="00370362" w:rsidSect="009E49A8">
          <w:pgSz w:w="11906" w:h="16838" w:code="9"/>
          <w:pgMar w:top="1440" w:right="1440" w:bottom="1440" w:left="1440" w:header="0" w:footer="0" w:gutter="0"/>
          <w:cols w:space="720"/>
          <w:noEndnote/>
          <w:docGrid w:linePitch="360"/>
        </w:sectPr>
      </w:pPr>
      <w:bookmarkStart w:id="263" w:name="bookmark184"/>
      <w:bookmarkStart w:id="264" w:name="bookmark185"/>
    </w:p>
    <w:p w:rsidR="00ED47A1" w:rsidRPr="00370362" w:rsidRDefault="00ED47A1" w:rsidP="00ED47A1">
      <w:pPr>
        <w:jc w:val="center"/>
        <w:rPr>
          <w:rFonts w:ascii="Arial" w:hAnsi="Arial" w:cs="Arial"/>
          <w:b/>
          <w:bCs/>
          <w:sz w:val="20"/>
          <w:szCs w:val="20"/>
        </w:rPr>
      </w:pPr>
      <w:r w:rsidRPr="00370362">
        <w:rPr>
          <w:rFonts w:ascii="Arial" w:hAnsi="Arial" w:cs="Arial"/>
          <w:b/>
          <w:bCs/>
          <w:sz w:val="20"/>
          <w:szCs w:val="20"/>
        </w:rPr>
        <w:lastRenderedPageBreak/>
        <w:t>F - BẢN ĐĂNG KÝ THÔNG TIN XE CHỞ NGƯỜI BỐN BÁNH CÓ GẮN ĐỘNG CƠ</w:t>
      </w:r>
      <w:bookmarkEnd w:id="263"/>
      <w:bookmarkEnd w:id="264"/>
    </w:p>
    <w:p w:rsidR="00ED47A1" w:rsidRPr="00370362" w:rsidRDefault="00ED47A1" w:rsidP="00ED47A1">
      <w:pPr>
        <w:jc w:val="center"/>
        <w:rPr>
          <w:rFonts w:ascii="Arial" w:hAnsi="Arial" w:cs="Arial"/>
          <w:i/>
          <w:iCs/>
          <w:sz w:val="20"/>
          <w:szCs w:val="20"/>
        </w:rPr>
      </w:pPr>
      <w:r w:rsidRPr="00370362">
        <w:rPr>
          <w:rFonts w:ascii="Arial" w:hAnsi="Arial" w:cs="Arial"/>
          <w:i/>
          <w:iCs/>
          <w:sz w:val="20"/>
          <w:szCs w:val="20"/>
        </w:rPr>
        <w:t>(Information sheet of Assembled Low-Speed Vehicle)</w:t>
      </w:r>
    </w:p>
    <w:p w:rsidR="00ED47A1" w:rsidRPr="00370362" w:rsidRDefault="00ED47A1" w:rsidP="00ED47A1">
      <w:pPr>
        <w:rPr>
          <w:rFonts w:ascii="Arial" w:hAnsi="Arial" w:cs="Arial"/>
          <w:b/>
          <w:bCs/>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930"/>
        <w:gridCol w:w="4995"/>
        <w:gridCol w:w="956"/>
        <w:gridCol w:w="14"/>
        <w:gridCol w:w="898"/>
        <w:gridCol w:w="105"/>
        <w:gridCol w:w="43"/>
        <w:gridCol w:w="588"/>
        <w:gridCol w:w="491"/>
      </w:tblGrid>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I.</w:t>
            </w:r>
          </w:p>
          <w:p w:rsidR="00ED47A1" w:rsidRPr="00370362" w:rsidRDefault="00ED47A1" w:rsidP="00D23B44">
            <w:pPr>
              <w:rPr>
                <w:rFonts w:ascii="Arial" w:hAnsi="Arial" w:cs="Arial"/>
                <w:sz w:val="20"/>
                <w:szCs w:val="20"/>
              </w:rPr>
            </w:pPr>
            <w:r w:rsidRPr="00370362">
              <w:rPr>
                <w:rFonts w:ascii="Arial" w:hAnsi="Arial" w:cs="Arial"/>
                <w:b/>
                <w:bCs/>
                <w:sz w:val="20"/>
                <w:szCs w:val="20"/>
              </w:rPr>
              <w:t>1.</w:t>
            </w:r>
          </w:p>
          <w:p w:rsidR="00ED47A1" w:rsidRPr="00370362" w:rsidRDefault="00ED47A1" w:rsidP="00D23B44">
            <w:pPr>
              <w:rPr>
                <w:rFonts w:ascii="Arial" w:hAnsi="Arial" w:cs="Arial"/>
                <w:sz w:val="20"/>
                <w:szCs w:val="20"/>
              </w:rPr>
            </w:pPr>
            <w:r w:rsidRPr="00370362">
              <w:rPr>
                <w:rFonts w:ascii="Arial" w:hAnsi="Arial" w:cs="Arial"/>
                <w:b/>
                <w:bCs/>
                <w:sz w:val="20"/>
                <w:szCs w:val="20"/>
              </w:rPr>
              <w:t>1.1.</w:t>
            </w:r>
          </w:p>
          <w:p w:rsidR="00ED47A1" w:rsidRPr="00370362" w:rsidRDefault="00ED47A1" w:rsidP="00D23B44">
            <w:pPr>
              <w:rPr>
                <w:rFonts w:ascii="Arial" w:hAnsi="Arial" w:cs="Arial"/>
                <w:sz w:val="20"/>
                <w:szCs w:val="20"/>
              </w:rPr>
            </w:pPr>
            <w:r w:rsidRPr="00370362">
              <w:rPr>
                <w:rFonts w:ascii="Arial" w:hAnsi="Arial" w:cs="Arial"/>
                <w:sz w:val="20"/>
                <w:szCs w:val="20"/>
              </w:rPr>
              <w:t>1.1.1.</w:t>
            </w:r>
          </w:p>
          <w:p w:rsidR="00ED47A1" w:rsidRPr="00370362" w:rsidRDefault="00ED47A1" w:rsidP="00D23B44">
            <w:pPr>
              <w:rPr>
                <w:rFonts w:ascii="Arial" w:hAnsi="Arial" w:cs="Arial"/>
                <w:sz w:val="20"/>
                <w:szCs w:val="20"/>
              </w:rPr>
            </w:pPr>
            <w:r w:rsidRPr="00370362">
              <w:rPr>
                <w:rFonts w:ascii="Arial" w:hAnsi="Arial" w:cs="Arial"/>
                <w:sz w:val="20"/>
                <w:szCs w:val="20"/>
              </w:rPr>
              <w:t>1.1.2.</w:t>
            </w:r>
          </w:p>
          <w:p w:rsidR="00ED47A1" w:rsidRPr="00370362" w:rsidRDefault="00ED47A1" w:rsidP="00D23B44">
            <w:pPr>
              <w:rPr>
                <w:rFonts w:ascii="Arial" w:hAnsi="Arial" w:cs="Arial"/>
                <w:sz w:val="20"/>
                <w:szCs w:val="20"/>
              </w:rPr>
            </w:pPr>
            <w:r w:rsidRPr="00370362">
              <w:rPr>
                <w:rFonts w:ascii="Arial" w:hAnsi="Arial" w:cs="Arial"/>
                <w:sz w:val="20"/>
                <w:szCs w:val="20"/>
              </w:rPr>
              <w:t>1.1.3.</w:t>
            </w:r>
          </w:p>
          <w:p w:rsidR="00ED47A1" w:rsidRPr="00370362" w:rsidRDefault="00ED47A1" w:rsidP="00D23B44">
            <w:pPr>
              <w:rPr>
                <w:rFonts w:ascii="Arial" w:hAnsi="Arial" w:cs="Arial"/>
                <w:sz w:val="20"/>
                <w:szCs w:val="20"/>
              </w:rPr>
            </w:pPr>
            <w:r w:rsidRPr="00370362">
              <w:rPr>
                <w:rFonts w:ascii="Arial" w:hAnsi="Arial" w:cs="Arial"/>
                <w:sz w:val="20"/>
                <w:szCs w:val="20"/>
              </w:rPr>
              <w:t>1.1.4.</w:t>
            </w:r>
          </w:p>
          <w:p w:rsidR="00ED47A1" w:rsidRPr="00370362" w:rsidRDefault="00ED47A1" w:rsidP="00D23B44">
            <w:pPr>
              <w:rPr>
                <w:rFonts w:ascii="Arial" w:hAnsi="Arial" w:cs="Arial"/>
                <w:sz w:val="20"/>
                <w:szCs w:val="20"/>
              </w:rPr>
            </w:pPr>
            <w:r w:rsidRPr="00370362">
              <w:rPr>
                <w:rFonts w:ascii="Arial" w:hAnsi="Arial" w:cs="Arial"/>
                <w:sz w:val="20"/>
                <w:szCs w:val="20"/>
              </w:rPr>
              <w:t>1.1.5.</w:t>
            </w:r>
          </w:p>
          <w:p w:rsidR="00ED47A1" w:rsidRPr="00370362" w:rsidRDefault="00ED47A1" w:rsidP="00D23B44">
            <w:pPr>
              <w:rPr>
                <w:rFonts w:ascii="Arial" w:hAnsi="Arial" w:cs="Arial"/>
                <w:sz w:val="20"/>
                <w:szCs w:val="20"/>
              </w:rPr>
            </w:pPr>
            <w:r w:rsidRPr="00370362">
              <w:rPr>
                <w:rFonts w:ascii="Arial" w:hAnsi="Arial" w:cs="Arial"/>
                <w:b/>
                <w:bCs/>
                <w:sz w:val="20"/>
                <w:szCs w:val="20"/>
              </w:rPr>
              <w:t>1.2.</w:t>
            </w:r>
          </w:p>
          <w:p w:rsidR="00ED47A1" w:rsidRPr="00370362" w:rsidRDefault="00ED47A1" w:rsidP="00D23B44">
            <w:pPr>
              <w:rPr>
                <w:rFonts w:ascii="Arial" w:hAnsi="Arial" w:cs="Arial"/>
                <w:sz w:val="20"/>
                <w:szCs w:val="20"/>
              </w:rPr>
            </w:pPr>
            <w:r w:rsidRPr="00370362">
              <w:rPr>
                <w:rFonts w:ascii="Arial" w:hAnsi="Arial" w:cs="Arial"/>
                <w:sz w:val="20"/>
                <w:szCs w:val="20"/>
              </w:rPr>
              <w:t>1.2.1.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CHUNG </w:t>
            </w:r>
            <w:r w:rsidRPr="00370362">
              <w:rPr>
                <w:rFonts w:ascii="Arial" w:hAnsi="Arial" w:cs="Arial"/>
                <w:b/>
                <w:bCs/>
                <w:i/>
                <w:iCs/>
                <w:sz w:val="20"/>
                <w:szCs w:val="20"/>
              </w:rPr>
              <w:t>(General information)</w:t>
            </w:r>
          </w:p>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Thông tin về cơ sở sản xuất </w:t>
            </w:r>
            <w:r w:rsidRPr="00370362">
              <w:rPr>
                <w:rFonts w:ascii="Arial" w:hAnsi="Arial" w:cs="Arial"/>
                <w:b/>
                <w:bCs/>
                <w:i/>
                <w:iCs/>
                <w:sz w:val="20"/>
                <w:szCs w:val="20"/>
              </w:rPr>
              <w:t xml:space="preserve">(Manufacturer information) </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Cơ sở sản xuất, lắp ráp </w:t>
            </w:r>
            <w:r w:rsidRPr="00370362">
              <w:rPr>
                <w:rFonts w:ascii="Arial" w:hAnsi="Arial" w:cs="Arial"/>
                <w:b/>
                <w:bCs/>
                <w:i/>
                <w:iCs/>
                <w:sz w:val="20"/>
                <w:szCs w:val="20"/>
              </w:rPr>
              <w:t>(manufacturer)</w:t>
            </w:r>
            <w:r w:rsidRPr="00370362">
              <w:rPr>
                <w:rFonts w:ascii="Arial" w:hAnsi="Arial" w:cs="Arial"/>
                <w:b/>
                <w:bCs/>
                <w:sz w:val="20"/>
                <w:szCs w:val="20"/>
                <w:lang w:val="en-SG"/>
              </w:rPr>
              <w:t xml:space="preserve"> </w:t>
            </w:r>
            <w:r w:rsidRPr="00370362">
              <w:rPr>
                <w:rFonts w:ascii="Arial" w:hAnsi="Arial" w:cs="Arial"/>
                <w:b/>
                <w:bCs/>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Địa chỉ (Address)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Người đại diện </w:t>
            </w:r>
            <w:r w:rsidRPr="00370362">
              <w:rPr>
                <w:rFonts w:ascii="Arial" w:hAnsi="Arial" w:cs="Arial"/>
                <w:i/>
                <w:iCs/>
                <w:sz w:val="20"/>
                <w:szCs w:val="20"/>
              </w:rPr>
              <w:t>(Representative)</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Chức danh </w:t>
            </w:r>
            <w:r w:rsidRPr="00370362">
              <w:rPr>
                <w:rFonts w:ascii="Arial" w:hAnsi="Arial" w:cs="Arial"/>
                <w:i/>
                <w:iCs/>
                <w:sz w:val="20"/>
                <w:szCs w:val="20"/>
              </w:rPr>
              <w:t>(position)</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điện thoại </w:t>
            </w:r>
            <w:r w:rsidRPr="00370362">
              <w:rPr>
                <w:rFonts w:ascii="Arial" w:hAnsi="Arial" w:cs="Arial"/>
                <w:i/>
                <w:iCs/>
                <w:sz w:val="20"/>
                <w:szCs w:val="20"/>
              </w:rPr>
              <w:t>(Telephone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Thư điện tử </w:t>
            </w:r>
            <w:r w:rsidRPr="00370362">
              <w:rPr>
                <w:rFonts w:ascii="Arial" w:hAnsi="Arial" w:cs="Arial"/>
                <w:i/>
                <w:iCs/>
                <w:sz w:val="20"/>
                <w:szCs w:val="20"/>
              </w:rPr>
              <w:t>(Email)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Nhà máy sản xuất </w:t>
            </w:r>
            <w:r w:rsidRPr="00370362">
              <w:rPr>
                <w:rFonts w:ascii="Arial" w:hAnsi="Arial" w:cs="Arial"/>
                <w:b/>
                <w:bCs/>
                <w:i/>
                <w:iCs/>
                <w:sz w:val="20"/>
                <w:szCs w:val="20"/>
              </w:rPr>
              <w:t>(assembly plant)</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Địa chỉ nhà máy sản xuất </w:t>
            </w:r>
            <w:r w:rsidRPr="00370362">
              <w:rPr>
                <w:rFonts w:ascii="Arial" w:hAnsi="Arial" w:cs="Arial"/>
                <w:i/>
                <w:iCs/>
                <w:sz w:val="20"/>
                <w:szCs w:val="20"/>
              </w:rPr>
              <w:t>(Address of assembly</w:t>
            </w:r>
            <w:r w:rsidRPr="00370362">
              <w:rPr>
                <w:rFonts w:ascii="Arial" w:hAnsi="Arial" w:cs="Arial"/>
                <w:sz w:val="20"/>
                <w:szCs w:val="20"/>
              </w:rPr>
              <w:t xml:space="preserve"> </w:t>
            </w:r>
            <w:r w:rsidRPr="00370362">
              <w:rPr>
                <w:rFonts w:ascii="Arial" w:hAnsi="Arial" w:cs="Arial"/>
                <w:i/>
                <w:iCs/>
                <w:sz w:val="20"/>
                <w:szCs w:val="20"/>
              </w:rPr>
              <w:t>plant</w:t>
            </w:r>
            <w:r w:rsidRPr="00370362">
              <w:rPr>
                <w:rFonts w:ascii="Arial" w:hAnsi="Arial" w:cs="Arial"/>
                <w:sz w:val="20"/>
                <w:szCs w:val="20"/>
              </w:rPr>
              <w:t>)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1.2.2.</w:t>
            </w:r>
          </w:p>
          <w:p w:rsidR="00ED47A1" w:rsidRPr="00370362" w:rsidRDefault="00ED47A1" w:rsidP="00D23B44">
            <w:pPr>
              <w:rPr>
                <w:rFonts w:ascii="Arial" w:hAnsi="Arial" w:cs="Arial"/>
                <w:sz w:val="20"/>
                <w:szCs w:val="20"/>
              </w:rPr>
            </w:pPr>
            <w:r w:rsidRPr="00370362">
              <w:rPr>
                <w:rFonts w:ascii="Arial" w:hAnsi="Arial" w:cs="Arial"/>
                <w:sz w:val="20"/>
                <w:szCs w:val="20"/>
              </w:rPr>
              <w:t>1.2.3.</w:t>
            </w:r>
          </w:p>
          <w:p w:rsidR="00ED47A1" w:rsidRPr="00370362" w:rsidRDefault="00ED47A1" w:rsidP="00D23B44">
            <w:pPr>
              <w:rPr>
                <w:rFonts w:ascii="Arial" w:hAnsi="Arial" w:cs="Arial"/>
                <w:sz w:val="20"/>
                <w:szCs w:val="20"/>
              </w:rPr>
            </w:pPr>
            <w:r w:rsidRPr="00370362">
              <w:rPr>
                <w:rFonts w:ascii="Arial" w:hAnsi="Arial" w:cs="Arial"/>
                <w:sz w:val="20"/>
                <w:szCs w:val="20"/>
              </w:rPr>
              <w:t>1.2.4.</w:t>
            </w:r>
          </w:p>
          <w:p w:rsidR="00ED47A1" w:rsidRPr="00370362" w:rsidRDefault="00ED47A1" w:rsidP="00D23B44">
            <w:pPr>
              <w:rPr>
                <w:rFonts w:ascii="Arial" w:hAnsi="Arial" w:cs="Arial"/>
                <w:sz w:val="20"/>
                <w:szCs w:val="20"/>
              </w:rPr>
            </w:pPr>
            <w:r w:rsidRPr="00370362">
              <w:rPr>
                <w:rFonts w:ascii="Arial" w:hAnsi="Arial" w:cs="Arial"/>
                <w:sz w:val="20"/>
                <w:szCs w:val="20"/>
              </w:rPr>
              <w:t>1.2.5.</w:t>
            </w:r>
          </w:p>
          <w:p w:rsidR="00ED47A1" w:rsidRPr="00370362" w:rsidRDefault="00ED47A1" w:rsidP="00D23B44">
            <w:pPr>
              <w:rPr>
                <w:rFonts w:ascii="Arial" w:hAnsi="Arial" w:cs="Arial"/>
                <w:sz w:val="20"/>
                <w:szCs w:val="20"/>
              </w:rPr>
            </w:pPr>
            <w:r w:rsidRPr="00370362">
              <w:rPr>
                <w:rFonts w:ascii="Arial" w:hAnsi="Arial" w:cs="Arial"/>
                <w:sz w:val="20"/>
                <w:szCs w:val="20"/>
              </w:rPr>
              <w:t>1.2.6.</w:t>
            </w:r>
          </w:p>
          <w:p w:rsidR="00ED47A1" w:rsidRPr="00370362" w:rsidRDefault="00ED47A1" w:rsidP="00D23B44">
            <w:pPr>
              <w:rPr>
                <w:rFonts w:ascii="Arial" w:hAnsi="Arial" w:cs="Arial"/>
                <w:sz w:val="20"/>
                <w:szCs w:val="20"/>
              </w:rPr>
            </w:pPr>
            <w:r w:rsidRPr="00370362">
              <w:rPr>
                <w:rFonts w:ascii="Arial" w:hAnsi="Arial" w:cs="Arial"/>
                <w:sz w:val="20"/>
                <w:szCs w:val="20"/>
              </w:rPr>
              <w:t>1.2.7.</w:t>
            </w:r>
          </w:p>
          <w:p w:rsidR="00ED47A1" w:rsidRPr="00370362" w:rsidRDefault="00ED47A1" w:rsidP="00D23B44">
            <w:pPr>
              <w:rPr>
                <w:rFonts w:ascii="Arial" w:hAnsi="Arial" w:cs="Arial"/>
                <w:sz w:val="20"/>
                <w:szCs w:val="20"/>
              </w:rPr>
            </w:pPr>
            <w:r w:rsidRPr="00370362">
              <w:rPr>
                <w:rFonts w:ascii="Arial" w:hAnsi="Arial" w:cs="Arial"/>
                <w:sz w:val="20"/>
                <w:szCs w:val="20"/>
              </w:rPr>
              <w:t>1.2.8.</w:t>
            </w:r>
          </w:p>
          <w:p w:rsidR="00ED47A1" w:rsidRPr="00370362" w:rsidRDefault="00ED47A1" w:rsidP="00D23B44">
            <w:pPr>
              <w:rPr>
                <w:rFonts w:ascii="Arial" w:hAnsi="Arial" w:cs="Arial"/>
                <w:sz w:val="20"/>
                <w:szCs w:val="20"/>
              </w:rPr>
            </w:pPr>
            <w:r w:rsidRPr="00370362">
              <w:rPr>
                <w:rFonts w:ascii="Arial" w:hAnsi="Arial" w:cs="Arial"/>
                <w:b/>
                <w:bCs/>
                <w:sz w:val="20"/>
                <w:szCs w:val="20"/>
              </w:rPr>
              <w:t>2.</w:t>
            </w:r>
          </w:p>
          <w:p w:rsidR="00ED47A1" w:rsidRPr="00370362" w:rsidRDefault="00ED47A1" w:rsidP="00D23B44">
            <w:pPr>
              <w:rPr>
                <w:rFonts w:ascii="Arial" w:hAnsi="Arial" w:cs="Arial"/>
                <w:sz w:val="20"/>
                <w:szCs w:val="20"/>
              </w:rPr>
            </w:pPr>
            <w:r w:rsidRPr="00370362">
              <w:rPr>
                <w:rFonts w:ascii="Arial" w:hAnsi="Arial" w:cs="Arial"/>
                <w:sz w:val="20"/>
                <w:szCs w:val="20"/>
              </w:rPr>
              <w:t>2.1.</w:t>
            </w:r>
          </w:p>
          <w:p w:rsidR="00ED47A1" w:rsidRPr="00370362" w:rsidRDefault="00ED47A1" w:rsidP="00D23B44">
            <w:pPr>
              <w:rPr>
                <w:rFonts w:ascii="Arial" w:hAnsi="Arial" w:cs="Arial"/>
                <w:sz w:val="20"/>
                <w:szCs w:val="20"/>
              </w:rPr>
            </w:pPr>
            <w:r w:rsidRPr="00370362">
              <w:rPr>
                <w:rFonts w:ascii="Arial" w:hAnsi="Arial" w:cs="Arial"/>
                <w:sz w:val="20"/>
                <w:szCs w:val="20"/>
              </w:rPr>
              <w:t>2.1.1.</w:t>
            </w:r>
          </w:p>
          <w:p w:rsidR="00ED47A1" w:rsidRPr="00370362" w:rsidRDefault="00ED47A1" w:rsidP="00D23B44">
            <w:pPr>
              <w:rPr>
                <w:rFonts w:ascii="Arial" w:hAnsi="Arial" w:cs="Arial"/>
                <w:sz w:val="20"/>
                <w:szCs w:val="20"/>
              </w:rPr>
            </w:pPr>
            <w:r w:rsidRPr="00370362">
              <w:rPr>
                <w:rFonts w:ascii="Arial" w:hAnsi="Arial" w:cs="Arial"/>
                <w:b/>
                <w:bCs/>
                <w:sz w:val="20"/>
                <w:szCs w:val="20"/>
              </w:rPr>
              <w:t>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Người đại diện </w:t>
            </w:r>
            <w:r w:rsidRPr="00370362">
              <w:rPr>
                <w:rFonts w:ascii="Arial" w:hAnsi="Arial" w:cs="Arial"/>
                <w:i/>
                <w:iCs/>
                <w:sz w:val="20"/>
                <w:szCs w:val="20"/>
              </w:rPr>
              <w:t>(Representative)</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Chức danh </w:t>
            </w:r>
            <w:r w:rsidRPr="00370362">
              <w:rPr>
                <w:rFonts w:ascii="Arial" w:hAnsi="Arial" w:cs="Arial"/>
                <w:i/>
                <w:iCs/>
                <w:sz w:val="20"/>
                <w:szCs w:val="20"/>
              </w:rPr>
              <w:t>(position)</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điện thoại </w:t>
            </w:r>
            <w:r w:rsidRPr="00370362">
              <w:rPr>
                <w:rFonts w:ascii="Arial" w:hAnsi="Arial" w:cs="Arial"/>
                <w:i/>
                <w:iCs/>
                <w:sz w:val="20"/>
                <w:szCs w:val="20"/>
              </w:rPr>
              <w:t>(Telephone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Thư điện tử </w:t>
            </w:r>
            <w:r w:rsidRPr="00370362">
              <w:rPr>
                <w:rFonts w:ascii="Arial" w:hAnsi="Arial" w:cs="Arial"/>
                <w:i/>
                <w:iCs/>
                <w:sz w:val="20"/>
                <w:szCs w:val="20"/>
              </w:rPr>
              <w:t>(Email)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Người liên hệ </w:t>
            </w:r>
            <w:r w:rsidRPr="00370362">
              <w:rPr>
                <w:rFonts w:ascii="Arial" w:hAnsi="Arial" w:cs="Arial"/>
                <w:i/>
                <w:iCs/>
                <w:sz w:val="20"/>
                <w:szCs w:val="20"/>
              </w:rPr>
              <w:t>(contact person)</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điện thoại </w:t>
            </w:r>
            <w:r w:rsidRPr="00370362">
              <w:rPr>
                <w:rFonts w:ascii="Arial" w:hAnsi="Arial" w:cs="Arial"/>
                <w:i/>
                <w:iCs/>
                <w:sz w:val="20"/>
                <w:szCs w:val="20"/>
              </w:rPr>
              <w:t>(Telephone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Thư điện tử </w:t>
            </w:r>
            <w:r w:rsidRPr="00370362">
              <w:rPr>
                <w:rFonts w:ascii="Arial" w:hAnsi="Arial" w:cs="Arial"/>
                <w:i/>
                <w:iCs/>
                <w:sz w:val="20"/>
                <w:szCs w:val="20"/>
              </w:rPr>
              <w:t>(Email)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về kết quả đánh giá COP </w:t>
            </w:r>
            <w:r w:rsidRPr="00370362">
              <w:rPr>
                <w:rFonts w:ascii="Arial" w:hAnsi="Arial" w:cs="Arial"/>
                <w:b/>
                <w:bCs/>
                <w:i/>
                <w:iCs/>
                <w:sz w:val="20"/>
                <w:szCs w:val="20"/>
              </w:rPr>
              <w:t>(COP report information)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báo cáo đánh giá COP </w:t>
            </w:r>
            <w:r w:rsidRPr="00370362">
              <w:rPr>
                <w:rFonts w:ascii="Arial" w:hAnsi="Arial" w:cs="Arial"/>
                <w:i/>
                <w:iCs/>
                <w:sz w:val="20"/>
                <w:szCs w:val="20"/>
              </w:rPr>
              <w:t>(COP Report 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Ngày báo cáo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Thông tin tiêu chuẩn, quy chuẩn áp dụng, Báo cáo kết quả thử nghiệm</w:t>
            </w:r>
            <w:r w:rsidRPr="00370362">
              <w:rPr>
                <w:rFonts w:ascii="Arial" w:hAnsi="Arial" w:cs="Arial"/>
                <w:b/>
                <w:bCs/>
                <w:sz w:val="20"/>
                <w:szCs w:val="20"/>
                <w:lang w:val="en-SG"/>
              </w:rPr>
              <w:t xml:space="preserve"> </w:t>
            </w:r>
            <w:r w:rsidRPr="00370362">
              <w:rPr>
                <w:rFonts w:ascii="Arial" w:hAnsi="Arial" w:cs="Arial"/>
                <w:b/>
                <w:bCs/>
                <w:i/>
                <w:iCs/>
                <w:sz w:val="20"/>
                <w:szCs w:val="20"/>
              </w:rPr>
              <w:t>(Information on applicable Standards and Regulations, Test result reports)</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3.1.</w:t>
            </w:r>
          </w:p>
          <w:p w:rsidR="00ED47A1" w:rsidRPr="00370362" w:rsidRDefault="00ED47A1" w:rsidP="00D23B44">
            <w:pPr>
              <w:rPr>
                <w:rFonts w:ascii="Arial" w:hAnsi="Arial" w:cs="Arial"/>
                <w:sz w:val="20"/>
                <w:szCs w:val="20"/>
              </w:rPr>
            </w:pPr>
            <w:r w:rsidRPr="00370362">
              <w:rPr>
                <w:rFonts w:ascii="Arial" w:hAnsi="Arial" w:cs="Arial"/>
                <w:sz w:val="20"/>
                <w:szCs w:val="20"/>
              </w:rPr>
              <w:t>3.1.1.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Thông tin tiêu chuẩn, quy chuẩn áp dụng </w:t>
            </w:r>
            <w:r w:rsidRPr="00370362">
              <w:rPr>
                <w:rFonts w:ascii="Arial" w:hAnsi="Arial" w:cs="Arial"/>
                <w:i/>
                <w:iCs/>
                <w:sz w:val="20"/>
                <w:szCs w:val="20"/>
              </w:rPr>
              <w:t xml:space="preserve">(Applied Standards/Regulations Information) </w:t>
            </w:r>
            <w:r w:rsidRPr="00370362">
              <w:rPr>
                <w:rFonts w:ascii="Arial" w:hAnsi="Arial" w:cs="Arial"/>
                <w:sz w:val="20"/>
                <w:szCs w:val="20"/>
              </w:rPr>
              <w:t xml:space="preserve">Tiêu chuẩn, quy chuẩn an toàn chung </w:t>
            </w:r>
            <w:r w:rsidRPr="00370362">
              <w:rPr>
                <w:rFonts w:ascii="Arial" w:hAnsi="Arial" w:cs="Arial"/>
                <w:i/>
                <w:iCs/>
                <w:sz w:val="20"/>
                <w:szCs w:val="20"/>
              </w:rPr>
              <w:t>(Safety</w:t>
            </w:r>
            <w:r w:rsidRPr="00370362">
              <w:rPr>
                <w:rFonts w:ascii="Arial" w:hAnsi="Arial" w:cs="Arial"/>
                <w:sz w:val="20"/>
                <w:szCs w:val="20"/>
                <w:lang w:val="en-SG"/>
              </w:rPr>
              <w:t xml:space="preserve"> </w:t>
            </w:r>
            <w:r w:rsidRPr="00370362">
              <w:rPr>
                <w:rFonts w:ascii="Arial" w:hAnsi="Arial" w:cs="Arial"/>
                <w:i/>
                <w:iCs/>
                <w:sz w:val="20"/>
                <w:szCs w:val="20"/>
              </w:rPr>
              <w:t>standard)</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3.1.2.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Tiêu chuẩn, quy chuẩn khí thải </w:t>
            </w:r>
            <w:r w:rsidRPr="00370362">
              <w:rPr>
                <w:rFonts w:ascii="Arial" w:hAnsi="Arial" w:cs="Arial"/>
                <w:i/>
                <w:iCs/>
                <w:sz w:val="20"/>
                <w:szCs w:val="20"/>
              </w:rPr>
              <w:t>(Emission</w:t>
            </w:r>
            <w:r w:rsidRPr="00370362">
              <w:rPr>
                <w:rFonts w:ascii="Arial" w:hAnsi="Arial" w:cs="Arial"/>
                <w:sz w:val="20"/>
                <w:szCs w:val="20"/>
              </w:rPr>
              <w:t xml:space="preserve"> </w:t>
            </w:r>
            <w:r w:rsidRPr="00370362">
              <w:rPr>
                <w:rFonts w:ascii="Arial" w:hAnsi="Arial" w:cs="Arial"/>
                <w:i/>
                <w:iCs/>
                <w:sz w:val="20"/>
                <w:szCs w:val="20"/>
              </w:rPr>
              <w:t>standard)</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Báo cáo kết quả kiểm tra, thử nghiệm an toàn kỹ thuật và bảo vệ môi trường </w:t>
            </w:r>
            <w:r w:rsidRPr="00370362">
              <w:rPr>
                <w:rFonts w:ascii="Arial" w:hAnsi="Arial" w:cs="Arial"/>
                <w:i/>
                <w:iCs/>
                <w:sz w:val="20"/>
                <w:szCs w:val="20"/>
              </w:rPr>
              <w:t xml:space="preserve">(Test result reports)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thử nghiệm an toàn </w:t>
            </w:r>
            <w:r w:rsidRPr="00370362">
              <w:rPr>
                <w:rFonts w:ascii="Arial" w:hAnsi="Arial" w:cs="Arial"/>
                <w:i/>
                <w:iCs/>
                <w:sz w:val="20"/>
                <w:szCs w:val="20"/>
              </w:rPr>
              <w:t>(Safety test</w:t>
            </w:r>
            <w:r w:rsidRPr="00370362">
              <w:rPr>
                <w:rFonts w:ascii="Arial" w:hAnsi="Arial" w:cs="Arial"/>
                <w:sz w:val="20"/>
                <w:szCs w:val="20"/>
              </w:rPr>
              <w:t xml:space="preserve"> </w:t>
            </w:r>
            <w:r w:rsidRPr="00370362">
              <w:rPr>
                <w:rFonts w:ascii="Arial" w:hAnsi="Arial" w:cs="Arial"/>
                <w:i/>
                <w:iCs/>
                <w:sz w:val="20"/>
                <w:szCs w:val="20"/>
              </w:rPr>
              <w:t>results report)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3.2.1.1.</w:t>
            </w:r>
          </w:p>
          <w:p w:rsidR="00ED47A1" w:rsidRPr="00370362" w:rsidRDefault="00ED47A1" w:rsidP="00D23B44">
            <w:pPr>
              <w:rPr>
                <w:rFonts w:ascii="Arial" w:hAnsi="Arial" w:cs="Arial"/>
                <w:sz w:val="20"/>
                <w:szCs w:val="20"/>
              </w:rPr>
            </w:pPr>
            <w:r w:rsidRPr="00370362">
              <w:rPr>
                <w:rFonts w:ascii="Arial" w:hAnsi="Arial" w:cs="Arial"/>
                <w:sz w:val="20"/>
                <w:szCs w:val="20"/>
              </w:rPr>
              <w:t>3.2.2.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Ngày cấp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thử nghiệm về khí thải </w:t>
            </w:r>
            <w:r w:rsidRPr="00370362">
              <w:rPr>
                <w:rFonts w:ascii="Arial" w:hAnsi="Arial" w:cs="Arial"/>
                <w:i/>
                <w:iCs/>
                <w:sz w:val="20"/>
                <w:szCs w:val="20"/>
              </w:rPr>
              <w:t>(Emission</w:t>
            </w:r>
            <w:r w:rsidRPr="00370362">
              <w:rPr>
                <w:rFonts w:ascii="Arial" w:hAnsi="Arial" w:cs="Arial"/>
                <w:sz w:val="20"/>
                <w:szCs w:val="20"/>
              </w:rPr>
              <w:t xml:space="preserve"> </w:t>
            </w:r>
            <w:r w:rsidRPr="00370362">
              <w:rPr>
                <w:rFonts w:ascii="Arial" w:hAnsi="Arial" w:cs="Arial"/>
                <w:i/>
                <w:iCs/>
                <w:sz w:val="20"/>
                <w:szCs w:val="20"/>
              </w:rPr>
              <w:t>test results report)</w:t>
            </w:r>
            <w:r w:rsidRPr="00370362">
              <w:rPr>
                <w:rFonts w:ascii="Arial" w:hAnsi="Arial" w:cs="Arial"/>
                <w:sz w:val="20"/>
                <w:szCs w:val="20"/>
                <w:lang w:val="en-SG"/>
              </w:rPr>
              <w:t xml:space="preserve"> </w:t>
            </w: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3.2.2.1.</w:t>
            </w:r>
          </w:p>
          <w:p w:rsidR="00ED47A1" w:rsidRPr="00370362" w:rsidRDefault="00ED47A1" w:rsidP="00D23B44">
            <w:pPr>
              <w:rPr>
                <w:rFonts w:ascii="Arial" w:hAnsi="Arial" w:cs="Arial"/>
                <w:sz w:val="20"/>
                <w:szCs w:val="20"/>
              </w:rPr>
            </w:pPr>
            <w:r w:rsidRPr="00370362">
              <w:rPr>
                <w:rFonts w:ascii="Arial" w:hAnsi="Arial" w:cs="Arial"/>
                <w:sz w:val="20"/>
                <w:szCs w:val="20"/>
              </w:rPr>
              <w:t>3.2.3.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Ngày cấp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Báo cáo kết quả thử nghiệm mức tiêu thụ năng lượng </w:t>
            </w:r>
            <w:r w:rsidRPr="00370362">
              <w:rPr>
                <w:rFonts w:ascii="Arial" w:hAnsi="Arial" w:cs="Arial"/>
                <w:i/>
                <w:iCs/>
                <w:sz w:val="20"/>
                <w:szCs w:val="20"/>
              </w:rPr>
              <w:t>(Energy Consumption test results report)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3.2.3.1.</w:t>
            </w:r>
          </w:p>
          <w:p w:rsidR="00ED47A1" w:rsidRPr="00370362" w:rsidRDefault="00ED47A1" w:rsidP="00D23B44">
            <w:pPr>
              <w:rPr>
                <w:rFonts w:ascii="Arial" w:hAnsi="Arial" w:cs="Arial"/>
                <w:sz w:val="20"/>
                <w:szCs w:val="20"/>
              </w:rPr>
            </w:pPr>
            <w:r w:rsidRPr="00370362">
              <w:rPr>
                <w:rFonts w:ascii="Arial" w:hAnsi="Arial" w:cs="Arial"/>
                <w:b/>
                <w:bCs/>
                <w:sz w:val="20"/>
                <w:szCs w:val="20"/>
              </w:rPr>
              <w:t>4.</w:t>
            </w:r>
          </w:p>
          <w:p w:rsidR="00ED47A1" w:rsidRPr="00370362" w:rsidRDefault="00ED47A1" w:rsidP="00D23B44">
            <w:pPr>
              <w:rPr>
                <w:rFonts w:ascii="Arial" w:hAnsi="Arial" w:cs="Arial"/>
                <w:sz w:val="20"/>
                <w:szCs w:val="20"/>
              </w:rPr>
            </w:pPr>
            <w:r w:rsidRPr="00370362">
              <w:rPr>
                <w:rFonts w:ascii="Arial" w:hAnsi="Arial" w:cs="Arial"/>
                <w:sz w:val="20"/>
                <w:szCs w:val="20"/>
              </w:rPr>
              <w:t>4.1.</w:t>
            </w:r>
          </w:p>
          <w:p w:rsidR="00ED47A1" w:rsidRPr="00370362" w:rsidRDefault="00ED47A1" w:rsidP="00D23B44">
            <w:pPr>
              <w:rPr>
                <w:rFonts w:ascii="Arial" w:hAnsi="Arial" w:cs="Arial"/>
                <w:sz w:val="20"/>
                <w:szCs w:val="20"/>
              </w:rPr>
            </w:pPr>
            <w:r w:rsidRPr="00370362">
              <w:rPr>
                <w:rFonts w:ascii="Arial" w:hAnsi="Arial" w:cs="Arial"/>
                <w:sz w:val="20"/>
                <w:szCs w:val="20"/>
              </w:rPr>
              <w:t>4.2.</w:t>
            </w:r>
          </w:p>
          <w:p w:rsidR="00ED47A1" w:rsidRPr="00370362" w:rsidRDefault="00ED47A1" w:rsidP="00D23B44">
            <w:pPr>
              <w:rPr>
                <w:rFonts w:ascii="Arial" w:hAnsi="Arial" w:cs="Arial"/>
                <w:sz w:val="20"/>
                <w:szCs w:val="20"/>
              </w:rPr>
            </w:pPr>
            <w:r w:rsidRPr="00370362">
              <w:rPr>
                <w:rFonts w:ascii="Arial" w:hAnsi="Arial" w:cs="Arial"/>
                <w:sz w:val="20"/>
                <w:szCs w:val="20"/>
              </w:rPr>
              <w:t>4.3</w:t>
            </w:r>
          </w:p>
          <w:p w:rsidR="00ED47A1" w:rsidRPr="00370362" w:rsidRDefault="00ED47A1" w:rsidP="00D23B44">
            <w:pPr>
              <w:rPr>
                <w:rFonts w:ascii="Arial" w:hAnsi="Arial" w:cs="Arial"/>
                <w:sz w:val="20"/>
                <w:szCs w:val="20"/>
              </w:rPr>
            </w:pPr>
            <w:r w:rsidRPr="00370362">
              <w:rPr>
                <w:rFonts w:ascii="Arial" w:hAnsi="Arial" w:cs="Arial"/>
                <w:sz w:val="20"/>
                <w:szCs w:val="20"/>
              </w:rPr>
              <w:t>4.4.</w:t>
            </w:r>
          </w:p>
          <w:p w:rsidR="00ED47A1" w:rsidRPr="00370362" w:rsidRDefault="00ED47A1" w:rsidP="00D23B44">
            <w:pPr>
              <w:rPr>
                <w:rFonts w:ascii="Arial" w:hAnsi="Arial" w:cs="Arial"/>
                <w:sz w:val="20"/>
                <w:szCs w:val="20"/>
              </w:rPr>
            </w:pPr>
            <w:r w:rsidRPr="00370362">
              <w:rPr>
                <w:rFonts w:ascii="Arial" w:hAnsi="Arial" w:cs="Arial"/>
                <w:sz w:val="20"/>
                <w:szCs w:val="20"/>
              </w:rPr>
              <w:t>4.5.</w:t>
            </w:r>
          </w:p>
          <w:p w:rsidR="00ED47A1" w:rsidRPr="00370362" w:rsidRDefault="00ED47A1" w:rsidP="00D23B44">
            <w:pPr>
              <w:rPr>
                <w:rFonts w:ascii="Arial" w:hAnsi="Arial" w:cs="Arial"/>
                <w:sz w:val="20"/>
                <w:szCs w:val="20"/>
              </w:rPr>
            </w:pPr>
            <w:r w:rsidRPr="00370362">
              <w:rPr>
                <w:rFonts w:ascii="Arial" w:hAnsi="Arial" w:cs="Arial"/>
                <w:sz w:val="20"/>
                <w:szCs w:val="20"/>
              </w:rPr>
              <w:t>4.6.</w:t>
            </w:r>
          </w:p>
          <w:p w:rsidR="00ED47A1" w:rsidRPr="00370362" w:rsidRDefault="00ED47A1" w:rsidP="00D23B44">
            <w:pPr>
              <w:rPr>
                <w:rFonts w:ascii="Arial" w:hAnsi="Arial" w:cs="Arial"/>
                <w:sz w:val="20"/>
                <w:szCs w:val="20"/>
              </w:rPr>
            </w:pPr>
            <w:r w:rsidRPr="00370362">
              <w:rPr>
                <w:rFonts w:ascii="Arial" w:hAnsi="Arial" w:cs="Arial"/>
                <w:sz w:val="20"/>
                <w:szCs w:val="20"/>
              </w:rPr>
              <w:t>4.7.</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Ngày cấp </w:t>
            </w:r>
            <w:r w:rsidRPr="00370362">
              <w:rPr>
                <w:rFonts w:ascii="Arial" w:hAnsi="Arial" w:cs="Arial"/>
                <w:i/>
                <w:iCs/>
                <w:sz w:val="20"/>
                <w:szCs w:val="20"/>
              </w:rPr>
              <w:t>(Date)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chung về kiểu loại xe </w:t>
            </w:r>
            <w:r w:rsidRPr="00370362">
              <w:rPr>
                <w:rFonts w:ascii="Arial" w:hAnsi="Arial" w:cs="Arial"/>
                <w:b/>
                <w:bCs/>
                <w:i/>
                <w:iCs/>
                <w:sz w:val="20"/>
                <w:szCs w:val="20"/>
              </w:rPr>
              <w:t>(Vehicle type general information)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hình sản xuất, lắp ráp </w:t>
            </w:r>
            <w:r w:rsidRPr="00370362">
              <w:rPr>
                <w:rFonts w:ascii="Arial" w:hAnsi="Arial" w:cs="Arial"/>
                <w:i/>
                <w:iCs/>
                <w:sz w:val="20"/>
                <w:szCs w:val="20"/>
              </w:rPr>
              <w:t>(Assembly type)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phương tiện </w:t>
            </w:r>
            <w:r w:rsidRPr="00370362">
              <w:rPr>
                <w:rFonts w:ascii="Arial" w:hAnsi="Arial" w:cs="Arial"/>
                <w:i/>
                <w:iCs/>
                <w:sz w:val="20"/>
                <w:szCs w:val="20"/>
              </w:rPr>
              <w:t>(Vehicle</w:t>
            </w:r>
            <w:r w:rsidRPr="00370362">
              <w:rPr>
                <w:rFonts w:ascii="Arial" w:hAnsi="Arial" w:cs="Arial"/>
                <w:i/>
                <w:iCs/>
                <w:sz w:val="20"/>
                <w:szCs w:val="20"/>
                <w:lang w:val="en-SG"/>
              </w:rPr>
              <w:t>’</w:t>
            </w:r>
            <w:r w:rsidRPr="00370362">
              <w:rPr>
                <w:rFonts w:ascii="Arial" w:hAnsi="Arial" w:cs="Arial"/>
                <w:i/>
                <w:iCs/>
                <w:sz w:val="20"/>
                <w:szCs w:val="20"/>
              </w:rPr>
              <w:t>s type)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Nhóm phương tiện </w:t>
            </w:r>
            <w:r w:rsidRPr="00370362">
              <w:rPr>
                <w:rFonts w:ascii="Arial" w:hAnsi="Arial" w:cs="Arial"/>
                <w:i/>
                <w:iCs/>
                <w:sz w:val="20"/>
                <w:szCs w:val="20"/>
              </w:rPr>
              <w:t>(Category)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Tên thương mại </w:t>
            </w:r>
            <w:r w:rsidRPr="00370362">
              <w:rPr>
                <w:rFonts w:ascii="Arial" w:hAnsi="Arial" w:cs="Arial"/>
                <w:i/>
                <w:iCs/>
                <w:sz w:val="20"/>
                <w:szCs w:val="20"/>
              </w:rPr>
              <w:t>(Commercial name)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Mã kiểu loại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Xe sử dụng năng lượng sạch, năng lượng xanh, thân thiện môi trường </w:t>
            </w:r>
            <w:r w:rsidRPr="00370362">
              <w:rPr>
                <w:rFonts w:ascii="Arial" w:hAnsi="Arial" w:cs="Arial"/>
                <w:i/>
                <w:iCs/>
                <w:sz w:val="20"/>
                <w:szCs w:val="20"/>
              </w:rPr>
              <w:t>(Clean, green energy vehicle):</w:t>
            </w:r>
            <w:r w:rsidRPr="00370362">
              <w:rPr>
                <w:rFonts w:ascii="Arial" w:hAnsi="Arial" w:cs="Arial"/>
                <w:sz w:val="20"/>
                <w:szCs w:val="20"/>
              </w:rPr>
              <w:t xml:space="preserve"> Có/ Không </w:t>
            </w:r>
            <w:r w:rsidRPr="00370362">
              <w:rPr>
                <w:rFonts w:ascii="Arial" w:hAnsi="Arial" w:cs="Arial"/>
                <w:i/>
                <w:iCs/>
                <w:sz w:val="20"/>
                <w:szCs w:val="20"/>
              </w:rPr>
              <w:t>(Yes/ No)</w:t>
            </w:r>
            <w:r w:rsidRPr="00370362">
              <w:rPr>
                <w:rFonts w:ascii="Arial" w:hAnsi="Arial" w:cs="Arial"/>
                <w:i/>
                <w:iCs/>
                <w:sz w:val="20"/>
                <w:szCs w:val="20"/>
                <w:lang w:val="en-SG"/>
              </w:rPr>
              <w:t xml:space="preserve"> </w:t>
            </w: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4.8.</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Mã số VIN </w:t>
            </w:r>
            <w:r w:rsidRPr="00370362">
              <w:rPr>
                <w:rFonts w:ascii="Arial" w:hAnsi="Arial" w:cs="Arial"/>
                <w:i/>
                <w:iCs/>
                <w:sz w:val="20"/>
                <w:szCs w:val="20"/>
              </w:rPr>
              <w:t>(VIN code No)</w:t>
            </w:r>
            <w:r w:rsidRPr="00370362">
              <w:rPr>
                <w:rFonts w:ascii="Arial" w:hAnsi="Arial" w:cs="Arial"/>
                <w:sz w:val="20"/>
                <w:szCs w:val="20"/>
                <w:lang w:val="en-SG"/>
              </w:rPr>
              <w:t xml:space="preserve"> </w:t>
            </w:r>
            <w:r w:rsidRPr="00370362">
              <w:rPr>
                <w:rFonts w:ascii="Arial" w:hAnsi="Arial" w:cs="Arial"/>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4.8.1.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tả vị trí đóng </w:t>
            </w:r>
            <w:r w:rsidRPr="00370362">
              <w:rPr>
                <w:rFonts w:ascii="Arial" w:hAnsi="Arial" w:cs="Arial"/>
                <w:i/>
                <w:iCs/>
                <w:sz w:val="20"/>
                <w:szCs w:val="20"/>
              </w:rPr>
              <w:t>(VIN of Position)</w:t>
            </w:r>
            <w:r w:rsidRPr="00370362">
              <w:rPr>
                <w:rFonts w:ascii="Arial" w:hAnsi="Arial" w:cs="Arial"/>
                <w:sz w:val="20"/>
                <w:szCs w:val="20"/>
                <w:lang w:val="en-SG"/>
              </w:rPr>
              <w:t xml:space="preserve"> </w:t>
            </w:r>
            <w:r w:rsidRPr="00370362">
              <w:rPr>
                <w:rFonts w:ascii="Arial" w:hAnsi="Arial" w:cs="Arial"/>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4.9.</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Mã số khung </w:t>
            </w:r>
            <w:r w:rsidRPr="00370362">
              <w:rPr>
                <w:rFonts w:ascii="Arial" w:hAnsi="Arial" w:cs="Arial"/>
                <w:i/>
                <w:iCs/>
                <w:sz w:val="20"/>
                <w:szCs w:val="20"/>
              </w:rPr>
              <w:t>(Frame code No)</w:t>
            </w:r>
            <w:r w:rsidRPr="00370362">
              <w:rPr>
                <w:rFonts w:ascii="Arial" w:hAnsi="Arial" w:cs="Arial"/>
                <w:sz w:val="20"/>
                <w:szCs w:val="20"/>
                <w:lang w:val="en-SG"/>
              </w:rPr>
              <w:t xml:space="preserve"> </w:t>
            </w:r>
            <w:r w:rsidRPr="00370362">
              <w:rPr>
                <w:rFonts w:ascii="Arial" w:hAnsi="Arial" w:cs="Arial"/>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4.9.1.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Nơi đóng số khung </w:t>
            </w:r>
            <w:r w:rsidRPr="00370362">
              <w:rPr>
                <w:rFonts w:ascii="Arial" w:hAnsi="Arial" w:cs="Arial"/>
                <w:i/>
                <w:iCs/>
                <w:sz w:val="20"/>
                <w:szCs w:val="20"/>
              </w:rPr>
              <w:t>(Frame number of place)</w:t>
            </w:r>
            <w:r w:rsidRPr="00370362">
              <w:rPr>
                <w:rFonts w:ascii="Arial" w:hAnsi="Arial" w:cs="Arial"/>
                <w:sz w:val="20"/>
                <w:szCs w:val="20"/>
              </w:rPr>
              <w:t xml:space="preserve"> </w:t>
            </w:r>
            <w:r w:rsidRPr="00370362">
              <w:rPr>
                <w:rFonts w:ascii="Arial" w:hAnsi="Arial" w:cs="Arial"/>
                <w:i/>
                <w:iCs/>
                <w:sz w:val="20"/>
                <w:szCs w:val="20"/>
              </w:rPr>
              <w:t>(Foreign/Domestic)</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4.10.</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Mã số động cơ </w:t>
            </w:r>
            <w:r w:rsidRPr="00370362">
              <w:rPr>
                <w:rFonts w:ascii="Arial" w:hAnsi="Arial" w:cs="Arial"/>
                <w:i/>
                <w:iCs/>
                <w:sz w:val="20"/>
                <w:szCs w:val="20"/>
              </w:rPr>
              <w:t>(Engine code No)</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4.10.1.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Nơi đóng số động cơ </w:t>
            </w:r>
            <w:r w:rsidRPr="00370362">
              <w:rPr>
                <w:rFonts w:ascii="Arial" w:hAnsi="Arial" w:cs="Arial"/>
                <w:i/>
                <w:iCs/>
                <w:sz w:val="20"/>
                <w:szCs w:val="20"/>
              </w:rPr>
              <w:t>(Engine number of place)</w:t>
            </w:r>
            <w:r w:rsidRPr="00370362">
              <w:rPr>
                <w:rFonts w:ascii="Arial" w:hAnsi="Arial" w:cs="Arial"/>
                <w:sz w:val="20"/>
                <w:szCs w:val="20"/>
              </w:rPr>
              <w:t xml:space="preserve"> </w:t>
            </w:r>
            <w:r w:rsidRPr="00370362">
              <w:rPr>
                <w:rFonts w:ascii="Arial" w:hAnsi="Arial" w:cs="Arial"/>
                <w:i/>
                <w:iCs/>
                <w:sz w:val="20"/>
                <w:szCs w:val="20"/>
              </w:rPr>
              <w:t>(Foreign/Domestic)</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5.</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xe mẫu, loại xe cơ sở </w:t>
            </w:r>
            <w:r w:rsidRPr="00370362">
              <w:rPr>
                <w:rFonts w:ascii="Arial" w:hAnsi="Arial" w:cs="Arial"/>
                <w:b/>
                <w:bCs/>
                <w:i/>
                <w:iCs/>
                <w:sz w:val="20"/>
                <w:szCs w:val="20"/>
              </w:rPr>
              <w:t>(Vehicle Samples Information)</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5.1.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Xe mẫu thử nghiệm an toàn </w:t>
            </w:r>
            <w:r w:rsidRPr="00370362">
              <w:rPr>
                <w:rFonts w:ascii="Arial" w:hAnsi="Arial" w:cs="Arial"/>
                <w:b/>
                <w:bCs/>
                <w:i/>
                <w:iCs/>
                <w:sz w:val="20"/>
                <w:szCs w:val="20"/>
              </w:rPr>
              <w:t>(Safety test vehicle)</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5.1.1.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khung xe mẫu (số VIN) </w:t>
            </w:r>
            <w:r w:rsidRPr="00370362">
              <w:rPr>
                <w:rFonts w:ascii="Arial" w:hAnsi="Arial" w:cs="Arial"/>
                <w:i/>
                <w:iCs/>
                <w:sz w:val="20"/>
                <w:szCs w:val="20"/>
              </w:rPr>
              <w:t>(Chassis number (VIN</w:t>
            </w:r>
            <w:r w:rsidRPr="00370362">
              <w:rPr>
                <w:rFonts w:ascii="Arial" w:hAnsi="Arial" w:cs="Arial"/>
                <w:sz w:val="20"/>
                <w:szCs w:val="20"/>
              </w:rPr>
              <w:t xml:space="preserve"> </w:t>
            </w:r>
            <w:r w:rsidRPr="00370362">
              <w:rPr>
                <w:rFonts w:ascii="Arial" w:hAnsi="Arial" w:cs="Arial"/>
                <w:i/>
                <w:iCs/>
                <w:sz w:val="20"/>
                <w:szCs w:val="20"/>
              </w:rPr>
              <w:t>number))</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5.1.2.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động cơ xe mẫu </w:t>
            </w:r>
            <w:r w:rsidRPr="00370362">
              <w:rPr>
                <w:rFonts w:ascii="Arial" w:hAnsi="Arial" w:cs="Arial"/>
                <w:i/>
                <w:iCs/>
                <w:sz w:val="20"/>
                <w:szCs w:val="20"/>
              </w:rPr>
              <w:t>(Engine No)</w:t>
            </w:r>
            <w:r w:rsidRPr="00370362">
              <w:rPr>
                <w:rFonts w:ascii="Arial" w:hAnsi="Arial" w:cs="Arial"/>
                <w:sz w:val="20"/>
                <w:szCs w:val="20"/>
              </w:rPr>
              <w:tab/>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5.2.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Xe mẫu thử nghiệm khí thải </w:t>
            </w:r>
            <w:r w:rsidRPr="00370362">
              <w:rPr>
                <w:rFonts w:ascii="Arial" w:hAnsi="Arial" w:cs="Arial"/>
                <w:b/>
                <w:bCs/>
                <w:i/>
                <w:iCs/>
                <w:sz w:val="20"/>
                <w:szCs w:val="20"/>
              </w:rPr>
              <w:t>(Emission test vehicle)</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5.2.1.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khung xe mẫu (số VIN) </w:t>
            </w:r>
            <w:r w:rsidRPr="00370362">
              <w:rPr>
                <w:rFonts w:ascii="Arial" w:hAnsi="Arial" w:cs="Arial"/>
                <w:i/>
                <w:iCs/>
                <w:sz w:val="20"/>
                <w:szCs w:val="20"/>
              </w:rPr>
              <w:t>(Chassis number (VIN</w:t>
            </w:r>
            <w:r w:rsidRPr="00370362">
              <w:rPr>
                <w:rFonts w:ascii="Arial" w:hAnsi="Arial" w:cs="Arial"/>
                <w:sz w:val="20"/>
                <w:szCs w:val="20"/>
              </w:rPr>
              <w:t xml:space="preserve"> </w:t>
            </w:r>
            <w:r w:rsidRPr="00370362">
              <w:rPr>
                <w:rFonts w:ascii="Arial" w:hAnsi="Arial" w:cs="Arial"/>
                <w:i/>
                <w:iCs/>
                <w:sz w:val="20"/>
                <w:szCs w:val="20"/>
              </w:rPr>
              <w:t>number))</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5.2.2.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động cơ xe mẫu </w:t>
            </w:r>
            <w:r w:rsidRPr="00370362">
              <w:rPr>
                <w:rFonts w:ascii="Arial" w:hAnsi="Arial" w:cs="Arial"/>
                <w:i/>
                <w:iCs/>
                <w:sz w:val="20"/>
                <w:szCs w:val="20"/>
              </w:rPr>
              <w:t>(Engine No)</w:t>
            </w:r>
            <w:r w:rsidRPr="00370362">
              <w:rPr>
                <w:rFonts w:ascii="Arial" w:hAnsi="Arial" w:cs="Arial"/>
                <w:sz w:val="20"/>
                <w:szCs w:val="20"/>
              </w:rPr>
              <w:tab/>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II.</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SỐ KỸ THUẬT CƠ BẢN </w:t>
            </w:r>
            <w:r w:rsidRPr="00370362">
              <w:rPr>
                <w:rFonts w:ascii="Arial" w:hAnsi="Arial" w:cs="Arial"/>
                <w:b/>
                <w:bCs/>
                <w:i/>
                <w:iCs/>
                <w:sz w:val="20"/>
                <w:szCs w:val="20"/>
              </w:rPr>
              <w:t>(Major technical specifications)</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lastRenderedPageBreak/>
              <w:t>6.</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Công thức bánh xe </w:t>
            </w:r>
            <w:r w:rsidRPr="00370362">
              <w:rPr>
                <w:rFonts w:ascii="Arial" w:hAnsi="Arial" w:cs="Arial"/>
                <w:b/>
                <w:bCs/>
                <w:i/>
                <w:iCs/>
                <w:sz w:val="20"/>
                <w:szCs w:val="20"/>
              </w:rPr>
              <w:t>(Wheel formula)</w:t>
            </w:r>
            <w:r w:rsidRPr="00370362">
              <w:rPr>
                <w:rFonts w:ascii="Arial" w:hAnsi="Arial" w:cs="Arial"/>
                <w:sz w:val="20"/>
                <w:szCs w:val="20"/>
                <w:lang w:val="en-SG"/>
              </w:rPr>
              <w:t xml:space="preserve"> </w:t>
            </w:r>
            <w:r w:rsidRPr="00370362">
              <w:rPr>
                <w:rFonts w:ascii="Arial" w:hAnsi="Arial" w:cs="Arial"/>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7.</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số về khối lượng </w:t>
            </w:r>
            <w:r w:rsidRPr="00370362">
              <w:rPr>
                <w:rFonts w:ascii="Arial" w:hAnsi="Arial" w:cs="Arial"/>
                <w:b/>
                <w:bCs/>
                <w:i/>
                <w:iCs/>
                <w:sz w:val="20"/>
                <w:szCs w:val="20"/>
              </w:rPr>
              <w:t>(Weight specifications)</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bản thân </w:t>
            </w:r>
            <w:r w:rsidRPr="00370362">
              <w:rPr>
                <w:rFonts w:ascii="Arial" w:hAnsi="Arial" w:cs="Arial"/>
                <w:i/>
                <w:iCs/>
                <w:sz w:val="20"/>
                <w:szCs w:val="20"/>
              </w:rPr>
              <w:t>(Kerb mass)</w:t>
            </w:r>
            <w:r w:rsidRPr="00370362">
              <w:rPr>
                <w:rFonts w:ascii="Arial" w:hAnsi="Arial" w:cs="Arial"/>
                <w:sz w:val="20"/>
                <w:szCs w:val="20"/>
                <w:lang w:val="en-SG"/>
              </w:rPr>
              <w:t xml:space="preserve"> </w:t>
            </w:r>
            <w:r w:rsidRPr="00370362">
              <w:rPr>
                <w:rFonts w:ascii="Arial" w:hAnsi="Arial" w:cs="Arial"/>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7.1.1.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Phân bố khối lượng lên trục 1/2 </w:t>
            </w:r>
            <w:r w:rsidRPr="00370362">
              <w:rPr>
                <w:rFonts w:ascii="Arial" w:hAnsi="Arial" w:cs="Arial"/>
                <w:i/>
                <w:iCs/>
                <w:sz w:val="20"/>
                <w:szCs w:val="20"/>
              </w:rPr>
              <w:t>(Distribution of</w:t>
            </w:r>
            <w:r w:rsidRPr="00370362">
              <w:rPr>
                <w:rFonts w:ascii="Arial" w:hAnsi="Arial" w:cs="Arial"/>
                <w:sz w:val="20"/>
                <w:szCs w:val="20"/>
              </w:rPr>
              <w:t xml:space="preserve"> </w:t>
            </w:r>
            <w:r w:rsidRPr="00370362">
              <w:rPr>
                <w:rFonts w:ascii="Arial" w:hAnsi="Arial" w:cs="Arial"/>
                <w:i/>
                <w:iCs/>
                <w:sz w:val="20"/>
                <w:szCs w:val="20"/>
              </w:rPr>
              <w:t>mass between the axles 1/2)</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hàng chuyên chở thiết kế lớn nhất </w:t>
            </w:r>
            <w:r w:rsidRPr="00370362">
              <w:rPr>
                <w:rFonts w:ascii="Arial" w:hAnsi="Arial" w:cs="Arial"/>
                <w:i/>
                <w:iCs/>
                <w:sz w:val="20"/>
                <w:szCs w:val="20"/>
              </w:rPr>
              <w:t>(Maximum design pay mass)</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7.3.</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hàng chuyên chở cho phép lớn nhất : </w:t>
            </w:r>
          </w:p>
          <w:p w:rsidR="00ED47A1" w:rsidRPr="00370362" w:rsidRDefault="00ED47A1" w:rsidP="00D23B44">
            <w:pPr>
              <w:rPr>
                <w:rFonts w:ascii="Arial" w:hAnsi="Arial" w:cs="Arial"/>
                <w:sz w:val="20"/>
                <w:szCs w:val="20"/>
              </w:rPr>
            </w:pPr>
            <w:r w:rsidRPr="00370362">
              <w:rPr>
                <w:rFonts w:ascii="Arial" w:hAnsi="Arial" w:cs="Arial"/>
                <w:i/>
                <w:iCs/>
                <w:sz w:val="20"/>
                <w:szCs w:val="20"/>
              </w:rPr>
              <w:t>(Maximum authorized pay mass)</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7.4.</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toàn bộ thiết kế lớn nhất </w:t>
            </w:r>
            <w:r w:rsidRPr="00370362">
              <w:rPr>
                <w:rFonts w:ascii="Arial" w:hAnsi="Arial" w:cs="Arial"/>
                <w:i/>
                <w:iCs/>
                <w:sz w:val="20"/>
                <w:szCs w:val="20"/>
              </w:rPr>
              <w:t>(Maximum</w:t>
            </w:r>
            <w:r w:rsidRPr="00370362">
              <w:rPr>
                <w:rFonts w:ascii="Arial" w:hAnsi="Arial" w:cs="Arial"/>
                <w:sz w:val="20"/>
                <w:szCs w:val="20"/>
              </w:rPr>
              <w:t xml:space="preserve"> </w:t>
            </w:r>
            <w:r w:rsidRPr="00370362">
              <w:rPr>
                <w:rFonts w:ascii="Arial" w:hAnsi="Arial" w:cs="Arial"/>
                <w:i/>
                <w:iCs/>
                <w:sz w:val="20"/>
                <w:szCs w:val="20"/>
              </w:rPr>
              <w:t>design total mass</w:t>
            </w:r>
            <w:r w:rsidRPr="00370362">
              <w:rPr>
                <w:rFonts w:ascii="Arial" w:hAnsi="Arial" w:cs="Arial"/>
                <w:sz w:val="20"/>
                <w:szCs w:val="20"/>
              </w:rPr>
              <w:t>)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7.4.1.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Phân bố lên trục 1/2 </w:t>
            </w:r>
            <w:r w:rsidRPr="00370362">
              <w:rPr>
                <w:rFonts w:ascii="Arial" w:hAnsi="Arial" w:cs="Arial"/>
                <w:i/>
                <w:iCs/>
                <w:sz w:val="20"/>
                <w:szCs w:val="20"/>
              </w:rPr>
              <w:t>(Distribution of mass between</w:t>
            </w:r>
            <w:r w:rsidRPr="00370362">
              <w:rPr>
                <w:rFonts w:ascii="Arial" w:hAnsi="Arial" w:cs="Arial"/>
                <w:sz w:val="20"/>
                <w:szCs w:val="20"/>
              </w:rPr>
              <w:t xml:space="preserve"> </w:t>
            </w:r>
            <w:r w:rsidRPr="00370362">
              <w:rPr>
                <w:rFonts w:ascii="Arial" w:hAnsi="Arial" w:cs="Arial"/>
                <w:i/>
                <w:iCs/>
                <w:sz w:val="20"/>
                <w:szCs w:val="20"/>
              </w:rPr>
              <w:t>the axles</w:t>
            </w:r>
            <w:r w:rsidRPr="00370362">
              <w:rPr>
                <w:rFonts w:ascii="Arial" w:hAnsi="Arial" w:cs="Arial"/>
                <w:sz w:val="20"/>
                <w:szCs w:val="20"/>
              </w:rPr>
              <w:t>)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7.5.</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toàn bộ cho phép lớn nhất </w:t>
            </w:r>
            <w:r w:rsidRPr="00370362">
              <w:rPr>
                <w:rFonts w:ascii="Arial" w:hAnsi="Arial" w:cs="Arial"/>
                <w:i/>
                <w:iCs/>
                <w:sz w:val="20"/>
                <w:szCs w:val="20"/>
              </w:rPr>
              <w:t>(Maximum</w:t>
            </w:r>
            <w:r w:rsidRPr="00370362">
              <w:rPr>
                <w:rFonts w:ascii="Arial" w:hAnsi="Arial" w:cs="Arial"/>
                <w:sz w:val="20"/>
                <w:szCs w:val="20"/>
              </w:rPr>
              <w:t xml:space="preserve"> </w:t>
            </w:r>
            <w:r w:rsidRPr="00370362">
              <w:rPr>
                <w:rFonts w:ascii="Arial" w:hAnsi="Arial" w:cs="Arial"/>
                <w:i/>
                <w:iCs/>
                <w:sz w:val="20"/>
                <w:szCs w:val="20"/>
              </w:rPr>
              <w:t>authorized total mass</w:t>
            </w:r>
            <w:r w:rsidRPr="00370362">
              <w:rPr>
                <w:rFonts w:ascii="Arial" w:hAnsi="Arial" w:cs="Arial"/>
                <w:sz w:val="20"/>
                <w:szCs w:val="20"/>
              </w:rPr>
              <w:t>)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7.5.1.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Phân bố lên trục 1/2 </w:t>
            </w:r>
            <w:r w:rsidRPr="00370362">
              <w:rPr>
                <w:rFonts w:ascii="Arial" w:hAnsi="Arial" w:cs="Arial"/>
                <w:i/>
                <w:iCs/>
                <w:sz w:val="20"/>
                <w:szCs w:val="20"/>
              </w:rPr>
              <w:t>(Distribution of mass between</w:t>
            </w:r>
            <w:r w:rsidRPr="00370362">
              <w:rPr>
                <w:rFonts w:ascii="Arial" w:hAnsi="Arial" w:cs="Arial"/>
                <w:sz w:val="20"/>
                <w:szCs w:val="20"/>
              </w:rPr>
              <w:t xml:space="preserve"> </w:t>
            </w:r>
            <w:r w:rsidRPr="00370362">
              <w:rPr>
                <w:rFonts w:ascii="Arial" w:hAnsi="Arial" w:cs="Arial"/>
                <w:i/>
                <w:iCs/>
                <w:sz w:val="20"/>
                <w:szCs w:val="20"/>
              </w:rPr>
              <w:t>the axles</w:t>
            </w:r>
            <w:r w:rsidRPr="00370362">
              <w:rPr>
                <w:rFonts w:ascii="Arial" w:hAnsi="Arial" w:cs="Arial"/>
                <w:sz w:val="20"/>
                <w:szCs w:val="20"/>
              </w:rPr>
              <w:t>)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7.6.</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kéo theo theo thiết kế </w:t>
            </w:r>
            <w:r w:rsidRPr="00370362">
              <w:rPr>
                <w:rFonts w:ascii="Arial" w:hAnsi="Arial" w:cs="Arial"/>
                <w:i/>
                <w:iCs/>
                <w:sz w:val="20"/>
                <w:szCs w:val="20"/>
              </w:rPr>
              <w:t>(Max.Designed</w:t>
            </w:r>
            <w:r w:rsidRPr="00370362">
              <w:rPr>
                <w:rFonts w:ascii="Arial" w:hAnsi="Arial" w:cs="Arial"/>
                <w:sz w:val="20"/>
                <w:szCs w:val="20"/>
              </w:rPr>
              <w:t xml:space="preserve"> </w:t>
            </w:r>
            <w:r w:rsidRPr="00370362">
              <w:rPr>
                <w:rFonts w:ascii="Arial" w:hAnsi="Arial" w:cs="Arial"/>
                <w:i/>
                <w:iCs/>
                <w:sz w:val="20"/>
                <w:szCs w:val="20"/>
              </w:rPr>
              <w:t>Towed mass/</w:t>
            </w:r>
            <w:r w:rsidRPr="00370362">
              <w:rPr>
                <w:rFonts w:ascii="Arial" w:hAnsi="Arial" w:cs="Arial"/>
                <w:i/>
                <w:iCs/>
                <w:sz w:val="20"/>
                <w:szCs w:val="20"/>
                <w:lang w:val="en-SG"/>
              </w:rPr>
              <w:t xml:space="preserve"> </w:t>
            </w:r>
            <w:r w:rsidRPr="00370362">
              <w:rPr>
                <w:rFonts w:ascii="Arial" w:hAnsi="Arial" w:cs="Arial"/>
                <w:i/>
                <w:iCs/>
                <w:sz w:val="20"/>
                <w:szCs w:val="20"/>
              </w:rPr>
              <w:t>Authorized)</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7.7.</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kéo theo cho phép lớn nhất </w:t>
            </w:r>
            <w:r w:rsidRPr="00370362">
              <w:rPr>
                <w:rFonts w:ascii="Arial" w:hAnsi="Arial" w:cs="Arial"/>
                <w:i/>
                <w:iCs/>
                <w:sz w:val="20"/>
                <w:szCs w:val="20"/>
              </w:rPr>
              <w:t>(Max.Authorized Towed mass)</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7.8.</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tính toán cho 01 người </w:t>
            </w:r>
            <w:r w:rsidRPr="00370362">
              <w:rPr>
                <w:rFonts w:ascii="Arial" w:hAnsi="Arial" w:cs="Arial"/>
                <w:i/>
                <w:iCs/>
                <w:sz w:val="20"/>
                <w:szCs w:val="20"/>
              </w:rPr>
              <w:t>(Calculated weight for 01 person)</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7.8.1.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tính toán cho 01 người đối với người lái và thành viên tổ lái </w:t>
            </w:r>
            <w:r w:rsidRPr="00370362">
              <w:rPr>
                <w:rFonts w:ascii="Arial" w:hAnsi="Arial" w:cs="Arial"/>
                <w:i/>
                <w:iCs/>
                <w:sz w:val="20"/>
                <w:szCs w:val="20"/>
              </w:rPr>
              <w:t>(Calculated weight for 01 Driver person and Driver team person)</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7.8.2.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tính toán cho 01 người đối với hành khách </w:t>
            </w:r>
          </w:p>
          <w:p w:rsidR="00ED47A1" w:rsidRPr="00370362" w:rsidRDefault="00ED47A1" w:rsidP="00D23B44">
            <w:pPr>
              <w:rPr>
                <w:rFonts w:ascii="Arial" w:hAnsi="Arial" w:cs="Arial"/>
                <w:sz w:val="20"/>
                <w:szCs w:val="20"/>
              </w:rPr>
            </w:pPr>
            <w:r w:rsidRPr="00370362">
              <w:rPr>
                <w:rFonts w:ascii="Arial" w:hAnsi="Arial" w:cs="Arial"/>
                <w:i/>
                <w:iCs/>
                <w:sz w:val="20"/>
                <w:szCs w:val="20"/>
              </w:rPr>
              <w:t>(Calculated weight for 01 passenger person</w:t>
            </w:r>
            <w:r w:rsidRPr="00370362">
              <w:rPr>
                <w:rFonts w:ascii="Arial" w:hAnsi="Arial" w:cs="Arial"/>
                <w:sz w:val="20"/>
                <w:szCs w:val="20"/>
              </w:rPr>
              <w:t>)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8.</w:t>
            </w:r>
          </w:p>
        </w:tc>
        <w:tc>
          <w:tcPr>
            <w:tcW w:w="4485" w:type="pct"/>
            <w:gridSpan w:val="8"/>
            <w:shd w:val="clear" w:color="auto" w:fill="FFFFFF"/>
          </w:tcPr>
          <w:p w:rsidR="00ED47A1" w:rsidRPr="00370362" w:rsidRDefault="00ED47A1" w:rsidP="00D23B44">
            <w:pPr>
              <w:rPr>
                <w:rFonts w:ascii="Arial" w:hAnsi="Arial" w:cs="Arial"/>
                <w:b/>
                <w:bCs/>
                <w:sz w:val="20"/>
                <w:szCs w:val="20"/>
              </w:rPr>
            </w:pPr>
            <w:r w:rsidRPr="00370362">
              <w:rPr>
                <w:rFonts w:ascii="Arial" w:hAnsi="Arial" w:cs="Arial"/>
                <w:b/>
                <w:bCs/>
                <w:sz w:val="20"/>
                <w:szCs w:val="20"/>
              </w:rPr>
              <w:t>Số người cho phép chở</w:t>
            </w:r>
            <w:r>
              <w:rPr>
                <w:rFonts w:ascii="Arial" w:hAnsi="Arial" w:cs="Arial"/>
                <w:b/>
                <w:bCs/>
                <w:sz w:val="20"/>
                <w:szCs w:val="20"/>
              </w:rPr>
              <w:t xml:space="preserve"> không k</w:t>
            </w:r>
            <w:r>
              <w:rPr>
                <w:rFonts w:ascii="Arial" w:hAnsi="Arial" w:cs="Arial"/>
                <w:b/>
                <w:bCs/>
                <w:sz w:val="20"/>
                <w:szCs w:val="20"/>
                <w:lang w:val="en-SG"/>
              </w:rPr>
              <w:t>ể</w:t>
            </w:r>
            <w:r w:rsidRPr="00370362">
              <w:rPr>
                <w:rFonts w:ascii="Arial" w:hAnsi="Arial" w:cs="Arial"/>
                <w:b/>
                <w:bCs/>
                <w:sz w:val="20"/>
                <w:szCs w:val="20"/>
              </w:rPr>
              <w:t xml:space="preserve"> người lái </w:t>
            </w:r>
          </w:p>
          <w:p w:rsidR="00ED47A1" w:rsidRPr="00370362" w:rsidRDefault="00ED47A1" w:rsidP="00D23B44">
            <w:pPr>
              <w:rPr>
                <w:rFonts w:ascii="Arial" w:hAnsi="Arial" w:cs="Arial"/>
                <w:sz w:val="20"/>
                <w:szCs w:val="20"/>
              </w:rPr>
            </w:pPr>
            <w:r w:rsidRPr="00370362">
              <w:rPr>
                <w:rFonts w:ascii="Arial" w:hAnsi="Arial" w:cs="Arial"/>
                <w:b/>
                <w:bCs/>
                <w:i/>
                <w:iCs/>
                <w:sz w:val="20"/>
                <w:szCs w:val="20"/>
              </w:rPr>
              <w:t>(Number of people allowed excluding driver)</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8.1.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người ngồi không kể người lái </w:t>
            </w:r>
          </w:p>
          <w:p w:rsidR="00ED47A1" w:rsidRPr="00370362" w:rsidRDefault="00ED47A1" w:rsidP="00D23B44">
            <w:pPr>
              <w:rPr>
                <w:rFonts w:ascii="Arial" w:hAnsi="Arial" w:cs="Arial"/>
                <w:sz w:val="20"/>
                <w:szCs w:val="20"/>
              </w:rPr>
            </w:pPr>
            <w:r w:rsidRPr="00370362">
              <w:rPr>
                <w:rFonts w:ascii="Arial" w:hAnsi="Arial" w:cs="Arial"/>
                <w:i/>
                <w:iCs/>
                <w:sz w:val="20"/>
                <w:szCs w:val="20"/>
              </w:rPr>
              <w:t>(Number of</w:t>
            </w:r>
            <w:r w:rsidRPr="00370362">
              <w:rPr>
                <w:rFonts w:ascii="Arial" w:hAnsi="Arial" w:cs="Arial"/>
                <w:sz w:val="20"/>
                <w:szCs w:val="20"/>
              </w:rPr>
              <w:t xml:space="preserve"> </w:t>
            </w:r>
            <w:r w:rsidRPr="00370362">
              <w:rPr>
                <w:rFonts w:ascii="Arial" w:hAnsi="Arial" w:cs="Arial"/>
                <w:i/>
                <w:iCs/>
                <w:sz w:val="20"/>
                <w:szCs w:val="20"/>
              </w:rPr>
              <w:t>people seated excluding driver)</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(người)</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9.</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số về kích thước </w:t>
            </w:r>
            <w:r w:rsidRPr="00370362">
              <w:rPr>
                <w:rFonts w:ascii="Arial" w:hAnsi="Arial" w:cs="Arial"/>
                <w:b/>
                <w:bCs/>
                <w:i/>
                <w:iCs/>
                <w:sz w:val="20"/>
                <w:szCs w:val="20"/>
              </w:rPr>
              <w:t>(Dimensions)</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Kích thước bao: dài x rộng x cao </w:t>
            </w:r>
            <w:r w:rsidRPr="00370362">
              <w:rPr>
                <w:rFonts w:ascii="Arial" w:hAnsi="Arial" w:cs="Arial"/>
                <w:i/>
                <w:iCs/>
                <w:sz w:val="20"/>
                <w:szCs w:val="20"/>
              </w:rPr>
              <w:t>(Overall</w:t>
            </w:r>
            <w:r w:rsidRPr="00370362">
              <w:rPr>
                <w:rFonts w:ascii="Arial" w:hAnsi="Arial" w:cs="Arial"/>
                <w:i/>
                <w:iCs/>
                <w:sz w:val="20"/>
                <w:szCs w:val="20"/>
                <w:lang w:val="en-SG"/>
              </w:rPr>
              <w:t xml:space="preserve"> </w:t>
            </w:r>
            <w:r w:rsidRPr="00370362">
              <w:rPr>
                <w:rFonts w:ascii="Arial" w:hAnsi="Arial" w:cs="Arial"/>
                <w:i/>
                <w:iCs/>
                <w:sz w:val="20"/>
                <w:szCs w:val="20"/>
              </w:rPr>
              <w:t>dimensions L x Wx H)</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Khoảng cách trục </w:t>
            </w:r>
            <w:r w:rsidRPr="00370362">
              <w:rPr>
                <w:rFonts w:ascii="Arial" w:hAnsi="Arial" w:cs="Arial"/>
                <w:i/>
                <w:iCs/>
                <w:sz w:val="20"/>
                <w:szCs w:val="20"/>
              </w:rPr>
              <w:t>(Wheel space)</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9.3.</w:t>
            </w:r>
          </w:p>
        </w:tc>
        <w:tc>
          <w:tcPr>
            <w:tcW w:w="3863" w:type="pct"/>
            <w:gridSpan w:val="5"/>
            <w:shd w:val="clear" w:color="auto" w:fill="FFFFFF"/>
          </w:tcPr>
          <w:p w:rsidR="00ED47A1" w:rsidRPr="00370362" w:rsidRDefault="00ED47A1" w:rsidP="00D23B44">
            <w:pPr>
              <w:rPr>
                <w:rFonts w:ascii="Arial" w:hAnsi="Arial" w:cs="Arial"/>
                <w:sz w:val="20"/>
                <w:szCs w:val="20"/>
              </w:rPr>
            </w:pPr>
            <w:r>
              <w:rPr>
                <w:rFonts w:ascii="Arial" w:hAnsi="Arial" w:cs="Arial"/>
                <w:sz w:val="20"/>
                <w:szCs w:val="20"/>
                <w:lang w:val="en-SG"/>
              </w:rPr>
              <w:t>V</w:t>
            </w:r>
            <w:r w:rsidRPr="00370362">
              <w:rPr>
                <w:rFonts w:ascii="Arial" w:hAnsi="Arial" w:cs="Arial"/>
                <w:sz w:val="20"/>
                <w:szCs w:val="20"/>
              </w:rPr>
              <w:t xml:space="preserve">ết bánh xe các trục 1/2 </w:t>
            </w:r>
            <w:r w:rsidRPr="00370362">
              <w:rPr>
                <w:rFonts w:ascii="Arial" w:hAnsi="Arial" w:cs="Arial"/>
                <w:i/>
                <w:iCs/>
                <w:sz w:val="20"/>
                <w:szCs w:val="20"/>
              </w:rPr>
              <w:t>(Axles track)</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9.4.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Bản vẽ tổng thể </w:t>
            </w:r>
            <w:r w:rsidRPr="00370362">
              <w:rPr>
                <w:rFonts w:ascii="Arial" w:hAnsi="Arial" w:cs="Arial"/>
                <w:i/>
                <w:iCs/>
                <w:sz w:val="20"/>
                <w:szCs w:val="20"/>
              </w:rPr>
              <w:t>(Dimensions information)</w:t>
            </w:r>
          </w:p>
        </w:tc>
        <w:tc>
          <w:tcPr>
            <w:tcW w:w="1094"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w:t>
            </w:r>
            <w:r w:rsidRPr="00370362">
              <w:rPr>
                <w:rFonts w:ascii="Arial" w:hAnsi="Arial" w:cs="Arial"/>
                <w:b/>
                <w:bCs/>
                <w:i/>
                <w:iCs/>
                <w:sz w:val="20"/>
                <w:szCs w:val="20"/>
              </w:rPr>
              <w:t>(Engine)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đốt trong </w:t>
            </w:r>
            <w:r w:rsidRPr="00370362">
              <w:rPr>
                <w:rFonts w:ascii="Arial" w:hAnsi="Arial" w:cs="Arial"/>
                <w:b/>
                <w:bCs/>
                <w:i/>
                <w:iCs/>
                <w:sz w:val="20"/>
                <w:szCs w:val="20"/>
              </w:rPr>
              <w:t>(Internal Combustion Engines)</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(Engine Manufacturer)</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10.1.5.</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Tăng áp </w:t>
            </w:r>
            <w:r w:rsidRPr="00370362">
              <w:rPr>
                <w:rFonts w:ascii="Arial" w:hAnsi="Arial" w:cs="Arial"/>
                <w:i/>
                <w:iCs/>
                <w:sz w:val="20"/>
                <w:szCs w:val="20"/>
              </w:rPr>
              <w:t>(Turbo)</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10.1.6.</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Đường kính xi lanh x Hành trình Piston (mm) </w:t>
            </w:r>
          </w:p>
          <w:p w:rsidR="00ED47A1" w:rsidRPr="00370362" w:rsidRDefault="00ED47A1" w:rsidP="00D23B44">
            <w:pPr>
              <w:rPr>
                <w:rFonts w:ascii="Arial" w:hAnsi="Arial" w:cs="Arial"/>
                <w:sz w:val="20"/>
                <w:szCs w:val="20"/>
              </w:rPr>
            </w:pPr>
            <w:r w:rsidRPr="00370362">
              <w:rPr>
                <w:rFonts w:ascii="Arial" w:hAnsi="Arial" w:cs="Arial"/>
                <w:i/>
                <w:iCs/>
                <w:sz w:val="20"/>
                <w:szCs w:val="20"/>
              </w:rPr>
              <w:t>(Cylinder Diameter x Piston Stroke)</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10.1.7.</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Thể tích làm việc </w:t>
            </w:r>
            <w:r w:rsidRPr="00370362">
              <w:rPr>
                <w:rFonts w:ascii="Arial" w:hAnsi="Arial" w:cs="Arial"/>
                <w:i/>
                <w:iCs/>
                <w:sz w:val="20"/>
                <w:szCs w:val="20"/>
              </w:rPr>
              <w:t>(Engine capacity)</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(cm3)</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10.1.8.</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nén </w:t>
            </w:r>
            <w:r w:rsidRPr="00370362">
              <w:rPr>
                <w:rFonts w:ascii="Arial" w:hAnsi="Arial" w:cs="Arial"/>
                <w:i/>
                <w:iCs/>
                <w:sz w:val="20"/>
                <w:szCs w:val="20"/>
              </w:rPr>
              <w:t>(Compression ratio)</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10.1.9.</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làm mát </w:t>
            </w:r>
            <w:r w:rsidRPr="00370362">
              <w:rPr>
                <w:rFonts w:ascii="Arial" w:hAnsi="Arial" w:cs="Arial"/>
                <w:i/>
                <w:iCs/>
                <w:sz w:val="20"/>
                <w:szCs w:val="20"/>
              </w:rPr>
              <w:t>(System of cooling)</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10.1.10.</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tốc độ quay </w:t>
            </w:r>
            <w:r w:rsidRPr="00370362">
              <w:rPr>
                <w:rFonts w:ascii="Arial" w:hAnsi="Arial" w:cs="Arial"/>
                <w:i/>
                <w:iCs/>
                <w:sz w:val="20"/>
                <w:szCs w:val="20"/>
              </w:rPr>
              <w:t>(Max output/rpm)</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(kW/vòng)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men lớn nhất/ tốc độ quay </w:t>
            </w:r>
            <w:r w:rsidRPr="00370362">
              <w:rPr>
                <w:rFonts w:ascii="Arial" w:hAnsi="Arial" w:cs="Arial"/>
                <w:i/>
                <w:iCs/>
                <w:sz w:val="20"/>
                <w:szCs w:val="20"/>
              </w:rPr>
              <w:t>(Max Torque/rpm)</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(N.m/vòng)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Tốc độ không tải nhỏ nhất </w:t>
            </w:r>
            <w:r w:rsidRPr="00370362">
              <w:rPr>
                <w:rFonts w:ascii="Arial" w:hAnsi="Arial" w:cs="Arial"/>
                <w:i/>
                <w:iCs/>
                <w:sz w:val="20"/>
                <w:szCs w:val="20"/>
              </w:rPr>
              <w:t>(Minimum idle speed)</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(vòng/phút)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nhiên liệu </w:t>
            </w:r>
            <w:r w:rsidRPr="00370362">
              <w:rPr>
                <w:rFonts w:ascii="Arial" w:hAnsi="Arial" w:cs="Arial"/>
                <w:i/>
                <w:iCs/>
                <w:sz w:val="20"/>
                <w:szCs w:val="20"/>
              </w:rPr>
              <w:t>(Fuel Type)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động cơ trên xe </w:t>
            </w:r>
            <w:r w:rsidRPr="00370362">
              <w:rPr>
                <w:rFonts w:ascii="Arial" w:hAnsi="Arial" w:cs="Arial"/>
                <w:i/>
                <w:iCs/>
                <w:sz w:val="20"/>
                <w:szCs w:val="20"/>
              </w:rPr>
              <w:t>(Engine installation Position)</w:t>
            </w:r>
          </w:p>
        </w:tc>
        <w:tc>
          <w:tcPr>
            <w:tcW w:w="1094"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10.1.15.</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Thể tích thùng nhiên liệu 1 + 2 + ... (lít) </w:t>
            </w:r>
            <w:r w:rsidRPr="00370362">
              <w:rPr>
                <w:rFonts w:ascii="Arial" w:hAnsi="Arial" w:cs="Arial"/>
                <w:i/>
                <w:iCs/>
                <w:sz w:val="20"/>
                <w:szCs w:val="20"/>
              </w:rPr>
              <w:t>(Fuel tank</w:t>
            </w:r>
            <w:r w:rsidRPr="00370362">
              <w:rPr>
                <w:rFonts w:ascii="Arial" w:hAnsi="Arial" w:cs="Arial"/>
                <w:i/>
                <w:iCs/>
                <w:sz w:val="20"/>
                <w:szCs w:val="20"/>
                <w:lang w:val="en-SG"/>
              </w:rPr>
              <w:t xml:space="preserve"> </w:t>
            </w:r>
            <w:r w:rsidRPr="00370362">
              <w:rPr>
                <w:rFonts w:ascii="Arial" w:hAnsi="Arial" w:cs="Arial"/>
                <w:i/>
                <w:iCs/>
                <w:sz w:val="20"/>
                <w:szCs w:val="20"/>
              </w:rPr>
              <w:t>Capacity 1 + 2 +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(lít)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10.1.16.</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thùng nhiên liệu trên xe </w:t>
            </w:r>
            <w:r w:rsidRPr="00370362">
              <w:rPr>
                <w:rFonts w:ascii="Arial" w:hAnsi="Arial" w:cs="Arial"/>
                <w:i/>
                <w:iCs/>
                <w:sz w:val="20"/>
                <w:szCs w:val="20"/>
              </w:rPr>
              <w:t>(Fuel tank installation Position)</w:t>
            </w:r>
          </w:p>
        </w:tc>
        <w:tc>
          <w:tcPr>
            <w:tcW w:w="1094"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Động cơ xe hybrid</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10.2.1.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đốt trong </w:t>
            </w:r>
            <w:r w:rsidRPr="00370362">
              <w:rPr>
                <w:rFonts w:ascii="Arial" w:hAnsi="Arial" w:cs="Arial"/>
                <w:b/>
                <w:bCs/>
                <w:i/>
                <w:iCs/>
                <w:sz w:val="20"/>
                <w:szCs w:val="20"/>
              </w:rPr>
              <w:t>(Internal Combustion Engines)</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đốt trong </w:t>
            </w:r>
            <w:r w:rsidRPr="00370362">
              <w:rPr>
                <w:rFonts w:ascii="Arial" w:hAnsi="Arial" w:cs="Arial"/>
                <w:i/>
                <w:iCs/>
                <w:sz w:val="20"/>
                <w:szCs w:val="20"/>
              </w:rPr>
              <w:t>(Engine Manufacturer)</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10.2.1.3.</w:t>
            </w:r>
          </w:p>
        </w:tc>
        <w:tc>
          <w:tcPr>
            <w:tcW w:w="2769"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Tăng áp </w:t>
            </w:r>
            <w:r w:rsidRPr="00370362">
              <w:rPr>
                <w:rFonts w:ascii="Arial" w:hAnsi="Arial" w:cs="Arial"/>
                <w:i/>
                <w:iCs/>
                <w:sz w:val="20"/>
                <w:szCs w:val="20"/>
              </w:rPr>
              <w:t>(Turbo)</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10.2.1.5.</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Đường kính xi lanh x Hành trình Piston </w:t>
            </w:r>
            <w:r w:rsidRPr="00370362">
              <w:rPr>
                <w:rFonts w:ascii="Arial" w:hAnsi="Arial" w:cs="Arial"/>
                <w:i/>
                <w:iCs/>
                <w:sz w:val="20"/>
                <w:szCs w:val="20"/>
              </w:rPr>
              <w:t>(Cylinder Diameter x Piston Stroke)</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10.2.1.6.</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Thể tích làm việc </w:t>
            </w:r>
            <w:r w:rsidRPr="00370362">
              <w:rPr>
                <w:rFonts w:ascii="Arial" w:hAnsi="Arial" w:cs="Arial"/>
                <w:i/>
                <w:iCs/>
                <w:sz w:val="20"/>
                <w:szCs w:val="20"/>
              </w:rPr>
              <w:t>(Engine capacity)</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(cm3)</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10.2.1.7.</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nén </w:t>
            </w:r>
            <w:r w:rsidRPr="00370362">
              <w:rPr>
                <w:rFonts w:ascii="Arial" w:hAnsi="Arial" w:cs="Arial"/>
                <w:i/>
                <w:iCs/>
                <w:sz w:val="20"/>
                <w:szCs w:val="20"/>
              </w:rPr>
              <w:t>(Compression ratio)</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10.2.1.8.</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làm mát </w:t>
            </w:r>
            <w:r w:rsidRPr="00370362">
              <w:rPr>
                <w:rFonts w:ascii="Arial" w:hAnsi="Arial" w:cs="Arial"/>
                <w:i/>
                <w:iCs/>
                <w:sz w:val="20"/>
                <w:szCs w:val="20"/>
              </w:rPr>
              <w:t>(System of cooling)</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10.2.1.9.</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tốc độ quay </w:t>
            </w:r>
            <w:r w:rsidRPr="00370362">
              <w:rPr>
                <w:rFonts w:ascii="Arial" w:hAnsi="Arial" w:cs="Arial"/>
                <w:i/>
                <w:iCs/>
                <w:sz w:val="20"/>
                <w:szCs w:val="20"/>
              </w:rPr>
              <w:t>(Max output/rpm)</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(kW/vòng)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10.2.1.10.</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men lớn nhất/ tốc độ quay </w:t>
            </w:r>
            <w:r w:rsidRPr="00370362">
              <w:rPr>
                <w:rFonts w:ascii="Arial" w:hAnsi="Arial" w:cs="Arial"/>
                <w:i/>
                <w:iCs/>
                <w:sz w:val="20"/>
                <w:szCs w:val="20"/>
              </w:rPr>
              <w:t>(Max Torque/rpm)</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(N.m/vòng)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10.2.1.11.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Loại nhiên liệu (Fuel Type)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đặt động cơ đốt trong trên xe </w:t>
            </w:r>
            <w:r w:rsidRPr="00370362">
              <w:rPr>
                <w:rFonts w:ascii="Arial" w:hAnsi="Arial" w:cs="Arial"/>
                <w:i/>
                <w:iCs/>
                <w:sz w:val="20"/>
                <w:szCs w:val="20"/>
              </w:rPr>
              <w:t>(Internal Combustion Engine installation Position)</w:t>
            </w:r>
          </w:p>
        </w:tc>
        <w:tc>
          <w:tcPr>
            <w:tcW w:w="1094"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10.2.1.13.</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Thể tích thùng nhiên liệu 1 + 2 + </w:t>
            </w:r>
            <w:r w:rsidRPr="00370362">
              <w:rPr>
                <w:rFonts w:ascii="Arial" w:hAnsi="Arial" w:cs="Arial"/>
                <w:i/>
                <w:iCs/>
                <w:sz w:val="20"/>
                <w:szCs w:val="20"/>
              </w:rPr>
              <w:t>... (Fuel tank</w:t>
            </w:r>
            <w:r w:rsidRPr="00370362">
              <w:rPr>
                <w:rFonts w:ascii="Arial" w:hAnsi="Arial" w:cs="Arial"/>
                <w:i/>
                <w:iCs/>
                <w:sz w:val="20"/>
                <w:szCs w:val="20"/>
                <w:lang w:val="en-SG"/>
              </w:rPr>
              <w:t xml:space="preserve"> </w:t>
            </w:r>
            <w:r w:rsidRPr="00370362">
              <w:rPr>
                <w:rFonts w:ascii="Arial" w:hAnsi="Arial" w:cs="Arial"/>
                <w:i/>
                <w:iCs/>
                <w:sz w:val="20"/>
                <w:szCs w:val="20"/>
              </w:rPr>
              <w:t>Capacity 1 + 2 + ....)</w:t>
            </w: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(lít)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10.2.1.14.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thùng nhiên liệu trên xe </w:t>
            </w:r>
            <w:r w:rsidRPr="00370362">
              <w:rPr>
                <w:rFonts w:ascii="Arial" w:hAnsi="Arial" w:cs="Arial"/>
                <w:i/>
                <w:iCs/>
                <w:sz w:val="20"/>
                <w:szCs w:val="20"/>
              </w:rPr>
              <w:t>(Fuel tank installation Position)</w:t>
            </w:r>
          </w:p>
        </w:tc>
        <w:tc>
          <w:tcPr>
            <w:tcW w:w="1094"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10.2.2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w:t>
            </w:r>
            <w:r w:rsidRPr="00370362">
              <w:rPr>
                <w:rFonts w:ascii="Arial" w:hAnsi="Arial" w:cs="Arial"/>
                <w:b/>
                <w:bCs/>
                <w:i/>
                <w:iCs/>
                <w:sz w:val="20"/>
                <w:szCs w:val="20"/>
              </w:rPr>
              <w:t>(Electric Motor)</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(Electric Motor Manufacturer)</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65" w:name="bookmark119"/>
            <w:r w:rsidRPr="00370362">
              <w:rPr>
                <w:rFonts w:ascii="Arial" w:hAnsi="Arial" w:cs="Arial"/>
                <w:sz w:val="20"/>
                <w:szCs w:val="20"/>
              </w:rPr>
              <w:t>1</w:t>
            </w:r>
            <w:bookmarkEnd w:id="265"/>
            <w:r w:rsidRPr="00370362">
              <w:rPr>
                <w:rFonts w:ascii="Arial" w:hAnsi="Arial" w:cs="Arial"/>
                <w:sz w:val="20"/>
                <w:szCs w:val="20"/>
              </w:rPr>
              <w:t>0.2.2.2.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66" w:name="bookmark120"/>
            <w:r w:rsidRPr="00370362">
              <w:rPr>
                <w:rFonts w:ascii="Arial" w:hAnsi="Arial" w:cs="Arial"/>
                <w:sz w:val="20"/>
                <w:szCs w:val="20"/>
              </w:rPr>
              <w:t>1</w:t>
            </w:r>
            <w:bookmarkEnd w:id="266"/>
            <w:r w:rsidRPr="00370362">
              <w:rPr>
                <w:rFonts w:ascii="Arial" w:hAnsi="Arial" w:cs="Arial"/>
                <w:sz w:val="20"/>
                <w:szCs w:val="20"/>
              </w:rPr>
              <w:t>0.2.2.3.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lang w:val="en-SG"/>
              </w:rPr>
              <w:t>(</w:t>
            </w:r>
            <w:r w:rsidRPr="00370362">
              <w:rPr>
                <w:rFonts w:ascii="Arial" w:hAnsi="Arial" w:cs="Arial"/>
                <w:i/>
                <w:iCs/>
                <w:sz w:val="20"/>
                <w:szCs w:val="20"/>
              </w:rPr>
              <w:t>Type)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67" w:name="bookmark121"/>
            <w:r w:rsidRPr="00370362">
              <w:rPr>
                <w:rFonts w:ascii="Arial" w:hAnsi="Arial" w:cs="Arial"/>
                <w:sz w:val="20"/>
                <w:szCs w:val="20"/>
              </w:rPr>
              <w:t>1</w:t>
            </w:r>
            <w:bookmarkEnd w:id="267"/>
            <w:r w:rsidRPr="00370362">
              <w:rPr>
                <w:rFonts w:ascii="Arial" w:hAnsi="Arial" w:cs="Arial"/>
                <w:sz w:val="20"/>
                <w:szCs w:val="20"/>
              </w:rPr>
              <w:t>0.2.2.4.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hoạt động </w:t>
            </w:r>
            <w:r w:rsidRPr="00370362">
              <w:rPr>
                <w:rFonts w:ascii="Arial" w:hAnsi="Arial" w:cs="Arial"/>
                <w:i/>
                <w:iCs/>
                <w:sz w:val="20"/>
                <w:szCs w:val="20"/>
              </w:rPr>
              <w:t>(Operating voltage)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68" w:name="bookmark122"/>
            <w:r w:rsidRPr="00370362">
              <w:rPr>
                <w:rFonts w:ascii="Arial" w:hAnsi="Arial" w:cs="Arial"/>
                <w:sz w:val="20"/>
                <w:szCs w:val="20"/>
              </w:rPr>
              <w:t>1</w:t>
            </w:r>
            <w:bookmarkEnd w:id="268"/>
            <w:r w:rsidRPr="00370362">
              <w:rPr>
                <w:rFonts w:ascii="Arial" w:hAnsi="Arial" w:cs="Arial"/>
                <w:sz w:val="20"/>
                <w:szCs w:val="20"/>
              </w:rPr>
              <w:t>0.2.2.5.</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w:t>
            </w:r>
            <w:r w:rsidRPr="00370362">
              <w:rPr>
                <w:rFonts w:ascii="Arial" w:hAnsi="Arial" w:cs="Arial"/>
                <w:i/>
                <w:iCs/>
                <w:sz w:val="20"/>
                <w:szCs w:val="20"/>
              </w:rPr>
              <w:t>(Max output)</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69" w:name="bookmark123"/>
            <w:r w:rsidRPr="00370362">
              <w:rPr>
                <w:rFonts w:ascii="Arial" w:hAnsi="Arial" w:cs="Arial"/>
                <w:sz w:val="20"/>
                <w:szCs w:val="20"/>
              </w:rPr>
              <w:t>1</w:t>
            </w:r>
            <w:bookmarkEnd w:id="269"/>
            <w:r w:rsidRPr="00370362">
              <w:rPr>
                <w:rFonts w:ascii="Arial" w:hAnsi="Arial" w:cs="Arial"/>
                <w:sz w:val="20"/>
                <w:szCs w:val="20"/>
              </w:rPr>
              <w:t>0.2.2.6.</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động cơ điện </w:t>
            </w:r>
            <w:r w:rsidRPr="00370362">
              <w:rPr>
                <w:rFonts w:ascii="Arial" w:hAnsi="Arial" w:cs="Arial"/>
                <w:i/>
                <w:iCs/>
                <w:sz w:val="20"/>
                <w:szCs w:val="20"/>
              </w:rPr>
              <w:t>(Quantity)</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10.2.2.7.</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đặt động cơ điện trên xe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installation Position)</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10.2.3.</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của toàn hệ thống </w:t>
            </w:r>
            <w:r w:rsidRPr="00370362">
              <w:rPr>
                <w:rFonts w:ascii="Arial" w:hAnsi="Arial" w:cs="Arial"/>
                <w:i/>
                <w:iCs/>
                <w:sz w:val="20"/>
                <w:szCs w:val="20"/>
              </w:rPr>
              <w:t>(Maxcombinate system output)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10.2.4.</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của động cơ điện dẫn động cầu trước </w:t>
            </w:r>
            <w:r w:rsidRPr="00370362">
              <w:rPr>
                <w:rFonts w:ascii="Arial" w:hAnsi="Arial" w:cs="Arial"/>
                <w:i/>
                <w:iCs/>
                <w:sz w:val="20"/>
                <w:szCs w:val="20"/>
              </w:rPr>
              <w:t>(Maximum power of front-wheel drive electric motor)</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10.2.5.</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của động cơ điện dẫn động cầu sau </w:t>
            </w:r>
            <w:r w:rsidRPr="00370362">
              <w:rPr>
                <w:rFonts w:ascii="Arial" w:hAnsi="Arial" w:cs="Arial"/>
                <w:i/>
                <w:iCs/>
                <w:sz w:val="20"/>
                <w:szCs w:val="20"/>
              </w:rPr>
              <w:t>(Maximum power of rear-wheel drive electric motor)</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10.2.6.</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điều khiển động cơ điện </w:t>
            </w:r>
            <w:r w:rsidRPr="00370362">
              <w:rPr>
                <w:rFonts w:ascii="Arial" w:hAnsi="Arial" w:cs="Arial"/>
                <w:i/>
                <w:iCs/>
                <w:sz w:val="20"/>
                <w:szCs w:val="20"/>
              </w:rPr>
              <w:t>(Electric motor control unit)</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10.2.6.1.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bộ điều khiển điện </w:t>
            </w:r>
            <w:r w:rsidRPr="00370362">
              <w:rPr>
                <w:rFonts w:ascii="Arial" w:hAnsi="Arial" w:cs="Arial"/>
                <w:i/>
                <w:iCs/>
                <w:sz w:val="20"/>
                <w:szCs w:val="20"/>
              </w:rPr>
              <w:t>(Manufacturer)</w:t>
            </w:r>
            <w:r w:rsidRPr="00370362">
              <w:rPr>
                <w:rFonts w:ascii="Arial" w:hAnsi="Arial" w:cs="Arial"/>
                <w:sz w:val="20"/>
                <w:szCs w:val="20"/>
              </w:rPr>
              <w:t xml:space="preserve"> :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10.2.6.2.</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bộ điều khiển điện </w:t>
            </w:r>
            <w:r w:rsidRPr="00370362">
              <w:rPr>
                <w:rFonts w:ascii="Arial" w:hAnsi="Arial" w:cs="Arial"/>
                <w:i/>
                <w:iCs/>
                <w:sz w:val="20"/>
                <w:szCs w:val="20"/>
              </w:rPr>
              <w:t>(TradeMark/</w:t>
            </w:r>
            <w:r w:rsidRPr="00370362">
              <w:rPr>
                <w:rFonts w:ascii="Arial" w:hAnsi="Arial" w:cs="Arial"/>
                <w:sz w:val="20"/>
                <w:szCs w:val="20"/>
              </w:rPr>
              <w:t xml:space="preserve"> </w:t>
            </w:r>
            <w:r w:rsidRPr="00370362">
              <w:rPr>
                <w:rFonts w:ascii="Arial" w:hAnsi="Arial" w:cs="Arial"/>
                <w:i/>
                <w:iCs/>
                <w:sz w:val="20"/>
                <w:szCs w:val="20"/>
              </w:rPr>
              <w:t>Model code)</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w:t>
            </w:r>
            <w:r w:rsidRPr="00370362">
              <w:rPr>
                <w:rFonts w:ascii="Arial" w:hAnsi="Arial" w:cs="Arial"/>
                <w:b/>
                <w:bCs/>
                <w:i/>
                <w:iCs/>
                <w:sz w:val="20"/>
                <w:szCs w:val="20"/>
              </w:rPr>
              <w:t>(Electric Engine)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10.3.1.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1 </w:t>
            </w:r>
            <w:r w:rsidRPr="00370362">
              <w:rPr>
                <w:rFonts w:ascii="Arial" w:hAnsi="Arial" w:cs="Arial"/>
                <w:b/>
                <w:bCs/>
                <w:i/>
                <w:iCs/>
                <w:sz w:val="20"/>
                <w:szCs w:val="20"/>
              </w:rPr>
              <w:t>(Electric Engine No.1)</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10.3.1.1.</w:t>
            </w:r>
          </w:p>
        </w:tc>
        <w:tc>
          <w:tcPr>
            <w:tcW w:w="3863" w:type="pct"/>
            <w:gridSpan w:val="5"/>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Manufacturer)</w:t>
            </w: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70" w:name="bookmark135"/>
            <w:r w:rsidRPr="00370362">
              <w:rPr>
                <w:rFonts w:ascii="Arial" w:hAnsi="Arial" w:cs="Arial"/>
                <w:sz w:val="20"/>
                <w:szCs w:val="20"/>
              </w:rPr>
              <w:t>1</w:t>
            </w:r>
            <w:bookmarkEnd w:id="270"/>
            <w:r w:rsidRPr="00370362">
              <w:rPr>
                <w:rFonts w:ascii="Arial" w:hAnsi="Arial" w:cs="Arial"/>
                <w:sz w:val="20"/>
                <w:szCs w:val="20"/>
              </w:rPr>
              <w:t>0.3.1.4.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rPr>
              <w:t>(Type)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71" w:name="bookmark136"/>
            <w:r w:rsidRPr="00370362">
              <w:rPr>
                <w:rFonts w:ascii="Arial" w:hAnsi="Arial" w:cs="Arial"/>
                <w:sz w:val="20"/>
                <w:szCs w:val="20"/>
              </w:rPr>
              <w:t>1</w:t>
            </w:r>
            <w:bookmarkEnd w:id="271"/>
            <w:r w:rsidRPr="00370362">
              <w:rPr>
                <w:rFonts w:ascii="Arial" w:hAnsi="Arial" w:cs="Arial"/>
                <w:sz w:val="20"/>
                <w:szCs w:val="20"/>
              </w:rPr>
              <w:t>0.3.1.5.</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hoạt động </w:t>
            </w:r>
            <w:r w:rsidRPr="00370362">
              <w:rPr>
                <w:rFonts w:ascii="Arial" w:hAnsi="Arial" w:cs="Arial"/>
                <w:i/>
                <w:iCs/>
                <w:sz w:val="20"/>
                <w:szCs w:val="20"/>
              </w:rPr>
              <w:t>(Operating voltage)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(V)</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10.3.1.6.</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w:t>
            </w:r>
            <w:r w:rsidRPr="00370362">
              <w:rPr>
                <w:rFonts w:ascii="Arial" w:hAnsi="Arial" w:cs="Arial"/>
                <w:i/>
                <w:iCs/>
                <w:sz w:val="20"/>
                <w:szCs w:val="20"/>
              </w:rPr>
              <w:t>(Max output)</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(kW)</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10.3.1.7.</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danh định </w:t>
            </w:r>
            <w:r w:rsidRPr="00370362">
              <w:rPr>
                <w:rFonts w:ascii="Arial" w:hAnsi="Arial" w:cs="Arial"/>
                <w:i/>
                <w:iCs/>
                <w:sz w:val="20"/>
                <w:szCs w:val="20"/>
              </w:rPr>
              <w:t>(Rated power)</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(kW)</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10.3.1.8.</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men xoắn danh định </w:t>
            </w:r>
            <w:r w:rsidRPr="00370362">
              <w:rPr>
                <w:rFonts w:ascii="Arial" w:hAnsi="Arial" w:cs="Arial"/>
                <w:i/>
                <w:iCs/>
                <w:sz w:val="20"/>
                <w:szCs w:val="20"/>
              </w:rPr>
              <w:t>(Nominal torque)</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(Nm)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10.3.1.9.</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Tốc độ quay danh định </w:t>
            </w:r>
            <w:r w:rsidRPr="00370362">
              <w:rPr>
                <w:rFonts w:ascii="Arial" w:hAnsi="Arial" w:cs="Arial"/>
                <w:i/>
                <w:iCs/>
                <w:sz w:val="20"/>
                <w:szCs w:val="20"/>
              </w:rPr>
              <w:t>(Nominal rotation speed)</w:t>
            </w:r>
            <w:r w:rsidRPr="00370362">
              <w:rPr>
                <w:rFonts w:ascii="Arial" w:hAnsi="Arial" w:cs="Arial"/>
                <w:sz w:val="20"/>
                <w:szCs w:val="20"/>
              </w:rPr>
              <w:t xml:space="preserve"> : </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(vòng/phút)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10.3.1.10.</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động cơ </w:t>
            </w:r>
            <w:r w:rsidRPr="00370362">
              <w:rPr>
                <w:rFonts w:ascii="Arial" w:hAnsi="Arial" w:cs="Arial"/>
                <w:i/>
                <w:iCs/>
                <w:sz w:val="20"/>
                <w:szCs w:val="20"/>
              </w:rPr>
              <w:t>(Engine weight)</w:t>
            </w:r>
          </w:p>
        </w:tc>
        <w:tc>
          <w:tcPr>
            <w:tcW w:w="1094" w:type="pct"/>
            <w:gridSpan w:val="4"/>
            <w:shd w:val="clear" w:color="auto" w:fill="FFFFFF"/>
          </w:tcPr>
          <w:p w:rsidR="00ED47A1" w:rsidRPr="00370362" w:rsidRDefault="00ED47A1" w:rsidP="00D23B44">
            <w:pPr>
              <w:rPr>
                <w:rFonts w:ascii="Arial" w:hAnsi="Arial" w:cs="Arial"/>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10.3.1.11.</w:t>
            </w:r>
          </w:p>
        </w:tc>
        <w:tc>
          <w:tcPr>
            <w:tcW w:w="4485" w:type="pct"/>
            <w:gridSpan w:val="8"/>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Vị trí đặt động cơ điện trên xe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installation Position)</w:t>
            </w:r>
            <w:r w:rsidRPr="00370362">
              <w:rPr>
                <w:rFonts w:ascii="Arial" w:hAnsi="Arial" w:cs="Arial"/>
                <w:i/>
                <w:iCs/>
                <w:sz w:val="20"/>
                <w:szCs w:val="20"/>
                <w:lang w:val="en-SG"/>
              </w:rPr>
              <w:t xml:space="preserve"> </w:t>
            </w:r>
            <w:r w:rsidRPr="00370362">
              <w:rPr>
                <w:rFonts w:ascii="Arial" w:hAnsi="Arial" w:cs="Arial"/>
                <w:iCs/>
                <w:sz w:val="20"/>
                <w:szCs w:val="20"/>
                <w:lang w:val="en-SG"/>
              </w:rPr>
              <w:t>:</w:t>
            </w:r>
            <w:r w:rsidRPr="00370362">
              <w:rPr>
                <w:rFonts w:ascii="Arial" w:hAnsi="Arial" w:cs="Arial"/>
                <w:b/>
                <w:iCs/>
                <w:sz w:val="20"/>
                <w:szCs w:val="20"/>
                <w:lang w:val="en-SG"/>
              </w:rPr>
              <w:t xml:space="preserve"> (xem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10.3.2.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Động cơ điện 2 </w:t>
            </w:r>
            <w:r w:rsidRPr="00370362">
              <w:rPr>
                <w:rFonts w:ascii="Arial" w:hAnsi="Arial" w:cs="Arial"/>
                <w:b/>
                <w:bCs/>
                <w:i/>
                <w:iCs/>
                <w:sz w:val="20"/>
                <w:szCs w:val="20"/>
              </w:rPr>
              <w:t>(Electric Engine No.2)</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10.3.2.1.</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Nhà sản xuất động cơ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Manufacturer)</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 mark)</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động cơ </w:t>
            </w:r>
            <w:r w:rsidRPr="00370362">
              <w:rPr>
                <w:rFonts w:ascii="Arial" w:hAnsi="Arial" w:cs="Arial"/>
                <w:i/>
                <w:iCs/>
                <w:sz w:val="20"/>
                <w:szCs w:val="20"/>
              </w:rPr>
              <w:t>(Model code)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động cơ </w:t>
            </w:r>
            <w:r w:rsidRPr="00370362">
              <w:rPr>
                <w:rFonts w:ascii="Arial" w:hAnsi="Arial" w:cs="Arial"/>
                <w:i/>
                <w:iCs/>
                <w:sz w:val="20"/>
                <w:szCs w:val="20"/>
              </w:rPr>
              <w:t>(Type)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10.3.2.5.</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hoạt động </w:t>
            </w:r>
            <w:r w:rsidRPr="00370362">
              <w:rPr>
                <w:rFonts w:ascii="Arial" w:hAnsi="Arial" w:cs="Arial"/>
                <w:i/>
                <w:iCs/>
                <w:sz w:val="20"/>
                <w:szCs w:val="20"/>
              </w:rPr>
              <w:t>(Operating voltage)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(V)</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10.3.2.6.</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lớn nhất </w:t>
            </w:r>
            <w:r w:rsidRPr="00370362">
              <w:rPr>
                <w:rFonts w:ascii="Arial" w:hAnsi="Arial" w:cs="Arial"/>
                <w:i/>
                <w:iCs/>
                <w:sz w:val="20"/>
                <w:szCs w:val="20"/>
              </w:rPr>
              <w:t>(Max output)</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(kW)</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10.3.2.7.</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Công suất danh định </w:t>
            </w:r>
            <w:r w:rsidRPr="00370362">
              <w:rPr>
                <w:rFonts w:ascii="Arial" w:hAnsi="Arial" w:cs="Arial"/>
                <w:i/>
                <w:iCs/>
                <w:sz w:val="20"/>
                <w:szCs w:val="20"/>
              </w:rPr>
              <w:t>(Rated power)</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(kW)</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10.3.2.8.</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men xoắn danh định </w:t>
            </w:r>
            <w:r w:rsidRPr="00370362">
              <w:rPr>
                <w:rFonts w:ascii="Arial" w:hAnsi="Arial" w:cs="Arial"/>
                <w:i/>
                <w:iCs/>
                <w:sz w:val="20"/>
                <w:szCs w:val="20"/>
              </w:rPr>
              <w:t>(Nominal torque)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(Nm)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10.3.2.9.</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Tốc độ quay danh định </w:t>
            </w:r>
            <w:r w:rsidRPr="00370362">
              <w:rPr>
                <w:rFonts w:ascii="Arial" w:hAnsi="Arial" w:cs="Arial"/>
                <w:i/>
                <w:iCs/>
                <w:sz w:val="20"/>
                <w:szCs w:val="20"/>
              </w:rPr>
              <w:t>(Nominal rotation speed)</w:t>
            </w:r>
            <w:r w:rsidRPr="00370362">
              <w:rPr>
                <w:rFonts w:ascii="Arial" w:hAnsi="Arial" w:cs="Arial"/>
                <w:sz w:val="20"/>
                <w:szCs w:val="20"/>
              </w:rPr>
              <w:t xml:space="preserve"> :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(vòng/phút)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10.3.2.10.</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động cơ </w:t>
            </w:r>
            <w:r w:rsidRPr="00370362">
              <w:rPr>
                <w:rFonts w:ascii="Arial" w:hAnsi="Arial" w:cs="Arial"/>
                <w:i/>
                <w:iCs/>
                <w:sz w:val="20"/>
                <w:szCs w:val="20"/>
              </w:rPr>
              <w:t>(Engine weight)</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(kg)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10.3.2.11.</w:t>
            </w:r>
          </w:p>
        </w:tc>
        <w:tc>
          <w:tcPr>
            <w:tcW w:w="4485" w:type="pct"/>
            <w:gridSpan w:val="8"/>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sz w:val="20"/>
                <w:szCs w:val="20"/>
              </w:rPr>
              <w:t xml:space="preserve">Vị trí đặt động cơ điện trên xe </w:t>
            </w:r>
            <w:r w:rsidRPr="00370362">
              <w:rPr>
                <w:rFonts w:ascii="Arial" w:hAnsi="Arial" w:cs="Arial"/>
                <w:i/>
                <w:iCs/>
                <w:sz w:val="20"/>
                <w:szCs w:val="20"/>
              </w:rPr>
              <w:t>(Electric Motor</w:t>
            </w:r>
            <w:r w:rsidRPr="00370362">
              <w:rPr>
                <w:rFonts w:ascii="Arial" w:hAnsi="Arial" w:cs="Arial"/>
                <w:sz w:val="20"/>
                <w:szCs w:val="20"/>
              </w:rPr>
              <w:t xml:space="preserve"> </w:t>
            </w:r>
            <w:r w:rsidRPr="00370362">
              <w:rPr>
                <w:rFonts w:ascii="Arial" w:hAnsi="Arial" w:cs="Arial"/>
                <w:i/>
                <w:iCs/>
                <w:sz w:val="20"/>
                <w:szCs w:val="20"/>
              </w:rPr>
              <w:t>installation Position)</w:t>
            </w:r>
            <w:r w:rsidRPr="00370362">
              <w:rPr>
                <w:rFonts w:ascii="Arial" w:hAnsi="Arial" w:cs="Arial"/>
                <w:sz w:val="20"/>
                <w:szCs w:val="20"/>
              </w:rPr>
              <w:t xml:space="preserve"> :</w:t>
            </w:r>
            <w:r w:rsidRPr="00370362">
              <w:rPr>
                <w:rFonts w:ascii="Arial" w:hAnsi="Arial" w:cs="Arial"/>
                <w:sz w:val="20"/>
                <w:szCs w:val="20"/>
                <w:lang w:val="en-SG"/>
              </w:rPr>
              <w:t xml:space="preserve"> </w:t>
            </w:r>
            <w:r w:rsidRPr="00370362">
              <w:rPr>
                <w:rFonts w:ascii="Arial" w:hAnsi="Arial" w:cs="Arial"/>
                <w:b/>
                <w:iCs/>
                <w:sz w:val="20"/>
                <w:szCs w:val="20"/>
                <w:lang w:val="en-SG"/>
              </w:rPr>
              <w:t>(xem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10.3.3.</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Bộ điều khiển động cơ điện </w:t>
            </w:r>
            <w:r w:rsidRPr="00370362">
              <w:rPr>
                <w:rFonts w:ascii="Arial" w:hAnsi="Arial" w:cs="Arial"/>
                <w:i/>
                <w:iCs/>
                <w:sz w:val="20"/>
                <w:szCs w:val="20"/>
              </w:rPr>
              <w:t xml:space="preserve">(Electric motor control unit) </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10.3.3.1.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Nhà sản xuất bộ điều khiển điện </w:t>
            </w:r>
            <w:r w:rsidRPr="00370362">
              <w:rPr>
                <w:rFonts w:ascii="Arial" w:hAnsi="Arial" w:cs="Arial"/>
                <w:i/>
                <w:iCs/>
                <w:sz w:val="20"/>
                <w:szCs w:val="20"/>
              </w:rPr>
              <w:t>(Manufacturer)</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10.3.3.2.</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Nhãn hiệu/ số loại bộ điều khiển điện </w:t>
            </w:r>
            <w:r w:rsidRPr="00370362">
              <w:rPr>
                <w:rFonts w:ascii="Arial" w:hAnsi="Arial" w:cs="Arial"/>
                <w:i/>
                <w:iCs/>
                <w:sz w:val="20"/>
                <w:szCs w:val="20"/>
              </w:rPr>
              <w:t>(TradeMark/</w:t>
            </w:r>
            <w:r w:rsidRPr="00370362">
              <w:rPr>
                <w:rFonts w:ascii="Arial" w:hAnsi="Arial" w:cs="Arial"/>
                <w:sz w:val="20"/>
                <w:szCs w:val="20"/>
              </w:rPr>
              <w:t xml:space="preserve"> </w:t>
            </w:r>
            <w:r w:rsidRPr="00370362">
              <w:rPr>
                <w:rFonts w:ascii="Arial" w:hAnsi="Arial" w:cs="Arial"/>
                <w:i/>
                <w:iCs/>
                <w:sz w:val="20"/>
                <w:szCs w:val="20"/>
              </w:rPr>
              <w:t>Model code)</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11.</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b/>
                <w:bCs/>
                <w:sz w:val="20"/>
                <w:szCs w:val="20"/>
              </w:rPr>
              <w:t xml:space="preserve">Hệ thống cung cấp nhiên liệu </w:t>
            </w:r>
            <w:r w:rsidRPr="00370362">
              <w:rPr>
                <w:rFonts w:ascii="Arial" w:hAnsi="Arial" w:cs="Arial"/>
                <w:b/>
                <w:bCs/>
                <w:i/>
                <w:iCs/>
                <w:sz w:val="20"/>
                <w:szCs w:val="20"/>
              </w:rPr>
              <w:t>(Fuel feed systems)</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Chế hòa khí </w:t>
            </w:r>
            <w:r w:rsidRPr="00370362">
              <w:rPr>
                <w:rFonts w:ascii="Arial" w:hAnsi="Arial" w:cs="Arial"/>
                <w:i/>
                <w:iCs/>
                <w:sz w:val="20"/>
                <w:szCs w:val="20"/>
              </w:rPr>
              <w:t>(Carburetor)</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11.1.1.</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Nhãn hiệu/ số loại của Chế hòa khí </w:t>
            </w:r>
            <w:r w:rsidRPr="00370362">
              <w:rPr>
                <w:rFonts w:ascii="Arial" w:hAnsi="Arial" w:cs="Arial"/>
                <w:i/>
                <w:iCs/>
                <w:sz w:val="20"/>
                <w:szCs w:val="20"/>
              </w:rPr>
              <w:t>(TradeMark/</w:t>
            </w:r>
            <w:r w:rsidRPr="00370362">
              <w:rPr>
                <w:rFonts w:ascii="Arial" w:hAnsi="Arial" w:cs="Arial"/>
                <w:sz w:val="20"/>
                <w:szCs w:val="20"/>
              </w:rPr>
              <w:t xml:space="preserve"> </w:t>
            </w:r>
            <w:r w:rsidRPr="00370362">
              <w:rPr>
                <w:rFonts w:ascii="Arial" w:hAnsi="Arial" w:cs="Arial"/>
                <w:i/>
                <w:iCs/>
                <w:sz w:val="20"/>
                <w:szCs w:val="20"/>
              </w:rPr>
              <w:t>Model code)</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11.1.2.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bộ chế hòa khí </w:t>
            </w:r>
            <w:r w:rsidRPr="00370362">
              <w:rPr>
                <w:rFonts w:ascii="Arial" w:hAnsi="Arial" w:cs="Arial"/>
                <w:i/>
                <w:iCs/>
                <w:sz w:val="20"/>
                <w:szCs w:val="20"/>
              </w:rPr>
              <w:t>(Quantity)</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11.2.</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Hệ thống khởi động nguội: Cơ khí/ Tự động </w:t>
            </w:r>
            <w:r w:rsidRPr="00370362">
              <w:rPr>
                <w:rFonts w:ascii="Arial" w:hAnsi="Arial" w:cs="Arial"/>
                <w:i/>
                <w:iCs/>
                <w:sz w:val="20"/>
                <w:szCs w:val="20"/>
              </w:rPr>
              <w:t>(Cold</w:t>
            </w:r>
            <w:r w:rsidRPr="00370362">
              <w:rPr>
                <w:rFonts w:ascii="Arial" w:hAnsi="Arial" w:cs="Arial"/>
                <w:sz w:val="20"/>
                <w:szCs w:val="20"/>
              </w:rPr>
              <w:t xml:space="preserve"> </w:t>
            </w:r>
            <w:r w:rsidRPr="00370362">
              <w:rPr>
                <w:rFonts w:ascii="Arial" w:hAnsi="Arial" w:cs="Arial"/>
                <w:i/>
                <w:iCs/>
                <w:sz w:val="20"/>
                <w:szCs w:val="20"/>
              </w:rPr>
              <w:t>start system Mechanical/ Automatic)</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11.3.</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Sơ đồ hệ thống cung cấp nhiên liệu </w:t>
            </w:r>
            <w:r w:rsidRPr="00370362">
              <w:rPr>
                <w:rFonts w:ascii="Arial" w:hAnsi="Arial" w:cs="Arial"/>
                <w:i/>
                <w:iCs/>
                <w:sz w:val="20"/>
                <w:szCs w:val="20"/>
              </w:rPr>
              <w:t>(Fuel supply</w:t>
            </w:r>
            <w:r w:rsidRPr="00370362">
              <w:rPr>
                <w:rFonts w:ascii="Arial" w:hAnsi="Arial" w:cs="Arial"/>
                <w:b/>
                <w:bCs/>
                <w:sz w:val="20"/>
                <w:szCs w:val="20"/>
              </w:rPr>
              <w:t xml:space="preserve"> </w:t>
            </w:r>
            <w:r w:rsidRPr="00370362">
              <w:rPr>
                <w:rFonts w:ascii="Arial" w:hAnsi="Arial" w:cs="Arial"/>
                <w:i/>
                <w:iCs/>
                <w:sz w:val="20"/>
                <w:szCs w:val="20"/>
              </w:rPr>
              <w:t>system diagram)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12.</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b/>
                <w:bCs/>
                <w:sz w:val="20"/>
                <w:szCs w:val="20"/>
              </w:rPr>
              <w:t xml:space="preserve">Hệ thống phun nhiên liệu của động cơ cháy cưỡng bức </w:t>
            </w:r>
            <w:r w:rsidRPr="00370362">
              <w:rPr>
                <w:rFonts w:ascii="Arial" w:hAnsi="Arial" w:cs="Arial"/>
                <w:b/>
                <w:bCs/>
                <w:i/>
                <w:iCs/>
                <w:sz w:val="20"/>
                <w:szCs w:val="20"/>
              </w:rPr>
              <w:t>(Fuel injection system of Positive-Ignition Engine)</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12.1</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Nguyên lý hoạt động: phun vào đường ống nạp (đơn/đa điểm)/ trực tiếp vào buồng đốt/kiểu khác)</w:t>
            </w:r>
            <w:r w:rsidRPr="00370362">
              <w:rPr>
                <w:rFonts w:ascii="Arial" w:hAnsi="Arial" w:cs="Arial"/>
                <w:sz w:val="20"/>
                <w:szCs w:val="20"/>
                <w:lang w:val="en-SG"/>
              </w:rPr>
              <w:t xml:space="preserve"> </w:t>
            </w:r>
            <w:r w:rsidRPr="00370362">
              <w:rPr>
                <w:rFonts w:ascii="Arial" w:hAnsi="Arial" w:cs="Arial"/>
                <w:i/>
                <w:iCs/>
                <w:sz w:val="20"/>
                <w:szCs w:val="20"/>
              </w:rPr>
              <w:t>(Working principle: intake manifold (single/multi- point)/ direct injection/other)</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Bơm nhiên liệu: Có/ không </w:t>
            </w:r>
            <w:r w:rsidRPr="00370362">
              <w:rPr>
                <w:rFonts w:ascii="Arial" w:hAnsi="Arial" w:cs="Arial"/>
                <w:i/>
                <w:iCs/>
                <w:sz w:val="20"/>
                <w:szCs w:val="20"/>
              </w:rPr>
              <w:t>(Feed pump: Yes/No)</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12.1.1.</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Nhãn hiệu/ số loại bơm nhiên liệu </w:t>
            </w:r>
            <w:r w:rsidRPr="00370362">
              <w:rPr>
                <w:rFonts w:ascii="Arial" w:hAnsi="Arial" w:cs="Arial"/>
                <w:i/>
                <w:iCs/>
                <w:sz w:val="20"/>
                <w:szCs w:val="20"/>
              </w:rPr>
              <w:t>(Trade Mark/</w:t>
            </w:r>
            <w:r w:rsidRPr="00370362">
              <w:rPr>
                <w:rFonts w:ascii="Arial" w:hAnsi="Arial" w:cs="Arial"/>
                <w:sz w:val="20"/>
                <w:szCs w:val="20"/>
              </w:rPr>
              <w:t xml:space="preserve"> </w:t>
            </w:r>
            <w:r w:rsidRPr="00370362">
              <w:rPr>
                <w:rFonts w:ascii="Arial" w:hAnsi="Arial" w:cs="Arial"/>
                <w:i/>
                <w:iCs/>
                <w:sz w:val="20"/>
                <w:szCs w:val="20"/>
              </w:rPr>
              <w:t>Model code)</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Vòi phun </w:t>
            </w:r>
            <w:r w:rsidRPr="00370362">
              <w:rPr>
                <w:rFonts w:ascii="Arial" w:hAnsi="Arial" w:cs="Arial"/>
                <w:i/>
                <w:iCs/>
                <w:sz w:val="20"/>
                <w:szCs w:val="20"/>
              </w:rPr>
              <w:t>(Injector)</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12.2.1.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w:t>
            </w:r>
            <w:r w:rsidRPr="00370362">
              <w:rPr>
                <w:rFonts w:ascii="Arial" w:hAnsi="Arial" w:cs="Arial"/>
                <w:i/>
                <w:iCs/>
                <w:sz w:val="20"/>
                <w:szCs w:val="20"/>
              </w:rPr>
              <w:t>(Trademark/ Model code)</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12.2.2.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Áp suất phun </w:t>
            </w:r>
            <w:r w:rsidRPr="00370362">
              <w:rPr>
                <w:rFonts w:ascii="Arial" w:hAnsi="Arial" w:cs="Arial"/>
                <w:i/>
                <w:iCs/>
                <w:sz w:val="20"/>
                <w:szCs w:val="20"/>
              </w:rPr>
              <w:t>(Pressure)</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12.3.</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Hệ thống khởi động nguội: Có/ không </w:t>
            </w:r>
            <w:r w:rsidRPr="00370362">
              <w:rPr>
                <w:rFonts w:ascii="Arial" w:hAnsi="Arial" w:cs="Arial"/>
                <w:i/>
                <w:iCs/>
                <w:sz w:val="20"/>
                <w:szCs w:val="20"/>
              </w:rPr>
              <w:t>(Cold start</w:t>
            </w:r>
            <w:r w:rsidRPr="00370362">
              <w:rPr>
                <w:rFonts w:ascii="Arial" w:hAnsi="Arial" w:cs="Arial"/>
                <w:sz w:val="20"/>
                <w:szCs w:val="20"/>
              </w:rPr>
              <w:t xml:space="preserve"> </w:t>
            </w:r>
            <w:r w:rsidRPr="00370362">
              <w:rPr>
                <w:rFonts w:ascii="Arial" w:hAnsi="Arial" w:cs="Arial"/>
                <w:i/>
                <w:iCs/>
                <w:sz w:val="20"/>
                <w:szCs w:val="20"/>
              </w:rPr>
              <w:t>system: Yes/No)</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12.4.</w:t>
            </w:r>
          </w:p>
        </w:tc>
        <w:tc>
          <w:tcPr>
            <w:tcW w:w="4485" w:type="pct"/>
            <w:gridSpan w:val="8"/>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sz w:val="20"/>
                <w:szCs w:val="20"/>
              </w:rPr>
              <w:t>Sơ đồ hệ thống cung cấp nhiên liệu, phun nhiên liệu</w:t>
            </w:r>
            <w:r w:rsidRPr="00370362">
              <w:rPr>
                <w:rFonts w:ascii="Arial" w:hAnsi="Arial" w:cs="Arial"/>
                <w:sz w:val="20"/>
                <w:szCs w:val="20"/>
                <w:lang w:val="en-SG"/>
              </w:rPr>
              <w:t xml:space="preserve"> </w:t>
            </w:r>
            <w:r w:rsidRPr="00370362">
              <w:rPr>
                <w:rFonts w:ascii="Arial" w:hAnsi="Arial" w:cs="Arial"/>
                <w:i/>
                <w:iCs/>
                <w:sz w:val="20"/>
                <w:szCs w:val="20"/>
              </w:rPr>
              <w:t>(Fuel supply system diagram, fuel injection)</w:t>
            </w:r>
            <w:r w:rsidRPr="00370362">
              <w:rPr>
                <w:rFonts w:ascii="Arial" w:hAnsi="Arial" w:cs="Arial"/>
                <w:i/>
                <w:iCs/>
                <w:sz w:val="20"/>
                <w:szCs w:val="20"/>
                <w:lang w:val="en-SG"/>
              </w:rPr>
              <w:t xml:space="preserve"> </w:t>
            </w:r>
            <w:r w:rsidRPr="00370362">
              <w:rPr>
                <w:rFonts w:ascii="Arial" w:hAnsi="Arial" w:cs="Arial"/>
                <w:b/>
                <w:iCs/>
                <w:sz w:val="20"/>
                <w:szCs w:val="20"/>
                <w:lang w:val="en-SG"/>
              </w:rPr>
              <w:t>(xem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13.</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b/>
                <w:bCs/>
                <w:sz w:val="20"/>
                <w:szCs w:val="20"/>
              </w:rPr>
              <w:t xml:space="preserve">Hệ thống phun nhiên liệu của động cơ cháy do nén </w:t>
            </w:r>
            <w:r w:rsidRPr="00370362">
              <w:rPr>
                <w:rFonts w:ascii="Arial" w:hAnsi="Arial" w:cs="Arial"/>
                <w:b/>
                <w:bCs/>
                <w:i/>
                <w:iCs/>
                <w:sz w:val="20"/>
                <w:szCs w:val="20"/>
              </w:rPr>
              <w:t>(Fuel injection system of Compression Ignition Engine)</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13.1.</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Nguyên lý hoạt động: phun trực tiếp/ buồng cháy</w:t>
            </w:r>
            <w:r w:rsidRPr="00370362">
              <w:rPr>
                <w:rFonts w:ascii="Arial" w:hAnsi="Arial" w:cs="Arial"/>
                <w:sz w:val="20"/>
                <w:szCs w:val="20"/>
                <w:lang w:val="en-SG"/>
              </w:rPr>
              <w:t xml:space="preserve"> </w:t>
            </w:r>
            <w:r w:rsidRPr="00370362">
              <w:rPr>
                <w:rFonts w:ascii="Arial" w:hAnsi="Arial" w:cs="Arial"/>
                <w:sz w:val="20"/>
                <w:szCs w:val="20"/>
              </w:rPr>
              <w:t xml:space="preserve">phụ/ buồng cháy xoáy lốc </w:t>
            </w:r>
            <w:r w:rsidRPr="00370362">
              <w:rPr>
                <w:rFonts w:ascii="Arial" w:hAnsi="Arial" w:cs="Arial"/>
                <w:i/>
                <w:iCs/>
                <w:sz w:val="20"/>
                <w:szCs w:val="20"/>
              </w:rPr>
              <w:t>(Working principle: direct injection/pre-chamber/swirl chamber)</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Bơm nhiên liệu: Có/ không </w:t>
            </w:r>
            <w:r w:rsidRPr="00370362">
              <w:rPr>
                <w:rFonts w:ascii="Arial" w:hAnsi="Arial" w:cs="Arial"/>
                <w:i/>
                <w:iCs/>
                <w:sz w:val="20"/>
                <w:szCs w:val="20"/>
              </w:rPr>
              <w:t>(Feed pump Yes/No)</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13.2.1.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w:t>
            </w:r>
            <w:r w:rsidRPr="00370362">
              <w:rPr>
                <w:rFonts w:ascii="Arial" w:hAnsi="Arial" w:cs="Arial"/>
                <w:i/>
                <w:iCs/>
                <w:sz w:val="20"/>
                <w:szCs w:val="20"/>
              </w:rPr>
              <w:t>(Trade Mark/Model code)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13.3.</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Vòi phun </w:t>
            </w:r>
            <w:r w:rsidRPr="00370362">
              <w:rPr>
                <w:rFonts w:ascii="Arial" w:hAnsi="Arial" w:cs="Arial"/>
                <w:i/>
                <w:iCs/>
                <w:sz w:val="20"/>
                <w:szCs w:val="20"/>
              </w:rPr>
              <w:t>(Injector)</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13.3.1.</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số loại </w:t>
            </w:r>
            <w:r w:rsidRPr="00370362">
              <w:rPr>
                <w:rFonts w:ascii="Arial" w:hAnsi="Arial" w:cs="Arial"/>
                <w:i/>
                <w:iCs/>
                <w:sz w:val="20"/>
                <w:szCs w:val="20"/>
              </w:rPr>
              <w:t>(Trademark/ Model code)</w:t>
            </w:r>
            <w:r w:rsidRPr="00370362">
              <w:rPr>
                <w:rFonts w:ascii="Arial" w:hAnsi="Arial" w:cs="Arial"/>
                <w:sz w:val="20"/>
                <w:szCs w:val="20"/>
              </w:rPr>
              <w:t xml:space="preserve"> :</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13.3.2.</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Áp suất phun </w:t>
            </w:r>
            <w:r w:rsidRPr="00370362">
              <w:rPr>
                <w:rFonts w:ascii="Arial" w:hAnsi="Arial" w:cs="Arial"/>
                <w:i/>
                <w:iCs/>
                <w:sz w:val="20"/>
                <w:szCs w:val="20"/>
              </w:rPr>
              <w:t>(Pressure)</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13.4.</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Hệ thống khởi động nguội: Có/ không </w:t>
            </w:r>
            <w:r w:rsidRPr="00370362">
              <w:rPr>
                <w:rFonts w:ascii="Arial" w:hAnsi="Arial" w:cs="Arial"/>
                <w:i/>
                <w:iCs/>
                <w:sz w:val="20"/>
                <w:szCs w:val="20"/>
              </w:rPr>
              <w:t>(Cold start</w:t>
            </w:r>
            <w:r w:rsidRPr="00370362">
              <w:rPr>
                <w:rFonts w:ascii="Arial" w:hAnsi="Arial" w:cs="Arial"/>
                <w:sz w:val="20"/>
                <w:szCs w:val="20"/>
              </w:rPr>
              <w:t xml:space="preserve"> </w:t>
            </w:r>
            <w:r w:rsidRPr="00370362">
              <w:rPr>
                <w:rFonts w:ascii="Arial" w:hAnsi="Arial" w:cs="Arial"/>
                <w:i/>
                <w:iCs/>
                <w:sz w:val="20"/>
                <w:szCs w:val="20"/>
              </w:rPr>
              <w:t>system: Yes/No)</w:t>
            </w:r>
            <w:r w:rsidRPr="00370362">
              <w:rPr>
                <w:rFonts w:ascii="Arial" w:hAnsi="Arial" w:cs="Arial"/>
                <w:sz w:val="20"/>
                <w:szCs w:val="20"/>
              </w:rPr>
              <w:t xml:space="preserve"> :</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13.5.</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Sơ đồ hệ thống cung cấp nhiên liệu, phun nhiên liệu </w:t>
            </w:r>
            <w:r w:rsidRPr="00370362">
              <w:rPr>
                <w:rFonts w:ascii="Arial" w:hAnsi="Arial" w:cs="Arial"/>
                <w:i/>
                <w:iCs/>
                <w:sz w:val="20"/>
                <w:szCs w:val="20"/>
              </w:rPr>
              <w:t>(Fuel supply system diagram, fuel injection)</w:t>
            </w:r>
            <w:r w:rsidRPr="00370362">
              <w:rPr>
                <w:rFonts w:ascii="Arial" w:hAnsi="Arial" w:cs="Arial"/>
                <w:sz w:val="20"/>
                <w:szCs w:val="20"/>
              </w:rPr>
              <w:t xml:space="preserve"> : </w:t>
            </w:r>
            <w:r w:rsidRPr="00370362">
              <w:rPr>
                <w:rFonts w:ascii="Arial" w:hAnsi="Arial" w:cs="Arial"/>
                <w:b/>
                <w:iCs/>
                <w:sz w:val="20"/>
                <w:szCs w:val="20"/>
                <w:lang w:val="en-SG"/>
              </w:rPr>
              <w:t>(xem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14.</w:t>
            </w:r>
          </w:p>
        </w:tc>
        <w:tc>
          <w:tcPr>
            <w:tcW w:w="2769"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nạp </w:t>
            </w:r>
            <w:r w:rsidRPr="00370362">
              <w:rPr>
                <w:rFonts w:ascii="Arial" w:hAnsi="Arial" w:cs="Arial"/>
                <w:b/>
                <w:bCs/>
                <w:i/>
                <w:iCs/>
                <w:sz w:val="20"/>
                <w:szCs w:val="20"/>
              </w:rPr>
              <w:t>(Intake System)</w:t>
            </w:r>
          </w:p>
        </w:tc>
        <w:tc>
          <w:tcPr>
            <w:tcW w:w="1094" w:type="pct"/>
            <w:gridSpan w:val="4"/>
            <w:shd w:val="clear" w:color="auto" w:fill="FFFFFF"/>
          </w:tcPr>
          <w:p w:rsidR="00ED47A1" w:rsidRPr="00370362" w:rsidRDefault="00ED47A1" w:rsidP="00D23B44">
            <w:pPr>
              <w:rPr>
                <w:rFonts w:ascii="Arial" w:hAnsi="Arial" w:cs="Arial"/>
                <w:b/>
                <w:sz w:val="20"/>
                <w:szCs w:val="20"/>
              </w:rPr>
            </w:pP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14.1.</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Bơm tăng áp: Nhãn hiệu/ số loại </w:t>
            </w:r>
            <w:r w:rsidRPr="00370362">
              <w:rPr>
                <w:rFonts w:ascii="Arial" w:hAnsi="Arial" w:cs="Arial"/>
                <w:i/>
                <w:iCs/>
                <w:sz w:val="20"/>
                <w:szCs w:val="20"/>
              </w:rPr>
              <w:t>(Booster pump</w:t>
            </w:r>
            <w:r w:rsidRPr="00370362">
              <w:rPr>
                <w:rFonts w:ascii="Arial" w:hAnsi="Arial" w:cs="Arial"/>
                <w:i/>
                <w:iCs/>
                <w:sz w:val="20"/>
                <w:szCs w:val="20"/>
                <w:lang w:val="en-SG"/>
              </w:rPr>
              <w:t xml:space="preserve"> </w:t>
            </w:r>
            <w:r w:rsidRPr="00370362">
              <w:rPr>
                <w:rFonts w:ascii="Arial" w:hAnsi="Arial" w:cs="Arial"/>
                <w:i/>
                <w:iCs/>
                <w:sz w:val="20"/>
                <w:szCs w:val="20"/>
              </w:rPr>
              <w:t>TradeMark/ Model code)</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14.2.</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Thiết bị làm mát khí nạp: </w:t>
            </w:r>
            <w:r w:rsidRPr="00370362">
              <w:rPr>
                <w:rFonts w:ascii="Arial" w:hAnsi="Arial" w:cs="Arial"/>
                <w:i/>
                <w:iCs/>
                <w:sz w:val="20"/>
                <w:szCs w:val="20"/>
              </w:rPr>
              <w:t>Có/ không (Intercooler</w:t>
            </w:r>
            <w:r w:rsidRPr="00370362">
              <w:rPr>
                <w:rFonts w:ascii="Arial" w:hAnsi="Arial" w:cs="Arial"/>
                <w:sz w:val="20"/>
                <w:szCs w:val="20"/>
              </w:rPr>
              <w:t xml:space="preserve"> </w:t>
            </w:r>
            <w:r w:rsidRPr="00370362">
              <w:rPr>
                <w:rFonts w:ascii="Arial" w:hAnsi="Arial" w:cs="Arial"/>
                <w:i/>
                <w:iCs/>
                <w:sz w:val="20"/>
                <w:szCs w:val="20"/>
              </w:rPr>
              <w:t>devices: Yes/ No)</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72" w:name="bookmark180"/>
            <w:r w:rsidRPr="00370362">
              <w:rPr>
                <w:rFonts w:ascii="Arial" w:hAnsi="Arial" w:cs="Arial"/>
                <w:sz w:val="20"/>
                <w:szCs w:val="20"/>
              </w:rPr>
              <w:t>1</w:t>
            </w:r>
            <w:bookmarkEnd w:id="272"/>
            <w:r w:rsidRPr="00370362">
              <w:rPr>
                <w:rFonts w:ascii="Arial" w:hAnsi="Arial" w:cs="Arial"/>
                <w:sz w:val="20"/>
                <w:szCs w:val="20"/>
              </w:rPr>
              <w:t>4.3.</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Lọc không khí: Nhãn hiệu/ số loại </w:t>
            </w:r>
            <w:r w:rsidRPr="00370362">
              <w:rPr>
                <w:rFonts w:ascii="Arial" w:hAnsi="Arial" w:cs="Arial"/>
                <w:i/>
                <w:iCs/>
                <w:sz w:val="20"/>
                <w:szCs w:val="20"/>
              </w:rPr>
              <w:t>(Air filter</w:t>
            </w:r>
            <w:r w:rsidRPr="00370362">
              <w:rPr>
                <w:rFonts w:ascii="Arial" w:hAnsi="Arial" w:cs="Arial"/>
                <w:i/>
                <w:iCs/>
                <w:sz w:val="20"/>
                <w:szCs w:val="20"/>
                <w:lang w:val="en-SG"/>
              </w:rPr>
              <w:t xml:space="preserve"> </w:t>
            </w:r>
            <w:r w:rsidRPr="00370362">
              <w:rPr>
                <w:rFonts w:ascii="Arial" w:hAnsi="Arial" w:cs="Arial"/>
                <w:i/>
                <w:iCs/>
                <w:sz w:val="20"/>
                <w:szCs w:val="20"/>
              </w:rPr>
              <w:t>TradeMark/ Model code)</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73" w:name="bookmark181"/>
            <w:r w:rsidRPr="00370362">
              <w:rPr>
                <w:rFonts w:ascii="Arial" w:hAnsi="Arial" w:cs="Arial"/>
                <w:sz w:val="20"/>
                <w:szCs w:val="20"/>
              </w:rPr>
              <w:t>1</w:t>
            </w:r>
            <w:bookmarkEnd w:id="273"/>
            <w:r w:rsidRPr="00370362">
              <w:rPr>
                <w:rFonts w:ascii="Arial" w:hAnsi="Arial" w:cs="Arial"/>
                <w:sz w:val="20"/>
                <w:szCs w:val="20"/>
              </w:rPr>
              <w:t>4.4.</w:t>
            </w:r>
          </w:p>
        </w:tc>
        <w:tc>
          <w:tcPr>
            <w:tcW w:w="3863" w:type="pct"/>
            <w:gridSpan w:val="5"/>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Thiết bị giảm âm đầu đường nạp: Nhãn hiệu/ số loại </w:t>
            </w:r>
            <w:r w:rsidRPr="00370362">
              <w:rPr>
                <w:rFonts w:ascii="Arial" w:hAnsi="Arial" w:cs="Arial"/>
                <w:i/>
                <w:iCs/>
                <w:sz w:val="20"/>
                <w:szCs w:val="20"/>
              </w:rPr>
              <w:t>(Intake silencer Devices: TradeMark/ Model code)</w:t>
            </w:r>
          </w:p>
        </w:tc>
        <w:tc>
          <w:tcPr>
            <w:tcW w:w="622" w:type="pct"/>
            <w:gridSpan w:val="3"/>
            <w:shd w:val="clear" w:color="auto" w:fill="FFFFFF"/>
          </w:tcPr>
          <w:p w:rsidR="00ED47A1" w:rsidRPr="00370362" w:rsidRDefault="00ED47A1" w:rsidP="00D23B44">
            <w:pPr>
              <w:rPr>
                <w:rFonts w:ascii="Arial" w:hAnsi="Arial" w:cs="Arial"/>
                <w:b/>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74" w:name="bookmark182"/>
            <w:r w:rsidRPr="00370362">
              <w:rPr>
                <w:rFonts w:ascii="Arial" w:hAnsi="Arial" w:cs="Arial"/>
                <w:sz w:val="20"/>
                <w:szCs w:val="20"/>
              </w:rPr>
              <w:t>1</w:t>
            </w:r>
            <w:bookmarkEnd w:id="274"/>
            <w:r w:rsidRPr="00370362">
              <w:rPr>
                <w:rFonts w:ascii="Arial" w:hAnsi="Arial" w:cs="Arial"/>
                <w:sz w:val="20"/>
                <w:szCs w:val="20"/>
              </w:rPr>
              <w:t>4.5.</w:t>
            </w:r>
          </w:p>
        </w:tc>
        <w:tc>
          <w:tcPr>
            <w:tcW w:w="4485" w:type="pct"/>
            <w:gridSpan w:val="8"/>
            <w:shd w:val="clear" w:color="auto" w:fill="FFFFFF"/>
          </w:tcPr>
          <w:p w:rsidR="00ED47A1" w:rsidRPr="00370362" w:rsidRDefault="00ED47A1" w:rsidP="00D23B44">
            <w:pPr>
              <w:rPr>
                <w:rFonts w:ascii="Arial" w:hAnsi="Arial" w:cs="Arial"/>
                <w:b/>
                <w:sz w:val="20"/>
                <w:szCs w:val="20"/>
              </w:rPr>
            </w:pPr>
            <w:r w:rsidRPr="00370362">
              <w:rPr>
                <w:rFonts w:ascii="Arial" w:hAnsi="Arial" w:cs="Arial"/>
                <w:sz w:val="20"/>
                <w:szCs w:val="20"/>
              </w:rPr>
              <w:t xml:space="preserve">Sơ đồ hệ thống nạp; bản vẽ ống nạp, bầu lọc không khí </w:t>
            </w:r>
            <w:r w:rsidRPr="00370362">
              <w:rPr>
                <w:rFonts w:ascii="Arial" w:hAnsi="Arial" w:cs="Arial"/>
                <w:i/>
                <w:iCs/>
                <w:sz w:val="20"/>
                <w:szCs w:val="20"/>
              </w:rPr>
              <w:t>(Intake system diagram; intake manifold, air filter drawing)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15.</w:t>
            </w:r>
          </w:p>
          <w:p w:rsidR="00ED47A1" w:rsidRPr="00370362" w:rsidRDefault="00ED47A1" w:rsidP="00D23B44">
            <w:pPr>
              <w:rPr>
                <w:rFonts w:ascii="Arial" w:hAnsi="Arial" w:cs="Arial"/>
                <w:sz w:val="20"/>
                <w:szCs w:val="20"/>
              </w:rPr>
            </w:pPr>
            <w:r w:rsidRPr="00370362">
              <w:rPr>
                <w:rFonts w:ascii="Arial" w:hAnsi="Arial" w:cs="Arial"/>
                <w:sz w:val="20"/>
                <w:szCs w:val="20"/>
              </w:rPr>
              <w:t>15.1.</w:t>
            </w:r>
          </w:p>
          <w:p w:rsidR="00ED47A1" w:rsidRPr="00370362" w:rsidRDefault="00ED47A1" w:rsidP="00D23B44">
            <w:pPr>
              <w:rPr>
                <w:rFonts w:ascii="Arial" w:hAnsi="Arial" w:cs="Arial"/>
                <w:sz w:val="20"/>
                <w:szCs w:val="20"/>
              </w:rPr>
            </w:pPr>
            <w:r w:rsidRPr="00370362">
              <w:rPr>
                <w:rFonts w:ascii="Arial" w:hAnsi="Arial" w:cs="Arial"/>
                <w:sz w:val="20"/>
                <w:szCs w:val="20"/>
              </w:rPr>
              <w:t>15.1.1.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làm mát </w:t>
            </w:r>
            <w:r w:rsidRPr="00370362">
              <w:rPr>
                <w:rFonts w:ascii="Arial" w:hAnsi="Arial" w:cs="Arial"/>
                <w:b/>
                <w:bCs/>
                <w:i/>
                <w:iCs/>
                <w:sz w:val="20"/>
                <w:szCs w:val="20"/>
              </w:rPr>
              <w:t>(System of cooling)</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Bằng chất lỏng </w:t>
            </w:r>
            <w:r w:rsidRPr="00370362">
              <w:rPr>
                <w:rFonts w:ascii="Arial" w:hAnsi="Arial" w:cs="Arial"/>
                <w:i/>
                <w:iCs/>
                <w:sz w:val="20"/>
                <w:szCs w:val="20"/>
              </w:rPr>
              <w:t>(By Liquid)</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Bơm tuần hoàn: Có/ không </w:t>
            </w:r>
            <w:r w:rsidRPr="00370362">
              <w:rPr>
                <w:rFonts w:ascii="Arial" w:hAnsi="Arial" w:cs="Arial"/>
                <w:i/>
                <w:iCs/>
                <w:sz w:val="20"/>
                <w:szCs w:val="20"/>
              </w:rPr>
              <w:t>(Circulation pump: Yes/</w:t>
            </w:r>
            <w:r w:rsidRPr="00370362">
              <w:rPr>
                <w:rFonts w:ascii="Arial" w:hAnsi="Arial" w:cs="Arial"/>
                <w:sz w:val="20"/>
                <w:szCs w:val="20"/>
              </w:rPr>
              <w:t xml:space="preserve"> </w:t>
            </w:r>
            <w:r w:rsidRPr="00370362">
              <w:rPr>
                <w:rFonts w:ascii="Arial" w:hAnsi="Arial" w:cs="Arial"/>
                <w:i/>
                <w:iCs/>
                <w:sz w:val="20"/>
                <w:szCs w:val="20"/>
              </w:rPr>
              <w:t>No)</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15.1.2.</w:t>
            </w:r>
          </w:p>
          <w:p w:rsidR="00ED47A1" w:rsidRPr="00370362" w:rsidRDefault="00ED47A1" w:rsidP="00D23B44">
            <w:pPr>
              <w:rPr>
                <w:rFonts w:ascii="Arial" w:hAnsi="Arial" w:cs="Arial"/>
                <w:sz w:val="20"/>
                <w:szCs w:val="20"/>
              </w:rPr>
            </w:pPr>
            <w:r w:rsidRPr="00370362">
              <w:rPr>
                <w:rFonts w:ascii="Arial" w:hAnsi="Arial" w:cs="Arial"/>
                <w:sz w:val="20"/>
                <w:szCs w:val="20"/>
              </w:rPr>
              <w:t>15.2.</w:t>
            </w:r>
          </w:p>
          <w:p w:rsidR="00ED47A1" w:rsidRPr="00370362" w:rsidRDefault="00ED47A1" w:rsidP="00D23B44">
            <w:pPr>
              <w:rPr>
                <w:rFonts w:ascii="Arial" w:hAnsi="Arial" w:cs="Arial"/>
                <w:sz w:val="20"/>
                <w:szCs w:val="20"/>
              </w:rPr>
            </w:pPr>
            <w:r w:rsidRPr="00370362">
              <w:rPr>
                <w:rFonts w:ascii="Arial" w:hAnsi="Arial" w:cs="Arial"/>
                <w:sz w:val="20"/>
                <w:szCs w:val="20"/>
              </w:rPr>
              <w:t>15.2.1.</w:t>
            </w:r>
          </w:p>
          <w:p w:rsidR="00ED47A1" w:rsidRPr="00370362" w:rsidRDefault="00ED47A1" w:rsidP="00D23B44">
            <w:pPr>
              <w:rPr>
                <w:rFonts w:ascii="Arial" w:hAnsi="Arial" w:cs="Arial"/>
                <w:sz w:val="20"/>
                <w:szCs w:val="20"/>
              </w:rPr>
            </w:pPr>
            <w:r w:rsidRPr="00370362">
              <w:rPr>
                <w:rFonts w:ascii="Arial" w:hAnsi="Arial" w:cs="Arial"/>
                <w:b/>
                <w:bCs/>
                <w:sz w:val="20"/>
                <w:szCs w:val="20"/>
              </w:rPr>
              <w:t>16.</w:t>
            </w:r>
          </w:p>
          <w:p w:rsidR="00ED47A1" w:rsidRPr="00370362" w:rsidRDefault="00ED47A1" w:rsidP="00D23B44">
            <w:pPr>
              <w:rPr>
                <w:rFonts w:ascii="Arial" w:hAnsi="Arial" w:cs="Arial"/>
                <w:sz w:val="20"/>
                <w:szCs w:val="20"/>
              </w:rPr>
            </w:pPr>
            <w:r w:rsidRPr="00370362">
              <w:rPr>
                <w:rFonts w:ascii="Arial" w:hAnsi="Arial" w:cs="Arial"/>
                <w:sz w:val="20"/>
                <w:szCs w:val="20"/>
              </w:rPr>
              <w:t>16.1.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dung dịch: </w:t>
            </w:r>
            <w:r w:rsidRPr="00370362">
              <w:rPr>
                <w:rFonts w:ascii="Arial" w:hAnsi="Arial" w:cs="Arial"/>
                <w:i/>
                <w:iCs/>
                <w:sz w:val="20"/>
                <w:szCs w:val="20"/>
              </w:rPr>
              <w:t>(Liquid Type)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Bằng không khí </w:t>
            </w:r>
            <w:r w:rsidRPr="00370362">
              <w:rPr>
                <w:rFonts w:ascii="Arial" w:hAnsi="Arial" w:cs="Arial"/>
                <w:i/>
                <w:iCs/>
                <w:sz w:val="20"/>
                <w:szCs w:val="20"/>
              </w:rPr>
              <w:t>(By Air)</w:t>
            </w:r>
          </w:p>
          <w:p w:rsidR="00ED47A1" w:rsidRPr="00370362" w:rsidRDefault="00ED47A1" w:rsidP="00D23B44">
            <w:pPr>
              <w:rPr>
                <w:rFonts w:ascii="Arial" w:hAnsi="Arial" w:cs="Arial"/>
                <w:sz w:val="20"/>
                <w:szCs w:val="20"/>
              </w:rPr>
            </w:pPr>
            <w:r w:rsidRPr="00370362">
              <w:rPr>
                <w:rFonts w:ascii="Arial" w:hAnsi="Arial" w:cs="Arial"/>
                <w:sz w:val="20"/>
                <w:szCs w:val="20"/>
              </w:rPr>
              <w:t>Quạt gió: Có/không (Fan: yes/no)</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bôi trơn </w:t>
            </w:r>
            <w:r w:rsidRPr="00370362">
              <w:rPr>
                <w:rFonts w:ascii="Arial" w:hAnsi="Arial" w:cs="Arial"/>
                <w:b/>
                <w:bCs/>
                <w:i/>
                <w:iCs/>
                <w:sz w:val="20"/>
                <w:szCs w:val="20"/>
              </w:rPr>
              <w:t>(System of lubrication)</w:t>
            </w:r>
          </w:p>
          <w:p w:rsidR="00ED47A1" w:rsidRPr="00370362" w:rsidRDefault="00ED47A1" w:rsidP="00D23B44">
            <w:pPr>
              <w:rPr>
                <w:rFonts w:ascii="Arial" w:hAnsi="Arial" w:cs="Arial"/>
                <w:sz w:val="20"/>
                <w:szCs w:val="20"/>
              </w:rPr>
            </w:pPr>
            <w:r w:rsidRPr="00370362">
              <w:rPr>
                <w:rFonts w:ascii="Arial" w:hAnsi="Arial" w:cs="Arial"/>
                <w:sz w:val="20"/>
                <w:szCs w:val="20"/>
              </w:rPr>
              <w:t>Thiết bị làm mát dầu bôi trơn: Có/không :</w:t>
            </w:r>
          </w:p>
          <w:p w:rsidR="00ED47A1" w:rsidRPr="00370362" w:rsidRDefault="00ED47A1" w:rsidP="00D23B44">
            <w:pPr>
              <w:rPr>
                <w:rFonts w:ascii="Arial" w:hAnsi="Arial" w:cs="Arial"/>
                <w:sz w:val="20"/>
                <w:szCs w:val="20"/>
              </w:rPr>
            </w:pPr>
            <w:r w:rsidRPr="00370362">
              <w:rPr>
                <w:rFonts w:ascii="Arial" w:hAnsi="Arial" w:cs="Arial"/>
                <w:i/>
                <w:iCs/>
                <w:sz w:val="20"/>
                <w:szCs w:val="20"/>
              </w:rPr>
              <w:t>(Lubricating oil cooling device: Yes/No)</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16.1.1.</w:t>
            </w:r>
          </w:p>
          <w:p w:rsidR="00ED47A1" w:rsidRPr="00370362" w:rsidRDefault="00ED47A1" w:rsidP="00D23B44">
            <w:pPr>
              <w:rPr>
                <w:rFonts w:ascii="Arial" w:hAnsi="Arial" w:cs="Arial"/>
                <w:sz w:val="20"/>
                <w:szCs w:val="20"/>
              </w:rPr>
            </w:pPr>
            <w:r w:rsidRPr="00370362">
              <w:rPr>
                <w:rFonts w:ascii="Arial" w:hAnsi="Arial" w:cs="Arial"/>
                <w:sz w:val="20"/>
                <w:szCs w:val="20"/>
              </w:rPr>
              <w:t>16.2.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dầu bôi trơn </w:t>
            </w:r>
            <w:r w:rsidRPr="00370362">
              <w:rPr>
                <w:rFonts w:ascii="Arial" w:hAnsi="Arial" w:cs="Arial"/>
                <w:i/>
                <w:iCs/>
                <w:sz w:val="20"/>
                <w:szCs w:val="20"/>
              </w:rPr>
              <w:t>(Type of lubricating oil)</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Tỷ lệ hòa trộn dầu bôi trơn với nhiên liệu (áp dụng đối với động cơ 2 kỳ) (Lubricating oil to fuel mixing ratio (applicable to 2-stroke engines)</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17.</w:t>
            </w:r>
          </w:p>
          <w:p w:rsidR="00ED47A1" w:rsidRPr="00370362" w:rsidRDefault="00ED47A1" w:rsidP="00D23B44">
            <w:pPr>
              <w:rPr>
                <w:rFonts w:ascii="Arial" w:hAnsi="Arial" w:cs="Arial"/>
                <w:sz w:val="20"/>
                <w:szCs w:val="20"/>
              </w:rPr>
            </w:pPr>
            <w:r w:rsidRPr="00370362">
              <w:rPr>
                <w:rFonts w:ascii="Arial" w:hAnsi="Arial" w:cs="Arial"/>
                <w:sz w:val="20"/>
                <w:szCs w:val="20"/>
              </w:rPr>
              <w:t>17.1.</w:t>
            </w:r>
          </w:p>
          <w:p w:rsidR="00ED47A1" w:rsidRPr="00370362" w:rsidRDefault="00ED47A1" w:rsidP="00D23B44">
            <w:pPr>
              <w:rPr>
                <w:rFonts w:ascii="Arial" w:hAnsi="Arial" w:cs="Arial"/>
                <w:sz w:val="20"/>
                <w:szCs w:val="20"/>
              </w:rPr>
            </w:pPr>
            <w:r w:rsidRPr="00370362">
              <w:rPr>
                <w:rFonts w:ascii="Arial" w:hAnsi="Arial" w:cs="Arial"/>
                <w:sz w:val="20"/>
                <w:szCs w:val="20"/>
              </w:rPr>
              <w:t>17.1.1.</w:t>
            </w:r>
          </w:p>
          <w:p w:rsidR="00ED47A1" w:rsidRPr="00370362" w:rsidRDefault="00ED47A1" w:rsidP="00D23B44">
            <w:pPr>
              <w:rPr>
                <w:rFonts w:ascii="Arial" w:hAnsi="Arial" w:cs="Arial"/>
                <w:sz w:val="20"/>
                <w:szCs w:val="20"/>
              </w:rPr>
            </w:pPr>
            <w:r w:rsidRPr="00370362">
              <w:rPr>
                <w:rFonts w:ascii="Arial" w:hAnsi="Arial" w:cs="Arial"/>
                <w:sz w:val="20"/>
                <w:szCs w:val="20"/>
              </w:rPr>
              <w:t>17.1.2.</w:t>
            </w:r>
          </w:p>
          <w:p w:rsidR="00ED47A1" w:rsidRPr="00370362" w:rsidRDefault="00ED47A1" w:rsidP="00D23B44">
            <w:pPr>
              <w:rPr>
                <w:rFonts w:ascii="Arial" w:hAnsi="Arial" w:cs="Arial"/>
                <w:sz w:val="20"/>
                <w:szCs w:val="20"/>
              </w:rPr>
            </w:pPr>
            <w:r w:rsidRPr="00370362">
              <w:rPr>
                <w:rFonts w:ascii="Arial" w:hAnsi="Arial" w:cs="Arial"/>
                <w:sz w:val="20"/>
                <w:szCs w:val="20"/>
              </w:rPr>
              <w:t>17.1.3.</w:t>
            </w:r>
          </w:p>
          <w:p w:rsidR="00ED47A1" w:rsidRPr="00370362" w:rsidRDefault="00ED47A1" w:rsidP="00D23B44">
            <w:pPr>
              <w:rPr>
                <w:rFonts w:ascii="Arial" w:hAnsi="Arial" w:cs="Arial"/>
                <w:sz w:val="20"/>
                <w:szCs w:val="20"/>
              </w:rPr>
            </w:pPr>
            <w:r w:rsidRPr="00370362">
              <w:rPr>
                <w:rFonts w:ascii="Arial" w:hAnsi="Arial" w:cs="Arial"/>
                <w:sz w:val="20"/>
                <w:szCs w:val="20"/>
              </w:rPr>
              <w:t>17.1.4.</w:t>
            </w:r>
          </w:p>
          <w:p w:rsidR="00ED47A1" w:rsidRPr="00370362" w:rsidRDefault="00ED47A1" w:rsidP="00D23B44">
            <w:pPr>
              <w:rPr>
                <w:rFonts w:ascii="Arial" w:hAnsi="Arial" w:cs="Arial"/>
                <w:sz w:val="20"/>
                <w:szCs w:val="20"/>
              </w:rPr>
            </w:pPr>
            <w:r w:rsidRPr="00370362">
              <w:rPr>
                <w:rFonts w:ascii="Arial" w:hAnsi="Arial" w:cs="Arial"/>
                <w:sz w:val="20"/>
                <w:szCs w:val="20"/>
              </w:rPr>
              <w:t>17.1.5.</w:t>
            </w:r>
          </w:p>
          <w:p w:rsidR="00ED47A1" w:rsidRPr="00370362" w:rsidRDefault="00ED47A1" w:rsidP="00D23B44">
            <w:pPr>
              <w:rPr>
                <w:rFonts w:ascii="Arial" w:hAnsi="Arial" w:cs="Arial"/>
                <w:sz w:val="20"/>
                <w:szCs w:val="20"/>
              </w:rPr>
            </w:pPr>
            <w:r w:rsidRPr="00370362">
              <w:rPr>
                <w:rFonts w:ascii="Arial" w:hAnsi="Arial" w:cs="Arial"/>
                <w:sz w:val="20"/>
                <w:szCs w:val="20"/>
              </w:rPr>
              <w:t>17.1.6</w:t>
            </w:r>
          </w:p>
          <w:p w:rsidR="00ED47A1" w:rsidRPr="00370362" w:rsidRDefault="00ED47A1" w:rsidP="00D23B44">
            <w:pPr>
              <w:rPr>
                <w:rFonts w:ascii="Arial" w:hAnsi="Arial" w:cs="Arial"/>
                <w:sz w:val="20"/>
                <w:szCs w:val="20"/>
              </w:rPr>
            </w:pPr>
            <w:r w:rsidRPr="00370362">
              <w:rPr>
                <w:rFonts w:ascii="Arial" w:hAnsi="Arial" w:cs="Arial"/>
                <w:sz w:val="20"/>
                <w:szCs w:val="20"/>
              </w:rPr>
              <w:t>17.2.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Ắc quy và trang bị điện </w:t>
            </w:r>
            <w:r w:rsidRPr="00370362">
              <w:rPr>
                <w:rFonts w:ascii="Arial" w:hAnsi="Arial" w:cs="Arial"/>
                <w:b/>
                <w:bCs/>
                <w:i/>
                <w:iCs/>
                <w:sz w:val="20"/>
                <w:szCs w:val="20"/>
              </w:rPr>
              <w:t>(Battery and</w:t>
            </w:r>
            <w:r w:rsidRPr="00370362">
              <w:rPr>
                <w:rFonts w:ascii="Arial" w:hAnsi="Arial" w:cs="Arial"/>
                <w:b/>
                <w:bCs/>
                <w:i/>
                <w:iCs/>
                <w:sz w:val="20"/>
                <w:szCs w:val="20"/>
                <w:lang w:val="en-SG"/>
              </w:rPr>
              <w:t xml:space="preserve"> </w:t>
            </w:r>
            <w:r w:rsidRPr="00370362">
              <w:rPr>
                <w:rFonts w:ascii="Arial" w:hAnsi="Arial" w:cs="Arial"/>
                <w:b/>
                <w:bCs/>
                <w:i/>
                <w:iCs/>
                <w:sz w:val="20"/>
                <w:szCs w:val="20"/>
              </w:rPr>
              <w:t>Electrical equipment)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Ắc quy khởi động </w:t>
            </w:r>
            <w:r w:rsidRPr="00370362">
              <w:rPr>
                <w:rFonts w:ascii="Arial" w:hAnsi="Arial" w:cs="Arial"/>
                <w:i/>
                <w:iCs/>
                <w:sz w:val="20"/>
                <w:szCs w:val="20"/>
              </w:rPr>
              <w:t>(Starting battery)</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Nhãn hiệu </w:t>
            </w:r>
            <w:r w:rsidRPr="00370362">
              <w:rPr>
                <w:rFonts w:ascii="Arial" w:hAnsi="Arial" w:cs="Arial"/>
                <w:i/>
                <w:iCs/>
                <w:sz w:val="20"/>
                <w:szCs w:val="20"/>
              </w:rPr>
              <w:t>(TradeMark)</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ắc quy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w:t>
            </w:r>
            <w:r w:rsidRPr="00370362">
              <w:rPr>
                <w:rFonts w:ascii="Arial" w:hAnsi="Arial" w:cs="Arial"/>
                <w:i/>
                <w:iCs/>
                <w:sz w:val="20"/>
                <w:szCs w:val="20"/>
              </w:rPr>
              <w:t>(Voltage)</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sz w:val="20"/>
                <w:szCs w:val="20"/>
              </w:rPr>
              <w:t>(V)</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Dung lượng ắc quy </w:t>
            </w:r>
            <w:r w:rsidRPr="00370362">
              <w:rPr>
                <w:rFonts w:ascii="Arial" w:hAnsi="Arial" w:cs="Arial"/>
                <w:i/>
                <w:iCs/>
                <w:sz w:val="20"/>
                <w:szCs w:val="20"/>
              </w:rPr>
              <w:t>(Battery Capacity)</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sz w:val="20"/>
                <w:szCs w:val="20"/>
              </w:rPr>
              <w:t>(Ah)</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w:t>
            </w:r>
            <w:r w:rsidRPr="00370362">
              <w:rPr>
                <w:rFonts w:ascii="Arial" w:hAnsi="Arial" w:cs="Arial"/>
                <w:i/>
                <w:iCs/>
                <w:sz w:val="20"/>
                <w:szCs w:val="20"/>
              </w:rPr>
              <w:t>(Quantity)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trên xe </w:t>
            </w:r>
            <w:r w:rsidRPr="00370362">
              <w:rPr>
                <w:rFonts w:ascii="Arial" w:hAnsi="Arial" w:cs="Arial"/>
                <w:i/>
                <w:iCs/>
                <w:sz w:val="20"/>
                <w:szCs w:val="20"/>
              </w:rPr>
              <w:t>(Installation Position)</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 xml:space="preserve"> …..</w:t>
            </w:r>
            <w:r w:rsidRPr="00370362">
              <w:rPr>
                <w:rFonts w:ascii="Arial" w:hAnsi="Arial" w:cs="Arial"/>
                <w:b/>
                <w:bCs/>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Ắc quy sử dụng cho động cơ xe điện </w:t>
            </w:r>
            <w:r w:rsidRPr="00370362">
              <w:rPr>
                <w:rFonts w:ascii="Arial" w:hAnsi="Arial" w:cs="Arial"/>
                <w:i/>
                <w:iCs/>
                <w:sz w:val="20"/>
                <w:szCs w:val="20"/>
              </w:rPr>
              <w:t>(Batteries for Vehicle's Electric Motor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17.2.1.</w:t>
            </w:r>
          </w:p>
          <w:p w:rsidR="00ED47A1" w:rsidRPr="00370362" w:rsidRDefault="00ED47A1" w:rsidP="00D23B44">
            <w:pPr>
              <w:rPr>
                <w:rFonts w:ascii="Arial" w:hAnsi="Arial" w:cs="Arial"/>
                <w:sz w:val="20"/>
                <w:szCs w:val="20"/>
              </w:rPr>
            </w:pPr>
            <w:r w:rsidRPr="00370362">
              <w:rPr>
                <w:rFonts w:ascii="Arial" w:hAnsi="Arial" w:cs="Arial"/>
                <w:sz w:val="20"/>
                <w:szCs w:val="20"/>
              </w:rPr>
              <w:t>17.2.2.</w:t>
            </w:r>
          </w:p>
          <w:p w:rsidR="00ED47A1" w:rsidRPr="00370362" w:rsidRDefault="00ED47A1" w:rsidP="00D23B44">
            <w:pPr>
              <w:rPr>
                <w:rFonts w:ascii="Arial" w:hAnsi="Arial" w:cs="Arial"/>
                <w:sz w:val="20"/>
                <w:szCs w:val="20"/>
              </w:rPr>
            </w:pPr>
            <w:r w:rsidRPr="00370362">
              <w:rPr>
                <w:rFonts w:ascii="Arial" w:hAnsi="Arial" w:cs="Arial"/>
                <w:sz w:val="20"/>
                <w:szCs w:val="20"/>
              </w:rPr>
              <w:t>17.2.3.</w:t>
            </w:r>
          </w:p>
          <w:p w:rsidR="00ED47A1" w:rsidRPr="00370362" w:rsidRDefault="00ED47A1" w:rsidP="00D23B44">
            <w:pPr>
              <w:rPr>
                <w:rFonts w:ascii="Arial" w:hAnsi="Arial" w:cs="Arial"/>
                <w:sz w:val="20"/>
                <w:szCs w:val="20"/>
              </w:rPr>
            </w:pPr>
            <w:r w:rsidRPr="00370362">
              <w:rPr>
                <w:rFonts w:ascii="Arial" w:hAnsi="Arial" w:cs="Arial"/>
                <w:sz w:val="20"/>
                <w:szCs w:val="20"/>
              </w:rPr>
              <w:t>17.2.4.</w:t>
            </w:r>
          </w:p>
          <w:p w:rsidR="00ED47A1" w:rsidRPr="00370362" w:rsidRDefault="00ED47A1" w:rsidP="00D23B44">
            <w:pPr>
              <w:rPr>
                <w:rFonts w:ascii="Arial" w:hAnsi="Arial" w:cs="Arial"/>
                <w:sz w:val="20"/>
                <w:szCs w:val="20"/>
              </w:rPr>
            </w:pPr>
            <w:r w:rsidRPr="00370362">
              <w:rPr>
                <w:rFonts w:ascii="Arial" w:hAnsi="Arial" w:cs="Arial"/>
                <w:sz w:val="20"/>
                <w:szCs w:val="20"/>
              </w:rPr>
              <w:t>17.2.5.</w:t>
            </w:r>
          </w:p>
          <w:p w:rsidR="00ED47A1" w:rsidRPr="00370362" w:rsidRDefault="00ED47A1" w:rsidP="00D23B44">
            <w:pPr>
              <w:rPr>
                <w:rFonts w:ascii="Arial" w:hAnsi="Arial" w:cs="Arial"/>
                <w:sz w:val="20"/>
                <w:szCs w:val="20"/>
              </w:rPr>
            </w:pPr>
            <w:r w:rsidRPr="00370362">
              <w:rPr>
                <w:rFonts w:ascii="Arial" w:hAnsi="Arial" w:cs="Arial"/>
                <w:sz w:val="20"/>
                <w:szCs w:val="20"/>
              </w:rPr>
              <w:t>17.2.6.</w:t>
            </w:r>
          </w:p>
          <w:p w:rsidR="00ED47A1" w:rsidRPr="00370362" w:rsidRDefault="00ED47A1" w:rsidP="00D23B44">
            <w:pPr>
              <w:rPr>
                <w:rFonts w:ascii="Arial" w:hAnsi="Arial" w:cs="Arial"/>
                <w:sz w:val="20"/>
                <w:szCs w:val="20"/>
              </w:rPr>
            </w:pPr>
            <w:r w:rsidRPr="00370362">
              <w:rPr>
                <w:rFonts w:ascii="Arial" w:hAnsi="Arial" w:cs="Arial"/>
                <w:sz w:val="20"/>
                <w:szCs w:val="20"/>
              </w:rPr>
              <w:t>17.2.7</w:t>
            </w:r>
          </w:p>
          <w:p w:rsidR="00ED47A1" w:rsidRPr="00370362" w:rsidRDefault="00ED47A1" w:rsidP="00D23B44">
            <w:pPr>
              <w:rPr>
                <w:rFonts w:ascii="Arial" w:hAnsi="Arial" w:cs="Arial"/>
                <w:sz w:val="20"/>
                <w:szCs w:val="20"/>
              </w:rPr>
            </w:pPr>
            <w:r w:rsidRPr="00370362">
              <w:rPr>
                <w:rFonts w:ascii="Arial" w:hAnsi="Arial" w:cs="Arial"/>
                <w:sz w:val="20"/>
                <w:szCs w:val="20"/>
              </w:rPr>
              <w:t>17.3.</w:t>
            </w:r>
          </w:p>
          <w:p w:rsidR="00ED47A1" w:rsidRPr="00370362" w:rsidRDefault="00ED47A1" w:rsidP="00D23B44">
            <w:pPr>
              <w:rPr>
                <w:rFonts w:ascii="Arial" w:hAnsi="Arial" w:cs="Arial"/>
                <w:sz w:val="20"/>
                <w:szCs w:val="20"/>
              </w:rPr>
            </w:pPr>
            <w:r w:rsidRPr="00370362">
              <w:rPr>
                <w:rFonts w:ascii="Arial" w:hAnsi="Arial" w:cs="Arial"/>
                <w:sz w:val="20"/>
                <w:szCs w:val="20"/>
              </w:rPr>
              <w:lastRenderedPageBreak/>
              <w:t>17.3.1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 xml:space="preserve">Nhãn hiệu </w:t>
            </w:r>
            <w:r w:rsidRPr="00370362">
              <w:rPr>
                <w:rFonts w:ascii="Arial" w:hAnsi="Arial" w:cs="Arial"/>
                <w:i/>
                <w:iCs/>
                <w:sz w:val="20"/>
                <w:szCs w:val="20"/>
              </w:rPr>
              <w:t>(TradeMark)</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ắc quy </w:t>
            </w:r>
            <w:r w:rsidRPr="00370362">
              <w:rPr>
                <w:rFonts w:ascii="Arial" w:hAnsi="Arial" w:cs="Arial"/>
                <w:i/>
                <w:iCs/>
                <w:sz w:val="20"/>
                <w:szCs w:val="20"/>
              </w:rPr>
              <w:t>(Model code)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Điện áp </w:t>
            </w:r>
            <w:r w:rsidRPr="00370362">
              <w:rPr>
                <w:rFonts w:ascii="Arial" w:hAnsi="Arial" w:cs="Arial"/>
                <w:i/>
                <w:iCs/>
                <w:sz w:val="20"/>
                <w:szCs w:val="20"/>
              </w:rPr>
              <w:t>(Voltage)</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sz w:val="20"/>
                <w:szCs w:val="20"/>
              </w:rPr>
              <w:t>(V)</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Dung lượng ắc quy </w:t>
            </w:r>
            <w:r w:rsidRPr="00370362">
              <w:rPr>
                <w:rFonts w:ascii="Arial" w:hAnsi="Arial" w:cs="Arial"/>
                <w:i/>
                <w:iCs/>
                <w:sz w:val="20"/>
                <w:szCs w:val="20"/>
              </w:rPr>
              <w:t>(Battery Capacity)</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sz w:val="20"/>
                <w:szCs w:val="20"/>
              </w:rPr>
              <w:t>(Ah)</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w:t>
            </w:r>
            <w:r w:rsidRPr="00370362">
              <w:rPr>
                <w:rFonts w:ascii="Arial" w:hAnsi="Arial" w:cs="Arial"/>
                <w:i/>
                <w:iCs/>
                <w:sz w:val="20"/>
                <w:szCs w:val="20"/>
              </w:rPr>
              <w:t>(Quantity)</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Ghi chú khác (nếu có) </w:t>
            </w:r>
            <w:r w:rsidRPr="00370362">
              <w:rPr>
                <w:rFonts w:ascii="Arial" w:hAnsi="Arial" w:cs="Arial"/>
                <w:i/>
                <w:iCs/>
                <w:sz w:val="20"/>
                <w:szCs w:val="20"/>
              </w:rPr>
              <w:t>(Other notes (if any))</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trên xe </w:t>
            </w:r>
            <w:r w:rsidRPr="00370362">
              <w:rPr>
                <w:rFonts w:ascii="Arial" w:hAnsi="Arial" w:cs="Arial"/>
                <w:i/>
                <w:iCs/>
                <w:sz w:val="20"/>
                <w:szCs w:val="20"/>
              </w:rPr>
              <w:t>(Installation Position)</w:t>
            </w:r>
            <w:r w:rsidRPr="00370362">
              <w:rPr>
                <w:rFonts w:ascii="Arial" w:hAnsi="Arial" w:cs="Arial"/>
                <w:b/>
                <w:bCs/>
                <w:sz w:val="20"/>
                <w:szCs w:val="20"/>
                <w:lang w:val="en-SG"/>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Trang thiết bị khác </w:t>
            </w:r>
            <w:r w:rsidRPr="00370362">
              <w:rPr>
                <w:rFonts w:ascii="Arial" w:hAnsi="Arial" w:cs="Arial"/>
                <w:i/>
                <w:iCs/>
                <w:sz w:val="20"/>
                <w:szCs w:val="20"/>
              </w:rPr>
              <w:t>(Other equipments)</w:t>
            </w:r>
          </w:p>
          <w:p w:rsidR="00ED47A1" w:rsidRPr="00370362" w:rsidRDefault="00ED47A1" w:rsidP="00D23B44">
            <w:pPr>
              <w:rPr>
                <w:rFonts w:ascii="Arial" w:hAnsi="Arial" w:cs="Arial"/>
                <w:sz w:val="20"/>
                <w:szCs w:val="20"/>
              </w:rPr>
            </w:pPr>
            <w:r w:rsidRPr="00370362">
              <w:rPr>
                <w:rFonts w:ascii="Arial" w:hAnsi="Arial" w:cs="Arial"/>
                <w:sz w:val="20"/>
                <w:szCs w:val="20"/>
              </w:rPr>
              <w:lastRenderedPageBreak/>
              <w:t>Máy phát điện: Kiểu / điện áp danh nghĩa</w:t>
            </w:r>
            <w:r w:rsidRPr="00370362">
              <w:rPr>
                <w:rFonts w:ascii="Arial" w:hAnsi="Arial" w:cs="Arial"/>
                <w:sz w:val="20"/>
                <w:szCs w:val="20"/>
                <w:lang w:val="en-SG"/>
              </w:rPr>
              <w:t xml:space="preserve"> </w:t>
            </w:r>
            <w:r w:rsidRPr="00370362">
              <w:rPr>
                <w:rFonts w:ascii="Arial" w:hAnsi="Arial" w:cs="Arial"/>
                <w:i/>
                <w:iCs/>
                <w:sz w:val="20"/>
                <w:szCs w:val="20"/>
              </w:rPr>
              <w:t>(Generator: Type / Nominal</w:t>
            </w:r>
            <w:r w:rsidRPr="00370362">
              <w:rPr>
                <w:rFonts w:ascii="Arial" w:hAnsi="Arial" w:cs="Arial"/>
                <w:sz w:val="20"/>
                <w:szCs w:val="20"/>
              </w:rPr>
              <w:t xml:space="preserve"> Voltage)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17.3.2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đánh lửa: Nhãn hiệu/ số loại </w:t>
            </w:r>
            <w:r w:rsidRPr="00370362">
              <w:rPr>
                <w:rFonts w:ascii="Arial" w:hAnsi="Arial" w:cs="Arial"/>
                <w:i/>
                <w:iCs/>
                <w:sz w:val="20"/>
                <w:szCs w:val="20"/>
              </w:rPr>
              <w:t>(Ignition:</w:t>
            </w:r>
            <w:r w:rsidRPr="00370362">
              <w:rPr>
                <w:rFonts w:ascii="Arial" w:hAnsi="Arial" w:cs="Arial"/>
                <w:sz w:val="20"/>
                <w:szCs w:val="20"/>
              </w:rPr>
              <w:t xml:space="preserve"> </w:t>
            </w:r>
            <w:r w:rsidRPr="00370362">
              <w:rPr>
                <w:rFonts w:ascii="Arial" w:hAnsi="Arial" w:cs="Arial"/>
                <w:i/>
                <w:iCs/>
                <w:sz w:val="20"/>
                <w:szCs w:val="20"/>
              </w:rPr>
              <w:t>Trade Mark/ Type)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Bugi đánh lửa: Nhãn hiệu/ số loại </w:t>
            </w:r>
            <w:r w:rsidRPr="00370362">
              <w:rPr>
                <w:rFonts w:ascii="Arial" w:hAnsi="Arial" w:cs="Arial"/>
                <w:i/>
                <w:iCs/>
                <w:sz w:val="20"/>
                <w:szCs w:val="20"/>
              </w:rPr>
              <w:t>(Sparking plugs:</w:t>
            </w:r>
            <w:r w:rsidRPr="00370362">
              <w:rPr>
                <w:rFonts w:ascii="Arial" w:hAnsi="Arial" w:cs="Arial"/>
                <w:sz w:val="20"/>
                <w:szCs w:val="20"/>
              </w:rPr>
              <w:t xml:space="preserve"> </w:t>
            </w:r>
            <w:r w:rsidRPr="00370362">
              <w:rPr>
                <w:rFonts w:ascii="Arial" w:hAnsi="Arial" w:cs="Arial"/>
                <w:i/>
                <w:iCs/>
                <w:sz w:val="20"/>
                <w:szCs w:val="20"/>
              </w:rPr>
              <w:t>Trade Mark/ Type)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17.3.4</w:t>
            </w:r>
          </w:p>
          <w:p w:rsidR="00ED47A1" w:rsidRPr="00370362" w:rsidRDefault="00ED47A1" w:rsidP="00D23B44">
            <w:pPr>
              <w:rPr>
                <w:rFonts w:ascii="Arial" w:hAnsi="Arial" w:cs="Arial"/>
                <w:sz w:val="20"/>
                <w:szCs w:val="20"/>
              </w:rPr>
            </w:pPr>
            <w:r w:rsidRPr="00370362">
              <w:rPr>
                <w:rFonts w:ascii="Arial" w:hAnsi="Arial" w:cs="Arial"/>
                <w:sz w:val="20"/>
                <w:szCs w:val="20"/>
              </w:rPr>
              <w:t>17.3.5</w:t>
            </w:r>
          </w:p>
          <w:p w:rsidR="00ED47A1" w:rsidRPr="00370362" w:rsidRDefault="00ED47A1" w:rsidP="00D23B44">
            <w:pPr>
              <w:rPr>
                <w:rFonts w:ascii="Arial" w:hAnsi="Arial" w:cs="Arial"/>
                <w:sz w:val="20"/>
                <w:szCs w:val="20"/>
              </w:rPr>
            </w:pPr>
            <w:r w:rsidRPr="00370362">
              <w:rPr>
                <w:rFonts w:ascii="Arial" w:hAnsi="Arial" w:cs="Arial"/>
                <w:sz w:val="20"/>
                <w:szCs w:val="20"/>
              </w:rPr>
              <w:t>17.4.</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Khe hở bugi đánh lửa </w:t>
            </w:r>
            <w:r w:rsidRPr="00370362">
              <w:rPr>
                <w:rFonts w:ascii="Arial" w:hAnsi="Arial" w:cs="Arial"/>
                <w:i/>
                <w:iCs/>
                <w:sz w:val="20"/>
                <w:szCs w:val="20"/>
              </w:rPr>
              <w:t>(Spark-gap setting)</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sz w:val="20"/>
                <w:szCs w:val="20"/>
              </w:rPr>
              <w:t>(mm)</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Phương pháp khởi động </w:t>
            </w:r>
            <w:r w:rsidRPr="00370362">
              <w:rPr>
                <w:rFonts w:ascii="Arial" w:hAnsi="Arial" w:cs="Arial"/>
                <w:i/>
                <w:iCs/>
                <w:sz w:val="20"/>
                <w:szCs w:val="20"/>
              </w:rPr>
              <w:t>(Vehicle starting method)</w:t>
            </w:r>
            <w:r w:rsidRPr="00370362">
              <w:rPr>
                <w:rFonts w:ascii="Arial" w:hAnsi="Arial" w:cs="Arial"/>
                <w:sz w:val="20"/>
                <w:szCs w:val="20"/>
              </w:rPr>
              <w:t xml:space="preserv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Sơ đồ hệ thống điện của xe </w:t>
            </w:r>
            <w:r w:rsidRPr="00370362">
              <w:rPr>
                <w:rFonts w:ascii="Arial" w:hAnsi="Arial" w:cs="Arial"/>
                <w:i/>
                <w:iCs/>
                <w:sz w:val="20"/>
                <w:szCs w:val="20"/>
              </w:rPr>
              <w:t>(Vehicle electrical</w:t>
            </w:r>
            <w:r w:rsidRPr="00370362">
              <w:rPr>
                <w:rFonts w:ascii="Arial" w:hAnsi="Arial" w:cs="Arial"/>
                <w:sz w:val="20"/>
                <w:szCs w:val="20"/>
              </w:rPr>
              <w:t xml:space="preserve"> </w:t>
            </w:r>
            <w:r w:rsidRPr="00370362">
              <w:rPr>
                <w:rFonts w:ascii="Arial" w:hAnsi="Arial" w:cs="Arial"/>
                <w:i/>
                <w:iCs/>
                <w:sz w:val="20"/>
                <w:szCs w:val="20"/>
              </w:rPr>
              <w:t>system diagram)</w:t>
            </w:r>
            <w:r w:rsidRPr="00370362">
              <w:rPr>
                <w:rFonts w:ascii="Arial" w:hAnsi="Arial" w:cs="Arial"/>
                <w:sz w:val="20"/>
                <w:szCs w:val="20"/>
              </w:rPr>
              <w:t>: (xem bản vẽ số</w:t>
            </w:r>
            <w:r w:rsidRPr="00370362">
              <w:rPr>
                <w:rFonts w:ascii="Arial" w:hAnsi="Arial" w:cs="Arial"/>
                <w:sz w:val="20"/>
                <w:szCs w:val="20"/>
                <w:lang w:val="en-SG"/>
              </w:rPr>
              <w:t>…</w:t>
            </w: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18.</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Các hệ thống xử lý ô nhiễm khí thải của xe </w:t>
            </w:r>
            <w:r w:rsidRPr="00370362">
              <w:rPr>
                <w:rFonts w:ascii="Arial" w:hAnsi="Arial" w:cs="Arial"/>
                <w:b/>
                <w:bCs/>
                <w:i/>
                <w:iCs/>
                <w:sz w:val="20"/>
                <w:szCs w:val="20"/>
              </w:rPr>
              <w:t>(Veh</w:t>
            </w:r>
            <w:r w:rsidRPr="00370362">
              <w:rPr>
                <w:rFonts w:ascii="Arial" w:hAnsi="Arial" w:cs="Arial"/>
                <w:b/>
                <w:bCs/>
                <w:i/>
                <w:iCs/>
                <w:sz w:val="20"/>
                <w:szCs w:val="20"/>
                <w:lang w:val="en-SG"/>
              </w:rPr>
              <w:t>i</w:t>
            </w:r>
            <w:r w:rsidRPr="00370362">
              <w:rPr>
                <w:rFonts w:ascii="Arial" w:hAnsi="Arial" w:cs="Arial"/>
                <w:b/>
                <w:bCs/>
                <w:i/>
                <w:iCs/>
                <w:sz w:val="20"/>
                <w:szCs w:val="20"/>
              </w:rPr>
              <w:t>cle exhaust</w:t>
            </w:r>
            <w:r w:rsidRPr="00370362">
              <w:rPr>
                <w:rFonts w:ascii="Arial" w:hAnsi="Arial" w:cs="Arial"/>
                <w:b/>
                <w:bCs/>
                <w:i/>
                <w:iCs/>
                <w:sz w:val="20"/>
                <w:szCs w:val="20"/>
                <w:lang w:val="en-SG"/>
              </w:rPr>
              <w:t xml:space="preserve"> </w:t>
            </w:r>
            <w:r w:rsidRPr="00370362">
              <w:rPr>
                <w:rFonts w:ascii="Arial" w:hAnsi="Arial" w:cs="Arial"/>
                <w:b/>
                <w:bCs/>
                <w:i/>
                <w:iCs/>
                <w:sz w:val="20"/>
                <w:szCs w:val="20"/>
              </w:rPr>
              <w:t>pollution treatment systems)</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Tuần hoàn khí các te: Trang bị/số lượng/ ký hiệu </w:t>
            </w:r>
            <w:r w:rsidRPr="00370362">
              <w:rPr>
                <w:rFonts w:ascii="Arial" w:hAnsi="Arial" w:cs="Arial"/>
                <w:i/>
                <w:iCs/>
                <w:sz w:val="20"/>
                <w:szCs w:val="20"/>
              </w:rPr>
              <w:t>(Exhaust Gas Recycle - EGR: Yes or No/ Quantity/ Model code)</w:t>
            </w:r>
            <w:r w:rsidRPr="00370362">
              <w:rPr>
                <w:rFonts w:ascii="Arial" w:hAnsi="Arial" w:cs="Arial"/>
                <w:i/>
                <w:iCs/>
                <w:sz w:val="20"/>
                <w:szCs w:val="20"/>
                <w:lang w:val="en-SG"/>
              </w:rPr>
              <w:t xml:space="preserve"> </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Bộ phụ khí phụ: Trang bị/số lượng/ ký hiệu</w:t>
            </w:r>
            <w:r w:rsidRPr="00370362">
              <w:rPr>
                <w:rFonts w:ascii="Arial" w:hAnsi="Arial" w:cs="Arial"/>
                <w:sz w:val="20"/>
                <w:szCs w:val="20"/>
                <w:lang w:val="en-SG"/>
              </w:rPr>
              <w:t xml:space="preserve"> </w:t>
            </w:r>
            <w:r w:rsidRPr="00370362">
              <w:rPr>
                <w:rFonts w:ascii="Arial" w:hAnsi="Arial" w:cs="Arial"/>
                <w:i/>
                <w:iCs/>
                <w:sz w:val="20"/>
                <w:szCs w:val="20"/>
              </w:rPr>
              <w:t>(Additional Air injection: Yes or</w:t>
            </w:r>
            <w:r w:rsidRPr="00370362">
              <w:rPr>
                <w:rFonts w:ascii="Arial" w:hAnsi="Arial" w:cs="Arial"/>
                <w:i/>
                <w:iCs/>
                <w:sz w:val="20"/>
                <w:szCs w:val="20"/>
                <w:lang w:val="en-SG"/>
              </w:rPr>
              <w:t xml:space="preserve"> </w:t>
            </w:r>
            <w:r w:rsidRPr="00370362">
              <w:rPr>
                <w:rFonts w:ascii="Arial" w:hAnsi="Arial" w:cs="Arial"/>
                <w:i/>
                <w:iCs/>
                <w:sz w:val="20"/>
                <w:szCs w:val="20"/>
              </w:rPr>
              <w:t>No/Quantity/ Model code)</w:t>
            </w:r>
            <w:r w:rsidRPr="00370362">
              <w:rPr>
                <w:rFonts w:ascii="Arial" w:hAnsi="Arial" w:cs="Arial"/>
                <w:sz w:val="20"/>
                <w:szCs w:val="20"/>
              </w:rPr>
              <w:t xml:space="preserve"> :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chống ô nhiễm do bay hơi nhiên liệu: Trang bị/số lượng/ ký hiệu </w:t>
            </w:r>
            <w:r w:rsidRPr="00370362">
              <w:rPr>
                <w:rFonts w:ascii="Arial" w:hAnsi="Arial" w:cs="Arial"/>
                <w:i/>
                <w:iCs/>
                <w:sz w:val="20"/>
                <w:szCs w:val="20"/>
              </w:rPr>
              <w:t>(Evaporative emission control system: Yes or No/Quantity/ Model code)</w:t>
            </w:r>
            <w:r w:rsidRPr="00370362">
              <w:rPr>
                <w:rFonts w:ascii="Arial" w:hAnsi="Arial" w:cs="Arial"/>
                <w:i/>
                <w:iCs/>
                <w:sz w:val="20"/>
                <w:szCs w:val="20"/>
                <w:lang w:val="en-SG"/>
              </w:rPr>
              <w:t xml:space="preserve"> </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18.4.</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xử lý xúc tác: Trang bị/số lượng/ ký hiệu </w:t>
            </w:r>
            <w:r w:rsidRPr="00370362">
              <w:rPr>
                <w:rFonts w:ascii="Arial" w:hAnsi="Arial" w:cs="Arial"/>
                <w:i/>
                <w:iCs/>
                <w:sz w:val="20"/>
                <w:szCs w:val="20"/>
              </w:rPr>
              <w:t>(Catalytic converter: Yes or No/Quantity/ Model code)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18.5.</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Cảm biến ô xy: Trang bị/số lượng/ ký hiệu </w:t>
            </w:r>
            <w:r w:rsidRPr="00370362">
              <w:rPr>
                <w:rFonts w:ascii="Arial" w:hAnsi="Arial" w:cs="Arial"/>
                <w:i/>
                <w:iCs/>
                <w:sz w:val="20"/>
                <w:szCs w:val="20"/>
              </w:rPr>
              <w:t>(Oxygen</w:t>
            </w:r>
            <w:r w:rsidRPr="00370362">
              <w:rPr>
                <w:rFonts w:ascii="Arial" w:hAnsi="Arial" w:cs="Arial"/>
                <w:sz w:val="20"/>
                <w:szCs w:val="20"/>
              </w:rPr>
              <w:t xml:space="preserve"> </w:t>
            </w:r>
            <w:r w:rsidRPr="00370362">
              <w:rPr>
                <w:rFonts w:ascii="Arial" w:hAnsi="Arial" w:cs="Arial"/>
                <w:i/>
                <w:iCs/>
                <w:sz w:val="20"/>
                <w:szCs w:val="20"/>
              </w:rPr>
              <w:t>sensor: Yes or No/Quantity/Model code)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18.6.</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Bộ điều khiển: Trang bị/ ký hiệu </w:t>
            </w:r>
            <w:r w:rsidRPr="00370362">
              <w:rPr>
                <w:rFonts w:ascii="Arial" w:hAnsi="Arial" w:cs="Arial"/>
                <w:i/>
                <w:iCs/>
                <w:sz w:val="20"/>
                <w:szCs w:val="20"/>
              </w:rPr>
              <w:t>(ECU: Yes or No/ Model code)</w:t>
            </w:r>
            <w:r w:rsidRPr="00370362">
              <w:rPr>
                <w:rFonts w:ascii="Arial" w:hAnsi="Arial" w:cs="Arial"/>
                <w:sz w:val="20"/>
                <w:szCs w:val="20"/>
              </w:rPr>
              <w:t xml:space="preserve"> :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18.7.</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Phần mềm điều khiển (Phiên bản) </w:t>
            </w:r>
            <w:r w:rsidRPr="00370362">
              <w:rPr>
                <w:rFonts w:ascii="Arial" w:hAnsi="Arial" w:cs="Arial"/>
                <w:i/>
                <w:iCs/>
                <w:sz w:val="20"/>
                <w:szCs w:val="20"/>
              </w:rPr>
              <w:t>(software version)</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18.8.</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Các thiết bị kiểm soát ô nhiễm khác </w:t>
            </w:r>
            <w:r w:rsidRPr="00370362">
              <w:rPr>
                <w:rFonts w:ascii="Arial" w:hAnsi="Arial" w:cs="Arial"/>
                <w:i/>
                <w:iCs/>
                <w:sz w:val="20"/>
                <w:szCs w:val="20"/>
              </w:rPr>
              <w:t>(Other anti-pollution devices)</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18.9.</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lắp đặt hệ thống khí thải, hệ thống xử lý ô nhiễm khí thải của xe </w:t>
            </w:r>
            <w:r w:rsidRPr="00370362">
              <w:rPr>
                <w:rFonts w:ascii="Arial" w:hAnsi="Arial" w:cs="Arial"/>
                <w:i/>
                <w:iCs/>
                <w:sz w:val="20"/>
                <w:szCs w:val="20"/>
              </w:rPr>
              <w:t>(Location and installation of vehicle exhaust pollution treatment system)</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19.</w:t>
            </w:r>
          </w:p>
          <w:p w:rsidR="00ED47A1" w:rsidRPr="00370362" w:rsidRDefault="00ED47A1" w:rsidP="00D23B44">
            <w:pPr>
              <w:rPr>
                <w:rFonts w:ascii="Arial" w:hAnsi="Arial" w:cs="Arial"/>
                <w:sz w:val="20"/>
                <w:szCs w:val="20"/>
              </w:rPr>
            </w:pPr>
            <w:r w:rsidRPr="00370362">
              <w:rPr>
                <w:rFonts w:ascii="Arial" w:hAnsi="Arial" w:cs="Arial"/>
                <w:sz w:val="20"/>
                <w:szCs w:val="20"/>
              </w:rPr>
              <w:t>19.1.</w:t>
            </w:r>
          </w:p>
          <w:p w:rsidR="00ED47A1" w:rsidRPr="00370362" w:rsidRDefault="00ED47A1" w:rsidP="00D23B44">
            <w:pPr>
              <w:rPr>
                <w:rFonts w:ascii="Arial" w:hAnsi="Arial" w:cs="Arial"/>
                <w:sz w:val="20"/>
                <w:szCs w:val="20"/>
              </w:rPr>
            </w:pPr>
            <w:r w:rsidRPr="00370362">
              <w:rPr>
                <w:rFonts w:ascii="Arial" w:hAnsi="Arial" w:cs="Arial"/>
                <w:sz w:val="20"/>
                <w:szCs w:val="20"/>
              </w:rPr>
              <w:t>19.1.1.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truyền lực và chuyển động </w:t>
            </w:r>
            <w:r w:rsidRPr="00370362">
              <w:rPr>
                <w:rFonts w:ascii="Arial" w:hAnsi="Arial" w:cs="Arial"/>
                <w:b/>
                <w:bCs/>
                <w:i/>
                <w:iCs/>
                <w:sz w:val="20"/>
                <w:szCs w:val="20"/>
              </w:rPr>
              <w:t>(Transmission)</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ly hợp </w:t>
            </w:r>
            <w:r w:rsidRPr="00370362">
              <w:rPr>
                <w:rFonts w:ascii="Arial" w:hAnsi="Arial" w:cs="Arial"/>
                <w:i/>
                <w:iCs/>
                <w:sz w:val="20"/>
                <w:szCs w:val="20"/>
              </w:rPr>
              <w:t>(Clutch Model)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Loại/dẫn động và trợ lực ly hợp </w:t>
            </w:r>
            <w:r w:rsidRPr="00370362">
              <w:rPr>
                <w:rFonts w:ascii="Arial" w:hAnsi="Arial" w:cs="Arial"/>
                <w:i/>
                <w:iCs/>
                <w:sz w:val="20"/>
                <w:szCs w:val="20"/>
              </w:rPr>
              <w:t>(Type/ drive and</w:t>
            </w:r>
            <w:r w:rsidRPr="00370362">
              <w:rPr>
                <w:rFonts w:ascii="Arial" w:hAnsi="Arial" w:cs="Arial"/>
                <w:sz w:val="20"/>
                <w:szCs w:val="20"/>
              </w:rPr>
              <w:t xml:space="preserve"> </w:t>
            </w:r>
            <w:r w:rsidRPr="00370362">
              <w:rPr>
                <w:rFonts w:ascii="Arial" w:hAnsi="Arial" w:cs="Arial"/>
                <w:i/>
                <w:iCs/>
                <w:sz w:val="20"/>
                <w:szCs w:val="20"/>
              </w:rPr>
              <w:t>assist)</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19.2.</w:t>
            </w:r>
          </w:p>
          <w:p w:rsidR="00ED47A1" w:rsidRPr="00370362" w:rsidRDefault="00ED47A1" w:rsidP="00D23B44">
            <w:pPr>
              <w:rPr>
                <w:rFonts w:ascii="Arial" w:hAnsi="Arial" w:cs="Arial"/>
                <w:sz w:val="20"/>
                <w:szCs w:val="20"/>
              </w:rPr>
            </w:pPr>
            <w:r w:rsidRPr="00370362">
              <w:rPr>
                <w:rFonts w:ascii="Arial" w:hAnsi="Arial" w:cs="Arial"/>
                <w:sz w:val="20"/>
                <w:szCs w:val="20"/>
              </w:rPr>
              <w:t>19.2.1.</w:t>
            </w:r>
          </w:p>
          <w:p w:rsidR="00ED47A1" w:rsidRPr="00370362" w:rsidRDefault="00ED47A1" w:rsidP="00D23B44">
            <w:pPr>
              <w:rPr>
                <w:rFonts w:ascii="Arial" w:hAnsi="Arial" w:cs="Arial"/>
                <w:sz w:val="20"/>
                <w:szCs w:val="20"/>
              </w:rPr>
            </w:pPr>
            <w:r w:rsidRPr="00370362">
              <w:rPr>
                <w:rFonts w:ascii="Arial" w:hAnsi="Arial" w:cs="Arial"/>
                <w:sz w:val="20"/>
                <w:szCs w:val="20"/>
              </w:rPr>
              <w:t>19.2.2.</w:t>
            </w:r>
          </w:p>
          <w:p w:rsidR="00ED47A1" w:rsidRPr="00370362" w:rsidRDefault="00ED47A1" w:rsidP="00D23B44">
            <w:pPr>
              <w:rPr>
                <w:rFonts w:ascii="Arial" w:hAnsi="Arial" w:cs="Arial"/>
                <w:sz w:val="20"/>
                <w:szCs w:val="20"/>
              </w:rPr>
            </w:pPr>
            <w:r w:rsidRPr="00370362">
              <w:rPr>
                <w:rFonts w:ascii="Arial" w:hAnsi="Arial" w:cs="Arial"/>
                <w:sz w:val="20"/>
                <w:szCs w:val="20"/>
              </w:rPr>
              <w:t>19.2.3.</w:t>
            </w:r>
          </w:p>
          <w:p w:rsidR="00ED47A1" w:rsidRPr="00370362" w:rsidRDefault="00ED47A1" w:rsidP="00D23B44">
            <w:pPr>
              <w:rPr>
                <w:rFonts w:ascii="Arial" w:hAnsi="Arial" w:cs="Arial"/>
                <w:sz w:val="20"/>
                <w:szCs w:val="20"/>
              </w:rPr>
            </w:pPr>
            <w:r w:rsidRPr="00370362">
              <w:rPr>
                <w:rFonts w:ascii="Arial" w:hAnsi="Arial" w:cs="Arial"/>
                <w:sz w:val="20"/>
                <w:szCs w:val="20"/>
              </w:rPr>
              <w:t>19.2.4.</w:t>
            </w:r>
          </w:p>
          <w:p w:rsidR="00ED47A1" w:rsidRPr="00370362" w:rsidRDefault="00ED47A1" w:rsidP="00D23B44">
            <w:pPr>
              <w:rPr>
                <w:rFonts w:ascii="Arial" w:hAnsi="Arial" w:cs="Arial"/>
                <w:sz w:val="20"/>
                <w:szCs w:val="20"/>
              </w:rPr>
            </w:pPr>
            <w:r w:rsidRPr="00370362">
              <w:rPr>
                <w:rFonts w:ascii="Arial" w:hAnsi="Arial" w:cs="Arial"/>
                <w:sz w:val="20"/>
                <w:szCs w:val="20"/>
              </w:rPr>
              <w:t>19.2.5.</w:t>
            </w:r>
          </w:p>
          <w:p w:rsidR="00ED47A1" w:rsidRPr="00370362" w:rsidRDefault="00ED47A1" w:rsidP="00D23B44">
            <w:pPr>
              <w:rPr>
                <w:rFonts w:ascii="Arial" w:hAnsi="Arial" w:cs="Arial"/>
                <w:sz w:val="20"/>
                <w:szCs w:val="20"/>
              </w:rPr>
            </w:pPr>
            <w:r w:rsidRPr="00370362">
              <w:rPr>
                <w:rFonts w:ascii="Arial" w:hAnsi="Arial" w:cs="Arial"/>
                <w:sz w:val="20"/>
                <w:szCs w:val="20"/>
              </w:rPr>
              <w:t>19.2.6.</w:t>
            </w:r>
          </w:p>
          <w:p w:rsidR="00ED47A1" w:rsidRPr="00370362" w:rsidRDefault="00ED47A1" w:rsidP="00D23B44">
            <w:pPr>
              <w:rPr>
                <w:rFonts w:ascii="Arial" w:hAnsi="Arial" w:cs="Arial"/>
                <w:sz w:val="20"/>
                <w:szCs w:val="20"/>
              </w:rPr>
            </w:pPr>
            <w:r w:rsidRPr="00370362">
              <w:rPr>
                <w:rFonts w:ascii="Arial" w:hAnsi="Arial" w:cs="Arial"/>
                <w:sz w:val="20"/>
                <w:szCs w:val="20"/>
              </w:rPr>
              <w:t>19.3.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hộp số </w:t>
            </w:r>
            <w:r w:rsidRPr="00370362">
              <w:rPr>
                <w:rFonts w:ascii="Arial" w:hAnsi="Arial" w:cs="Arial"/>
                <w:i/>
                <w:iCs/>
                <w:sz w:val="20"/>
                <w:szCs w:val="20"/>
              </w:rPr>
              <w:t>(Gearbox Model)</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Loại hộp số </w:t>
            </w:r>
            <w:r w:rsidRPr="00370362">
              <w:rPr>
                <w:rFonts w:ascii="Arial" w:hAnsi="Arial" w:cs="Arial"/>
                <w:i/>
                <w:iCs/>
                <w:sz w:val="20"/>
                <w:szCs w:val="20"/>
              </w:rPr>
              <w:t>(Type)</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cấp tiến </w:t>
            </w:r>
            <w:r w:rsidRPr="00370362">
              <w:rPr>
                <w:rFonts w:ascii="Arial" w:hAnsi="Arial" w:cs="Arial"/>
                <w:i/>
                <w:iCs/>
                <w:sz w:val="20"/>
                <w:szCs w:val="20"/>
              </w:rPr>
              <w:t>(Number of forward gears)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cấp lùi </w:t>
            </w:r>
            <w:r w:rsidRPr="00370362">
              <w:rPr>
                <w:rFonts w:ascii="Arial" w:hAnsi="Arial" w:cs="Arial"/>
                <w:i/>
                <w:iCs/>
                <w:sz w:val="20"/>
                <w:szCs w:val="20"/>
              </w:rPr>
              <w:t>(Number of reverse gears)</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Điều khiển hộp số </w:t>
            </w:r>
            <w:r w:rsidRPr="00370362">
              <w:rPr>
                <w:rFonts w:ascii="Arial" w:hAnsi="Arial" w:cs="Arial"/>
                <w:i/>
                <w:iCs/>
                <w:sz w:val="20"/>
                <w:szCs w:val="20"/>
              </w:rPr>
              <w:t>(Gearbox control)</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Tỷ số truyền số tiến 1,2,... </w:t>
            </w:r>
            <w:r w:rsidRPr="00370362">
              <w:rPr>
                <w:rFonts w:ascii="Arial" w:hAnsi="Arial" w:cs="Arial"/>
                <w:i/>
                <w:iCs/>
                <w:sz w:val="20"/>
                <w:szCs w:val="20"/>
              </w:rPr>
              <w:t>(forward</w:t>
            </w:r>
            <w:r w:rsidRPr="00370362">
              <w:rPr>
                <w:rFonts w:ascii="Arial" w:hAnsi="Arial" w:cs="Arial"/>
                <w:i/>
                <w:iCs/>
                <w:sz w:val="20"/>
                <w:szCs w:val="20"/>
                <w:lang w:val="en-SG"/>
              </w:rPr>
              <w:t xml:space="preserve"> </w:t>
            </w:r>
            <w:r w:rsidRPr="00370362">
              <w:rPr>
                <w:rFonts w:ascii="Arial" w:hAnsi="Arial" w:cs="Arial"/>
                <w:i/>
                <w:iCs/>
                <w:sz w:val="20"/>
                <w:szCs w:val="20"/>
              </w:rPr>
              <w:t>gears ratios)</w:t>
            </w:r>
            <w:r w:rsidRPr="00370362">
              <w:rPr>
                <w:rFonts w:ascii="Arial" w:hAnsi="Arial" w:cs="Arial"/>
                <w:sz w:val="20"/>
                <w:szCs w:val="20"/>
              </w:rPr>
              <w:t xml:space="preserve"> :</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số lùi 1,2... </w:t>
            </w:r>
            <w:r w:rsidRPr="00370362">
              <w:rPr>
                <w:rFonts w:ascii="Arial" w:hAnsi="Arial" w:cs="Arial"/>
                <w:i/>
                <w:iCs/>
                <w:sz w:val="20"/>
                <w:szCs w:val="20"/>
              </w:rPr>
              <w:t>(Reverse gears rations)</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hộp phân phối - hộp số phụ </w:t>
            </w:r>
            <w:r w:rsidRPr="00370362">
              <w:rPr>
                <w:rFonts w:ascii="Arial" w:hAnsi="Arial" w:cs="Arial"/>
                <w:i/>
                <w:iCs/>
                <w:sz w:val="20"/>
                <w:szCs w:val="20"/>
              </w:rPr>
              <w:t>(type of</w:t>
            </w:r>
            <w:r w:rsidRPr="00370362">
              <w:rPr>
                <w:rFonts w:ascii="Arial" w:hAnsi="Arial" w:cs="Arial"/>
                <w:sz w:val="20"/>
                <w:szCs w:val="20"/>
              </w:rPr>
              <w:t xml:space="preserve"> </w:t>
            </w:r>
            <w:r w:rsidRPr="00370362">
              <w:rPr>
                <w:rFonts w:ascii="Arial" w:hAnsi="Arial" w:cs="Arial"/>
                <w:i/>
                <w:iCs/>
                <w:sz w:val="20"/>
                <w:szCs w:val="20"/>
              </w:rPr>
              <w:t>auxiliary gearbox)</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19.3.1.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Loại/số cấp/điều khiển hộp phân phối - hộp số phụ </w:t>
            </w:r>
            <w:r w:rsidRPr="00370362">
              <w:rPr>
                <w:rFonts w:ascii="Arial" w:hAnsi="Arial" w:cs="Arial"/>
                <w:i/>
                <w:iCs/>
                <w:sz w:val="20"/>
                <w:szCs w:val="20"/>
              </w:rPr>
              <w:t>(Model/ Number of gears/ control of auxiliary gearbox)</w:t>
            </w:r>
            <w:r w:rsidRPr="00370362">
              <w:rPr>
                <w:rFonts w:ascii="Arial" w:hAnsi="Arial" w:cs="Arial"/>
                <w:i/>
                <w:iCs/>
                <w:sz w:val="20"/>
                <w:szCs w:val="20"/>
                <w:lang w:val="en-SG"/>
              </w:rPr>
              <w:t xml:space="preserve"> </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19.3.1.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hộp số phân phối - hộp số phụ </w:t>
            </w:r>
            <w:r w:rsidRPr="00370362">
              <w:rPr>
                <w:rFonts w:ascii="Arial" w:hAnsi="Arial" w:cs="Arial"/>
                <w:i/>
                <w:iCs/>
                <w:sz w:val="20"/>
                <w:szCs w:val="20"/>
              </w:rPr>
              <w:t>(Gear</w:t>
            </w:r>
            <w:r w:rsidRPr="00370362">
              <w:rPr>
                <w:rFonts w:ascii="Arial" w:hAnsi="Arial" w:cs="Arial"/>
                <w:sz w:val="20"/>
                <w:szCs w:val="20"/>
              </w:rPr>
              <w:t xml:space="preserve"> </w:t>
            </w:r>
            <w:r w:rsidRPr="00370362">
              <w:rPr>
                <w:rFonts w:ascii="Arial" w:hAnsi="Arial" w:cs="Arial"/>
                <w:i/>
                <w:iCs/>
                <w:sz w:val="20"/>
                <w:szCs w:val="20"/>
              </w:rPr>
              <w:t>ratios)</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19.4.</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Cầu (bánh xe) dẫn hướng: Vị trí/ Số lượng </w:t>
            </w:r>
            <w:r w:rsidRPr="00370362">
              <w:rPr>
                <w:rFonts w:ascii="Arial" w:hAnsi="Arial" w:cs="Arial"/>
                <w:i/>
                <w:iCs/>
                <w:sz w:val="20"/>
                <w:szCs w:val="20"/>
              </w:rPr>
              <w:t>(Steering</w:t>
            </w:r>
            <w:r w:rsidRPr="00370362">
              <w:rPr>
                <w:rFonts w:ascii="Arial" w:hAnsi="Arial" w:cs="Arial"/>
                <w:sz w:val="20"/>
                <w:szCs w:val="20"/>
              </w:rPr>
              <w:t xml:space="preserve"> </w:t>
            </w:r>
            <w:r w:rsidRPr="00370362">
              <w:rPr>
                <w:rFonts w:ascii="Arial" w:hAnsi="Arial" w:cs="Arial"/>
                <w:i/>
                <w:iCs/>
                <w:sz w:val="20"/>
                <w:szCs w:val="20"/>
              </w:rPr>
              <w:t>axle: Position/ Quantity)</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19.5.</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Cầu (bánh xe) chủ động: Vị trí/tỷ số truyền</w:t>
            </w:r>
            <w:r w:rsidRPr="00370362">
              <w:rPr>
                <w:rFonts w:ascii="Arial" w:hAnsi="Arial" w:cs="Arial"/>
                <w:i/>
                <w:iCs/>
                <w:sz w:val="20"/>
                <w:szCs w:val="20"/>
              </w:rPr>
              <w:t>(Powered axles: Position/ Final drive Ratio)</w:t>
            </w:r>
            <w:r w:rsidRPr="00370362">
              <w:rPr>
                <w:rFonts w:ascii="Arial" w:hAnsi="Arial" w:cs="Arial"/>
                <w:sz w:val="20"/>
                <w:szCs w:val="20"/>
              </w:rPr>
              <w:t xml:space="preserve"> :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19.6.</w:t>
            </w:r>
          </w:p>
          <w:p w:rsidR="00ED47A1" w:rsidRPr="00370362" w:rsidRDefault="00ED47A1" w:rsidP="00D23B44">
            <w:pPr>
              <w:rPr>
                <w:rFonts w:ascii="Arial" w:hAnsi="Arial" w:cs="Arial"/>
                <w:sz w:val="20"/>
                <w:szCs w:val="20"/>
              </w:rPr>
            </w:pPr>
            <w:r w:rsidRPr="00370362">
              <w:rPr>
                <w:rFonts w:ascii="Arial" w:hAnsi="Arial" w:cs="Arial"/>
                <w:sz w:val="20"/>
                <w:szCs w:val="20"/>
              </w:rPr>
              <w:t>19.6.1.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bánh xe </w:t>
            </w:r>
            <w:r w:rsidRPr="00370362">
              <w:rPr>
                <w:rFonts w:ascii="Arial" w:hAnsi="Arial" w:cs="Arial"/>
                <w:i/>
                <w:iCs/>
                <w:sz w:val="20"/>
                <w:szCs w:val="20"/>
              </w:rPr>
              <w:t>(Axles)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hiệu/khả năng chịu tải của trục 1/2/3... </w:t>
            </w:r>
            <w:r w:rsidRPr="00370362">
              <w:rPr>
                <w:rFonts w:ascii="Arial" w:hAnsi="Arial" w:cs="Arial"/>
                <w:i/>
                <w:iCs/>
                <w:sz w:val="20"/>
                <w:szCs w:val="20"/>
              </w:rPr>
              <w:t>(Model</w:t>
            </w:r>
            <w:r w:rsidRPr="00370362">
              <w:rPr>
                <w:rFonts w:ascii="Arial" w:hAnsi="Arial" w:cs="Arial"/>
                <w:sz w:val="20"/>
                <w:szCs w:val="20"/>
              </w:rPr>
              <w:t xml:space="preserve"> </w:t>
            </w:r>
            <w:r w:rsidRPr="00370362">
              <w:rPr>
                <w:rFonts w:ascii="Arial" w:hAnsi="Arial" w:cs="Arial"/>
                <w:i/>
                <w:iCs/>
                <w:sz w:val="20"/>
                <w:szCs w:val="20"/>
              </w:rPr>
              <w:t>code/Max Load capacity)</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19.7.</w:t>
            </w:r>
          </w:p>
          <w:p w:rsidR="00ED47A1" w:rsidRPr="00370362" w:rsidRDefault="00ED47A1" w:rsidP="00D23B44">
            <w:pPr>
              <w:rPr>
                <w:rFonts w:ascii="Arial" w:hAnsi="Arial" w:cs="Arial"/>
                <w:sz w:val="20"/>
                <w:szCs w:val="20"/>
              </w:rPr>
            </w:pPr>
            <w:r w:rsidRPr="00370362">
              <w:rPr>
                <w:rFonts w:ascii="Arial" w:hAnsi="Arial" w:cs="Arial"/>
                <w:sz w:val="20"/>
                <w:szCs w:val="20"/>
              </w:rPr>
              <w:t>19.7.1.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Lốp xe </w:t>
            </w:r>
            <w:r w:rsidRPr="00370362">
              <w:rPr>
                <w:rFonts w:ascii="Arial" w:hAnsi="Arial" w:cs="Arial"/>
                <w:i/>
                <w:iCs/>
                <w:sz w:val="20"/>
                <w:szCs w:val="20"/>
              </w:rPr>
              <w:t>(Tyres)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lượng/cỡ/khả năng chịu tải của một lốp trục 1/2/3... </w:t>
            </w:r>
            <w:r w:rsidRPr="00370362">
              <w:rPr>
                <w:rFonts w:ascii="Arial" w:hAnsi="Arial" w:cs="Arial"/>
                <w:i/>
                <w:iCs/>
                <w:sz w:val="20"/>
                <w:szCs w:val="20"/>
              </w:rPr>
              <w:t>(Quantity/ Size/ Load Capacity)</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19.8.</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Lốp dự phòng (nếu có) Số lượng/cỡ </w:t>
            </w:r>
            <w:r w:rsidRPr="00370362">
              <w:rPr>
                <w:rFonts w:ascii="Arial" w:hAnsi="Arial" w:cs="Arial"/>
                <w:i/>
                <w:iCs/>
                <w:sz w:val="20"/>
                <w:szCs w:val="20"/>
              </w:rPr>
              <w:t>(Spare Tire</w:t>
            </w:r>
            <w:r w:rsidRPr="00370362">
              <w:rPr>
                <w:rFonts w:ascii="Arial" w:hAnsi="Arial" w:cs="Arial"/>
                <w:sz w:val="20"/>
                <w:szCs w:val="20"/>
              </w:rPr>
              <w:t xml:space="preserve"> </w:t>
            </w:r>
            <w:r w:rsidRPr="00370362">
              <w:rPr>
                <w:rFonts w:ascii="Arial" w:hAnsi="Arial" w:cs="Arial"/>
                <w:i/>
                <w:iCs/>
                <w:sz w:val="20"/>
                <w:szCs w:val="20"/>
              </w:rPr>
              <w:t>Quantity/ Size)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19.9.</w:t>
            </w:r>
          </w:p>
          <w:p w:rsidR="00ED47A1" w:rsidRPr="00370362" w:rsidRDefault="00ED47A1" w:rsidP="00D23B44">
            <w:pPr>
              <w:rPr>
                <w:rFonts w:ascii="Arial" w:hAnsi="Arial" w:cs="Arial"/>
                <w:sz w:val="20"/>
                <w:szCs w:val="20"/>
              </w:rPr>
            </w:pPr>
            <w:r w:rsidRPr="00370362">
              <w:rPr>
                <w:rFonts w:ascii="Arial" w:hAnsi="Arial" w:cs="Arial"/>
                <w:sz w:val="20"/>
                <w:szCs w:val="20"/>
              </w:rPr>
              <w:t>19.9.1.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Vành bánh xe </w:t>
            </w:r>
            <w:r w:rsidRPr="00370362">
              <w:rPr>
                <w:rFonts w:ascii="Arial" w:hAnsi="Arial" w:cs="Arial"/>
                <w:i/>
                <w:iCs/>
                <w:sz w:val="20"/>
                <w:szCs w:val="20"/>
              </w:rPr>
              <w:t>(Rim Wheels)</w:t>
            </w:r>
          </w:p>
          <w:p w:rsidR="00ED47A1" w:rsidRPr="00370362" w:rsidRDefault="00ED47A1" w:rsidP="00D23B44">
            <w:pPr>
              <w:rPr>
                <w:rFonts w:ascii="Arial" w:hAnsi="Arial" w:cs="Arial"/>
                <w:sz w:val="20"/>
                <w:szCs w:val="20"/>
              </w:rPr>
            </w:pPr>
            <w:r w:rsidRPr="00370362">
              <w:rPr>
                <w:rFonts w:ascii="Arial" w:hAnsi="Arial" w:cs="Arial"/>
                <w:sz w:val="20"/>
                <w:szCs w:val="20"/>
              </w:rPr>
              <w:t>Cỡ Vành / khả năng chịu tải lớn nhất của vành trục 1/2</w:t>
            </w:r>
            <w:r>
              <w:rPr>
                <w:rFonts w:ascii="Arial" w:hAnsi="Arial" w:cs="Arial"/>
                <w:sz w:val="20"/>
                <w:szCs w:val="20"/>
                <w:lang w:val="en-SG"/>
              </w:rPr>
              <w:t>…</w:t>
            </w:r>
            <w:r w:rsidRPr="00370362">
              <w:rPr>
                <w:rFonts w:ascii="Arial" w:hAnsi="Arial" w:cs="Arial"/>
                <w:sz w:val="20"/>
                <w:szCs w:val="20"/>
              </w:rPr>
              <w:t xml:space="preserve"> </w:t>
            </w:r>
            <w:r w:rsidRPr="00370362">
              <w:rPr>
                <w:rFonts w:ascii="Arial" w:hAnsi="Arial" w:cs="Arial"/>
                <w:i/>
                <w:iCs/>
                <w:sz w:val="20"/>
                <w:szCs w:val="20"/>
              </w:rPr>
              <w:t>(Size/ Load Capacity)</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19.10.</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Vận tốc lớn nhất (km/h) </w:t>
            </w:r>
            <w:r w:rsidRPr="00370362">
              <w:rPr>
                <w:rFonts w:ascii="Arial" w:hAnsi="Arial" w:cs="Arial"/>
                <w:i/>
                <w:iCs/>
                <w:sz w:val="20"/>
                <w:szCs w:val="20"/>
              </w:rPr>
              <w:t>(Maximum speed)</w:t>
            </w:r>
            <w:r w:rsidRPr="00370362">
              <w:rPr>
                <w:rFonts w:ascii="Arial" w:hAnsi="Arial" w:cs="Arial"/>
                <w:sz w:val="20"/>
                <w:szCs w:val="20"/>
                <w:lang w:val="en-SG"/>
              </w:rPr>
              <w:t xml:space="preserve"> </w:t>
            </w: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dốc lớn nhất xe vượt được (%) </w:t>
            </w:r>
            <w:r w:rsidRPr="00370362">
              <w:rPr>
                <w:rFonts w:ascii="Arial" w:hAnsi="Arial" w:cs="Arial"/>
                <w:i/>
                <w:iCs/>
                <w:sz w:val="20"/>
                <w:szCs w:val="20"/>
              </w:rPr>
              <w:t>(The ability to</w:t>
            </w:r>
            <w:r w:rsidRPr="00370362">
              <w:rPr>
                <w:rFonts w:ascii="Arial" w:hAnsi="Arial" w:cs="Arial"/>
                <w:sz w:val="20"/>
                <w:szCs w:val="20"/>
              </w:rPr>
              <w:t xml:space="preserve"> </w:t>
            </w:r>
            <w:r w:rsidRPr="00370362">
              <w:rPr>
                <w:rFonts w:ascii="Arial" w:hAnsi="Arial" w:cs="Arial"/>
                <w:i/>
                <w:iCs/>
                <w:sz w:val="20"/>
                <w:szCs w:val="20"/>
              </w:rPr>
              <w:t>maximum slope of vehicle)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19.12.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ổn định tĩnh ngang của xe ở trạng thái không tải </w:t>
            </w:r>
            <w:r w:rsidRPr="00370362">
              <w:rPr>
                <w:rFonts w:ascii="Arial" w:hAnsi="Arial" w:cs="Arial"/>
                <w:i/>
                <w:iCs/>
                <w:sz w:val="20"/>
                <w:szCs w:val="20"/>
              </w:rPr>
              <w:t>(Horizontal stable static angle of no load vehicle)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19.13.</w:t>
            </w:r>
          </w:p>
        </w:tc>
        <w:tc>
          <w:tcPr>
            <w:tcW w:w="4485" w:type="pct"/>
            <w:gridSpan w:val="8"/>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Sơ đồ bố trí hệ truyền lực, chuyển động và các chi</w:t>
            </w:r>
            <w:r w:rsidRPr="00370362">
              <w:rPr>
                <w:rFonts w:ascii="Arial" w:hAnsi="Arial" w:cs="Arial"/>
                <w:sz w:val="20"/>
                <w:szCs w:val="20"/>
                <w:lang w:val="en-SG"/>
              </w:rPr>
              <w:t xml:space="preserve"> </w:t>
            </w:r>
            <w:r w:rsidRPr="00370362">
              <w:rPr>
                <w:rFonts w:ascii="Arial" w:hAnsi="Arial" w:cs="Arial"/>
                <w:sz w:val="20"/>
                <w:szCs w:val="20"/>
              </w:rPr>
              <w:t xml:space="preserve">tiết chính </w:t>
            </w:r>
            <w:r w:rsidRPr="00370362">
              <w:rPr>
                <w:rFonts w:ascii="Arial" w:hAnsi="Arial" w:cs="Arial"/>
                <w:i/>
                <w:iCs/>
                <w:sz w:val="20"/>
                <w:szCs w:val="20"/>
              </w:rPr>
              <w:t>(Transmission layout and main details)</w:t>
            </w:r>
            <w:r w:rsidRPr="00370362">
              <w:rPr>
                <w:rFonts w:ascii="Arial" w:hAnsi="Arial" w:cs="Arial"/>
                <w:sz w:val="20"/>
                <w:szCs w:val="20"/>
              </w:rPr>
              <w:t xml:space="preserve"> :</w:t>
            </w:r>
            <w:r w:rsidRPr="00370362">
              <w:rPr>
                <w:rFonts w:ascii="Arial" w:hAnsi="Arial" w:cs="Arial"/>
                <w:sz w:val="20"/>
                <w:szCs w:val="20"/>
                <w:lang w:val="en-SG"/>
              </w:rPr>
              <w:t xml:space="preserve"> </w:t>
            </w:r>
            <w:r w:rsidRPr="00370362">
              <w:rPr>
                <w:rFonts w:ascii="Arial" w:hAnsi="Arial" w:cs="Arial"/>
                <w:b/>
                <w:sz w:val="20"/>
                <w:szCs w:val="20"/>
                <w:lang w:val="en-SG"/>
              </w:rPr>
              <w:t>(xem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treo </w:t>
            </w:r>
            <w:r w:rsidRPr="00370362">
              <w:rPr>
                <w:rFonts w:ascii="Arial" w:hAnsi="Arial" w:cs="Arial"/>
                <w:b/>
                <w:bCs/>
                <w:i/>
                <w:iCs/>
                <w:sz w:val="20"/>
                <w:szCs w:val="20"/>
              </w:rPr>
              <w:t>(Suspension system)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Kiểu loại treo </w:t>
            </w:r>
            <w:r w:rsidRPr="00370362">
              <w:rPr>
                <w:rFonts w:ascii="Arial" w:hAnsi="Arial" w:cs="Arial"/>
                <w:i/>
                <w:iCs/>
                <w:sz w:val="20"/>
                <w:szCs w:val="20"/>
              </w:rPr>
              <w:t>(Model code)</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treo (2 giá trị)/ số lá nhíp (chính + phụ)/ loại giảm chấn/ bầu khí trục 1/2/3... </w:t>
            </w:r>
            <w:r w:rsidRPr="00370362">
              <w:rPr>
                <w:rFonts w:ascii="Arial" w:hAnsi="Arial" w:cs="Arial"/>
                <w:i/>
                <w:iCs/>
                <w:sz w:val="20"/>
                <w:szCs w:val="20"/>
              </w:rPr>
              <w:t>(Type (2 values)/ number of leaf springs (main + auxiliary)/ shock absorber type/ air cushion)</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20.2.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thiết bị phụ trợ hệ thống treo </w:t>
            </w:r>
            <w:r w:rsidRPr="00370362">
              <w:rPr>
                <w:rFonts w:ascii="Arial" w:hAnsi="Arial" w:cs="Arial"/>
                <w:i/>
                <w:iCs/>
                <w:sz w:val="20"/>
                <w:szCs w:val="20"/>
              </w:rPr>
              <w:t>(Suspension</w:t>
            </w:r>
            <w:r w:rsidRPr="00370362">
              <w:rPr>
                <w:rFonts w:ascii="Arial" w:hAnsi="Arial" w:cs="Arial"/>
                <w:sz w:val="20"/>
                <w:szCs w:val="20"/>
              </w:rPr>
              <w:t xml:space="preserve"> </w:t>
            </w:r>
            <w:r w:rsidRPr="00370362">
              <w:rPr>
                <w:rFonts w:ascii="Arial" w:hAnsi="Arial" w:cs="Arial"/>
                <w:i/>
                <w:iCs/>
                <w:sz w:val="20"/>
                <w:szCs w:val="20"/>
              </w:rPr>
              <w:t>system accessories Devices)</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20.3.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cân bằng điện tử </w:t>
            </w:r>
            <w:r w:rsidRPr="00370362">
              <w:rPr>
                <w:rFonts w:ascii="Arial" w:hAnsi="Arial" w:cs="Arial"/>
                <w:i/>
                <w:iCs/>
                <w:sz w:val="20"/>
                <w:szCs w:val="20"/>
              </w:rPr>
              <w:t>(Electronic balance</w:t>
            </w:r>
            <w:r w:rsidRPr="00370362">
              <w:rPr>
                <w:rFonts w:ascii="Arial" w:hAnsi="Arial" w:cs="Arial"/>
                <w:sz w:val="20"/>
                <w:szCs w:val="20"/>
              </w:rPr>
              <w:t xml:space="preserve"> </w:t>
            </w:r>
            <w:r w:rsidRPr="00370362">
              <w:rPr>
                <w:rFonts w:ascii="Arial" w:hAnsi="Arial" w:cs="Arial"/>
                <w:i/>
                <w:iCs/>
                <w:sz w:val="20"/>
                <w:szCs w:val="20"/>
              </w:rPr>
              <w:t>system)</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20.4.</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thay đổi độ đàn hồi hệ thống treo: Có/không </w:t>
            </w:r>
          </w:p>
          <w:p w:rsidR="00ED47A1" w:rsidRPr="00370362" w:rsidRDefault="00ED47A1" w:rsidP="00D23B44">
            <w:pPr>
              <w:rPr>
                <w:rFonts w:ascii="Arial" w:hAnsi="Arial" w:cs="Arial"/>
                <w:sz w:val="20"/>
                <w:szCs w:val="20"/>
              </w:rPr>
            </w:pPr>
            <w:r w:rsidRPr="00370362">
              <w:rPr>
                <w:rFonts w:ascii="Arial" w:hAnsi="Arial" w:cs="Arial"/>
                <w:i/>
                <w:iCs/>
                <w:sz w:val="20"/>
                <w:szCs w:val="20"/>
              </w:rPr>
              <w:t>(Suspension spring rate variable system: Yes/ No)</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lastRenderedPageBreak/>
              <w:t>20.5.</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khác </w:t>
            </w:r>
            <w:r w:rsidRPr="00370362">
              <w:rPr>
                <w:rFonts w:ascii="Arial" w:hAnsi="Arial" w:cs="Arial"/>
                <w:i/>
                <w:iCs/>
                <w:sz w:val="20"/>
                <w:szCs w:val="20"/>
              </w:rPr>
              <w:t>(Other Systems)</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20.6.</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Bố trí hệ thống treo và các chi tiết chính </w:t>
            </w:r>
            <w:r w:rsidRPr="00370362">
              <w:rPr>
                <w:rFonts w:ascii="Arial" w:hAnsi="Arial" w:cs="Arial"/>
                <w:i/>
                <w:iCs/>
                <w:sz w:val="20"/>
                <w:szCs w:val="20"/>
              </w:rPr>
              <w:t>(Suspension layout and main details)</w:t>
            </w:r>
            <w:r w:rsidRPr="00370362">
              <w:rPr>
                <w:rFonts w:ascii="Arial" w:hAnsi="Arial" w:cs="Arial"/>
                <w:sz w:val="20"/>
                <w:szCs w:val="20"/>
              </w:rPr>
              <w:t xml:space="preserve"> :</w:t>
            </w:r>
            <w:r w:rsidRPr="00370362">
              <w:rPr>
                <w:rFonts w:ascii="Arial" w:hAnsi="Arial" w:cs="Arial"/>
                <w:b/>
                <w:sz w:val="20"/>
                <w:szCs w:val="20"/>
                <w:lang w:val="en-SG"/>
              </w:rPr>
              <w:t xml:space="preserve"> (xem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lái </w:t>
            </w:r>
            <w:r w:rsidRPr="00370362">
              <w:rPr>
                <w:rFonts w:ascii="Arial" w:hAnsi="Arial" w:cs="Arial"/>
                <w:b/>
                <w:bCs/>
                <w:i/>
                <w:iCs/>
                <w:sz w:val="20"/>
                <w:szCs w:val="20"/>
              </w:rPr>
              <w:t>(Steering system)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Ký hiệu </w:t>
            </w:r>
            <w:r w:rsidRPr="00370362">
              <w:rPr>
                <w:rFonts w:ascii="Arial" w:hAnsi="Arial" w:cs="Arial"/>
                <w:i/>
                <w:iCs/>
                <w:sz w:val="20"/>
                <w:szCs w:val="20"/>
              </w:rPr>
              <w:t>(Model)</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 lái </w:t>
            </w:r>
            <w:r w:rsidRPr="00370362">
              <w:rPr>
                <w:rFonts w:ascii="Arial" w:hAnsi="Arial" w:cs="Arial"/>
                <w:i/>
                <w:iCs/>
                <w:sz w:val="20"/>
                <w:szCs w:val="20"/>
              </w:rPr>
              <w:t>(Type)</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21.3.</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Dẫn động và trợ lực </w:t>
            </w:r>
            <w:r w:rsidRPr="00370362">
              <w:rPr>
                <w:rFonts w:ascii="Arial" w:hAnsi="Arial" w:cs="Arial"/>
                <w:i/>
                <w:iCs/>
                <w:sz w:val="20"/>
                <w:szCs w:val="20"/>
              </w:rPr>
              <w:t>(Drive</w:t>
            </w:r>
            <w:r w:rsidRPr="00370362">
              <w:rPr>
                <w:rFonts w:ascii="Arial" w:hAnsi="Arial" w:cs="Arial"/>
                <w:i/>
                <w:iCs/>
                <w:sz w:val="20"/>
                <w:szCs w:val="20"/>
                <w:lang w:val="en-SG"/>
              </w:rPr>
              <w:t xml:space="preserve"> and Power assist)</w:t>
            </w: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21.4.</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Tỷ số truyền cơ cấu lái </w:t>
            </w:r>
            <w:r w:rsidRPr="00370362">
              <w:rPr>
                <w:rFonts w:ascii="Arial" w:hAnsi="Arial" w:cs="Arial"/>
                <w:i/>
                <w:iCs/>
                <w:sz w:val="20"/>
                <w:szCs w:val="20"/>
              </w:rPr>
              <w:t>(Steering gear ratio)</w:t>
            </w:r>
            <w:r w:rsidRPr="00370362">
              <w:rPr>
                <w:rFonts w:ascii="Arial" w:hAnsi="Arial" w:cs="Arial"/>
                <w:sz w:val="20"/>
                <w:szCs w:val="20"/>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quay lớn nhất của bánh xe dẫn hướng </w:t>
            </w:r>
          </w:p>
          <w:p w:rsidR="00ED47A1" w:rsidRPr="00370362" w:rsidRDefault="00ED47A1" w:rsidP="00D23B44">
            <w:pPr>
              <w:rPr>
                <w:rFonts w:ascii="Arial" w:hAnsi="Arial" w:cs="Arial"/>
                <w:i/>
                <w:iCs/>
                <w:sz w:val="20"/>
                <w:szCs w:val="20"/>
              </w:rPr>
            </w:pPr>
            <w:r w:rsidRPr="00370362">
              <w:rPr>
                <w:rFonts w:ascii="Arial" w:hAnsi="Arial" w:cs="Arial"/>
                <w:i/>
                <w:iCs/>
                <w:sz w:val="20"/>
                <w:szCs w:val="20"/>
              </w:rPr>
              <w:t>(Maximum rotation angle of the Steering wheel)</w:t>
            </w:r>
            <w:r w:rsidRPr="00370362">
              <w:rPr>
                <w:rFonts w:ascii="Arial" w:hAnsi="Arial" w:cs="Arial"/>
                <w:i/>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21.5.1.</w:t>
            </w:r>
          </w:p>
        </w:tc>
        <w:tc>
          <w:tcPr>
            <w:tcW w:w="3805"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Về bên phải </w:t>
            </w:r>
            <w:r w:rsidRPr="00370362">
              <w:rPr>
                <w:rFonts w:ascii="Arial" w:hAnsi="Arial" w:cs="Arial"/>
                <w:i/>
                <w:iCs/>
                <w:sz w:val="20"/>
                <w:szCs w:val="20"/>
              </w:rPr>
              <w:t>(To the right)</w:t>
            </w:r>
            <w:r w:rsidRPr="00370362">
              <w:rPr>
                <w:rFonts w:ascii="Arial" w:hAnsi="Arial" w:cs="Arial"/>
                <w:i/>
                <w:iCs/>
                <w:sz w:val="20"/>
                <w:szCs w:val="20"/>
                <w:lang w:val="en-SG"/>
              </w:rPr>
              <w:t xml:space="preserve"> </w:t>
            </w:r>
            <w:r w:rsidRPr="00370362">
              <w:rPr>
                <w:rFonts w:ascii="Arial" w:hAnsi="Arial" w:cs="Arial"/>
                <w:iCs/>
                <w:sz w:val="20"/>
                <w:szCs w:val="20"/>
                <w:lang w:val="en-SG"/>
              </w:rPr>
              <w:t xml:space="preserve">: </w:t>
            </w:r>
          </w:p>
        </w:tc>
        <w:tc>
          <w:tcPr>
            <w:tcW w:w="680"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21.5.1.1.</w:t>
            </w:r>
          </w:p>
        </w:tc>
        <w:tc>
          <w:tcPr>
            <w:tcW w:w="3805" w:type="pct"/>
            <w:gridSpan w:val="4"/>
            <w:shd w:val="clear" w:color="auto" w:fill="FFFFFF"/>
          </w:tcPr>
          <w:p w:rsidR="00ED47A1" w:rsidRPr="00370362" w:rsidRDefault="00ED47A1" w:rsidP="00D23B44">
            <w:pPr>
              <w:rPr>
                <w:rFonts w:ascii="Arial" w:hAnsi="Arial" w:cs="Arial"/>
                <w:b/>
                <w:i/>
                <w:iCs/>
                <w:sz w:val="20"/>
                <w:szCs w:val="20"/>
                <w:lang w:val="en-SG"/>
              </w:rPr>
            </w:pPr>
            <w:r w:rsidRPr="00370362">
              <w:rPr>
                <w:rFonts w:ascii="Arial" w:hAnsi="Arial" w:cs="Arial"/>
                <w:sz w:val="20"/>
                <w:szCs w:val="20"/>
              </w:rPr>
              <w:t>Số vòng quay vô lăng</w:t>
            </w:r>
            <w:r w:rsidRPr="00370362">
              <w:rPr>
                <w:rFonts w:ascii="Arial" w:hAnsi="Arial" w:cs="Arial"/>
                <w:sz w:val="20"/>
                <w:szCs w:val="20"/>
                <w:lang w:val="en-SG"/>
              </w:rPr>
              <w:t xml:space="preserve"> </w:t>
            </w:r>
            <w:r w:rsidRPr="00370362">
              <w:rPr>
                <w:rFonts w:ascii="Arial" w:hAnsi="Arial" w:cs="Arial"/>
                <w:sz w:val="20"/>
                <w:szCs w:val="20"/>
              </w:rPr>
              <w:t>lái(vòng)</w:t>
            </w:r>
            <w:r w:rsidRPr="00370362">
              <w:rPr>
                <w:rFonts w:ascii="Arial" w:hAnsi="Arial" w:cs="Arial"/>
                <w:i/>
                <w:iCs/>
                <w:sz w:val="20"/>
                <w:szCs w:val="20"/>
              </w:rPr>
              <w:t>(Number</w:t>
            </w:r>
            <w:r w:rsidRPr="00370362">
              <w:rPr>
                <w:rFonts w:ascii="Arial" w:hAnsi="Arial" w:cs="Arial"/>
                <w:i/>
                <w:iCs/>
                <w:sz w:val="20"/>
                <w:szCs w:val="20"/>
                <w:lang w:val="en-SG"/>
              </w:rPr>
              <w:t xml:space="preserve"> of </w:t>
            </w:r>
            <w:r w:rsidRPr="00370362">
              <w:rPr>
                <w:rFonts w:ascii="Arial" w:hAnsi="Arial" w:cs="Arial"/>
                <w:i/>
                <w:iCs/>
                <w:sz w:val="20"/>
                <w:szCs w:val="20"/>
              </w:rPr>
              <w:t>system layout and main details)</w:t>
            </w:r>
            <w:r w:rsidRPr="00370362">
              <w:rPr>
                <w:rFonts w:ascii="Arial" w:hAnsi="Arial" w:cs="Arial"/>
                <w:iCs/>
                <w:sz w:val="20"/>
                <w:szCs w:val="20"/>
                <w:lang w:val="en-SG"/>
              </w:rPr>
              <w:t xml:space="preserve">: </w:t>
            </w:r>
          </w:p>
        </w:tc>
        <w:tc>
          <w:tcPr>
            <w:tcW w:w="680" w:type="pct"/>
            <w:gridSpan w:val="4"/>
            <w:shd w:val="clear" w:color="auto" w:fill="FFFFFF"/>
          </w:tcPr>
          <w:p w:rsidR="00ED47A1" w:rsidRPr="00370362" w:rsidRDefault="00ED47A1" w:rsidP="00D23B44">
            <w:pPr>
              <w:rPr>
                <w:rFonts w:ascii="Arial" w:hAnsi="Arial" w:cs="Arial"/>
                <w:b/>
                <w:i/>
                <w:iCs/>
                <w:sz w:val="20"/>
                <w:szCs w:val="20"/>
                <w:lang w:val="en-SG"/>
              </w:rPr>
            </w:pPr>
            <w:r w:rsidRPr="00370362">
              <w:rPr>
                <w:rFonts w:ascii="Arial" w:hAnsi="Arial" w:cs="Arial"/>
                <w:iCs/>
                <w:sz w:val="20"/>
                <w:szCs w:val="20"/>
                <w:lang w:val="en-SG"/>
              </w:rPr>
              <w:t>(Vòng)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21.5.2.</w:t>
            </w:r>
          </w:p>
        </w:tc>
        <w:tc>
          <w:tcPr>
            <w:tcW w:w="3805"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Về bên trái </w:t>
            </w:r>
            <w:r w:rsidRPr="00370362">
              <w:rPr>
                <w:rFonts w:ascii="Arial" w:hAnsi="Arial" w:cs="Arial"/>
                <w:i/>
                <w:iCs/>
                <w:sz w:val="20"/>
                <w:szCs w:val="20"/>
              </w:rPr>
              <w:t>(To the left)</w:t>
            </w:r>
            <w:r w:rsidRPr="00370362">
              <w:rPr>
                <w:rFonts w:ascii="Arial" w:hAnsi="Arial" w:cs="Arial"/>
                <w:iCs/>
                <w:sz w:val="20"/>
                <w:szCs w:val="20"/>
                <w:lang w:val="en-SG"/>
              </w:rPr>
              <w:t xml:space="preserve"> : </w:t>
            </w:r>
          </w:p>
        </w:tc>
        <w:tc>
          <w:tcPr>
            <w:tcW w:w="680"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21.5.2.1.</w:t>
            </w:r>
          </w:p>
        </w:tc>
        <w:tc>
          <w:tcPr>
            <w:tcW w:w="3805"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vòng quay vô lăng lái </w:t>
            </w:r>
            <w:r w:rsidRPr="00370362">
              <w:rPr>
                <w:rFonts w:ascii="Arial" w:hAnsi="Arial" w:cs="Arial"/>
                <w:i/>
                <w:iCs/>
                <w:sz w:val="20"/>
                <w:szCs w:val="20"/>
              </w:rPr>
              <w:t>(Number of steering wheel</w:t>
            </w:r>
            <w:r w:rsidRPr="00370362">
              <w:rPr>
                <w:rFonts w:ascii="Arial" w:hAnsi="Arial" w:cs="Arial"/>
                <w:i/>
                <w:iCs/>
                <w:sz w:val="20"/>
                <w:szCs w:val="20"/>
                <w:lang w:val="en-SG"/>
              </w:rPr>
              <w:t xml:space="preserve"> </w:t>
            </w:r>
            <w:r w:rsidRPr="00370362">
              <w:rPr>
                <w:rFonts w:ascii="Arial" w:hAnsi="Arial" w:cs="Arial"/>
                <w:i/>
                <w:iCs/>
                <w:sz w:val="20"/>
                <w:szCs w:val="20"/>
              </w:rPr>
              <w:t>revolutions)</w:t>
            </w:r>
            <w:r w:rsidRPr="00370362">
              <w:rPr>
                <w:rFonts w:ascii="Arial" w:hAnsi="Arial" w:cs="Arial"/>
                <w:iCs/>
                <w:sz w:val="20"/>
                <w:szCs w:val="20"/>
                <w:lang w:val="en-SG"/>
              </w:rPr>
              <w:t xml:space="preserve"> : </w:t>
            </w:r>
          </w:p>
        </w:tc>
        <w:tc>
          <w:tcPr>
            <w:tcW w:w="680"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iCs/>
                <w:sz w:val="20"/>
                <w:szCs w:val="20"/>
                <w:lang w:val="en-SG"/>
              </w:rPr>
              <w:t>(Vòng)</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đặt bánh xe </w:t>
            </w:r>
            <w:r w:rsidRPr="00370362">
              <w:rPr>
                <w:rFonts w:ascii="Arial" w:hAnsi="Arial" w:cs="Arial"/>
                <w:i/>
                <w:iCs/>
                <w:sz w:val="20"/>
                <w:szCs w:val="20"/>
              </w:rPr>
              <w:t>(Wheel alignment angles)</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21.6.1.</w:t>
            </w:r>
          </w:p>
        </w:tc>
        <w:tc>
          <w:tcPr>
            <w:tcW w:w="3805"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chụm bánh trước </w:t>
            </w:r>
            <w:r w:rsidRPr="00370362">
              <w:rPr>
                <w:rFonts w:ascii="Arial" w:hAnsi="Arial" w:cs="Arial"/>
                <w:i/>
                <w:iCs/>
                <w:sz w:val="20"/>
                <w:szCs w:val="20"/>
              </w:rPr>
              <w:t>(Toe-in)</w:t>
            </w:r>
            <w:r w:rsidRPr="00370362">
              <w:rPr>
                <w:rFonts w:ascii="Arial" w:hAnsi="Arial" w:cs="Arial"/>
                <w:iCs/>
                <w:sz w:val="20"/>
                <w:szCs w:val="20"/>
                <w:lang w:val="en-SG"/>
              </w:rPr>
              <w:t xml:space="preserve"> : </w:t>
            </w:r>
          </w:p>
        </w:tc>
        <w:tc>
          <w:tcPr>
            <w:tcW w:w="680"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iCs/>
                <w:sz w:val="20"/>
                <w:szCs w:val="20"/>
                <w:lang w:val="en-SG"/>
              </w:rPr>
              <w:t>(độ)</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21.6.2.</w:t>
            </w:r>
          </w:p>
        </w:tc>
        <w:tc>
          <w:tcPr>
            <w:tcW w:w="3805"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Góc nghiêng ngoài bánh trước </w:t>
            </w:r>
            <w:r w:rsidRPr="00370362">
              <w:rPr>
                <w:rFonts w:ascii="Arial" w:hAnsi="Arial" w:cs="Arial"/>
                <w:i/>
                <w:iCs/>
                <w:sz w:val="20"/>
                <w:szCs w:val="20"/>
              </w:rPr>
              <w:t>(Camber angle)</w:t>
            </w:r>
            <w:r w:rsidRPr="00370362">
              <w:rPr>
                <w:rFonts w:ascii="Arial" w:hAnsi="Arial" w:cs="Arial"/>
                <w:iCs/>
                <w:sz w:val="20"/>
                <w:szCs w:val="20"/>
                <w:lang w:val="en-SG"/>
              </w:rPr>
              <w:t xml:space="preserve"> : </w:t>
            </w:r>
          </w:p>
        </w:tc>
        <w:tc>
          <w:tcPr>
            <w:tcW w:w="680" w:type="pct"/>
            <w:gridSpan w:val="4"/>
            <w:shd w:val="clear" w:color="auto" w:fill="FFFFFF"/>
          </w:tcPr>
          <w:p w:rsidR="00ED47A1" w:rsidRPr="00370362" w:rsidRDefault="00ED47A1" w:rsidP="00D23B44">
            <w:pPr>
              <w:rPr>
                <w:rFonts w:ascii="Arial" w:hAnsi="Arial" w:cs="Arial"/>
                <w:iCs/>
                <w:sz w:val="20"/>
                <w:szCs w:val="20"/>
                <w:lang w:val="en-SG"/>
              </w:rPr>
            </w:pPr>
            <w:r w:rsidRPr="00370362">
              <w:rPr>
                <w:rFonts w:ascii="Arial" w:hAnsi="Arial" w:cs="Arial"/>
                <w:iCs/>
                <w:sz w:val="20"/>
                <w:szCs w:val="20"/>
                <w:lang w:val="en-SG"/>
              </w:rPr>
              <w:t>(độ)</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21.6.3.</w:t>
            </w:r>
          </w:p>
        </w:tc>
        <w:tc>
          <w:tcPr>
            <w:tcW w:w="3805" w:type="pct"/>
            <w:gridSpan w:val="4"/>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Góc nghiêng trong mặt phẳng dọc/ngang của trụ</w:t>
            </w:r>
            <w:r w:rsidRPr="00370362">
              <w:rPr>
                <w:rFonts w:ascii="Arial" w:hAnsi="Arial" w:cs="Arial"/>
                <w:sz w:val="20"/>
                <w:szCs w:val="20"/>
                <w:lang w:val="en-SG"/>
              </w:rPr>
              <w:t xml:space="preserve"> </w:t>
            </w:r>
            <w:r w:rsidRPr="00370362">
              <w:rPr>
                <w:rFonts w:ascii="Arial" w:hAnsi="Arial" w:cs="Arial"/>
                <w:sz w:val="20"/>
                <w:szCs w:val="20"/>
              </w:rPr>
              <w:t>quay lái</w:t>
            </w:r>
            <w:r w:rsidRPr="00370362">
              <w:rPr>
                <w:rFonts w:ascii="Arial" w:hAnsi="Arial" w:cs="Arial"/>
                <w:sz w:val="20"/>
                <w:szCs w:val="20"/>
                <w:lang w:val="en-SG"/>
              </w:rPr>
              <w:t xml:space="preserve"> </w:t>
            </w:r>
          </w:p>
          <w:p w:rsidR="00ED47A1" w:rsidRPr="00370362" w:rsidRDefault="00ED47A1" w:rsidP="00D23B44">
            <w:pPr>
              <w:rPr>
                <w:rFonts w:ascii="Arial" w:hAnsi="Arial" w:cs="Arial"/>
                <w:sz w:val="20"/>
                <w:szCs w:val="20"/>
              </w:rPr>
            </w:pPr>
            <w:r w:rsidRPr="00370362">
              <w:rPr>
                <w:rFonts w:ascii="Arial" w:hAnsi="Arial" w:cs="Arial"/>
                <w:i/>
                <w:iCs/>
                <w:sz w:val="20"/>
                <w:szCs w:val="20"/>
              </w:rPr>
              <w:t>(Castor/ Kingpin inclination)</w:t>
            </w:r>
            <w:r w:rsidRPr="00370362">
              <w:rPr>
                <w:rFonts w:ascii="Arial" w:hAnsi="Arial" w:cs="Arial"/>
                <w:iCs/>
                <w:sz w:val="20"/>
                <w:szCs w:val="20"/>
                <w:lang w:val="en-SG"/>
              </w:rPr>
              <w:t xml:space="preserve"> : </w:t>
            </w:r>
          </w:p>
        </w:tc>
        <w:tc>
          <w:tcPr>
            <w:tcW w:w="680" w:type="pct"/>
            <w:gridSpan w:val="4"/>
            <w:shd w:val="clear" w:color="auto" w:fill="FFFFFF"/>
          </w:tcPr>
          <w:p w:rsidR="00ED47A1" w:rsidRDefault="00ED47A1" w:rsidP="00D23B44">
            <w:r w:rsidRPr="000B3634">
              <w:rPr>
                <w:rFonts w:ascii="Arial" w:hAnsi="Arial" w:cs="Arial"/>
                <w:iCs/>
                <w:sz w:val="20"/>
                <w:szCs w:val="20"/>
                <w:lang w:val="en-SG"/>
              </w:rPr>
              <w:t>(độ)</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21.7.</w:t>
            </w:r>
          </w:p>
        </w:tc>
        <w:tc>
          <w:tcPr>
            <w:tcW w:w="3805"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dơ lớn nhất vô lăng lái </w:t>
            </w:r>
            <w:r w:rsidRPr="00370362">
              <w:rPr>
                <w:rFonts w:ascii="Arial" w:hAnsi="Arial" w:cs="Arial"/>
                <w:i/>
                <w:iCs/>
                <w:sz w:val="20"/>
                <w:szCs w:val="20"/>
              </w:rPr>
              <w:t>(Steering gear backlash)</w:t>
            </w:r>
            <w:r>
              <w:rPr>
                <w:rFonts w:ascii="Arial" w:hAnsi="Arial" w:cs="Arial"/>
                <w:iCs/>
                <w:sz w:val="20"/>
                <w:szCs w:val="20"/>
                <w:lang w:val="en-SG"/>
              </w:rPr>
              <w:t xml:space="preserve"> : </w:t>
            </w:r>
          </w:p>
        </w:tc>
        <w:tc>
          <w:tcPr>
            <w:tcW w:w="680" w:type="pct"/>
            <w:gridSpan w:val="4"/>
            <w:shd w:val="clear" w:color="auto" w:fill="FFFFFF"/>
          </w:tcPr>
          <w:p w:rsidR="00ED47A1" w:rsidRDefault="00ED47A1" w:rsidP="00D23B44">
            <w:r w:rsidRPr="000B3634">
              <w:rPr>
                <w:rFonts w:ascii="Arial" w:hAnsi="Arial" w:cs="Arial"/>
                <w:iCs/>
                <w:sz w:val="20"/>
                <w:szCs w:val="20"/>
                <w:lang w:val="en-SG"/>
              </w:rPr>
              <w:t>(độ)</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21.8.</w:t>
            </w:r>
          </w:p>
        </w:tc>
        <w:tc>
          <w:tcPr>
            <w:tcW w:w="3805"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Bán kính quay vòng theo vệt bánh xe phía ngoài</w:t>
            </w:r>
            <w:r w:rsidRPr="00370362">
              <w:rPr>
                <w:rFonts w:ascii="Arial" w:hAnsi="Arial" w:cs="Arial"/>
                <w:sz w:val="20"/>
                <w:szCs w:val="20"/>
                <w:lang w:val="en-SG"/>
              </w:rPr>
              <w:t xml:space="preserve"> </w:t>
            </w:r>
            <w:r w:rsidRPr="00370362">
              <w:rPr>
                <w:rFonts w:ascii="Arial" w:hAnsi="Arial" w:cs="Arial"/>
                <w:iCs/>
                <w:sz w:val="20"/>
                <w:szCs w:val="20"/>
                <w:lang w:val="en-SG"/>
              </w:rPr>
              <w:t xml:space="preserve">: </w:t>
            </w:r>
          </w:p>
        </w:tc>
        <w:tc>
          <w:tcPr>
            <w:tcW w:w="680" w:type="pct"/>
            <w:gridSpan w:val="4"/>
            <w:shd w:val="clear" w:color="auto" w:fill="FFFFFF"/>
          </w:tcPr>
          <w:p w:rsidR="00ED47A1" w:rsidRPr="000B3634" w:rsidRDefault="00ED47A1" w:rsidP="00D23B44">
            <w:pPr>
              <w:rPr>
                <w:rFonts w:ascii="Arial" w:hAnsi="Arial" w:cs="Arial"/>
                <w:iCs/>
                <w:sz w:val="20"/>
                <w:szCs w:val="20"/>
                <w:lang w:val="en-SG"/>
              </w:rPr>
            </w:pPr>
            <w:r w:rsidRPr="00370362">
              <w:rPr>
                <w:rFonts w:ascii="Arial" w:hAnsi="Arial" w:cs="Arial"/>
                <w:iCs/>
                <w:sz w:val="20"/>
                <w:szCs w:val="20"/>
                <w:lang w:val="en-SG"/>
              </w:rPr>
              <w:t>(m)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21.9.</w:t>
            </w:r>
          </w:p>
        </w:tc>
        <w:tc>
          <w:tcPr>
            <w:tcW w:w="4485" w:type="pct"/>
            <w:gridSpan w:val="8"/>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Bố trí hệ thống lái và các chi tiết chính </w:t>
            </w:r>
            <w:r w:rsidRPr="00370362">
              <w:rPr>
                <w:rFonts w:ascii="Arial" w:hAnsi="Arial" w:cs="Arial"/>
                <w:i/>
                <w:iCs/>
                <w:sz w:val="20"/>
                <w:szCs w:val="20"/>
              </w:rPr>
              <w:t>(Steering</w:t>
            </w:r>
            <w:r w:rsidRPr="00370362">
              <w:rPr>
                <w:rFonts w:ascii="Arial" w:hAnsi="Arial" w:cs="Arial"/>
                <w:b/>
                <w:bCs/>
                <w:sz w:val="20"/>
                <w:szCs w:val="20"/>
              </w:rPr>
              <w:t xml:space="preserve"> </w:t>
            </w:r>
            <w:r w:rsidRPr="00370362">
              <w:rPr>
                <w:rFonts w:ascii="Arial" w:hAnsi="Arial" w:cs="Arial"/>
                <w:i/>
                <w:iCs/>
                <w:sz w:val="20"/>
                <w:szCs w:val="20"/>
              </w:rPr>
              <w:t>system layout and main details)</w:t>
            </w:r>
            <w:r w:rsidRPr="00370362">
              <w:rPr>
                <w:rFonts w:ascii="Arial" w:hAnsi="Arial" w:cs="Arial"/>
                <w:iCs/>
                <w:sz w:val="20"/>
                <w:szCs w:val="20"/>
                <w:lang w:val="en-SG"/>
              </w:rPr>
              <w:t xml:space="preserve"> </w:t>
            </w:r>
            <w:r w:rsidRPr="00370362">
              <w:rPr>
                <w:rFonts w:ascii="Arial" w:hAnsi="Arial" w:cs="Arial"/>
                <w:b/>
                <w:iCs/>
                <w:sz w:val="20"/>
                <w:szCs w:val="20"/>
                <w:lang w:val="en-SG"/>
              </w:rPr>
              <w:t>(xem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22.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Hệ thống phanh </w:t>
            </w:r>
            <w:r w:rsidRPr="00370362">
              <w:rPr>
                <w:rFonts w:ascii="Arial" w:hAnsi="Arial" w:cs="Arial"/>
                <w:b/>
                <w:bCs/>
                <w:i/>
                <w:iCs/>
                <w:sz w:val="20"/>
                <w:szCs w:val="20"/>
              </w:rPr>
              <w:t>(Brake system)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phanh chính </w:t>
            </w:r>
            <w:r w:rsidRPr="00370362">
              <w:rPr>
                <w:rFonts w:ascii="Arial" w:hAnsi="Arial" w:cs="Arial"/>
                <w:i/>
                <w:iCs/>
                <w:sz w:val="20"/>
                <w:szCs w:val="20"/>
              </w:rPr>
              <w:t>(Type of Main braking system)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Loại cơ cấu/dẫn động/ điều khiển phanh chính trục</w:t>
            </w:r>
            <w:r w:rsidRPr="00370362">
              <w:rPr>
                <w:rFonts w:ascii="Arial" w:hAnsi="Arial" w:cs="Arial"/>
                <w:sz w:val="20"/>
                <w:szCs w:val="20"/>
                <w:lang w:val="en-SG"/>
              </w:rPr>
              <w:t xml:space="preserve"> </w:t>
            </w:r>
            <w:r w:rsidRPr="00370362">
              <w:rPr>
                <w:rFonts w:ascii="Arial" w:hAnsi="Arial" w:cs="Arial"/>
                <w:sz w:val="20"/>
                <w:szCs w:val="20"/>
              </w:rPr>
              <w:t xml:space="preserve">1/2/3 </w:t>
            </w:r>
          </w:p>
          <w:p w:rsidR="00ED47A1" w:rsidRPr="00370362" w:rsidRDefault="00ED47A1" w:rsidP="00D23B44">
            <w:pPr>
              <w:rPr>
                <w:rFonts w:ascii="Arial" w:hAnsi="Arial" w:cs="Arial"/>
                <w:sz w:val="20"/>
                <w:szCs w:val="20"/>
                <w:lang w:val="en-SG"/>
              </w:rPr>
            </w:pPr>
            <w:r w:rsidRPr="00370362">
              <w:rPr>
                <w:rFonts w:ascii="Arial" w:hAnsi="Arial" w:cs="Arial"/>
                <w:i/>
                <w:iCs/>
                <w:sz w:val="20"/>
                <w:szCs w:val="20"/>
              </w:rPr>
              <w:t>(Type of</w:t>
            </w:r>
            <w:r w:rsidRPr="00370362">
              <w:rPr>
                <w:rFonts w:ascii="Arial" w:hAnsi="Arial" w:cs="Arial"/>
                <w:i/>
                <w:iCs/>
                <w:sz w:val="20"/>
                <w:szCs w:val="20"/>
                <w:lang w:val="en-SG"/>
              </w:rPr>
              <w:t xml:space="preserve"> </w:t>
            </w:r>
            <w:r w:rsidRPr="00370362">
              <w:rPr>
                <w:rFonts w:ascii="Arial" w:hAnsi="Arial" w:cs="Arial"/>
                <w:i/>
                <w:iCs/>
                <w:sz w:val="20"/>
                <w:szCs w:val="20"/>
              </w:rPr>
              <w:t>mechanism/drive/control Brake system of Alex No.1/2/3)</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22.2.</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Phanh đỗ xe </w:t>
            </w:r>
            <w:r w:rsidRPr="00370362">
              <w:rPr>
                <w:rFonts w:ascii="Arial" w:hAnsi="Arial" w:cs="Arial"/>
                <w:i/>
                <w:iCs/>
                <w:sz w:val="20"/>
                <w:szCs w:val="20"/>
              </w:rPr>
              <w:t>(Parking brake)</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 phanh/vị trí tác động/điều khiển </w:t>
            </w:r>
          </w:p>
          <w:p w:rsidR="00ED47A1" w:rsidRPr="00370362" w:rsidRDefault="00ED47A1" w:rsidP="00D23B44">
            <w:pPr>
              <w:rPr>
                <w:rFonts w:ascii="Arial" w:hAnsi="Arial" w:cs="Arial"/>
                <w:sz w:val="20"/>
                <w:szCs w:val="20"/>
              </w:rPr>
            </w:pPr>
            <w:r w:rsidRPr="00370362">
              <w:rPr>
                <w:rFonts w:ascii="Arial" w:hAnsi="Arial" w:cs="Arial"/>
                <w:i/>
                <w:iCs/>
                <w:sz w:val="20"/>
                <w:szCs w:val="20"/>
              </w:rPr>
              <w:t>(Type</w:t>
            </w:r>
            <w:r w:rsidRPr="00370362">
              <w:rPr>
                <w:rFonts w:ascii="Arial" w:hAnsi="Arial" w:cs="Arial"/>
                <w:sz w:val="20"/>
                <w:szCs w:val="20"/>
              </w:rPr>
              <w:t xml:space="preserve"> </w:t>
            </w:r>
            <w:r w:rsidRPr="00370362">
              <w:rPr>
                <w:rFonts w:ascii="Arial" w:hAnsi="Arial" w:cs="Arial"/>
                <w:i/>
                <w:iCs/>
                <w:sz w:val="20"/>
                <w:szCs w:val="20"/>
              </w:rPr>
              <w:t>of mechanism/Position/Drive and control)</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Phanh phụ trợ </w:t>
            </w:r>
            <w:r w:rsidRPr="00370362">
              <w:rPr>
                <w:rFonts w:ascii="Arial" w:hAnsi="Arial" w:cs="Arial"/>
                <w:i/>
                <w:iCs/>
                <w:sz w:val="20"/>
                <w:szCs w:val="20"/>
              </w:rPr>
              <w:t>(Auxiliary brake)</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22.3.1.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cơ cấu phanh/vị trí tác động/điều khiển </w:t>
            </w:r>
          </w:p>
          <w:p w:rsidR="00ED47A1" w:rsidRPr="00370362" w:rsidRDefault="00ED47A1" w:rsidP="00D23B44">
            <w:pPr>
              <w:rPr>
                <w:rFonts w:ascii="Arial" w:hAnsi="Arial" w:cs="Arial"/>
                <w:sz w:val="20"/>
                <w:szCs w:val="20"/>
              </w:rPr>
            </w:pPr>
            <w:r w:rsidRPr="00370362">
              <w:rPr>
                <w:rFonts w:ascii="Arial" w:hAnsi="Arial" w:cs="Arial"/>
                <w:i/>
                <w:iCs/>
                <w:sz w:val="20"/>
                <w:szCs w:val="20"/>
              </w:rPr>
              <w:t>(Type</w:t>
            </w:r>
            <w:r w:rsidRPr="00370362">
              <w:rPr>
                <w:rFonts w:ascii="Arial" w:hAnsi="Arial" w:cs="Arial"/>
                <w:sz w:val="20"/>
                <w:szCs w:val="20"/>
              </w:rPr>
              <w:t xml:space="preserve"> </w:t>
            </w:r>
            <w:r w:rsidRPr="00370362">
              <w:rPr>
                <w:rFonts w:ascii="Arial" w:hAnsi="Arial" w:cs="Arial"/>
                <w:i/>
                <w:iCs/>
                <w:sz w:val="20"/>
                <w:szCs w:val="20"/>
              </w:rPr>
              <w:t>of mechanism/Position/Drive and control)</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22.4.</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thiết bị trợ giúp điều khiển hệ thống phanh (ABS, EBD, ...) </w:t>
            </w:r>
          </w:p>
          <w:p w:rsidR="00ED47A1" w:rsidRPr="00370362" w:rsidRDefault="00ED47A1" w:rsidP="00D23B44">
            <w:pPr>
              <w:rPr>
                <w:rFonts w:ascii="Arial" w:hAnsi="Arial" w:cs="Arial"/>
                <w:sz w:val="20"/>
                <w:szCs w:val="20"/>
              </w:rPr>
            </w:pPr>
            <w:r w:rsidRPr="00370362">
              <w:rPr>
                <w:rFonts w:ascii="Arial" w:hAnsi="Arial" w:cs="Arial"/>
                <w:i/>
                <w:iCs/>
                <w:sz w:val="20"/>
                <w:szCs w:val="20"/>
              </w:rPr>
              <w:t>(Brake system control support device)</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22.4.1.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phanh ABS: Có/ không </w:t>
            </w:r>
            <w:r w:rsidRPr="00370362">
              <w:rPr>
                <w:rFonts w:ascii="Arial" w:hAnsi="Arial" w:cs="Arial"/>
                <w:i/>
                <w:iCs/>
                <w:sz w:val="20"/>
                <w:szCs w:val="20"/>
              </w:rPr>
              <w:t>(ABS braking</w:t>
            </w:r>
            <w:r w:rsidRPr="00370362">
              <w:rPr>
                <w:rFonts w:ascii="Arial" w:hAnsi="Arial" w:cs="Arial"/>
                <w:sz w:val="20"/>
                <w:szCs w:val="20"/>
              </w:rPr>
              <w:t xml:space="preserve"> </w:t>
            </w:r>
            <w:r w:rsidRPr="00370362">
              <w:rPr>
                <w:rFonts w:ascii="Arial" w:hAnsi="Arial" w:cs="Arial"/>
                <w:i/>
                <w:iCs/>
                <w:sz w:val="20"/>
                <w:szCs w:val="20"/>
              </w:rPr>
              <w:t>system: Yes/No)</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22.4.2.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hỗ trợ lực phanh: Có/ không </w:t>
            </w:r>
            <w:r w:rsidRPr="00370362">
              <w:rPr>
                <w:rFonts w:ascii="Arial" w:hAnsi="Arial" w:cs="Arial"/>
                <w:i/>
                <w:iCs/>
                <w:sz w:val="20"/>
                <w:szCs w:val="20"/>
              </w:rPr>
              <w:t>(Electronic</w:t>
            </w:r>
            <w:r w:rsidRPr="00370362">
              <w:rPr>
                <w:rFonts w:ascii="Arial" w:hAnsi="Arial" w:cs="Arial"/>
                <w:sz w:val="20"/>
                <w:szCs w:val="20"/>
              </w:rPr>
              <w:t xml:space="preserve"> </w:t>
            </w:r>
            <w:r w:rsidRPr="00370362">
              <w:rPr>
                <w:rFonts w:ascii="Arial" w:hAnsi="Arial" w:cs="Arial"/>
                <w:i/>
                <w:iCs/>
                <w:sz w:val="20"/>
                <w:szCs w:val="20"/>
              </w:rPr>
              <w:t>Brakeforce Distribution (EBD): Yes/No)</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22.4.3.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Hệ thống khác </w:t>
            </w:r>
            <w:r w:rsidRPr="00370362">
              <w:rPr>
                <w:rFonts w:ascii="Arial" w:hAnsi="Arial" w:cs="Arial"/>
                <w:i/>
                <w:iCs/>
                <w:sz w:val="20"/>
                <w:szCs w:val="20"/>
              </w:rPr>
              <w:t>(Other Systems)</w:t>
            </w:r>
            <w:r w:rsidRPr="00370362">
              <w:rPr>
                <w:rFonts w:ascii="Arial" w:hAnsi="Arial" w:cs="Arial"/>
                <w:iCs/>
                <w:sz w:val="20"/>
                <w:szCs w:val="20"/>
                <w:lang w:val="en-SG"/>
              </w:rPr>
              <w:t xml:space="preserve">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22.5.</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Sơ đồ hệ thống phanh và các chi tiết chính </w:t>
            </w:r>
            <w:r w:rsidRPr="00370362">
              <w:rPr>
                <w:rFonts w:ascii="Arial" w:hAnsi="Arial" w:cs="Arial"/>
                <w:i/>
                <w:iCs/>
                <w:sz w:val="20"/>
                <w:szCs w:val="20"/>
              </w:rPr>
              <w:t>(Brake</w:t>
            </w:r>
            <w:r w:rsidRPr="00370362">
              <w:rPr>
                <w:rFonts w:ascii="Arial" w:hAnsi="Arial" w:cs="Arial"/>
                <w:sz w:val="20"/>
                <w:szCs w:val="20"/>
              </w:rPr>
              <w:t xml:space="preserve"> </w:t>
            </w:r>
            <w:r w:rsidRPr="00370362">
              <w:rPr>
                <w:rFonts w:ascii="Arial" w:hAnsi="Arial" w:cs="Arial"/>
                <w:i/>
                <w:iCs/>
                <w:sz w:val="20"/>
                <w:szCs w:val="20"/>
              </w:rPr>
              <w:t>system diagram and main details)</w:t>
            </w:r>
            <w:r w:rsidRPr="00370362">
              <w:rPr>
                <w:rFonts w:ascii="Arial" w:hAnsi="Arial" w:cs="Arial"/>
                <w:b/>
                <w:iCs/>
                <w:sz w:val="20"/>
                <w:szCs w:val="20"/>
                <w:lang w:val="en-SG"/>
              </w:rPr>
              <w:t xml:space="preserve"> (xem bản vẽ số…)</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23.</w:t>
            </w:r>
          </w:p>
        </w:tc>
        <w:tc>
          <w:tcPr>
            <w:tcW w:w="4485" w:type="pct"/>
            <w:gridSpan w:val="8"/>
            <w:shd w:val="clear" w:color="auto" w:fill="FFFFFF"/>
          </w:tcPr>
          <w:p w:rsidR="00ED47A1" w:rsidRPr="00370362" w:rsidRDefault="00ED47A1" w:rsidP="00D23B44">
            <w:pPr>
              <w:rPr>
                <w:rFonts w:ascii="Arial" w:hAnsi="Arial" w:cs="Arial"/>
                <w:sz w:val="20"/>
                <w:szCs w:val="20"/>
              </w:rPr>
            </w:pPr>
            <w:bookmarkStart w:id="275" w:name="bookmark225"/>
            <w:bookmarkStart w:id="276" w:name="bookmark226"/>
            <w:bookmarkStart w:id="277" w:name="bookmark228"/>
            <w:r w:rsidRPr="00370362">
              <w:rPr>
                <w:rFonts w:ascii="Arial" w:hAnsi="Arial" w:cs="Arial"/>
                <w:b/>
                <w:bCs/>
                <w:sz w:val="20"/>
                <w:szCs w:val="20"/>
              </w:rPr>
              <w:t xml:space="preserve">Khung, thân vỏ xe, ghế ngồi và trang bị kèm theo </w:t>
            </w:r>
            <w:r w:rsidRPr="00370362">
              <w:rPr>
                <w:rFonts w:ascii="Arial" w:hAnsi="Arial" w:cs="Arial"/>
                <w:b/>
                <w:bCs/>
                <w:i/>
                <w:iCs/>
                <w:sz w:val="20"/>
                <w:szCs w:val="20"/>
              </w:rPr>
              <w:t>(Frame, body, seats and accessories)</w:t>
            </w:r>
            <w:bookmarkEnd w:id="275"/>
            <w:bookmarkEnd w:id="276"/>
            <w:bookmarkEnd w:id="277"/>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23.1.</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Loại thân xe </w:t>
            </w:r>
            <w:r w:rsidRPr="00370362">
              <w:rPr>
                <w:rFonts w:ascii="Arial" w:hAnsi="Arial" w:cs="Arial"/>
                <w:i/>
                <w:iCs/>
                <w:sz w:val="20"/>
                <w:szCs w:val="20"/>
              </w:rPr>
              <w:t>(Body Type)</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78" w:name="bookmark196"/>
            <w:bookmarkStart w:id="279" w:name="bookmark208"/>
            <w:bookmarkEnd w:id="278"/>
            <w:bookmarkEnd w:id="279"/>
            <w:r w:rsidRPr="00370362">
              <w:rPr>
                <w:rFonts w:ascii="Arial" w:hAnsi="Arial" w:cs="Arial"/>
                <w:sz w:val="20"/>
                <w:szCs w:val="20"/>
              </w:rPr>
              <w:t>23.2.</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Bản vẽ khung xe, thân vỏ xe (bên trong và bên</w:t>
            </w:r>
            <w:r w:rsidRPr="00370362">
              <w:rPr>
                <w:rFonts w:ascii="Arial" w:hAnsi="Arial" w:cs="Arial"/>
                <w:sz w:val="20"/>
                <w:szCs w:val="20"/>
                <w:lang w:val="en-SG"/>
              </w:rPr>
              <w:t xml:space="preserve"> </w:t>
            </w:r>
            <w:r w:rsidRPr="00370362">
              <w:rPr>
                <w:rFonts w:ascii="Arial" w:hAnsi="Arial" w:cs="Arial"/>
                <w:sz w:val="20"/>
                <w:szCs w:val="20"/>
              </w:rPr>
              <w:t xml:space="preserve">ngoài) </w:t>
            </w:r>
            <w:r w:rsidRPr="00370362">
              <w:rPr>
                <w:rFonts w:ascii="Arial" w:hAnsi="Arial" w:cs="Arial"/>
                <w:i/>
                <w:iCs/>
                <w:sz w:val="20"/>
                <w:szCs w:val="20"/>
              </w:rPr>
              <w:t>(Drawings of the chassis and body (inside and outside))</w:t>
            </w:r>
            <w:r w:rsidRPr="00370362">
              <w:rPr>
                <w:rFonts w:ascii="Arial" w:hAnsi="Arial" w:cs="Arial"/>
                <w:sz w:val="20"/>
                <w:szCs w:val="20"/>
              </w:rPr>
              <w:t xml:space="preserve"> :</w:t>
            </w:r>
          </w:p>
        </w:tc>
        <w:tc>
          <w:tcPr>
            <w:tcW w:w="1185"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23.2.</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Kích thước ghế lái rộng x sâu x dầy đệm ngồi </w:t>
            </w:r>
            <w:r w:rsidRPr="00370362">
              <w:rPr>
                <w:rFonts w:ascii="Arial" w:hAnsi="Arial" w:cs="Arial"/>
                <w:i/>
                <w:iCs/>
                <w:sz w:val="20"/>
                <w:szCs w:val="20"/>
              </w:rPr>
              <w:t>(Driver seat dimensions width x depth x seat cushion thickness)</w:t>
            </w:r>
            <w:r w:rsidRPr="00370362">
              <w:rPr>
                <w:rFonts w:ascii="Arial" w:hAnsi="Arial" w:cs="Arial"/>
                <w:sz w:val="20"/>
                <w:szCs w:val="20"/>
              </w:rPr>
              <w:t xml:space="preserve"> :</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680"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23.2.1</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ghế lái </w:t>
            </w:r>
            <w:r w:rsidRPr="00370362">
              <w:rPr>
                <w:rFonts w:ascii="Arial" w:hAnsi="Arial" w:cs="Arial"/>
                <w:i/>
                <w:iCs/>
                <w:sz w:val="20"/>
                <w:szCs w:val="20"/>
              </w:rPr>
              <w:t>(Position,</w:t>
            </w:r>
            <w:r w:rsidRPr="00370362">
              <w:rPr>
                <w:rFonts w:ascii="Arial" w:hAnsi="Arial" w:cs="Arial"/>
                <w:sz w:val="20"/>
                <w:szCs w:val="20"/>
              </w:rPr>
              <w:t xml:space="preserve"> </w:t>
            </w:r>
            <w:r w:rsidRPr="00370362">
              <w:rPr>
                <w:rFonts w:ascii="Arial" w:hAnsi="Arial" w:cs="Arial"/>
                <w:i/>
                <w:iCs/>
                <w:sz w:val="20"/>
                <w:szCs w:val="20"/>
              </w:rPr>
              <w:t>installation dimensions, assembly on vehicles)</w:t>
            </w:r>
            <w:r w:rsidRPr="00370362">
              <w:rPr>
                <w:rFonts w:ascii="Arial" w:hAnsi="Arial" w:cs="Arial"/>
                <w:sz w:val="20"/>
                <w:szCs w:val="20"/>
              </w:rPr>
              <w:t xml:space="preserve"> :</w:t>
            </w:r>
          </w:p>
        </w:tc>
        <w:tc>
          <w:tcPr>
            <w:tcW w:w="1185"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23.3.</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Kích thước ghế khách rộng x sâu x dầy đệm ngồi </w:t>
            </w:r>
            <w:r w:rsidRPr="00370362">
              <w:rPr>
                <w:rFonts w:ascii="Arial" w:hAnsi="Arial" w:cs="Arial"/>
                <w:i/>
                <w:iCs/>
                <w:sz w:val="20"/>
                <w:szCs w:val="20"/>
              </w:rPr>
              <w:t>(Passenger seat dimensions width x depth x seat cushion thickness)</w:t>
            </w:r>
            <w:r w:rsidRPr="00370362">
              <w:rPr>
                <w:rFonts w:ascii="Arial" w:hAnsi="Arial" w:cs="Arial"/>
                <w:sz w:val="20"/>
                <w:szCs w:val="20"/>
              </w:rPr>
              <w:t xml:space="preserve"> :</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680" w:type="pct"/>
            <w:gridSpan w:val="4"/>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23.2.1</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ghế hành khách </w:t>
            </w:r>
            <w:r w:rsidRPr="00370362">
              <w:rPr>
                <w:rFonts w:ascii="Arial" w:hAnsi="Arial" w:cs="Arial"/>
                <w:i/>
                <w:iCs/>
                <w:sz w:val="20"/>
                <w:szCs w:val="20"/>
              </w:rPr>
              <w:t>(Position,</w:t>
            </w:r>
            <w:r w:rsidRPr="00370362">
              <w:rPr>
                <w:rFonts w:ascii="Arial" w:hAnsi="Arial" w:cs="Arial"/>
                <w:sz w:val="20"/>
                <w:szCs w:val="20"/>
              </w:rPr>
              <w:t xml:space="preserve"> </w:t>
            </w:r>
            <w:r w:rsidRPr="00370362">
              <w:rPr>
                <w:rFonts w:ascii="Arial" w:hAnsi="Arial" w:cs="Arial"/>
                <w:i/>
                <w:iCs/>
                <w:sz w:val="20"/>
                <w:szCs w:val="20"/>
              </w:rPr>
              <w:t>installation dimensions, assembly on vehicles)</w:t>
            </w:r>
            <w:r w:rsidRPr="00370362">
              <w:rPr>
                <w:rFonts w:ascii="Arial" w:hAnsi="Arial" w:cs="Arial"/>
                <w:sz w:val="20"/>
                <w:szCs w:val="20"/>
              </w:rPr>
              <w:t xml:space="preserve"> :</w:t>
            </w:r>
          </w:p>
        </w:tc>
        <w:tc>
          <w:tcPr>
            <w:tcW w:w="1185"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23.4.</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Gạt nước: Kiểu/ số lượng </w:t>
            </w:r>
            <w:r w:rsidRPr="00370362">
              <w:rPr>
                <w:rFonts w:ascii="Arial" w:hAnsi="Arial" w:cs="Arial"/>
                <w:i/>
                <w:iCs/>
                <w:sz w:val="20"/>
                <w:szCs w:val="20"/>
              </w:rPr>
              <w:t>(Wiper</w:t>
            </w:r>
            <w:r w:rsidRPr="00370362">
              <w:rPr>
                <w:rFonts w:ascii="Arial" w:hAnsi="Arial" w:cs="Arial"/>
                <w:i/>
                <w:iCs/>
                <w:sz w:val="20"/>
                <w:szCs w:val="20"/>
                <w:lang w:val="en-SG"/>
              </w:rPr>
              <w:t xml:space="preserve"> </w:t>
            </w:r>
            <w:r w:rsidRPr="00370362">
              <w:rPr>
                <w:rFonts w:ascii="Arial" w:hAnsi="Arial" w:cs="Arial"/>
                <w:i/>
                <w:iCs/>
                <w:sz w:val="20"/>
                <w:szCs w:val="20"/>
              </w:rPr>
              <w:t>Type/Quantity)</w:t>
            </w:r>
            <w:r w:rsidRPr="00370362">
              <w:rPr>
                <w:rFonts w:ascii="Arial" w:hAnsi="Arial" w:cs="Arial"/>
                <w:sz w:val="20"/>
                <w:szCs w:val="20"/>
              </w:rPr>
              <w:tab/>
              <w:t>:</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23.5.</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Phun nước rửa kính: Kiểu/ số lượng </w:t>
            </w:r>
            <w:r w:rsidRPr="00370362">
              <w:rPr>
                <w:rFonts w:ascii="Arial" w:hAnsi="Arial" w:cs="Arial"/>
                <w:i/>
                <w:iCs/>
                <w:sz w:val="20"/>
                <w:szCs w:val="20"/>
              </w:rPr>
              <w:t>(Windshield</w:t>
            </w:r>
            <w:r w:rsidRPr="00370362">
              <w:rPr>
                <w:rFonts w:ascii="Arial" w:hAnsi="Arial" w:cs="Arial"/>
                <w:sz w:val="20"/>
                <w:szCs w:val="20"/>
              </w:rPr>
              <w:t xml:space="preserve"> </w:t>
            </w:r>
            <w:r w:rsidRPr="00370362">
              <w:rPr>
                <w:rFonts w:ascii="Arial" w:hAnsi="Arial" w:cs="Arial"/>
                <w:i/>
                <w:iCs/>
                <w:sz w:val="20"/>
                <w:szCs w:val="20"/>
              </w:rPr>
              <w:t>washer: Type/Quantity)</w:t>
            </w:r>
            <w:r w:rsidRPr="00370362">
              <w:rPr>
                <w:rFonts w:ascii="Arial" w:hAnsi="Arial" w:cs="Arial"/>
                <w:sz w:val="20"/>
                <w:szCs w:val="20"/>
              </w:rPr>
              <w:t xml:space="preserve"> :</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23.6.</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dây đai an toàn cho người lái </w:t>
            </w:r>
            <w:r w:rsidRPr="00370362">
              <w:rPr>
                <w:rFonts w:ascii="Arial" w:hAnsi="Arial" w:cs="Arial"/>
                <w:i/>
                <w:iCs/>
                <w:sz w:val="20"/>
                <w:szCs w:val="20"/>
              </w:rPr>
              <w:t>(Driver seat belt</w:t>
            </w:r>
            <w:r w:rsidRPr="00370362">
              <w:rPr>
                <w:rFonts w:ascii="Arial" w:hAnsi="Arial" w:cs="Arial"/>
                <w:sz w:val="20"/>
                <w:szCs w:val="20"/>
              </w:rPr>
              <w:t xml:space="preserve"> </w:t>
            </w:r>
            <w:r w:rsidRPr="00370362">
              <w:rPr>
                <w:rFonts w:ascii="Arial" w:hAnsi="Arial" w:cs="Arial"/>
                <w:i/>
                <w:iCs/>
                <w:sz w:val="20"/>
                <w:szCs w:val="20"/>
              </w:rPr>
              <w:t>Type)</w:t>
            </w:r>
            <w:r w:rsidRPr="00370362">
              <w:rPr>
                <w:rFonts w:ascii="Arial" w:hAnsi="Arial" w:cs="Arial"/>
                <w:sz w:val="20"/>
                <w:szCs w:val="20"/>
              </w:rPr>
              <w:t xml:space="preserve"> :</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23.7.</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Loại dây đai an toàn cho hành khách </w:t>
            </w:r>
            <w:r w:rsidRPr="00370362">
              <w:rPr>
                <w:rFonts w:ascii="Arial" w:hAnsi="Arial" w:cs="Arial"/>
                <w:i/>
                <w:iCs/>
                <w:sz w:val="20"/>
                <w:szCs w:val="20"/>
              </w:rPr>
              <w:t>(Passenger</w:t>
            </w:r>
            <w:r w:rsidRPr="00370362">
              <w:rPr>
                <w:rFonts w:ascii="Arial" w:hAnsi="Arial" w:cs="Arial"/>
                <w:sz w:val="20"/>
                <w:szCs w:val="20"/>
              </w:rPr>
              <w:t xml:space="preserve"> : </w:t>
            </w:r>
            <w:r w:rsidRPr="00370362">
              <w:rPr>
                <w:rFonts w:ascii="Arial" w:hAnsi="Arial" w:cs="Arial"/>
                <w:i/>
                <w:iCs/>
                <w:sz w:val="20"/>
                <w:szCs w:val="20"/>
              </w:rPr>
              <w:t>seat belt type)</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23.8.</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Túi khí tại vị trí người lái </w:t>
            </w:r>
            <w:r w:rsidRPr="00370362">
              <w:rPr>
                <w:rFonts w:ascii="Arial" w:hAnsi="Arial" w:cs="Arial"/>
                <w:i/>
                <w:iCs/>
                <w:sz w:val="20"/>
                <w:szCs w:val="20"/>
              </w:rPr>
              <w:t>(Driver's airbag)</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23.8.1.</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bị: có/ không </w:t>
            </w:r>
            <w:r w:rsidRPr="00370362">
              <w:rPr>
                <w:rFonts w:ascii="Arial" w:hAnsi="Arial" w:cs="Arial"/>
                <w:i/>
                <w:iCs/>
                <w:sz w:val="20"/>
                <w:szCs w:val="20"/>
              </w:rPr>
              <w:t>(Installation: Yes/No)</w:t>
            </w:r>
            <w:r w:rsidRPr="00370362">
              <w:rPr>
                <w:rFonts w:ascii="Arial" w:hAnsi="Arial" w:cs="Arial"/>
                <w:sz w:val="20"/>
                <w:szCs w:val="20"/>
              </w:rPr>
              <w:t xml:space="preserve"> :</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lastRenderedPageBreak/>
              <w:t>23.8.2.</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tả + Số lượng/ Ký hiệu loại túi khí / Nước sản xuất) </w:t>
            </w:r>
            <w:r w:rsidRPr="00370362">
              <w:rPr>
                <w:rFonts w:ascii="Arial" w:hAnsi="Arial" w:cs="Arial"/>
                <w:i/>
                <w:iCs/>
                <w:sz w:val="20"/>
                <w:szCs w:val="20"/>
              </w:rPr>
              <w:t>(Description + Quantity/ Airbag type/</w:t>
            </w:r>
            <w:r w:rsidRPr="00370362">
              <w:rPr>
                <w:rFonts w:ascii="Arial" w:hAnsi="Arial" w:cs="Arial"/>
                <w:sz w:val="20"/>
                <w:szCs w:val="20"/>
              </w:rPr>
              <w:t xml:space="preserve"> </w:t>
            </w:r>
            <w:r w:rsidRPr="00370362">
              <w:rPr>
                <w:rFonts w:ascii="Arial" w:hAnsi="Arial" w:cs="Arial"/>
                <w:i/>
                <w:iCs/>
                <w:sz w:val="20"/>
                <w:szCs w:val="20"/>
              </w:rPr>
              <w:t>Country of manufacture)</w:t>
            </w:r>
            <w:r w:rsidRPr="00370362">
              <w:rPr>
                <w:rFonts w:ascii="Arial" w:hAnsi="Arial" w:cs="Arial"/>
                <w:sz w:val="20"/>
                <w:szCs w:val="20"/>
              </w:rPr>
              <w:t>:</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23.9.</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Túi khí tại vị trí hành khách </w:t>
            </w:r>
            <w:r w:rsidRPr="00370362">
              <w:rPr>
                <w:rFonts w:ascii="Arial" w:hAnsi="Arial" w:cs="Arial"/>
                <w:i/>
                <w:iCs/>
                <w:sz w:val="20"/>
                <w:szCs w:val="20"/>
              </w:rPr>
              <w:t>(Passenger airbag)</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23.9.1.</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Trang bị: có/ không </w:t>
            </w:r>
            <w:r w:rsidRPr="00370362">
              <w:rPr>
                <w:rFonts w:ascii="Arial" w:hAnsi="Arial" w:cs="Arial"/>
                <w:i/>
                <w:iCs/>
                <w:sz w:val="20"/>
                <w:szCs w:val="20"/>
              </w:rPr>
              <w:t>(Installation: Yes/No)</w:t>
            </w:r>
            <w:r w:rsidRPr="00370362">
              <w:rPr>
                <w:rFonts w:ascii="Arial" w:hAnsi="Arial" w:cs="Arial"/>
                <w:sz w:val="20"/>
                <w:szCs w:val="20"/>
                <w:lang w:val="en-SG"/>
              </w:rPr>
              <w:t xml:space="preserve"> </w:t>
            </w:r>
            <w:r w:rsidRPr="00370362">
              <w:rPr>
                <w:rFonts w:ascii="Arial" w:hAnsi="Arial" w:cs="Arial"/>
                <w:sz w:val="20"/>
                <w:szCs w:val="20"/>
              </w:rPr>
              <w:t>:</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23.9.2.</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Mô tả + Số lượng/ Ký hiệu loại túi khí / Nước sản xuất) </w:t>
            </w:r>
            <w:r w:rsidRPr="00370362">
              <w:rPr>
                <w:rFonts w:ascii="Arial" w:hAnsi="Arial" w:cs="Arial"/>
                <w:i/>
                <w:iCs/>
                <w:sz w:val="20"/>
                <w:szCs w:val="20"/>
              </w:rPr>
              <w:t>(Description + Quantity/ Airbag type/ Country of manufacture)</w:t>
            </w:r>
            <w:r w:rsidRPr="00370362">
              <w:rPr>
                <w:rFonts w:ascii="Arial" w:hAnsi="Arial" w:cs="Arial"/>
                <w:sz w:val="20"/>
                <w:szCs w:val="20"/>
                <w:lang w:val="en-SG"/>
              </w:rPr>
              <w:t xml:space="preserve"> </w:t>
            </w:r>
            <w:r w:rsidRPr="00370362">
              <w:rPr>
                <w:rFonts w:ascii="Arial" w:hAnsi="Arial" w:cs="Arial"/>
                <w:sz w:val="20"/>
                <w:szCs w:val="20"/>
              </w:rPr>
              <w:t>:</w:t>
            </w:r>
          </w:p>
        </w:tc>
        <w:tc>
          <w:tcPr>
            <w:tcW w:w="506" w:type="pct"/>
            <w:gridSpan w:val="2"/>
            <w:shd w:val="clear" w:color="auto" w:fill="FFFFFF"/>
          </w:tcPr>
          <w:p w:rsidR="00ED47A1" w:rsidRPr="00370362" w:rsidRDefault="00ED47A1" w:rsidP="00D23B44">
            <w:pPr>
              <w:rPr>
                <w:rFonts w:ascii="Arial" w:hAnsi="Arial" w:cs="Arial"/>
                <w:sz w:val="20"/>
                <w:szCs w:val="20"/>
              </w:rPr>
            </w:pPr>
          </w:p>
        </w:tc>
        <w:tc>
          <w:tcPr>
            <w:tcW w:w="408" w:type="pct"/>
            <w:gridSpan w:val="3"/>
            <w:shd w:val="clear" w:color="auto" w:fill="FFFFFF"/>
          </w:tcPr>
          <w:p w:rsidR="00ED47A1" w:rsidRPr="00370362" w:rsidRDefault="00ED47A1" w:rsidP="00D23B44">
            <w:pPr>
              <w:rPr>
                <w:rFonts w:ascii="Arial" w:hAnsi="Arial" w:cs="Arial"/>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23.10.</w:t>
            </w:r>
          </w:p>
        </w:tc>
        <w:tc>
          <w:tcPr>
            <w:tcW w:w="3299"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bố trí gạt nước, phun nước rửa kính, túi khí, dây đai </w:t>
            </w:r>
            <w:r w:rsidRPr="00370362">
              <w:rPr>
                <w:rFonts w:ascii="Arial" w:hAnsi="Arial" w:cs="Arial"/>
                <w:i/>
                <w:iCs/>
                <w:sz w:val="20"/>
                <w:szCs w:val="20"/>
              </w:rPr>
              <w:t>(Position assembly on vehicles)</w:t>
            </w:r>
            <w:r w:rsidRPr="00370362">
              <w:rPr>
                <w:rFonts w:ascii="Arial" w:hAnsi="Arial" w:cs="Arial"/>
                <w:sz w:val="20"/>
                <w:szCs w:val="20"/>
                <w:lang w:val="en-SG"/>
              </w:rPr>
              <w:t xml:space="preserve"> </w:t>
            </w:r>
          </w:p>
        </w:tc>
        <w:tc>
          <w:tcPr>
            <w:tcW w:w="1185"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(xem bản vẽ số ....)</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24.</w:t>
            </w:r>
          </w:p>
        </w:tc>
        <w:tc>
          <w:tcPr>
            <w:tcW w:w="4213" w:type="pct"/>
            <w:gridSpan w:val="7"/>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Gương, thiết bị quan sát gián tiếp) </w:t>
            </w:r>
            <w:r w:rsidRPr="00370362">
              <w:rPr>
                <w:rFonts w:ascii="Arial" w:hAnsi="Arial" w:cs="Arial"/>
                <w:b/>
                <w:bCs/>
                <w:i/>
                <w:iCs/>
                <w:sz w:val="20"/>
                <w:szCs w:val="20"/>
              </w:rPr>
              <w:t>(Rearview mirror, indirect observation device)</w:t>
            </w: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24.1.</w:t>
            </w:r>
          </w:p>
        </w:tc>
        <w:tc>
          <w:tcPr>
            <w:tcW w:w="4213" w:type="pct"/>
            <w:gridSpan w:val="7"/>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Gương lắp ngoài xe </w:t>
            </w:r>
            <w:r w:rsidRPr="00370362">
              <w:rPr>
                <w:rFonts w:ascii="Arial" w:hAnsi="Arial" w:cs="Arial"/>
                <w:i/>
                <w:iCs/>
                <w:sz w:val="20"/>
                <w:szCs w:val="20"/>
              </w:rPr>
              <w:t>(Outside rearview mirror or indirect observation device)</w:t>
            </w:r>
          </w:p>
          <w:p w:rsidR="00ED47A1" w:rsidRPr="00370362" w:rsidRDefault="00ED47A1" w:rsidP="00D23B44">
            <w:pPr>
              <w:rPr>
                <w:rFonts w:ascii="Arial" w:hAnsi="Arial" w:cs="Arial"/>
                <w:bCs/>
                <w:sz w:val="20"/>
                <w:szCs w:val="20"/>
              </w:rPr>
            </w:pP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Cs/>
                <w:sz w:val="20"/>
                <w:szCs w:val="20"/>
                <w:lang w:val="en-SG"/>
              </w:rPr>
            </w:pPr>
            <w:r w:rsidRPr="00370362">
              <w:rPr>
                <w:rFonts w:ascii="Arial" w:hAnsi="Arial" w:cs="Arial"/>
                <w:bCs/>
                <w:sz w:val="20"/>
                <w:szCs w:val="20"/>
                <w:lang w:val="en-SG"/>
              </w:rPr>
              <w:t>24.1.1.</w:t>
            </w:r>
          </w:p>
        </w:tc>
        <w:tc>
          <w:tcPr>
            <w:tcW w:w="4213" w:type="pct"/>
            <w:gridSpan w:val="7"/>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Số lượng/ ký hiệu kiểu gương bên trái </w:t>
            </w:r>
            <w:r w:rsidRPr="00370362">
              <w:rPr>
                <w:rFonts w:ascii="Arial" w:hAnsi="Arial" w:cs="Arial"/>
                <w:i/>
                <w:iCs/>
                <w:sz w:val="20"/>
                <w:szCs w:val="20"/>
              </w:rPr>
              <w:t>(Quantity/ Model of left mirror)</w:t>
            </w:r>
          </w:p>
        </w:tc>
        <w:tc>
          <w:tcPr>
            <w:tcW w:w="272" w:type="pct"/>
            <w:shd w:val="clear" w:color="auto" w:fill="FFFFFF"/>
          </w:tcPr>
          <w:p w:rsidR="00ED47A1" w:rsidRPr="00370362" w:rsidRDefault="00ED47A1" w:rsidP="00D23B44">
            <w:pPr>
              <w:rPr>
                <w:rFonts w:ascii="Arial" w:hAnsi="Arial" w:cs="Arial"/>
                <w:sz w:val="20"/>
                <w:szCs w:val="20"/>
              </w:rPr>
            </w:pP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0" w:name="bookmark230"/>
            <w:bookmarkEnd w:id="280"/>
            <w:r w:rsidRPr="00370362">
              <w:rPr>
                <w:rFonts w:ascii="Arial" w:hAnsi="Arial" w:cs="Arial"/>
                <w:sz w:val="20"/>
                <w:szCs w:val="20"/>
              </w:rPr>
              <w:t>24.1.2.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ký hiệu kiểu gương bên phải </w:t>
            </w:r>
            <w:r w:rsidRPr="00370362">
              <w:rPr>
                <w:rFonts w:ascii="Arial" w:hAnsi="Arial" w:cs="Arial"/>
                <w:i/>
                <w:iCs/>
                <w:sz w:val="20"/>
                <w:szCs w:val="20"/>
              </w:rPr>
              <w:t>(Quantity/</w:t>
            </w:r>
            <w:r w:rsidRPr="00370362">
              <w:rPr>
                <w:rFonts w:ascii="Arial" w:hAnsi="Arial" w:cs="Arial"/>
                <w:sz w:val="20"/>
                <w:szCs w:val="20"/>
              </w:rPr>
              <w:t xml:space="preserve"> </w:t>
            </w:r>
            <w:r w:rsidRPr="00370362">
              <w:rPr>
                <w:rFonts w:ascii="Arial" w:hAnsi="Arial" w:cs="Arial"/>
                <w:i/>
                <w:iCs/>
                <w:sz w:val="20"/>
                <w:szCs w:val="20"/>
              </w:rPr>
              <w:t>Model of Right mirror)</w:t>
            </w:r>
            <w:r w:rsidRPr="00370362">
              <w:rPr>
                <w:rFonts w:ascii="Arial" w:hAnsi="Arial" w:cs="Arial"/>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24.2.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Gương lắp trong xe </w:t>
            </w:r>
            <w:r w:rsidRPr="00370362">
              <w:rPr>
                <w:rFonts w:ascii="Arial" w:hAnsi="Arial" w:cs="Arial"/>
                <w:i/>
                <w:iCs/>
                <w:sz w:val="20"/>
                <w:szCs w:val="20"/>
              </w:rPr>
              <w:t>(Inside rearview mirror or</w:t>
            </w:r>
            <w:r w:rsidRPr="00370362">
              <w:rPr>
                <w:rFonts w:ascii="Arial" w:hAnsi="Arial" w:cs="Arial"/>
                <w:sz w:val="20"/>
                <w:szCs w:val="20"/>
              </w:rPr>
              <w:t xml:space="preserve"> </w:t>
            </w:r>
            <w:r w:rsidRPr="00370362">
              <w:rPr>
                <w:rFonts w:ascii="Arial" w:hAnsi="Arial" w:cs="Arial"/>
                <w:i/>
                <w:iCs/>
                <w:sz w:val="20"/>
                <w:szCs w:val="20"/>
              </w:rPr>
              <w:t>indirect observation device)</w:t>
            </w:r>
            <w:r w:rsidRPr="00370362">
              <w:rPr>
                <w:rFonts w:ascii="Arial" w:hAnsi="Arial" w:cs="Arial"/>
                <w:sz w:val="20"/>
                <w:szCs w:val="20"/>
              </w:rPr>
              <w:t xml:space="preserve">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24.2.1.</w:t>
            </w:r>
          </w:p>
          <w:p w:rsidR="00ED47A1" w:rsidRPr="00370362" w:rsidRDefault="00ED47A1" w:rsidP="00D23B44">
            <w:pPr>
              <w:rPr>
                <w:rFonts w:ascii="Arial" w:hAnsi="Arial" w:cs="Arial"/>
                <w:sz w:val="20"/>
                <w:szCs w:val="20"/>
              </w:rPr>
            </w:pPr>
            <w:r w:rsidRPr="00370362">
              <w:rPr>
                <w:rFonts w:ascii="Arial" w:hAnsi="Arial" w:cs="Arial"/>
                <w:sz w:val="20"/>
                <w:szCs w:val="20"/>
              </w:rPr>
              <w:t>24.3.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 ký hiệu kiểu gương </w:t>
            </w:r>
            <w:r w:rsidRPr="00370362">
              <w:rPr>
                <w:rFonts w:ascii="Arial" w:hAnsi="Arial" w:cs="Arial"/>
                <w:i/>
                <w:iCs/>
                <w:sz w:val="20"/>
                <w:szCs w:val="20"/>
              </w:rPr>
              <w:t>(Quantity/ Model)</w:t>
            </w:r>
            <w:r w:rsidRPr="00370362">
              <w:rPr>
                <w:rFonts w:ascii="Arial" w:hAnsi="Arial" w:cs="Arial"/>
                <w:sz w:val="20"/>
                <w:szCs w:val="20"/>
              </w:rPr>
              <w:tab/>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bố trí, lắp đặt, tầm quan sát gương hoặc thiết bị quan sát gián tiếp </w:t>
            </w:r>
            <w:r w:rsidRPr="00370362">
              <w:rPr>
                <w:rFonts w:ascii="Arial" w:hAnsi="Arial" w:cs="Arial"/>
                <w:i/>
                <w:iCs/>
                <w:sz w:val="20"/>
                <w:szCs w:val="20"/>
              </w:rPr>
              <w:t>(Location, installation, observation range of mirrors or indirect observation equipment)</w:t>
            </w:r>
            <w:r w:rsidRPr="00370362">
              <w:rPr>
                <w:rFonts w:ascii="Arial" w:hAnsi="Arial" w:cs="Arial"/>
                <w:sz w:val="20"/>
                <w:szCs w:val="20"/>
              </w:rPr>
              <w:t xml:space="preserve"> :</w:t>
            </w:r>
            <w:r w:rsidRPr="00370362">
              <w:rPr>
                <w:rFonts w:ascii="Arial" w:hAnsi="Arial" w:cs="Arial"/>
                <w:b/>
                <w:bCs/>
                <w:sz w:val="20"/>
                <w:szCs w:val="20"/>
              </w:rPr>
              <w:t xml:space="preserve"> (xem bản vẽ số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w:t>
            </w:r>
          </w:p>
          <w:p w:rsidR="00ED47A1" w:rsidRPr="00370362" w:rsidRDefault="00ED47A1" w:rsidP="00D23B44">
            <w:pPr>
              <w:rPr>
                <w:rFonts w:ascii="Arial" w:hAnsi="Arial" w:cs="Arial"/>
                <w:sz w:val="20"/>
                <w:szCs w:val="20"/>
              </w:rPr>
            </w:pPr>
            <w:r w:rsidRPr="00370362">
              <w:rPr>
                <w:rFonts w:ascii="Arial" w:hAnsi="Arial" w:cs="Arial"/>
                <w:b/>
                <w:bCs/>
                <w:sz w:val="20"/>
                <w:szCs w:val="20"/>
              </w:rPr>
              <w:t>25.1.</w:t>
            </w:r>
          </w:p>
          <w:p w:rsidR="00ED47A1" w:rsidRPr="00370362" w:rsidRDefault="00ED47A1" w:rsidP="00D23B44">
            <w:pPr>
              <w:rPr>
                <w:rFonts w:ascii="Arial" w:hAnsi="Arial" w:cs="Arial"/>
                <w:sz w:val="20"/>
                <w:szCs w:val="20"/>
              </w:rPr>
            </w:pPr>
            <w:r w:rsidRPr="00370362">
              <w:rPr>
                <w:rFonts w:ascii="Arial" w:hAnsi="Arial" w:cs="Arial"/>
                <w:sz w:val="20"/>
                <w:szCs w:val="20"/>
              </w:rPr>
              <w:t>25.1.1.</w:t>
            </w:r>
          </w:p>
          <w:p w:rsidR="00ED47A1" w:rsidRPr="00370362" w:rsidRDefault="00ED47A1" w:rsidP="00D23B44">
            <w:pPr>
              <w:rPr>
                <w:rFonts w:ascii="Arial" w:hAnsi="Arial" w:cs="Arial"/>
                <w:sz w:val="20"/>
                <w:szCs w:val="20"/>
              </w:rPr>
            </w:pPr>
            <w:r w:rsidRPr="00370362">
              <w:rPr>
                <w:rFonts w:ascii="Arial" w:hAnsi="Arial" w:cs="Arial"/>
                <w:sz w:val="20"/>
                <w:szCs w:val="20"/>
              </w:rPr>
              <w:t>25.1.2.</w:t>
            </w:r>
          </w:p>
        </w:tc>
        <w:tc>
          <w:tcPr>
            <w:tcW w:w="4485" w:type="pct"/>
            <w:gridSpan w:val="8"/>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Hệ thống chiếu sáng và tín hiệu </w:t>
            </w:r>
            <w:r w:rsidRPr="00370362">
              <w:rPr>
                <w:rFonts w:ascii="Arial" w:hAnsi="Arial" w:cs="Arial"/>
                <w:b/>
                <w:bCs/>
                <w:i/>
                <w:iCs/>
                <w:sz w:val="20"/>
                <w:szCs w:val="20"/>
              </w:rPr>
              <w:t xml:space="preserve">(Lamping and signaling systems) </w:t>
            </w:r>
          </w:p>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chiếu xa phía trước </w:t>
            </w:r>
            <w:r w:rsidRPr="00370362">
              <w:rPr>
                <w:rFonts w:ascii="Arial" w:hAnsi="Arial" w:cs="Arial"/>
                <w:b/>
                <w:bCs/>
                <w:i/>
                <w:iCs/>
                <w:sz w:val="20"/>
                <w:szCs w:val="20"/>
              </w:rPr>
              <w:t>(Driving beam (main-beam) headlamp)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b/>
                <w:bCs/>
                <w:sz w:val="20"/>
                <w:szCs w:val="20"/>
              </w:rPr>
              <w:t>(xem bản vẽ số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25.2.</w:t>
            </w:r>
          </w:p>
          <w:p w:rsidR="00ED47A1" w:rsidRPr="00370362" w:rsidRDefault="00ED47A1" w:rsidP="00D23B44">
            <w:pPr>
              <w:rPr>
                <w:rFonts w:ascii="Arial" w:hAnsi="Arial" w:cs="Arial"/>
                <w:sz w:val="20"/>
                <w:szCs w:val="20"/>
              </w:rPr>
            </w:pPr>
            <w:r w:rsidRPr="00370362">
              <w:rPr>
                <w:rFonts w:ascii="Arial" w:hAnsi="Arial" w:cs="Arial"/>
                <w:sz w:val="20"/>
                <w:szCs w:val="20"/>
              </w:rPr>
              <w:t>25.2.1.</w:t>
            </w:r>
          </w:p>
          <w:p w:rsidR="00ED47A1" w:rsidRPr="00370362" w:rsidRDefault="00ED47A1" w:rsidP="00D23B44">
            <w:pPr>
              <w:rPr>
                <w:rFonts w:ascii="Arial" w:hAnsi="Arial" w:cs="Arial"/>
                <w:sz w:val="20"/>
                <w:szCs w:val="20"/>
              </w:rPr>
            </w:pPr>
            <w:r w:rsidRPr="00370362">
              <w:rPr>
                <w:rFonts w:ascii="Arial" w:hAnsi="Arial" w:cs="Arial"/>
                <w:sz w:val="20"/>
                <w:szCs w:val="20"/>
              </w:rPr>
              <w:t>25.2.2.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chiếu gần phía trước </w:t>
            </w:r>
            <w:r w:rsidRPr="00370362">
              <w:rPr>
                <w:rFonts w:ascii="Arial" w:hAnsi="Arial" w:cs="Arial"/>
                <w:b/>
                <w:bCs/>
                <w:i/>
                <w:iCs/>
                <w:sz w:val="20"/>
                <w:szCs w:val="20"/>
              </w:rPr>
              <w:t>(Driving beam (main-beam) headlamp)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 installation dimensions)</w:t>
            </w:r>
            <w:r w:rsidRPr="00370362">
              <w:rPr>
                <w:rFonts w:ascii="Arial" w:hAnsi="Arial" w:cs="Arial"/>
                <w:sz w:val="20"/>
                <w:szCs w:val="20"/>
                <w:lang w:val="en-SG"/>
              </w:rPr>
              <w:t xml:space="preserve"> </w:t>
            </w:r>
            <w:r w:rsidRPr="00370362">
              <w:rPr>
                <w:rFonts w:ascii="Arial" w:hAnsi="Arial" w:cs="Arial"/>
                <w:sz w:val="20"/>
                <w:szCs w:val="20"/>
              </w:rPr>
              <w:t>:</w:t>
            </w:r>
            <w:r w:rsidRPr="00370362">
              <w:rPr>
                <w:rFonts w:ascii="Arial" w:hAnsi="Arial" w:cs="Arial"/>
                <w:sz w:val="20"/>
                <w:szCs w:val="20"/>
                <w:lang w:val="en-SG"/>
              </w:rPr>
              <w:t xml:space="preserve"> </w:t>
            </w:r>
            <w:r w:rsidRPr="00370362">
              <w:rPr>
                <w:rFonts w:ascii="Arial" w:hAnsi="Arial" w:cs="Arial"/>
                <w:b/>
                <w:bCs/>
                <w:sz w:val="20"/>
                <w:szCs w:val="20"/>
              </w:rPr>
              <w:t>(xem bản vẽ số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25.3.</w:t>
            </w:r>
          </w:p>
          <w:p w:rsidR="00ED47A1" w:rsidRPr="00370362" w:rsidRDefault="00ED47A1" w:rsidP="00D23B44">
            <w:pPr>
              <w:rPr>
                <w:rFonts w:ascii="Arial" w:hAnsi="Arial" w:cs="Arial"/>
                <w:sz w:val="20"/>
                <w:szCs w:val="20"/>
              </w:rPr>
            </w:pPr>
            <w:r w:rsidRPr="00370362">
              <w:rPr>
                <w:rFonts w:ascii="Arial" w:hAnsi="Arial" w:cs="Arial"/>
                <w:sz w:val="20"/>
                <w:szCs w:val="20"/>
              </w:rPr>
              <w:t>25.3.1.</w:t>
            </w:r>
          </w:p>
          <w:p w:rsidR="00ED47A1" w:rsidRPr="00370362" w:rsidRDefault="00ED47A1" w:rsidP="00D23B44">
            <w:pPr>
              <w:rPr>
                <w:rFonts w:ascii="Arial" w:hAnsi="Arial" w:cs="Arial"/>
                <w:sz w:val="20"/>
                <w:szCs w:val="20"/>
              </w:rPr>
            </w:pPr>
            <w:r w:rsidRPr="00370362">
              <w:rPr>
                <w:rFonts w:ascii="Arial" w:hAnsi="Arial" w:cs="Arial"/>
                <w:sz w:val="20"/>
                <w:szCs w:val="20"/>
              </w:rPr>
              <w:t>25.3.2.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sương mù trước (nếu lắp) </w:t>
            </w:r>
            <w:r w:rsidRPr="00370362">
              <w:rPr>
                <w:rFonts w:ascii="Arial" w:hAnsi="Arial" w:cs="Arial"/>
                <w:b/>
                <w:bCs/>
                <w:i/>
                <w:iCs/>
                <w:sz w:val="20"/>
                <w:szCs w:val="20"/>
              </w:rPr>
              <w:t>(Front fog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 xml:space="preserve">(xem bản vẽ số ...)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25.4.</w:t>
            </w:r>
          </w:p>
          <w:p w:rsidR="00ED47A1" w:rsidRPr="00370362" w:rsidRDefault="00ED47A1" w:rsidP="00D23B44">
            <w:pPr>
              <w:rPr>
                <w:rFonts w:ascii="Arial" w:hAnsi="Arial" w:cs="Arial"/>
                <w:sz w:val="20"/>
                <w:szCs w:val="20"/>
              </w:rPr>
            </w:pPr>
            <w:r w:rsidRPr="00370362">
              <w:rPr>
                <w:rFonts w:ascii="Arial" w:hAnsi="Arial" w:cs="Arial"/>
                <w:sz w:val="20"/>
                <w:szCs w:val="20"/>
              </w:rPr>
              <w:t>25.4.1.</w:t>
            </w:r>
          </w:p>
          <w:p w:rsidR="00ED47A1" w:rsidRPr="00370362" w:rsidRDefault="00ED47A1" w:rsidP="00D23B44">
            <w:pPr>
              <w:rPr>
                <w:rFonts w:ascii="Arial" w:hAnsi="Arial" w:cs="Arial"/>
                <w:sz w:val="20"/>
                <w:szCs w:val="20"/>
              </w:rPr>
            </w:pPr>
            <w:r w:rsidRPr="00370362">
              <w:rPr>
                <w:rFonts w:ascii="Arial" w:hAnsi="Arial" w:cs="Arial"/>
                <w:sz w:val="20"/>
                <w:szCs w:val="20"/>
              </w:rPr>
              <w:t>25.4.2.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sương mù sau (nếu lắp) </w:t>
            </w:r>
            <w:r w:rsidRPr="00370362">
              <w:rPr>
                <w:rFonts w:ascii="Arial" w:hAnsi="Arial" w:cs="Arial"/>
                <w:b/>
                <w:bCs/>
                <w:i/>
                <w:iCs/>
                <w:sz w:val="20"/>
                <w:szCs w:val="20"/>
              </w:rPr>
              <w:t>(Rear fog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25.5.</w:t>
            </w:r>
          </w:p>
          <w:p w:rsidR="00ED47A1" w:rsidRPr="00370362" w:rsidRDefault="00ED47A1" w:rsidP="00D23B44">
            <w:pPr>
              <w:rPr>
                <w:rFonts w:ascii="Arial" w:hAnsi="Arial" w:cs="Arial"/>
                <w:sz w:val="20"/>
                <w:szCs w:val="20"/>
              </w:rPr>
            </w:pPr>
            <w:r w:rsidRPr="00370362">
              <w:rPr>
                <w:rFonts w:ascii="Arial" w:hAnsi="Arial" w:cs="Arial"/>
                <w:sz w:val="20"/>
                <w:szCs w:val="20"/>
              </w:rPr>
              <w:t>25.5.1.</w:t>
            </w:r>
          </w:p>
          <w:p w:rsidR="00ED47A1" w:rsidRPr="00370362" w:rsidRDefault="00ED47A1" w:rsidP="00D23B44">
            <w:pPr>
              <w:rPr>
                <w:rFonts w:ascii="Arial" w:hAnsi="Arial" w:cs="Arial"/>
                <w:sz w:val="20"/>
                <w:szCs w:val="20"/>
              </w:rPr>
            </w:pPr>
            <w:r w:rsidRPr="00370362">
              <w:rPr>
                <w:rFonts w:ascii="Arial" w:hAnsi="Arial" w:cs="Arial"/>
                <w:sz w:val="20"/>
                <w:szCs w:val="20"/>
              </w:rPr>
              <w:t>25.5.2.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phía trước </w:t>
            </w:r>
            <w:r w:rsidRPr="00370362">
              <w:rPr>
                <w:rFonts w:ascii="Arial" w:hAnsi="Arial" w:cs="Arial"/>
                <w:b/>
                <w:bCs/>
                <w:i/>
                <w:iCs/>
                <w:sz w:val="20"/>
                <w:szCs w:val="20"/>
              </w:rPr>
              <w:t>(Front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25.6.</w:t>
            </w:r>
          </w:p>
          <w:p w:rsidR="00ED47A1" w:rsidRPr="00370362" w:rsidRDefault="00ED47A1" w:rsidP="00D23B44">
            <w:pPr>
              <w:rPr>
                <w:rFonts w:ascii="Arial" w:hAnsi="Arial" w:cs="Arial"/>
                <w:sz w:val="20"/>
                <w:szCs w:val="20"/>
              </w:rPr>
            </w:pPr>
            <w:r w:rsidRPr="00370362">
              <w:rPr>
                <w:rFonts w:ascii="Arial" w:hAnsi="Arial" w:cs="Arial"/>
                <w:sz w:val="20"/>
                <w:szCs w:val="20"/>
              </w:rPr>
              <w:t>25.6.1.</w:t>
            </w:r>
          </w:p>
          <w:p w:rsidR="00ED47A1" w:rsidRPr="00370362" w:rsidRDefault="00ED47A1" w:rsidP="00D23B44">
            <w:pPr>
              <w:rPr>
                <w:rFonts w:ascii="Arial" w:hAnsi="Arial" w:cs="Arial"/>
                <w:sz w:val="20"/>
                <w:szCs w:val="20"/>
              </w:rPr>
            </w:pPr>
            <w:r w:rsidRPr="00370362">
              <w:rPr>
                <w:rFonts w:ascii="Arial" w:hAnsi="Arial" w:cs="Arial"/>
                <w:sz w:val="20"/>
                <w:szCs w:val="20"/>
              </w:rPr>
              <w:t>25.6.2.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phía sau </w:t>
            </w:r>
            <w:r w:rsidRPr="00370362">
              <w:rPr>
                <w:rFonts w:ascii="Arial" w:hAnsi="Arial" w:cs="Arial"/>
                <w:b/>
                <w:bCs/>
                <w:i/>
                <w:iCs/>
                <w:sz w:val="20"/>
                <w:szCs w:val="20"/>
              </w:rPr>
              <w:t>(Rear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25.7.</w:t>
            </w:r>
          </w:p>
          <w:p w:rsidR="00ED47A1" w:rsidRPr="00370362" w:rsidRDefault="00ED47A1" w:rsidP="00D23B44">
            <w:pPr>
              <w:rPr>
                <w:rFonts w:ascii="Arial" w:hAnsi="Arial" w:cs="Arial"/>
                <w:sz w:val="20"/>
                <w:szCs w:val="20"/>
              </w:rPr>
            </w:pPr>
            <w:r w:rsidRPr="00370362">
              <w:rPr>
                <w:rFonts w:ascii="Arial" w:hAnsi="Arial" w:cs="Arial"/>
                <w:sz w:val="20"/>
                <w:szCs w:val="20"/>
              </w:rPr>
              <w:t>25.7.1.</w:t>
            </w:r>
          </w:p>
          <w:p w:rsidR="00ED47A1" w:rsidRPr="00370362" w:rsidRDefault="00ED47A1" w:rsidP="00D23B44">
            <w:pPr>
              <w:rPr>
                <w:rFonts w:ascii="Arial" w:hAnsi="Arial" w:cs="Arial"/>
                <w:sz w:val="20"/>
                <w:szCs w:val="20"/>
              </w:rPr>
            </w:pPr>
            <w:r w:rsidRPr="00370362">
              <w:rPr>
                <w:rFonts w:ascii="Arial" w:hAnsi="Arial" w:cs="Arial"/>
                <w:sz w:val="20"/>
                <w:szCs w:val="20"/>
              </w:rPr>
              <w:t>25.7.2.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báo rẽ bên (nếu lắp) </w:t>
            </w:r>
            <w:r w:rsidRPr="00370362">
              <w:rPr>
                <w:rFonts w:ascii="Arial" w:hAnsi="Arial" w:cs="Arial"/>
                <w:b/>
                <w:bCs/>
                <w:i/>
                <w:iCs/>
                <w:sz w:val="20"/>
                <w:szCs w:val="20"/>
              </w:rPr>
              <w:t>(Side Direction-indicator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25.8.</w:t>
            </w:r>
          </w:p>
          <w:p w:rsidR="00ED47A1" w:rsidRPr="00370362" w:rsidRDefault="00ED47A1" w:rsidP="00D23B44">
            <w:pPr>
              <w:rPr>
                <w:rFonts w:ascii="Arial" w:hAnsi="Arial" w:cs="Arial"/>
                <w:sz w:val="20"/>
                <w:szCs w:val="20"/>
              </w:rPr>
            </w:pPr>
            <w:r w:rsidRPr="00370362">
              <w:rPr>
                <w:rFonts w:ascii="Arial" w:hAnsi="Arial" w:cs="Arial"/>
                <w:sz w:val="20"/>
                <w:szCs w:val="20"/>
              </w:rPr>
              <w:t>25.8.1.</w:t>
            </w:r>
          </w:p>
          <w:p w:rsidR="00ED47A1" w:rsidRPr="00370362" w:rsidRDefault="00ED47A1" w:rsidP="00D23B44">
            <w:pPr>
              <w:rPr>
                <w:rFonts w:ascii="Arial" w:hAnsi="Arial" w:cs="Arial"/>
                <w:sz w:val="20"/>
                <w:szCs w:val="20"/>
              </w:rPr>
            </w:pPr>
            <w:r w:rsidRPr="00370362">
              <w:rPr>
                <w:rFonts w:ascii="Arial" w:hAnsi="Arial" w:cs="Arial"/>
                <w:sz w:val="20"/>
                <w:szCs w:val="20"/>
              </w:rPr>
              <w:t>25.8.2.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vị trí phía trước </w:t>
            </w:r>
            <w:r w:rsidRPr="00370362">
              <w:rPr>
                <w:rFonts w:ascii="Arial" w:hAnsi="Arial" w:cs="Arial"/>
                <w:b/>
                <w:bCs/>
                <w:i/>
                <w:iCs/>
                <w:sz w:val="20"/>
                <w:szCs w:val="20"/>
              </w:rPr>
              <w:t>(Front position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25.9.</w:t>
            </w:r>
          </w:p>
          <w:p w:rsidR="00ED47A1" w:rsidRPr="00370362" w:rsidRDefault="00ED47A1" w:rsidP="00D23B44">
            <w:pPr>
              <w:rPr>
                <w:rFonts w:ascii="Arial" w:hAnsi="Arial" w:cs="Arial"/>
                <w:sz w:val="20"/>
                <w:szCs w:val="20"/>
              </w:rPr>
            </w:pPr>
            <w:r w:rsidRPr="00370362">
              <w:rPr>
                <w:rFonts w:ascii="Arial" w:hAnsi="Arial" w:cs="Arial"/>
                <w:sz w:val="20"/>
                <w:szCs w:val="20"/>
              </w:rPr>
              <w:t>25.9.1.</w:t>
            </w:r>
          </w:p>
          <w:p w:rsidR="00ED47A1" w:rsidRPr="00370362" w:rsidRDefault="00ED47A1" w:rsidP="00D23B44">
            <w:pPr>
              <w:rPr>
                <w:rFonts w:ascii="Arial" w:hAnsi="Arial" w:cs="Arial"/>
                <w:sz w:val="20"/>
                <w:szCs w:val="20"/>
              </w:rPr>
            </w:pPr>
            <w:r w:rsidRPr="00370362">
              <w:rPr>
                <w:rFonts w:ascii="Arial" w:hAnsi="Arial" w:cs="Arial"/>
                <w:sz w:val="20"/>
                <w:szCs w:val="20"/>
              </w:rPr>
              <w:t>25.9.2.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vị trí phía sau </w:t>
            </w:r>
            <w:r w:rsidRPr="00370362">
              <w:rPr>
                <w:rFonts w:ascii="Arial" w:hAnsi="Arial" w:cs="Arial"/>
                <w:b/>
                <w:bCs/>
                <w:i/>
                <w:iCs/>
                <w:sz w:val="20"/>
                <w:szCs w:val="20"/>
              </w:rPr>
              <w:t>(Rear position Lamps)</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25.10.</w:t>
            </w:r>
          </w:p>
          <w:p w:rsidR="00ED47A1" w:rsidRPr="00370362" w:rsidRDefault="00ED47A1" w:rsidP="00D23B44">
            <w:pPr>
              <w:rPr>
                <w:rFonts w:ascii="Arial" w:hAnsi="Arial" w:cs="Arial"/>
                <w:sz w:val="20"/>
                <w:szCs w:val="20"/>
              </w:rPr>
            </w:pPr>
            <w:r w:rsidRPr="00370362">
              <w:rPr>
                <w:rFonts w:ascii="Arial" w:hAnsi="Arial" w:cs="Arial"/>
                <w:sz w:val="20"/>
                <w:szCs w:val="20"/>
              </w:rPr>
              <w:t>25.10.1.</w:t>
            </w:r>
          </w:p>
          <w:p w:rsidR="00ED47A1" w:rsidRPr="00370362" w:rsidRDefault="00ED47A1" w:rsidP="00D23B44">
            <w:pPr>
              <w:rPr>
                <w:rFonts w:ascii="Arial" w:hAnsi="Arial" w:cs="Arial"/>
                <w:sz w:val="20"/>
                <w:szCs w:val="20"/>
              </w:rPr>
            </w:pPr>
            <w:r w:rsidRPr="00370362">
              <w:rPr>
                <w:rFonts w:ascii="Arial" w:hAnsi="Arial" w:cs="Arial"/>
                <w:sz w:val="20"/>
                <w:szCs w:val="20"/>
              </w:rPr>
              <w:t>25.10.2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phanh </w:t>
            </w:r>
            <w:r w:rsidRPr="00370362">
              <w:rPr>
                <w:rFonts w:ascii="Arial" w:hAnsi="Arial" w:cs="Arial"/>
                <w:b/>
                <w:bCs/>
                <w:i/>
                <w:iCs/>
                <w:sz w:val="20"/>
                <w:szCs w:val="20"/>
              </w:rPr>
              <w:t>(Stop lamp)</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r w:rsidRPr="00370362">
              <w:rPr>
                <w:rFonts w:ascii="Arial" w:hAnsi="Arial" w:cs="Arial"/>
                <w:sz w:val="20"/>
                <w:szCs w:val="20"/>
                <w:lang w:val="en-SG"/>
              </w:rPr>
              <w:t xml:space="preserve"> </w:t>
            </w:r>
            <w:r w:rsidRPr="00370362">
              <w:rPr>
                <w:rFonts w:ascii="Arial" w:hAnsi="Arial" w:cs="Arial"/>
                <w:sz w:val="20"/>
                <w:szCs w:val="20"/>
              </w:rPr>
              <w: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Có lắp đặt chung với đèn hậu: có/ không? </w:t>
            </w:r>
            <w:r w:rsidRPr="00370362">
              <w:rPr>
                <w:rFonts w:ascii="Arial" w:hAnsi="Arial" w:cs="Arial"/>
                <w:i/>
                <w:iCs/>
                <w:sz w:val="20"/>
                <w:szCs w:val="20"/>
              </w:rPr>
              <w:t>(Stop</w:t>
            </w:r>
            <w:r w:rsidRPr="00370362">
              <w:rPr>
                <w:rFonts w:ascii="Arial" w:hAnsi="Arial" w:cs="Arial"/>
                <w:sz w:val="20"/>
                <w:szCs w:val="20"/>
              </w:rPr>
              <w:t xml:space="preserve"> </w:t>
            </w:r>
            <w:r w:rsidRPr="00370362">
              <w:rPr>
                <w:rFonts w:ascii="Arial" w:hAnsi="Arial" w:cs="Arial"/>
                <w:i/>
                <w:iCs/>
                <w:sz w:val="20"/>
                <w:szCs w:val="20"/>
              </w:rPr>
              <w:t>lamp can be used at the same time with Position lamp: yes/ no)</w:t>
            </w:r>
            <w:r w:rsidRPr="00370362">
              <w:rPr>
                <w:rFonts w:ascii="Arial" w:hAnsi="Arial" w:cs="Arial"/>
                <w:sz w:val="20"/>
                <w:szCs w:val="20"/>
              </w:rPr>
              <w:t xml:space="preserve">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25.10.3.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installation dimensions)</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25.11.</w:t>
            </w:r>
          </w:p>
        </w:tc>
        <w:tc>
          <w:tcPr>
            <w:tcW w:w="4485" w:type="pct"/>
            <w:gridSpan w:val="8"/>
            <w:shd w:val="clear" w:color="auto" w:fill="FFFFFF"/>
          </w:tcPr>
          <w:p w:rsidR="00ED47A1" w:rsidRPr="00370362" w:rsidRDefault="00ED47A1" w:rsidP="00D23B44">
            <w:pPr>
              <w:rPr>
                <w:rFonts w:ascii="Arial" w:hAnsi="Arial" w:cs="Arial"/>
                <w:b/>
                <w:bCs/>
                <w:sz w:val="20"/>
                <w:szCs w:val="20"/>
              </w:rPr>
            </w:pPr>
            <w:r w:rsidRPr="00370362">
              <w:rPr>
                <w:rFonts w:ascii="Arial" w:hAnsi="Arial" w:cs="Arial"/>
                <w:b/>
                <w:bCs/>
                <w:sz w:val="20"/>
                <w:szCs w:val="20"/>
              </w:rPr>
              <w:t xml:space="preserve">Đèn lùi (Reversing lamp)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1" w:name="bookmark231"/>
            <w:r w:rsidRPr="00370362">
              <w:rPr>
                <w:rFonts w:ascii="Arial" w:hAnsi="Arial" w:cs="Arial"/>
                <w:sz w:val="20"/>
                <w:szCs w:val="20"/>
              </w:rPr>
              <w:t>2</w:t>
            </w:r>
            <w:bookmarkEnd w:id="281"/>
            <w:r w:rsidRPr="00370362">
              <w:rPr>
                <w:rFonts w:ascii="Arial" w:hAnsi="Arial" w:cs="Arial"/>
                <w:sz w:val="20"/>
                <w:szCs w:val="20"/>
              </w:rPr>
              <w:t>5.11.1.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2" w:name="bookmark232"/>
            <w:r w:rsidRPr="00370362">
              <w:rPr>
                <w:rFonts w:ascii="Arial" w:hAnsi="Arial" w:cs="Arial"/>
                <w:sz w:val="20"/>
                <w:szCs w:val="20"/>
              </w:rPr>
              <w:t>2</w:t>
            </w:r>
            <w:bookmarkEnd w:id="282"/>
            <w:r w:rsidRPr="00370362">
              <w:rPr>
                <w:rFonts w:ascii="Arial" w:hAnsi="Arial" w:cs="Arial"/>
                <w:sz w:val="20"/>
                <w:szCs w:val="20"/>
              </w:rPr>
              <w:t>5.11.2.</w:t>
            </w:r>
          </w:p>
        </w:tc>
        <w:tc>
          <w:tcPr>
            <w:tcW w:w="4485" w:type="pct"/>
            <w:gridSpan w:val="8"/>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installation dimensions</w:t>
            </w:r>
            <w:r w:rsidRPr="00370362">
              <w:rPr>
                <w:rFonts w:ascii="Arial" w:hAnsi="Arial" w:cs="Arial"/>
                <w:i/>
                <w:iCs/>
                <w:sz w:val="20"/>
                <w:szCs w:val="20"/>
                <w:lang w:val="en-SG"/>
              </w:rPr>
              <w:t>)</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25.12.</w:t>
            </w:r>
          </w:p>
        </w:tc>
        <w:tc>
          <w:tcPr>
            <w:tcW w:w="4485" w:type="pct"/>
            <w:gridSpan w:val="8"/>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Đèn soi biển số phía sau </w:t>
            </w:r>
            <w:r w:rsidRPr="00370362">
              <w:rPr>
                <w:rFonts w:ascii="Arial" w:hAnsi="Arial" w:cs="Arial"/>
                <w:b/>
                <w:bCs/>
                <w:i/>
                <w:iCs/>
                <w:sz w:val="20"/>
                <w:szCs w:val="20"/>
              </w:rPr>
              <w:t xml:space="preserve">(Rear registration plate illuminating device)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3" w:name="bookmark233"/>
            <w:r w:rsidRPr="00370362">
              <w:rPr>
                <w:rFonts w:ascii="Arial" w:hAnsi="Arial" w:cs="Arial"/>
                <w:sz w:val="20"/>
                <w:szCs w:val="20"/>
              </w:rPr>
              <w:t>2</w:t>
            </w:r>
            <w:bookmarkEnd w:id="283"/>
            <w:r w:rsidRPr="00370362">
              <w:rPr>
                <w:rFonts w:ascii="Arial" w:hAnsi="Arial" w:cs="Arial"/>
                <w:sz w:val="20"/>
                <w:szCs w:val="20"/>
              </w:rPr>
              <w:t>5.12.1.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4" w:name="bookmark234"/>
            <w:r w:rsidRPr="00370362">
              <w:rPr>
                <w:rFonts w:ascii="Arial" w:hAnsi="Arial" w:cs="Arial"/>
                <w:sz w:val="20"/>
                <w:szCs w:val="20"/>
              </w:rPr>
              <w:t>2</w:t>
            </w:r>
            <w:bookmarkEnd w:id="284"/>
            <w:r w:rsidRPr="00370362">
              <w:rPr>
                <w:rFonts w:ascii="Arial" w:hAnsi="Arial" w:cs="Arial"/>
                <w:sz w:val="20"/>
                <w:szCs w:val="20"/>
              </w:rPr>
              <w:t>5.12.2.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 </w:t>
            </w:r>
            <w:r w:rsidRPr="00370362">
              <w:rPr>
                <w:rFonts w:ascii="Arial" w:hAnsi="Arial" w:cs="Arial"/>
                <w:i/>
                <w:iCs/>
                <w:sz w:val="20"/>
                <w:szCs w:val="20"/>
              </w:rPr>
              <w:t>installation dimensions)</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25.13.</w:t>
            </w:r>
          </w:p>
        </w:tc>
        <w:tc>
          <w:tcPr>
            <w:tcW w:w="4485" w:type="pct"/>
            <w:gridSpan w:val="8"/>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Đèn chạy ban ngày (nếu lắp) </w:t>
            </w:r>
            <w:r w:rsidRPr="00370362">
              <w:rPr>
                <w:rFonts w:ascii="Arial" w:hAnsi="Arial" w:cs="Arial"/>
                <w:b/>
                <w:bCs/>
                <w:i/>
                <w:iCs/>
                <w:sz w:val="20"/>
                <w:szCs w:val="20"/>
              </w:rPr>
              <w:t xml:space="preserve">(Daytime running Lamps)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5" w:name="bookmark235"/>
            <w:r w:rsidRPr="00370362">
              <w:rPr>
                <w:rFonts w:ascii="Arial" w:hAnsi="Arial" w:cs="Arial"/>
                <w:sz w:val="20"/>
                <w:szCs w:val="20"/>
              </w:rPr>
              <w:t>2</w:t>
            </w:r>
            <w:bookmarkEnd w:id="285"/>
            <w:r w:rsidRPr="00370362">
              <w:rPr>
                <w:rFonts w:ascii="Arial" w:hAnsi="Arial" w:cs="Arial"/>
                <w:sz w:val="20"/>
                <w:szCs w:val="20"/>
              </w:rPr>
              <w:t>5.13.1.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6" w:name="bookmark236"/>
            <w:r w:rsidRPr="00370362">
              <w:rPr>
                <w:rFonts w:ascii="Arial" w:hAnsi="Arial" w:cs="Arial"/>
                <w:sz w:val="20"/>
                <w:szCs w:val="20"/>
              </w:rPr>
              <w:lastRenderedPageBreak/>
              <w:t>2</w:t>
            </w:r>
            <w:bookmarkEnd w:id="286"/>
            <w:r w:rsidRPr="00370362">
              <w:rPr>
                <w:rFonts w:ascii="Arial" w:hAnsi="Arial" w:cs="Arial"/>
                <w:sz w:val="20"/>
                <w:szCs w:val="20"/>
              </w:rPr>
              <w:t>5.13.2.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(Position, lamp</w:t>
            </w:r>
            <w:r w:rsidRPr="00370362">
              <w:rPr>
                <w:rFonts w:ascii="Arial" w:hAnsi="Arial" w:cs="Arial"/>
                <w:sz w:val="20"/>
                <w:szCs w:val="20"/>
              </w:rPr>
              <w:t xml:space="preserve"> : </w:t>
            </w:r>
            <w:r w:rsidRPr="00370362">
              <w:rPr>
                <w:rFonts w:ascii="Arial" w:hAnsi="Arial" w:cs="Arial"/>
                <w:i/>
                <w:iCs/>
                <w:sz w:val="20"/>
                <w:szCs w:val="20"/>
              </w:rPr>
              <w:t>installation dimensions)</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25.14.</w:t>
            </w:r>
          </w:p>
        </w:tc>
        <w:tc>
          <w:tcPr>
            <w:tcW w:w="4485" w:type="pct"/>
            <w:gridSpan w:val="8"/>
            <w:shd w:val="clear" w:color="auto" w:fill="FFFFFF"/>
          </w:tcPr>
          <w:p w:rsidR="00ED47A1" w:rsidRPr="00370362" w:rsidRDefault="00ED47A1" w:rsidP="00D23B44">
            <w:pPr>
              <w:rPr>
                <w:rFonts w:ascii="Arial" w:hAnsi="Arial" w:cs="Arial"/>
                <w:b/>
                <w:bCs/>
                <w:i/>
                <w:iCs/>
                <w:sz w:val="20"/>
                <w:szCs w:val="20"/>
              </w:rPr>
            </w:pPr>
            <w:r w:rsidRPr="00370362">
              <w:rPr>
                <w:rFonts w:ascii="Arial" w:hAnsi="Arial" w:cs="Arial"/>
                <w:b/>
                <w:bCs/>
                <w:sz w:val="20"/>
                <w:szCs w:val="20"/>
              </w:rPr>
              <w:t xml:space="preserve">Tấm phản quang phía sau </w:t>
            </w:r>
            <w:r w:rsidRPr="00370362">
              <w:rPr>
                <w:rFonts w:ascii="Arial" w:hAnsi="Arial" w:cs="Arial"/>
                <w:b/>
                <w:bCs/>
                <w:i/>
                <w:iCs/>
                <w:sz w:val="20"/>
                <w:szCs w:val="20"/>
              </w:rPr>
              <w:t xml:space="preserve">(Rear Retro-reflector)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15.14.1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Số lượng/màu sắc </w:t>
            </w:r>
            <w:r w:rsidRPr="00370362">
              <w:rPr>
                <w:rFonts w:ascii="Arial" w:hAnsi="Arial" w:cs="Arial"/>
                <w:i/>
                <w:iCs/>
                <w:sz w:val="20"/>
                <w:szCs w:val="20"/>
              </w:rPr>
              <w:t>(Quantity/color)</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25.14.2.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w:t>
            </w:r>
            <w:r w:rsidRPr="00370362">
              <w:rPr>
                <w:rFonts w:ascii="Arial" w:hAnsi="Arial" w:cs="Arial"/>
                <w:i/>
                <w:iCs/>
                <w:sz w:val="20"/>
                <w:szCs w:val="20"/>
              </w:rPr>
              <w:t>(Position, installation</w:t>
            </w:r>
            <w:r w:rsidRPr="00370362">
              <w:rPr>
                <w:rFonts w:ascii="Arial" w:hAnsi="Arial" w:cs="Arial"/>
                <w:sz w:val="20"/>
                <w:szCs w:val="20"/>
              </w:rPr>
              <w:t xml:space="preserve"> </w:t>
            </w:r>
            <w:r w:rsidRPr="00370362">
              <w:rPr>
                <w:rFonts w:ascii="Arial" w:hAnsi="Arial" w:cs="Arial"/>
                <w:i/>
                <w:iCs/>
                <w:sz w:val="20"/>
                <w:szCs w:val="20"/>
              </w:rPr>
              <w:t>dimensions)</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25.15.</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Đèn cảnh báo nguy hiểm </w:t>
            </w:r>
            <w:r w:rsidRPr="00370362">
              <w:rPr>
                <w:rFonts w:ascii="Arial" w:hAnsi="Arial" w:cs="Arial"/>
                <w:b/>
                <w:bCs/>
                <w:i/>
                <w:iCs/>
                <w:sz w:val="20"/>
                <w:szCs w:val="20"/>
              </w:rPr>
              <w:t>(Hazard lamp)</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25.15.1.</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Số lượng (trước/ sau) /màu sắc </w:t>
            </w:r>
            <w:r w:rsidRPr="00370362">
              <w:rPr>
                <w:rFonts w:ascii="Arial" w:hAnsi="Arial" w:cs="Arial"/>
                <w:i/>
                <w:iCs/>
                <w:sz w:val="20"/>
                <w:szCs w:val="20"/>
              </w:rPr>
              <w:t xml:space="preserve">(Quantity/color)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25.15.2</w:t>
            </w:r>
            <w:r w:rsidRPr="00370362">
              <w:rPr>
                <w:rFonts w:ascii="Arial" w:hAnsi="Arial" w:cs="Arial"/>
                <w:sz w:val="20"/>
                <w:szCs w:val="20"/>
                <w:lang w:val="en-SG"/>
              </w:rPr>
              <w:t>.</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Có lắp đặt chung với đèn báo </w:t>
            </w:r>
            <w:r w:rsidRPr="00370362">
              <w:rPr>
                <w:rFonts w:ascii="Arial" w:hAnsi="Arial" w:cs="Arial"/>
                <w:i/>
                <w:iCs/>
                <w:sz w:val="20"/>
                <w:szCs w:val="20"/>
              </w:rPr>
              <w:t>(Hazard lamp can be used at the Direction-indicator lamp: yes/ no)</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25.15.</w:t>
            </w:r>
            <w:r w:rsidRPr="00370362">
              <w:rPr>
                <w:rFonts w:ascii="Arial" w:hAnsi="Arial" w:cs="Arial"/>
                <w:sz w:val="20"/>
                <w:szCs w:val="20"/>
                <w:lang w:val="en-SG"/>
              </w:rPr>
              <w:t>3.</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đèn </w:t>
            </w:r>
            <w:r w:rsidRPr="00370362">
              <w:rPr>
                <w:rFonts w:ascii="Arial" w:hAnsi="Arial" w:cs="Arial"/>
                <w:i/>
                <w:iCs/>
                <w:sz w:val="20"/>
                <w:szCs w:val="20"/>
              </w:rPr>
              <w:t>installation dimensions)</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25.16.</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Các thiết bị khác (Other devices)</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7" w:name="bookmark237"/>
            <w:r w:rsidRPr="00370362">
              <w:rPr>
                <w:rFonts w:ascii="Arial" w:hAnsi="Arial" w:cs="Arial"/>
                <w:sz w:val="20"/>
                <w:szCs w:val="20"/>
              </w:rPr>
              <w:t>2</w:t>
            </w:r>
            <w:bookmarkEnd w:id="287"/>
            <w:r w:rsidRPr="00370362">
              <w:rPr>
                <w:rFonts w:ascii="Arial" w:hAnsi="Arial" w:cs="Arial"/>
                <w:sz w:val="20"/>
                <w:szCs w:val="20"/>
              </w:rPr>
              <w:t>5.16.1.</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Thiết bị cảnh báo âm thanh (còi) </w:t>
            </w:r>
            <w:r w:rsidRPr="00370362">
              <w:rPr>
                <w:rFonts w:ascii="Arial" w:hAnsi="Arial" w:cs="Arial"/>
                <w:i/>
                <w:iCs/>
                <w:sz w:val="20"/>
                <w:szCs w:val="20"/>
              </w:rPr>
              <w:t xml:space="preserve">(Sound warning device (horn))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8" w:name="bookmark238"/>
            <w:r w:rsidRPr="00370362">
              <w:rPr>
                <w:rFonts w:ascii="Arial" w:hAnsi="Arial" w:cs="Arial"/>
                <w:sz w:val="20"/>
                <w:szCs w:val="20"/>
              </w:rPr>
              <w:t>2</w:t>
            </w:r>
            <w:bookmarkEnd w:id="288"/>
            <w:r w:rsidRPr="00370362">
              <w:rPr>
                <w:rFonts w:ascii="Arial" w:hAnsi="Arial" w:cs="Arial"/>
                <w:sz w:val="20"/>
                <w:szCs w:val="20"/>
              </w:rPr>
              <w:t>5.16.1.1</w:t>
            </w:r>
          </w:p>
        </w:tc>
        <w:tc>
          <w:tcPr>
            <w:tcW w:w="4485" w:type="pct"/>
            <w:gridSpan w:val="8"/>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Còi điện: Số lượng/ ký hiệu </w:t>
            </w:r>
            <w:r w:rsidRPr="00370362">
              <w:rPr>
                <w:rFonts w:ascii="Arial" w:hAnsi="Arial" w:cs="Arial"/>
                <w:i/>
                <w:iCs/>
                <w:sz w:val="20"/>
                <w:szCs w:val="20"/>
              </w:rPr>
              <w:t>(Electric Horn:</w:t>
            </w:r>
            <w:r w:rsidRPr="00370362">
              <w:rPr>
                <w:rFonts w:ascii="Arial" w:hAnsi="Arial" w:cs="Arial"/>
                <w:sz w:val="20"/>
                <w:szCs w:val="20"/>
              </w:rPr>
              <w:t xml:space="preserve"> </w:t>
            </w:r>
            <w:r w:rsidRPr="00370362">
              <w:rPr>
                <w:rFonts w:ascii="Arial" w:hAnsi="Arial" w:cs="Arial"/>
                <w:i/>
                <w:iCs/>
                <w:sz w:val="20"/>
                <w:szCs w:val="20"/>
              </w:rPr>
              <w:t>Quantity/ model</w:t>
            </w:r>
            <w:r w:rsidRPr="00370362">
              <w:rPr>
                <w:rFonts w:ascii="Arial" w:hAnsi="Arial" w:cs="Arial"/>
                <w:i/>
                <w:iCs/>
                <w:sz w:val="20"/>
                <w:szCs w:val="20"/>
                <w:lang w:val="en-SG"/>
              </w:rPr>
              <w:t>)</w:t>
            </w:r>
            <w:r w:rsidRPr="00370362">
              <w:rPr>
                <w:rFonts w:ascii="Arial" w:hAnsi="Arial" w:cs="Arial"/>
                <w:sz w:val="20"/>
                <w:szCs w:val="20"/>
              </w:rPr>
              <w:t xml:space="preserve">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25.16.1.2.</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Còi hơi: Số lượng/ ký hiệu </w:t>
            </w:r>
            <w:r w:rsidRPr="00370362">
              <w:rPr>
                <w:rFonts w:ascii="Arial" w:hAnsi="Arial" w:cs="Arial"/>
                <w:i/>
                <w:iCs/>
                <w:sz w:val="20"/>
                <w:szCs w:val="20"/>
              </w:rPr>
              <w:t>(Air horn: Quantity/</w:t>
            </w:r>
            <w:r w:rsidRPr="00370362">
              <w:rPr>
                <w:rFonts w:ascii="Arial" w:hAnsi="Arial" w:cs="Arial"/>
                <w:sz w:val="20"/>
                <w:szCs w:val="20"/>
              </w:rPr>
              <w:t xml:space="preserve"> </w:t>
            </w:r>
            <w:r w:rsidRPr="00370362">
              <w:rPr>
                <w:rFonts w:ascii="Arial" w:hAnsi="Arial" w:cs="Arial"/>
                <w:i/>
                <w:iCs/>
                <w:sz w:val="20"/>
                <w:szCs w:val="20"/>
              </w:rPr>
              <w:t>model)</w:t>
            </w:r>
            <w:r w:rsidRPr="00370362">
              <w:rPr>
                <w:rFonts w:ascii="Arial" w:hAnsi="Arial" w:cs="Arial"/>
                <w:sz w:val="20"/>
                <w:szCs w:val="20"/>
              </w:rPr>
              <w:t xml:space="preserve">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25.16.1.</w:t>
            </w:r>
            <w:r w:rsidRPr="00370362">
              <w:rPr>
                <w:rFonts w:ascii="Arial" w:hAnsi="Arial" w:cs="Arial"/>
                <w:sz w:val="20"/>
                <w:szCs w:val="20"/>
                <w:lang w:val="en-SG"/>
              </w:rPr>
              <w:t>3</w:t>
            </w:r>
            <w:r w:rsidRPr="00370362">
              <w:rPr>
                <w:rFonts w:ascii="Arial" w:hAnsi="Arial" w:cs="Arial"/>
                <w:sz w:val="20"/>
                <w:szCs w:val="20"/>
              </w:rPr>
              <w:t>.</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Vị trí, kích thước lắp đặt </w:t>
            </w:r>
            <w:r w:rsidRPr="00370362">
              <w:rPr>
                <w:rFonts w:ascii="Arial" w:hAnsi="Arial" w:cs="Arial"/>
                <w:i/>
                <w:iCs/>
                <w:sz w:val="20"/>
                <w:szCs w:val="20"/>
              </w:rPr>
              <w:t>(Position,</w:t>
            </w:r>
            <w:r w:rsidRPr="00370362">
              <w:rPr>
                <w:rFonts w:ascii="Arial" w:hAnsi="Arial" w:cs="Arial"/>
                <w:i/>
                <w:iCs/>
                <w:sz w:val="20"/>
                <w:szCs w:val="20"/>
                <w:lang w:val="en-SG"/>
              </w:rPr>
              <w:t xml:space="preserve"> </w:t>
            </w:r>
            <w:r w:rsidRPr="00370362">
              <w:rPr>
                <w:rFonts w:ascii="Arial" w:hAnsi="Arial" w:cs="Arial"/>
                <w:i/>
                <w:iCs/>
                <w:sz w:val="20"/>
                <w:szCs w:val="20"/>
              </w:rPr>
              <w:t>installation dimensions)</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25.16.2</w:t>
            </w:r>
            <w:r w:rsidRPr="00370362">
              <w:rPr>
                <w:rFonts w:ascii="Arial" w:hAnsi="Arial" w:cs="Arial"/>
                <w:sz w:val="20"/>
                <w:szCs w:val="20"/>
                <w:lang w:val="en-SG"/>
              </w:rPr>
              <w:t>.</w:t>
            </w:r>
          </w:p>
        </w:tc>
        <w:tc>
          <w:tcPr>
            <w:tcW w:w="4485" w:type="pct"/>
            <w:gridSpan w:val="8"/>
            <w:shd w:val="clear" w:color="auto" w:fill="FFFFFF"/>
          </w:tcPr>
          <w:p w:rsidR="00ED47A1" w:rsidRPr="00370362" w:rsidRDefault="00ED47A1" w:rsidP="00D23B44">
            <w:pPr>
              <w:tabs>
                <w:tab w:val="left" w:pos="7211"/>
              </w:tabs>
              <w:rPr>
                <w:rFonts w:ascii="Arial" w:hAnsi="Arial" w:cs="Arial"/>
                <w:i/>
                <w:iCs/>
                <w:sz w:val="20"/>
                <w:szCs w:val="20"/>
              </w:rPr>
            </w:pPr>
            <w:r w:rsidRPr="00370362">
              <w:rPr>
                <w:rFonts w:ascii="Arial" w:hAnsi="Arial" w:cs="Arial"/>
                <w:sz w:val="20"/>
                <w:szCs w:val="20"/>
              </w:rPr>
              <w:t xml:space="preserve">Đồng hồ tốc độ </w:t>
            </w:r>
            <w:r w:rsidRPr="00370362">
              <w:rPr>
                <w:rFonts w:ascii="Arial" w:hAnsi="Arial" w:cs="Arial"/>
                <w:i/>
                <w:iCs/>
                <w:sz w:val="20"/>
                <w:szCs w:val="20"/>
              </w:rPr>
              <w:t xml:space="preserve">(Đồng hồ tốc độ) </w:t>
            </w:r>
            <w:r w:rsidRPr="00370362">
              <w:rPr>
                <w:rFonts w:ascii="Arial" w:hAnsi="Arial" w:cs="Arial"/>
                <w:i/>
                <w:iCs/>
                <w:sz w:val="20"/>
                <w:szCs w:val="20"/>
              </w:rPr>
              <w:tab/>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25.16.2.1</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Đơn vị/ trị số hiển thị tối đa </w:t>
            </w:r>
            <w:r w:rsidRPr="00370362">
              <w:rPr>
                <w:rFonts w:ascii="Arial" w:hAnsi="Arial" w:cs="Arial"/>
                <w:i/>
                <w:iCs/>
                <w:sz w:val="20"/>
                <w:szCs w:val="20"/>
              </w:rPr>
              <w:t>(display unit/Maximum value)</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25.16.2.2</w:t>
            </w:r>
            <w:r w:rsidRPr="00370362">
              <w:rPr>
                <w:rFonts w:ascii="Arial" w:hAnsi="Arial" w:cs="Arial"/>
                <w:sz w:val="20"/>
                <w:szCs w:val="20"/>
                <w:lang w:val="en-SG"/>
              </w:rPr>
              <w:t>.</w:t>
            </w:r>
          </w:p>
          <w:p w:rsidR="00ED47A1" w:rsidRPr="00370362" w:rsidRDefault="00ED47A1" w:rsidP="00D23B44">
            <w:pPr>
              <w:rPr>
                <w:rFonts w:ascii="Arial" w:hAnsi="Arial" w:cs="Arial"/>
                <w:sz w:val="20"/>
                <w:szCs w:val="20"/>
              </w:rPr>
            </w:pP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Bản vẽ thể hiện đồng hồ tốc độ, các biểu tượng, chỉ báo làm việc và vị trí lắp đặt trên xe </w:t>
            </w:r>
            <w:r w:rsidRPr="00370362">
              <w:rPr>
                <w:rFonts w:ascii="Arial" w:hAnsi="Arial" w:cs="Arial"/>
                <w:i/>
                <w:iCs/>
                <w:sz w:val="20"/>
                <w:szCs w:val="20"/>
              </w:rPr>
              <w:t>(Drawing showing speedometer, symbols, working indicators and mounting location on vehicle)</w:t>
            </w:r>
            <w:r w:rsidRPr="00370362">
              <w:rPr>
                <w:rFonts w:ascii="Arial" w:hAnsi="Arial" w:cs="Arial"/>
                <w:sz w:val="20"/>
                <w:szCs w:val="20"/>
              </w:rPr>
              <w:t xml:space="preserve"> : </w:t>
            </w:r>
            <w:r w:rsidRPr="00370362">
              <w:rPr>
                <w:rFonts w:ascii="Arial" w:hAnsi="Arial" w:cs="Arial"/>
                <w:b/>
                <w:bCs/>
                <w:sz w:val="20"/>
                <w:szCs w:val="20"/>
              </w:rPr>
              <w:t>(xem bản vẽ số</w:t>
            </w:r>
            <w:r w:rsidRPr="00370362">
              <w:rPr>
                <w:rFonts w:ascii="Arial" w:hAnsi="Arial" w:cs="Arial"/>
                <w:b/>
                <w:bCs/>
                <w:sz w:val="20"/>
                <w:szCs w:val="20"/>
                <w:lang w:val="en-SG"/>
              </w:rPr>
              <w:t>…</w:t>
            </w:r>
            <w:r w:rsidRPr="00370362">
              <w:rPr>
                <w:rFonts w:ascii="Arial" w:hAnsi="Arial" w:cs="Arial"/>
                <w:b/>
                <w:bCs/>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26.</w:t>
            </w:r>
          </w:p>
        </w:tc>
        <w:tc>
          <w:tcPr>
            <w:tcW w:w="4485" w:type="pct"/>
            <w:gridSpan w:val="8"/>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Các chỉ tiêu về chất lượng </w:t>
            </w:r>
            <w:r w:rsidRPr="00370362">
              <w:rPr>
                <w:rFonts w:ascii="Arial" w:hAnsi="Arial" w:cs="Arial"/>
                <w:b/>
                <w:bCs/>
                <w:i/>
                <w:iCs/>
                <w:sz w:val="20"/>
                <w:szCs w:val="20"/>
              </w:rPr>
              <w:t>(Quality Indicators)</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89" w:name="bookmark239"/>
            <w:r w:rsidRPr="00370362">
              <w:rPr>
                <w:rFonts w:ascii="Arial" w:hAnsi="Arial" w:cs="Arial"/>
                <w:sz w:val="20"/>
                <w:szCs w:val="20"/>
              </w:rPr>
              <w:t>2</w:t>
            </w:r>
            <w:bookmarkEnd w:id="289"/>
            <w:r w:rsidRPr="00370362">
              <w:rPr>
                <w:rFonts w:ascii="Arial" w:hAnsi="Arial" w:cs="Arial"/>
                <w:sz w:val="20"/>
                <w:szCs w:val="20"/>
              </w:rPr>
              <w:t>6.1.</w:t>
            </w:r>
          </w:p>
        </w:tc>
        <w:tc>
          <w:tcPr>
            <w:tcW w:w="4485" w:type="pct"/>
            <w:gridSpan w:val="8"/>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Lực phanh chính trên từng trục </w:t>
            </w:r>
            <w:r w:rsidRPr="00370362">
              <w:rPr>
                <w:rFonts w:ascii="Arial" w:hAnsi="Arial" w:cs="Arial"/>
                <w:i/>
                <w:iCs/>
                <w:sz w:val="20"/>
                <w:szCs w:val="20"/>
              </w:rPr>
              <w:t xml:space="preserve">(Main braking force on each axle) </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bookmarkStart w:id="290" w:name="bookmark240"/>
            <w:r w:rsidRPr="00370362">
              <w:rPr>
                <w:rFonts w:ascii="Arial" w:hAnsi="Arial" w:cs="Arial"/>
                <w:sz w:val="20"/>
                <w:szCs w:val="20"/>
              </w:rPr>
              <w:t>2</w:t>
            </w:r>
            <w:bookmarkEnd w:id="290"/>
            <w:r w:rsidRPr="00370362">
              <w:rPr>
                <w:rFonts w:ascii="Arial" w:hAnsi="Arial" w:cs="Arial"/>
                <w:sz w:val="20"/>
                <w:szCs w:val="20"/>
              </w:rPr>
              <w:t>6.1.1.</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1 </w:t>
            </w:r>
            <w:r w:rsidRPr="00370362">
              <w:rPr>
                <w:rFonts w:ascii="Arial" w:hAnsi="Arial" w:cs="Arial"/>
                <w:i/>
                <w:iCs/>
                <w:sz w:val="20"/>
                <w:szCs w:val="20"/>
              </w:rPr>
              <w:t>(Axle No.1)</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(N)</w:t>
            </w:r>
          </w:p>
        </w:tc>
      </w:tr>
      <w:tr w:rsidR="00ED47A1" w:rsidRPr="00370362" w:rsidTr="00D23B44">
        <w:tblPrEx>
          <w:jc w:val="left"/>
        </w:tblPrEx>
        <w:trPr>
          <w:trHeight w:val="20"/>
        </w:trPr>
        <w:tc>
          <w:tcPr>
            <w:tcW w:w="515"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26.1.1.1</w:t>
            </w:r>
            <w:r>
              <w:rPr>
                <w:rFonts w:ascii="Arial" w:hAnsi="Arial" w:cs="Arial"/>
                <w:sz w:val="20"/>
                <w:szCs w:val="20"/>
                <w:lang w:val="en-SG"/>
              </w:rPr>
              <w:t>.</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Chênh lệch giữa 2 bên bánh (áp dụng với loại có 2 bánh đồng trục)</w:t>
            </w:r>
            <w:r w:rsidRPr="00370362">
              <w:rPr>
                <w:rFonts w:ascii="Arial" w:hAnsi="Arial" w:cs="Arial"/>
                <w:sz w:val="20"/>
                <w:szCs w:val="20"/>
                <w:lang w:val="en-SG"/>
              </w:rPr>
              <w:t xml:space="preserve"> </w:t>
            </w:r>
            <w:r w:rsidRPr="00370362">
              <w:rPr>
                <w:rFonts w:ascii="Arial" w:hAnsi="Arial" w:cs="Arial"/>
                <w:i/>
                <w:iCs/>
                <w:sz w:val="20"/>
                <w:szCs w:val="20"/>
              </w:rPr>
              <w:t xml:space="preserve">(Difference between two wheels (applies to vehicles with two coaxial wheels) </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Trục 2 </w:t>
            </w:r>
            <w:r w:rsidRPr="00370362">
              <w:rPr>
                <w:rFonts w:ascii="Arial" w:hAnsi="Arial" w:cs="Arial"/>
                <w:i/>
                <w:iCs/>
                <w:sz w:val="20"/>
                <w:szCs w:val="20"/>
              </w:rPr>
              <w:t>(Axle No.2)</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(N)</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26.1.2.1.</w:t>
            </w:r>
          </w:p>
        </w:tc>
        <w:tc>
          <w:tcPr>
            <w:tcW w:w="3307" w:type="pct"/>
            <w:gridSpan w:val="3"/>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 xml:space="preserve">Chênh lệch giữa 2 bên bánh (áp dụng với loại có 2 bánh đồng trục) </w:t>
            </w:r>
            <w:r w:rsidRPr="00370362">
              <w:rPr>
                <w:rFonts w:ascii="Arial" w:hAnsi="Arial" w:cs="Arial"/>
                <w:i/>
                <w:iCs/>
                <w:sz w:val="20"/>
                <w:szCs w:val="20"/>
              </w:rPr>
              <w:t xml:space="preserve">(Difference between two wheels (applies to vehicles with two coaxial wheels) </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blPrEx>
          <w:jc w:val="left"/>
        </w:tblPrEx>
        <w:trPr>
          <w:trHeight w:val="20"/>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26.1.</w:t>
            </w:r>
            <w:r w:rsidRPr="00370362">
              <w:rPr>
                <w:rFonts w:ascii="Arial" w:hAnsi="Arial" w:cs="Arial"/>
                <w:sz w:val="20"/>
                <w:szCs w:val="20"/>
                <w:lang w:val="en-SG"/>
              </w:rPr>
              <w:t>3.</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Tổng lực phanh chính </w:t>
            </w:r>
            <w:r w:rsidRPr="00370362">
              <w:rPr>
                <w:rFonts w:ascii="Arial" w:hAnsi="Arial" w:cs="Arial"/>
                <w:i/>
                <w:iCs/>
                <w:sz w:val="20"/>
                <w:szCs w:val="20"/>
              </w:rPr>
              <w:t>(Total main brake force)</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(N)</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Tổng lực phanh đỗ </w:t>
            </w:r>
            <w:r w:rsidRPr="00370362">
              <w:rPr>
                <w:rFonts w:ascii="Arial" w:hAnsi="Arial" w:cs="Arial"/>
                <w:i/>
                <w:iCs/>
                <w:sz w:val="20"/>
                <w:szCs w:val="20"/>
              </w:rPr>
              <w:t>(Total parking brake force)</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(N)</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26.3.</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trượt ngang bánh dẫn hướng </w:t>
            </w:r>
            <w:r w:rsidRPr="00370362">
              <w:rPr>
                <w:rFonts w:ascii="Arial" w:hAnsi="Arial" w:cs="Arial"/>
                <w:i/>
                <w:iCs/>
                <w:sz w:val="20"/>
                <w:szCs w:val="20"/>
              </w:rPr>
              <w:t>(Side Slip)</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và độ lệch đèn chiếu sáng phía trước </w:t>
            </w:r>
            <w:r w:rsidRPr="00370362">
              <w:rPr>
                <w:rFonts w:ascii="Arial" w:hAnsi="Arial" w:cs="Arial"/>
                <w:i/>
                <w:iCs/>
                <w:sz w:val="20"/>
                <w:szCs w:val="20"/>
              </w:rPr>
              <w:t>(Intensity and Deviation of head lamp)</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26.4.1.</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chiếu xa </w:t>
            </w:r>
            <w:r w:rsidRPr="00370362">
              <w:rPr>
                <w:rFonts w:ascii="Arial" w:hAnsi="Arial" w:cs="Arial"/>
                <w:i/>
                <w:iCs/>
                <w:sz w:val="20"/>
                <w:szCs w:val="20"/>
              </w:rPr>
              <w:t>(High beam intensity)</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(cd)</w:t>
            </w:r>
          </w:p>
        </w:tc>
      </w:tr>
      <w:tr w:rsidR="00ED47A1" w:rsidRPr="00370362" w:rsidTr="00D23B44">
        <w:trPr>
          <w:trHeight w:val="20"/>
          <w:jc w:val="center"/>
        </w:trPr>
        <w:tc>
          <w:tcPr>
            <w:tcW w:w="515" w:type="pct"/>
            <w:shd w:val="clear" w:color="auto" w:fill="FFFFFF"/>
          </w:tcPr>
          <w:p w:rsidR="00ED47A1" w:rsidRPr="00136C56" w:rsidRDefault="00ED47A1" w:rsidP="00D23B44">
            <w:pPr>
              <w:rPr>
                <w:rFonts w:ascii="Arial" w:hAnsi="Arial" w:cs="Arial"/>
                <w:sz w:val="20"/>
                <w:szCs w:val="20"/>
                <w:lang w:val="en-SG"/>
              </w:rPr>
            </w:pPr>
            <w:r w:rsidRPr="00370362">
              <w:rPr>
                <w:rFonts w:ascii="Arial" w:hAnsi="Arial" w:cs="Arial"/>
                <w:sz w:val="20"/>
                <w:szCs w:val="20"/>
              </w:rPr>
              <w:t>26.4.1.1</w:t>
            </w:r>
            <w:r>
              <w:rPr>
                <w:rFonts w:ascii="Arial" w:hAnsi="Arial" w:cs="Arial"/>
                <w:sz w:val="20"/>
                <w:szCs w:val="20"/>
                <w:lang w:val="en-SG"/>
              </w:rPr>
              <w:t>.</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lên/xuống đèn chiếu xa </w:t>
            </w:r>
            <w:r w:rsidRPr="00370362">
              <w:rPr>
                <w:rFonts w:ascii="Arial" w:hAnsi="Arial" w:cs="Arial"/>
                <w:i/>
                <w:iCs/>
                <w:sz w:val="20"/>
                <w:szCs w:val="20"/>
              </w:rPr>
              <w:t>(Deviation up/down):</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trái/phải đèn chiếu xa </w:t>
            </w:r>
            <w:r w:rsidRPr="00370362">
              <w:rPr>
                <w:rFonts w:ascii="Arial" w:hAnsi="Arial" w:cs="Arial"/>
                <w:i/>
                <w:iCs/>
                <w:sz w:val="20"/>
                <w:szCs w:val="20"/>
              </w:rPr>
              <w:t>(Deviation Left/Right):</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Cường độ chiếu gần </w:t>
            </w:r>
            <w:r w:rsidRPr="00370362">
              <w:rPr>
                <w:rFonts w:ascii="Arial" w:hAnsi="Arial" w:cs="Arial"/>
                <w:i/>
                <w:iCs/>
                <w:sz w:val="20"/>
                <w:szCs w:val="20"/>
              </w:rPr>
              <w:t>(Low beam intensity)</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(cd)</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26.4.2.1.</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lên/xuống đèn chiếu gần </w:t>
            </w:r>
            <w:r w:rsidRPr="00370362">
              <w:rPr>
                <w:rFonts w:ascii="Arial" w:hAnsi="Arial" w:cs="Arial"/>
                <w:i/>
                <w:iCs/>
                <w:sz w:val="20"/>
                <w:szCs w:val="20"/>
              </w:rPr>
              <w:t>(Deviation up/down):</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26.4.2.2.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lệch trái/phải đèn chiếu gần </w:t>
            </w:r>
            <w:r w:rsidRPr="00370362">
              <w:rPr>
                <w:rFonts w:ascii="Arial" w:hAnsi="Arial" w:cs="Arial"/>
                <w:i/>
                <w:iCs/>
                <w:sz w:val="20"/>
                <w:szCs w:val="20"/>
              </w:rPr>
              <w:t>(Deviation Left/Right):</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26.5.</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Âm lượng còi </w:t>
            </w:r>
            <w:r w:rsidRPr="00370362">
              <w:rPr>
                <w:rFonts w:ascii="Arial" w:hAnsi="Arial" w:cs="Arial"/>
                <w:i/>
                <w:iCs/>
                <w:sz w:val="20"/>
                <w:szCs w:val="20"/>
              </w:rPr>
              <w:t>(Horn volume)</w:t>
            </w:r>
            <w:r w:rsidRPr="00370362">
              <w:rPr>
                <w:rFonts w:ascii="Arial" w:hAnsi="Arial" w:cs="Arial"/>
                <w:sz w:val="20"/>
                <w:szCs w:val="20"/>
              </w:rPr>
              <w:t xml:space="preserve"> (65÷115)</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26.6.</w:t>
            </w:r>
          </w:p>
        </w:tc>
        <w:tc>
          <w:tcPr>
            <w:tcW w:w="3307" w:type="pct"/>
            <w:gridSpan w:val="3"/>
            <w:shd w:val="clear" w:color="auto" w:fill="FFFFFF"/>
          </w:tcPr>
          <w:p w:rsidR="00ED47A1" w:rsidRPr="00370362" w:rsidRDefault="00ED47A1" w:rsidP="00D23B44">
            <w:pPr>
              <w:rPr>
                <w:rFonts w:ascii="Arial" w:hAnsi="Arial" w:cs="Arial"/>
                <w:i/>
                <w:iCs/>
                <w:sz w:val="20"/>
                <w:szCs w:val="20"/>
              </w:rPr>
            </w:pPr>
            <w:r w:rsidRPr="00370362">
              <w:rPr>
                <w:rFonts w:ascii="Arial" w:hAnsi="Arial" w:cs="Arial"/>
                <w:sz w:val="20"/>
                <w:szCs w:val="20"/>
              </w:rPr>
              <w:t>Sai số đồng hồ tốc độ (ở tốc độ 40 km/h)</w:t>
            </w:r>
            <w:r w:rsidRPr="00370362">
              <w:rPr>
                <w:rFonts w:ascii="Arial" w:hAnsi="Arial" w:cs="Arial"/>
                <w:i/>
                <w:iCs/>
                <w:sz w:val="20"/>
                <w:szCs w:val="20"/>
              </w:rPr>
              <w:t xml:space="preserve"> </w:t>
            </w:r>
          </w:p>
          <w:p w:rsidR="00ED47A1" w:rsidRPr="00370362" w:rsidRDefault="00ED47A1" w:rsidP="00D23B44">
            <w:pPr>
              <w:rPr>
                <w:rFonts w:ascii="Arial" w:hAnsi="Arial" w:cs="Arial"/>
                <w:sz w:val="20"/>
                <w:szCs w:val="20"/>
              </w:rPr>
            </w:pPr>
            <w:r w:rsidRPr="00370362">
              <w:rPr>
                <w:rFonts w:ascii="Arial" w:hAnsi="Arial" w:cs="Arial"/>
                <w:i/>
                <w:iCs/>
                <w:sz w:val="20"/>
                <w:szCs w:val="20"/>
              </w:rPr>
              <w:t>(Speedometer error) (-10</w:t>
            </w:r>
            <w:r w:rsidRPr="00370362">
              <w:rPr>
                <w:rFonts w:ascii="Arial" w:hAnsi="Arial" w:cs="Arial"/>
                <w:sz w:val="20"/>
                <w:szCs w:val="20"/>
              </w:rPr>
              <w:t>÷</w:t>
            </w:r>
            <w:r w:rsidRPr="00370362">
              <w:rPr>
                <w:rFonts w:ascii="Arial" w:hAnsi="Arial" w:cs="Arial"/>
                <w:i/>
                <w:iCs/>
                <w:sz w:val="20"/>
                <w:szCs w:val="20"/>
              </w:rPr>
              <w:t>+15)</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w:t>
            </w:r>
            <w:r w:rsidRPr="00370362">
              <w:rPr>
                <w:rFonts w:ascii="Arial" w:hAnsi="Arial" w:cs="Arial"/>
                <w:i/>
                <w:iCs/>
                <w:sz w:val="20"/>
                <w:szCs w:val="20"/>
              </w:rPr>
              <w:t>(Noise)</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26.7.1.</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tại chỗ </w:t>
            </w:r>
            <w:r w:rsidRPr="00370362">
              <w:rPr>
                <w:rFonts w:ascii="Arial" w:hAnsi="Arial" w:cs="Arial"/>
                <w:i/>
                <w:iCs/>
                <w:sz w:val="20"/>
                <w:szCs w:val="20"/>
              </w:rPr>
              <w:t>(Noise level emitted by stationary vehicles noise)</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26.7.2.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ồn khi tăng tốc </w:t>
            </w:r>
            <w:r w:rsidRPr="00370362">
              <w:rPr>
                <w:rFonts w:ascii="Arial" w:hAnsi="Arial" w:cs="Arial"/>
                <w:i/>
                <w:iCs/>
                <w:sz w:val="20"/>
                <w:szCs w:val="20"/>
              </w:rPr>
              <w:t>(Noise level noise of vehicles in motion)</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(dB(A))</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w:t>
            </w:r>
          </w:p>
          <w:p w:rsidR="00ED47A1" w:rsidRPr="00370362" w:rsidRDefault="00ED47A1" w:rsidP="00D23B44">
            <w:pPr>
              <w:rPr>
                <w:rFonts w:ascii="Arial" w:hAnsi="Arial" w:cs="Arial"/>
                <w:sz w:val="20"/>
                <w:szCs w:val="20"/>
              </w:rPr>
            </w:pPr>
            <w:r w:rsidRPr="00370362">
              <w:rPr>
                <w:rFonts w:ascii="Arial" w:hAnsi="Arial" w:cs="Arial"/>
                <w:sz w:val="20"/>
                <w:szCs w:val="20"/>
              </w:rPr>
              <w:t>26.8.1.</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Khí thải </w:t>
            </w:r>
            <w:r w:rsidRPr="00370362">
              <w:rPr>
                <w:rFonts w:ascii="Arial" w:hAnsi="Arial" w:cs="Arial"/>
                <w:i/>
                <w:iCs/>
                <w:sz w:val="20"/>
                <w:szCs w:val="20"/>
              </w:rPr>
              <w:t>(Vehicle Exhaust)</w:t>
            </w:r>
          </w:p>
          <w:p w:rsidR="00ED47A1" w:rsidRPr="00370362" w:rsidRDefault="00ED47A1" w:rsidP="00D23B44">
            <w:pPr>
              <w:rPr>
                <w:rFonts w:ascii="Arial" w:hAnsi="Arial" w:cs="Arial"/>
                <w:sz w:val="20"/>
                <w:szCs w:val="20"/>
              </w:rPr>
            </w:pPr>
            <w:r w:rsidRPr="00370362">
              <w:rPr>
                <w:rFonts w:ascii="Arial" w:hAnsi="Arial" w:cs="Arial"/>
                <w:sz w:val="20"/>
                <w:szCs w:val="20"/>
              </w:rPr>
              <w:t xml:space="preserve">Ở chế độ không tải </w:t>
            </w:r>
            <w:r w:rsidRPr="00370362">
              <w:rPr>
                <w:rFonts w:ascii="Arial" w:hAnsi="Arial" w:cs="Arial"/>
                <w:i/>
                <w:iCs/>
                <w:sz w:val="20"/>
                <w:szCs w:val="20"/>
              </w:rPr>
              <w:t>(In idle mode)</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26.8.1.1.</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Cacbon mônôxít </w:t>
            </w:r>
            <w:r w:rsidRPr="00370362">
              <w:rPr>
                <w:rFonts w:ascii="Arial" w:hAnsi="Arial" w:cs="Arial"/>
                <w:i/>
                <w:iCs/>
                <w:sz w:val="20"/>
                <w:szCs w:val="20"/>
              </w:rPr>
              <w:t>(CO)</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Hydrocarbon (HC)</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(ppm)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26.8.1.3.</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Độ khói </w:t>
            </w:r>
            <w:r w:rsidRPr="00370362">
              <w:rPr>
                <w:rFonts w:ascii="Arial" w:hAnsi="Arial" w:cs="Arial"/>
                <w:i/>
                <w:iCs/>
                <w:sz w:val="20"/>
                <w:szCs w:val="20"/>
              </w:rPr>
              <w:t>(opacity)</w:t>
            </w:r>
          </w:p>
        </w:tc>
        <w:tc>
          <w:tcPr>
            <w:tcW w:w="580"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(%HSU)</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Giá trị theo Euro: tiêu chuẩn/ kết quả thử nghiệm </w:t>
            </w:r>
            <w:r>
              <w:rPr>
                <w:rFonts w:ascii="Arial" w:hAnsi="Arial" w:cs="Arial"/>
                <w:i/>
                <w:iCs/>
                <w:sz w:val="20"/>
                <w:szCs w:val="20"/>
              </w:rPr>
              <w:t>(Value in Euro equivalent (</w:t>
            </w:r>
            <w:r>
              <w:rPr>
                <w:rFonts w:ascii="Arial" w:hAnsi="Arial" w:cs="Arial"/>
                <w:i/>
                <w:iCs/>
                <w:sz w:val="20"/>
                <w:szCs w:val="20"/>
                <w:lang w:val="en-SG"/>
              </w:rPr>
              <w:t>s</w:t>
            </w:r>
            <w:r w:rsidRPr="00370362">
              <w:rPr>
                <w:rFonts w:ascii="Arial" w:hAnsi="Arial" w:cs="Arial"/>
                <w:i/>
                <w:iCs/>
                <w:sz w:val="20"/>
                <w:szCs w:val="20"/>
              </w:rPr>
              <w:t>tandard/ test result))</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26.9.</w:t>
            </w:r>
            <w:r w:rsidRPr="00370362">
              <w:rPr>
                <w:rFonts w:ascii="Arial" w:hAnsi="Arial" w:cs="Arial"/>
                <w:sz w:val="20"/>
                <w:szCs w:val="20"/>
                <w:lang w:val="en-SG"/>
              </w:rPr>
              <w:t>1.</w:t>
            </w:r>
            <w:r w:rsidRPr="00370362">
              <w:rPr>
                <w:rFonts w:ascii="Arial" w:hAnsi="Arial" w:cs="Arial"/>
                <w:sz w:val="20"/>
                <w:szCs w:val="20"/>
              </w:rPr>
              <w:t xml:space="preserve"> </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cacbon mônôxít </w:t>
            </w:r>
            <w:r w:rsidRPr="00370362">
              <w:rPr>
                <w:rFonts w:ascii="Arial" w:hAnsi="Arial" w:cs="Arial"/>
                <w:i/>
                <w:iCs/>
                <w:sz w:val="20"/>
                <w:szCs w:val="20"/>
              </w:rPr>
              <w:t>(Mass of carbon</w:t>
            </w:r>
            <w:r w:rsidRPr="00370362">
              <w:rPr>
                <w:rFonts w:ascii="Arial" w:hAnsi="Arial" w:cs="Arial"/>
                <w:sz w:val="20"/>
                <w:szCs w:val="20"/>
              </w:rPr>
              <w:t xml:space="preserve"> </w:t>
            </w:r>
            <w:r w:rsidRPr="00370362">
              <w:rPr>
                <w:rFonts w:ascii="Arial" w:hAnsi="Arial" w:cs="Arial"/>
                <w:i/>
                <w:sz w:val="20"/>
                <w:szCs w:val="20"/>
              </w:rPr>
              <w:t>monoxide) (CO):</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r w:rsidRPr="00370362">
              <w:rPr>
                <w:rFonts w:ascii="Arial" w:hAnsi="Arial" w:cs="Arial"/>
                <w:sz w:val="20"/>
                <w:szCs w:val="20"/>
                <w:lang w:val="en-SG"/>
              </w:rPr>
              <w:t>g</w:t>
            </w:r>
            <w:r w:rsidRPr="00370362">
              <w:rPr>
                <w:rFonts w:ascii="Arial" w:hAnsi="Arial" w:cs="Arial"/>
                <w:sz w:val="20"/>
                <w:szCs w:val="20"/>
              </w:rPr>
              <w:t>/km)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26.9.</w:t>
            </w:r>
            <w:r w:rsidRPr="00370362">
              <w:rPr>
                <w:rFonts w:ascii="Arial" w:hAnsi="Arial" w:cs="Arial"/>
                <w:sz w:val="20"/>
                <w:szCs w:val="20"/>
                <w:lang w:val="en-SG"/>
              </w:rPr>
              <w:t>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hydrocacbon </w:t>
            </w:r>
            <w:r w:rsidRPr="00370362">
              <w:rPr>
                <w:rFonts w:ascii="Arial" w:hAnsi="Arial" w:cs="Arial"/>
                <w:i/>
                <w:iCs/>
                <w:sz w:val="20"/>
                <w:szCs w:val="20"/>
              </w:rPr>
              <w:t>(Mass of hydrocarbons)</w:t>
            </w:r>
            <w:r w:rsidRPr="00370362">
              <w:rPr>
                <w:rFonts w:ascii="Arial" w:hAnsi="Arial" w:cs="Arial"/>
                <w:sz w:val="20"/>
                <w:szCs w:val="20"/>
              </w:rPr>
              <w:t xml:space="preserve"> </w:t>
            </w:r>
            <w:r w:rsidRPr="00370362">
              <w:rPr>
                <w:rFonts w:ascii="Arial" w:hAnsi="Arial" w:cs="Arial"/>
                <w:i/>
                <w:sz w:val="20"/>
                <w:szCs w:val="20"/>
                <w:lang w:val="en-SG"/>
              </w:rPr>
              <w:t>(HC)</w:t>
            </w:r>
            <w:r w:rsidRPr="00370362">
              <w:rPr>
                <w:rFonts w:ascii="Arial" w:hAnsi="Arial" w:cs="Arial"/>
                <w:i/>
                <w:sz w:val="20"/>
                <w:szCs w:val="20"/>
              </w:rPr>
              <w:t>:</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r w:rsidRPr="00370362">
              <w:rPr>
                <w:rFonts w:ascii="Arial" w:hAnsi="Arial" w:cs="Arial"/>
                <w:sz w:val="20"/>
                <w:szCs w:val="20"/>
                <w:lang w:val="en-SG"/>
              </w:rPr>
              <w:t>g</w:t>
            </w:r>
            <w:r w:rsidRPr="00370362">
              <w:rPr>
                <w:rFonts w:ascii="Arial" w:hAnsi="Arial" w:cs="Arial"/>
                <w:sz w:val="20"/>
                <w:szCs w:val="20"/>
              </w:rPr>
              <w:t>/km)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26.9.</w:t>
            </w:r>
            <w:r w:rsidRPr="00370362">
              <w:rPr>
                <w:rFonts w:ascii="Arial" w:hAnsi="Arial" w:cs="Arial"/>
                <w:sz w:val="20"/>
                <w:szCs w:val="20"/>
                <w:lang w:val="en-SG"/>
              </w:rPr>
              <w:t>3.</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nitơ oxit </w:t>
            </w:r>
            <w:r w:rsidRPr="00370362">
              <w:rPr>
                <w:rFonts w:ascii="Arial" w:hAnsi="Arial" w:cs="Arial"/>
                <w:i/>
                <w:iCs/>
                <w:sz w:val="20"/>
                <w:szCs w:val="20"/>
              </w:rPr>
              <w:t>(Mass of nitrous oxide) (NOx)</w:t>
            </w:r>
            <w:r w:rsidRPr="00370362">
              <w:rPr>
                <w:rFonts w:ascii="Arial" w:hAnsi="Arial" w:cs="Arial"/>
                <w:sz w:val="20"/>
                <w:szCs w:val="20"/>
              </w:rPr>
              <w:t xml:space="preserve"> :</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r w:rsidRPr="00370362">
              <w:rPr>
                <w:rFonts w:ascii="Arial" w:hAnsi="Arial" w:cs="Arial"/>
                <w:sz w:val="20"/>
                <w:szCs w:val="20"/>
                <w:lang w:val="en-SG"/>
              </w:rPr>
              <w:t>g</w:t>
            </w:r>
            <w:r w:rsidRPr="00370362">
              <w:rPr>
                <w:rFonts w:ascii="Arial" w:hAnsi="Arial" w:cs="Arial"/>
                <w:sz w:val="20"/>
                <w:szCs w:val="20"/>
              </w:rPr>
              <w:t>/km)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26.9.</w:t>
            </w:r>
            <w:r w:rsidRPr="00370362">
              <w:rPr>
                <w:rFonts w:ascii="Arial" w:hAnsi="Arial" w:cs="Arial"/>
                <w:sz w:val="20"/>
                <w:szCs w:val="20"/>
                <w:lang w:val="en-SG"/>
              </w:rPr>
              <w:t>4.</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Khối lượng HC + Nox (áp dụng với xe mức 2) (Mass of Hydrocarbon + Nito oxit Applies to level</w:t>
            </w:r>
            <w:r w:rsidRPr="00370362">
              <w:rPr>
                <w:rFonts w:ascii="Arial" w:hAnsi="Arial" w:cs="Arial"/>
                <w:sz w:val="20"/>
                <w:szCs w:val="20"/>
                <w:lang w:val="en-SG"/>
              </w:rPr>
              <w:t xml:space="preserve"> </w:t>
            </w:r>
            <w:r w:rsidRPr="00370362">
              <w:rPr>
                <w:rFonts w:ascii="Arial" w:hAnsi="Arial" w:cs="Arial"/>
                <w:sz w:val="20"/>
                <w:szCs w:val="20"/>
              </w:rPr>
              <w:t>2):</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r w:rsidRPr="00370362">
              <w:rPr>
                <w:rFonts w:ascii="Arial" w:hAnsi="Arial" w:cs="Arial"/>
                <w:sz w:val="20"/>
                <w:szCs w:val="20"/>
                <w:lang w:val="en-SG"/>
              </w:rPr>
              <w:t>g</w:t>
            </w:r>
            <w:r w:rsidRPr="00370362">
              <w:rPr>
                <w:rFonts w:ascii="Arial" w:hAnsi="Arial" w:cs="Arial"/>
                <w:sz w:val="20"/>
                <w:szCs w:val="20"/>
              </w:rPr>
              <w:t>/km)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26.9.</w:t>
            </w:r>
            <w:r w:rsidRPr="00370362">
              <w:rPr>
                <w:rFonts w:ascii="Arial" w:hAnsi="Arial" w:cs="Arial"/>
                <w:sz w:val="20"/>
                <w:szCs w:val="20"/>
                <w:lang w:val="en-SG"/>
              </w:rPr>
              <w:t>5.</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Khối lượng bay hơi nhiên liệu </w:t>
            </w:r>
            <w:r w:rsidRPr="00370362">
              <w:rPr>
                <w:rFonts w:ascii="Arial" w:hAnsi="Arial" w:cs="Arial"/>
                <w:i/>
                <w:iCs/>
                <w:sz w:val="20"/>
                <w:szCs w:val="20"/>
              </w:rPr>
              <w:t>(Fuel Evaporation</w:t>
            </w:r>
            <w:r w:rsidRPr="00370362">
              <w:rPr>
                <w:rFonts w:ascii="Arial" w:hAnsi="Arial" w:cs="Arial"/>
                <w:sz w:val="20"/>
                <w:szCs w:val="20"/>
              </w:rPr>
              <w:t xml:space="preserve"> Mass) (CO):</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t>
            </w:r>
            <w:r w:rsidRPr="00370362">
              <w:rPr>
                <w:rFonts w:ascii="Arial" w:hAnsi="Arial" w:cs="Arial"/>
                <w:sz w:val="20"/>
                <w:szCs w:val="20"/>
                <w:lang w:val="en-SG"/>
              </w:rPr>
              <w:t>g</w:t>
            </w:r>
            <w:r w:rsidRPr="00370362">
              <w:rPr>
                <w:rFonts w:ascii="Arial" w:hAnsi="Arial" w:cs="Arial"/>
                <w:sz w:val="20"/>
                <w:szCs w:val="20"/>
              </w:rPr>
              <w:t>/</w:t>
            </w:r>
            <w:r w:rsidRPr="00370362">
              <w:rPr>
                <w:rFonts w:ascii="Arial" w:hAnsi="Arial" w:cs="Arial"/>
                <w:sz w:val="20"/>
                <w:szCs w:val="20"/>
                <w:lang w:val="en-SG"/>
              </w:rPr>
              <w:t>lần thứ</w:t>
            </w:r>
            <w:r w:rsidRPr="00370362">
              <w:rPr>
                <w:rFonts w:ascii="Arial" w:hAnsi="Arial" w:cs="Arial"/>
                <w:sz w:val="20"/>
                <w:szCs w:val="20"/>
              </w:rPr>
              <w:t>)</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lastRenderedPageBreak/>
              <w:t>27.</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Quãng đường đi được khi ắc quy nạp đầy điện (áp dụng với xe chạy điện) (Distance traveled when</w:t>
            </w:r>
            <w:r w:rsidRPr="00370362">
              <w:rPr>
                <w:rFonts w:ascii="Arial" w:hAnsi="Arial" w:cs="Arial"/>
                <w:sz w:val="20"/>
                <w:szCs w:val="20"/>
                <w:lang w:val="en-SG"/>
              </w:rPr>
              <w:t xml:space="preserve"> </w:t>
            </w:r>
            <w:r w:rsidRPr="00370362">
              <w:rPr>
                <w:rFonts w:ascii="Arial" w:hAnsi="Arial" w:cs="Arial"/>
                <w:sz w:val="20"/>
                <w:szCs w:val="20"/>
              </w:rPr>
              <w:t>battery is fully charged (applicable to electric</w:t>
            </w:r>
            <w:r w:rsidRPr="00370362">
              <w:rPr>
                <w:rFonts w:ascii="Arial" w:hAnsi="Arial" w:cs="Arial"/>
                <w:sz w:val="20"/>
                <w:szCs w:val="20"/>
                <w:lang w:val="en-SG"/>
              </w:rPr>
              <w:t xml:space="preserve"> </w:t>
            </w:r>
            <w:r w:rsidRPr="00370362">
              <w:rPr>
                <w:rFonts w:ascii="Arial" w:hAnsi="Arial" w:cs="Arial"/>
                <w:sz w:val="20"/>
                <w:szCs w:val="20"/>
              </w:rPr>
              <w:t>vehicles)):</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b/>
                <w:sz w:val="20"/>
                <w:szCs w:val="20"/>
                <w:lang w:val="en-SG"/>
              </w:rPr>
              <w:t>28.</w:t>
            </w:r>
          </w:p>
        </w:tc>
        <w:tc>
          <w:tcPr>
            <w:tcW w:w="3307" w:type="pct"/>
            <w:gridSpan w:val="3"/>
            <w:shd w:val="clear" w:color="auto" w:fill="FFFFFF"/>
          </w:tcPr>
          <w:p w:rsidR="00ED47A1" w:rsidRPr="00370362" w:rsidRDefault="00ED47A1" w:rsidP="00D23B44">
            <w:pPr>
              <w:rPr>
                <w:rFonts w:ascii="Arial" w:hAnsi="Arial" w:cs="Arial"/>
                <w:b/>
                <w:bCs/>
                <w:sz w:val="20"/>
                <w:szCs w:val="20"/>
                <w:lang w:val="en-SG"/>
              </w:rPr>
            </w:pPr>
            <w:bookmarkStart w:id="291" w:name="bookmark248"/>
            <w:bookmarkStart w:id="292" w:name="bookmark251"/>
            <w:r w:rsidRPr="00370362">
              <w:rPr>
                <w:rFonts w:ascii="Arial" w:hAnsi="Arial" w:cs="Arial"/>
                <w:b/>
                <w:bCs/>
                <w:sz w:val="20"/>
                <w:szCs w:val="20"/>
              </w:rPr>
              <w:t xml:space="preserve">Mức tiêu thụ năng lượng </w:t>
            </w:r>
            <w:r w:rsidRPr="00370362">
              <w:rPr>
                <w:rFonts w:ascii="Arial" w:hAnsi="Arial" w:cs="Arial"/>
                <w:b/>
                <w:bCs/>
                <w:i/>
                <w:iCs/>
                <w:sz w:val="20"/>
                <w:szCs w:val="20"/>
              </w:rPr>
              <w:t>(Energy Consumption)</w:t>
            </w:r>
            <w:bookmarkEnd w:id="291"/>
            <w:bookmarkEnd w:id="292"/>
            <w:r w:rsidRPr="00370362">
              <w:rPr>
                <w:rFonts w:ascii="Arial" w:hAnsi="Arial" w:cs="Arial"/>
                <w:b/>
                <w:bCs/>
                <w:i/>
                <w:iCs/>
                <w:sz w:val="20"/>
                <w:szCs w:val="20"/>
                <w:lang w:val="en-SG"/>
              </w:rPr>
              <w:t>(*)</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28.1.</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chỉ sử dụng động cơ đốt trong hoặc xe hybrid điện không nạp điện ngoài </w:t>
            </w:r>
            <w:r w:rsidRPr="00370362">
              <w:rPr>
                <w:rFonts w:ascii="Arial" w:hAnsi="Arial" w:cs="Arial"/>
                <w:i/>
                <w:iCs/>
                <w:sz w:val="20"/>
                <w:szCs w:val="20"/>
              </w:rPr>
              <w:t>(Vehicle use only internal combustion engines or Hybrid Electric vehicle: non Off-Vehicle charging)</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28.1.1.</w:t>
            </w:r>
          </w:p>
        </w:tc>
        <w:tc>
          <w:tcPr>
            <w:tcW w:w="330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i/>
                <w:iCs/>
                <w:sz w:val="20"/>
                <w:szCs w:val="20"/>
                <w:lang w:val="en-SG"/>
              </w:rPr>
              <w:t>:</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28.1.2.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nhiên liệu tổ hợp đăng ký </w:t>
            </w:r>
            <w:r w:rsidRPr="00370362">
              <w:rPr>
                <w:rFonts w:ascii="Arial" w:hAnsi="Arial" w:cs="Arial"/>
                <w:i/>
                <w:iCs/>
                <w:sz w:val="20"/>
                <w:szCs w:val="20"/>
              </w:rPr>
              <w:t>(Fuel</w:t>
            </w:r>
            <w:r w:rsidRPr="00370362">
              <w:rPr>
                <w:rFonts w:ascii="Arial" w:hAnsi="Arial" w:cs="Arial"/>
                <w:i/>
                <w:iCs/>
                <w:sz w:val="20"/>
                <w:szCs w:val="20"/>
                <w:lang w:val="en-SG"/>
              </w:rPr>
              <w:t xml:space="preserve"> </w:t>
            </w:r>
            <w:r w:rsidRPr="00370362">
              <w:rPr>
                <w:rFonts w:ascii="Arial" w:hAnsi="Arial" w:cs="Arial"/>
                <w:i/>
                <w:iCs/>
                <w:sz w:val="20"/>
                <w:szCs w:val="20"/>
              </w:rPr>
              <w:t>consumption of combination)</w:t>
            </w:r>
            <w:r w:rsidRPr="00370362">
              <w:rPr>
                <w:rFonts w:ascii="Arial" w:hAnsi="Arial" w:cs="Arial"/>
                <w:sz w:val="20"/>
                <w:szCs w:val="20"/>
              </w:rPr>
              <w:t xml:space="preserve"> :</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b/>
                <w:sz w:val="20"/>
                <w:szCs w:val="20"/>
                <w:lang w:val="en-SG"/>
              </w:rPr>
            </w:pPr>
            <w:r w:rsidRPr="00370362">
              <w:rPr>
                <w:rFonts w:ascii="Arial" w:hAnsi="Arial" w:cs="Arial"/>
                <w:sz w:val="20"/>
                <w:szCs w:val="20"/>
                <w:lang w:val="en-SG"/>
              </w:rPr>
              <w:t>28.2.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Đối với xe thuần điện </w:t>
            </w:r>
            <w:r w:rsidRPr="00370362">
              <w:rPr>
                <w:rFonts w:ascii="Arial" w:hAnsi="Arial" w:cs="Arial"/>
                <w:i/>
                <w:iCs/>
                <w:sz w:val="20"/>
                <w:szCs w:val="20"/>
              </w:rPr>
              <w:t>(Pure electric vehicle)</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28.2.1.</w:t>
            </w:r>
          </w:p>
        </w:tc>
        <w:tc>
          <w:tcPr>
            <w:tcW w:w="3307" w:type="pct"/>
            <w:gridSpan w:val="3"/>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i/>
                <w:iCs/>
                <w:sz w:val="20"/>
                <w:szCs w:val="20"/>
                <w:lang w:val="en-SG"/>
              </w:rPr>
              <w:t>:</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lang w:val="en-SG"/>
              </w:rPr>
              <w:t>28.2.2.</w:t>
            </w:r>
          </w:p>
        </w:tc>
        <w:tc>
          <w:tcPr>
            <w:tcW w:w="3307" w:type="pct"/>
            <w:gridSpan w:val="3"/>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điện năng </w:t>
            </w:r>
            <w:r w:rsidRPr="00370362">
              <w:rPr>
                <w:rFonts w:ascii="Arial" w:hAnsi="Arial" w:cs="Arial"/>
                <w:i/>
                <w:iCs/>
                <w:sz w:val="20"/>
                <w:szCs w:val="20"/>
              </w:rPr>
              <w:t>(Electric energy</w:t>
            </w:r>
            <w:r w:rsidRPr="00370362">
              <w:rPr>
                <w:rFonts w:ascii="Arial" w:hAnsi="Arial" w:cs="Arial"/>
                <w:sz w:val="20"/>
                <w:szCs w:val="20"/>
              </w:rPr>
              <w:t xml:space="preserve"> </w:t>
            </w:r>
            <w:r w:rsidRPr="00370362">
              <w:rPr>
                <w:rFonts w:ascii="Arial" w:hAnsi="Arial" w:cs="Arial"/>
                <w:i/>
                <w:sz w:val="20"/>
                <w:szCs w:val="20"/>
              </w:rPr>
              <w:t>consumption):</w:t>
            </w:r>
          </w:p>
        </w:tc>
        <w:tc>
          <w:tcPr>
            <w:tcW w:w="580" w:type="pct"/>
            <w:gridSpan w:val="3"/>
            <w:shd w:val="clear" w:color="auto" w:fill="FFFFFF"/>
          </w:tcPr>
          <w:p w:rsidR="00ED47A1" w:rsidRPr="00370362" w:rsidRDefault="00ED47A1" w:rsidP="00D23B44">
            <w:pPr>
              <w:rPr>
                <w:rFonts w:ascii="Arial" w:hAnsi="Arial" w:cs="Arial"/>
                <w:sz w:val="20"/>
                <w:szCs w:val="20"/>
              </w:rPr>
            </w:pPr>
          </w:p>
        </w:tc>
        <w:tc>
          <w:tcPr>
            <w:tcW w:w="598" w:type="pct"/>
            <w:gridSpan w:val="2"/>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sz w:val="20"/>
                <w:szCs w:val="20"/>
                <w:lang w:val="en-SG"/>
              </w:rPr>
              <w:t>Wh/km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lang w:val="en-SG"/>
              </w:rPr>
            </w:pPr>
            <w:r w:rsidRPr="00370362">
              <w:rPr>
                <w:rFonts w:ascii="Arial" w:hAnsi="Arial" w:cs="Arial"/>
                <w:iCs/>
                <w:sz w:val="20"/>
                <w:szCs w:val="20"/>
              </w:rPr>
              <w:t>28.3.</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i/>
                <w:iCs/>
                <w:sz w:val="20"/>
                <w:szCs w:val="20"/>
              </w:rPr>
              <w:t xml:space="preserve">Đối với xe hybrid điện nạp điện ngoài </w:t>
            </w:r>
            <w:r w:rsidRPr="00370362">
              <w:rPr>
                <w:rFonts w:ascii="Arial" w:hAnsi="Arial" w:cs="Arial"/>
                <w:sz w:val="20"/>
                <w:szCs w:val="20"/>
              </w:rPr>
              <w:t>(Hybrid Electric vehicle: Off-Vehicle charging)</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28.3.1</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Chu trình, phương pháp thử </w:t>
            </w:r>
            <w:r w:rsidRPr="00370362">
              <w:rPr>
                <w:rFonts w:ascii="Arial" w:hAnsi="Arial" w:cs="Arial"/>
                <w:i/>
                <w:iCs/>
                <w:sz w:val="20"/>
                <w:szCs w:val="20"/>
              </w:rPr>
              <w:t>(Test cycle)</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nhiên liệu </w:t>
            </w:r>
            <w:r w:rsidRPr="00370362">
              <w:rPr>
                <w:rFonts w:ascii="Arial" w:hAnsi="Arial" w:cs="Arial"/>
                <w:i/>
                <w:iCs/>
                <w:sz w:val="20"/>
                <w:szCs w:val="20"/>
              </w:rPr>
              <w:t>(Fuel consumption)</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bookmarkStart w:id="293" w:name="bookmark250"/>
            <w:bookmarkEnd w:id="293"/>
            <w:r w:rsidRPr="00370362">
              <w:rPr>
                <w:rFonts w:ascii="Arial" w:hAnsi="Arial" w:cs="Arial"/>
                <w:sz w:val="20"/>
                <w:szCs w:val="20"/>
              </w:rPr>
              <w:t>28.3.2.1.</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Điều kiện A (tổ hợp) (Test conditions A)</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28.3.2.2.</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Điều kiện B (tổ hợp) (Test conditions B)</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28.3.2.3</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 hợp (Kết hợp) </w:t>
            </w:r>
            <w:r w:rsidRPr="00370362">
              <w:rPr>
                <w:rFonts w:ascii="Arial" w:hAnsi="Arial" w:cs="Arial"/>
                <w:i/>
                <w:iCs/>
                <w:sz w:val="20"/>
                <w:szCs w:val="20"/>
              </w:rPr>
              <w:t>(Combination)</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1/100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Mức tiêu thụ điện năng </w:t>
            </w:r>
            <w:r w:rsidRPr="00370362">
              <w:rPr>
                <w:rFonts w:ascii="Arial" w:hAnsi="Arial" w:cs="Arial"/>
                <w:i/>
                <w:iCs/>
                <w:sz w:val="20"/>
                <w:szCs w:val="20"/>
              </w:rPr>
              <w:t>(Electric energy consumption)</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28.3.3.1.</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Điều kiện A (tổ hợp) (Test conditions A)</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28.3.3.2.</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Điều kiện B (tổ hợp) (Test conditions B)</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28.3.3.3</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Tổ hợp (Kết hợp) </w:t>
            </w:r>
            <w:r w:rsidRPr="00370362">
              <w:rPr>
                <w:rFonts w:ascii="Arial" w:hAnsi="Arial" w:cs="Arial"/>
                <w:i/>
                <w:iCs/>
                <w:sz w:val="20"/>
                <w:szCs w:val="20"/>
              </w:rPr>
              <w:t>(Combination)</w:t>
            </w:r>
            <w:r w:rsidRPr="00370362">
              <w:rPr>
                <w:rFonts w:ascii="Arial" w:hAnsi="Arial" w:cs="Arial"/>
                <w:sz w:val="20"/>
                <w:szCs w:val="20"/>
              </w:rPr>
              <w:tab/>
              <w:t>:</w:t>
            </w:r>
          </w:p>
        </w:tc>
        <w:tc>
          <w:tcPr>
            <w:tcW w:w="598" w:type="pct"/>
            <w:gridSpan w:val="2"/>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Wh/ km</w:t>
            </w: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28.4.</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Ghi chú khác (nếu có) </w:t>
            </w:r>
            <w:r w:rsidRPr="00370362">
              <w:rPr>
                <w:rFonts w:ascii="Arial" w:hAnsi="Arial" w:cs="Arial"/>
                <w:i/>
                <w:iCs/>
                <w:sz w:val="20"/>
                <w:szCs w:val="20"/>
              </w:rPr>
              <w:t>(Other notes (if any))</w:t>
            </w:r>
            <w:r w:rsidRPr="00370362">
              <w:rPr>
                <w:rFonts w:ascii="Arial" w:hAnsi="Arial" w:cs="Arial"/>
                <w:sz w:val="20"/>
                <w:szCs w:val="20"/>
                <w:lang w:val="en-SG"/>
              </w:rPr>
              <w:t xml:space="preserve"> </w:t>
            </w: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29</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Tính năng tự động hóa điều khiển</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29.1.</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 xml:space="preserve">Xe cho phép tự động hóa điều khiển: Không / một phần / toàn phần </w:t>
            </w:r>
            <w:r w:rsidRPr="00370362">
              <w:rPr>
                <w:rFonts w:ascii="Arial" w:hAnsi="Arial" w:cs="Arial"/>
                <w:i/>
                <w:iCs/>
                <w:sz w:val="20"/>
                <w:szCs w:val="20"/>
              </w:rPr>
              <w:t>(Allows automated driving: none / partially/fully)</w:t>
            </w:r>
            <w:r w:rsidRPr="00370362">
              <w:rPr>
                <w:rFonts w:ascii="Arial" w:hAnsi="Arial" w:cs="Arial"/>
                <w:sz w:val="20"/>
                <w:szCs w:val="20"/>
              </w:rPr>
              <w:t xml:space="preserve"> :</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29.2.</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sz w:val="20"/>
                <w:szCs w:val="20"/>
              </w:rPr>
              <w:t>Mô tả các tính năng tự động hóa điều khiển xe</w:t>
            </w:r>
            <w:r w:rsidRPr="00370362">
              <w:rPr>
                <w:rFonts w:ascii="Arial" w:hAnsi="Arial" w:cs="Arial"/>
                <w:sz w:val="20"/>
                <w:szCs w:val="20"/>
                <w:lang w:val="en-SG"/>
              </w:rPr>
              <w:t xml:space="preserve"> </w:t>
            </w:r>
            <w:r w:rsidRPr="00370362">
              <w:rPr>
                <w:rFonts w:ascii="Arial" w:hAnsi="Arial" w:cs="Arial"/>
                <w:sz w:val="20"/>
                <w:szCs w:val="20"/>
              </w:rPr>
              <w:t>: (xem phụ lục</w:t>
            </w:r>
            <w:r w:rsidRPr="00370362">
              <w:rPr>
                <w:rFonts w:ascii="Arial" w:hAnsi="Arial" w:cs="Arial"/>
                <w:sz w:val="20"/>
                <w:szCs w:val="20"/>
                <w:lang w:val="en-SG"/>
              </w:rPr>
              <w:t>…..</w:t>
            </w: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p>
        </w:tc>
      </w:tr>
      <w:tr w:rsidR="00ED47A1" w:rsidRPr="00370362" w:rsidTr="00D23B44">
        <w:trPr>
          <w:trHeight w:val="20"/>
          <w:jc w:val="center"/>
        </w:trPr>
        <w:tc>
          <w:tcPr>
            <w:tcW w:w="515" w:type="pct"/>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30.</w:t>
            </w:r>
          </w:p>
        </w:tc>
        <w:tc>
          <w:tcPr>
            <w:tcW w:w="3887" w:type="pct"/>
            <w:gridSpan w:val="6"/>
            <w:shd w:val="clear" w:color="auto" w:fill="FFFFFF"/>
          </w:tcPr>
          <w:p w:rsidR="00ED47A1" w:rsidRPr="00370362" w:rsidRDefault="00ED47A1" w:rsidP="00D23B44">
            <w:pPr>
              <w:rPr>
                <w:rFonts w:ascii="Arial" w:hAnsi="Arial" w:cs="Arial"/>
                <w:sz w:val="20"/>
                <w:szCs w:val="20"/>
              </w:rPr>
            </w:pPr>
            <w:r w:rsidRPr="00370362">
              <w:rPr>
                <w:rFonts w:ascii="Arial" w:hAnsi="Arial" w:cs="Arial"/>
                <w:b/>
                <w:bCs/>
                <w:sz w:val="20"/>
                <w:szCs w:val="20"/>
              </w:rPr>
              <w:t xml:space="preserve">Thông tin khác </w:t>
            </w:r>
            <w:r w:rsidRPr="00370362">
              <w:rPr>
                <w:rFonts w:ascii="Arial" w:hAnsi="Arial" w:cs="Arial"/>
                <w:b/>
                <w:bCs/>
                <w:i/>
                <w:iCs/>
                <w:sz w:val="20"/>
                <w:szCs w:val="20"/>
              </w:rPr>
              <w:t>(Other information)</w:t>
            </w:r>
            <w:r w:rsidRPr="00370362">
              <w:rPr>
                <w:rFonts w:ascii="Arial" w:hAnsi="Arial" w:cs="Arial"/>
                <w:sz w:val="20"/>
                <w:szCs w:val="20"/>
                <w:lang w:val="en-SG"/>
              </w:rPr>
              <w:t xml:space="preserve"> </w:t>
            </w:r>
            <w:r w:rsidRPr="00370362">
              <w:rPr>
                <w:rFonts w:ascii="Arial" w:hAnsi="Arial" w:cs="Arial"/>
                <w:sz w:val="20"/>
                <w:szCs w:val="20"/>
              </w:rPr>
              <w:t>:</w:t>
            </w:r>
          </w:p>
        </w:tc>
        <w:tc>
          <w:tcPr>
            <w:tcW w:w="598" w:type="pct"/>
            <w:gridSpan w:val="2"/>
            <w:shd w:val="clear" w:color="auto" w:fill="FFFFFF"/>
          </w:tcPr>
          <w:p w:rsidR="00ED47A1" w:rsidRPr="00370362" w:rsidRDefault="00ED47A1" w:rsidP="00D23B44">
            <w:pPr>
              <w:rPr>
                <w:rFonts w:ascii="Arial" w:hAnsi="Arial" w:cs="Arial"/>
                <w:sz w:val="20"/>
                <w:szCs w:val="20"/>
              </w:rPr>
            </w:pPr>
          </w:p>
        </w:tc>
      </w:tr>
    </w:tbl>
    <w:p w:rsidR="00ED47A1" w:rsidRPr="00370362" w:rsidRDefault="00ED47A1" w:rsidP="00ED47A1">
      <w:pPr>
        <w:rPr>
          <w:rFonts w:ascii="Arial" w:hAnsi="Arial" w:cs="Arial"/>
          <w:sz w:val="20"/>
          <w:szCs w:val="20"/>
        </w:rPr>
      </w:pPr>
    </w:p>
    <w:p w:rsidR="00ED47A1" w:rsidRPr="00370362" w:rsidRDefault="00ED47A1" w:rsidP="00ED47A1">
      <w:pPr>
        <w:ind w:left="4320"/>
        <w:jc w:val="center"/>
        <w:rPr>
          <w:rFonts w:ascii="Arial" w:hAnsi="Arial" w:cs="Arial"/>
          <w:sz w:val="20"/>
          <w:szCs w:val="20"/>
        </w:rPr>
      </w:pPr>
      <w:r w:rsidRPr="00370362">
        <w:rPr>
          <w:rFonts w:ascii="Arial" w:hAnsi="Arial" w:cs="Arial"/>
          <w:i/>
          <w:iCs/>
          <w:sz w:val="20"/>
          <w:szCs w:val="20"/>
        </w:rPr>
        <w:t>, ngày tháng năm</w:t>
      </w:r>
      <w:r w:rsidRPr="00370362">
        <w:rPr>
          <w:rFonts w:ascii="Arial" w:hAnsi="Arial" w:cs="Arial"/>
          <w:i/>
          <w:iCs/>
          <w:sz w:val="20"/>
          <w:szCs w:val="20"/>
        </w:rPr>
        <w:br/>
      </w:r>
      <w:r w:rsidRPr="00370362">
        <w:rPr>
          <w:rFonts w:ascii="Arial" w:hAnsi="Arial" w:cs="Arial"/>
          <w:b/>
          <w:bCs/>
          <w:sz w:val="20"/>
          <w:szCs w:val="20"/>
        </w:rPr>
        <w:t>Cơ sở sản xuất</w:t>
      </w:r>
    </w:p>
    <w:p w:rsidR="00ED47A1" w:rsidRPr="00370362" w:rsidRDefault="00ED47A1" w:rsidP="00ED47A1">
      <w:pPr>
        <w:ind w:left="4320"/>
        <w:jc w:val="center"/>
        <w:rPr>
          <w:rFonts w:ascii="Arial" w:hAnsi="Arial" w:cs="Arial"/>
          <w:i/>
          <w:iCs/>
          <w:sz w:val="20"/>
          <w:szCs w:val="20"/>
        </w:rPr>
      </w:pPr>
      <w:r w:rsidRPr="00370362">
        <w:rPr>
          <w:rFonts w:ascii="Arial" w:hAnsi="Arial" w:cs="Arial"/>
          <w:i/>
          <w:iCs/>
          <w:sz w:val="20"/>
          <w:szCs w:val="20"/>
        </w:rPr>
        <w:t>(Ký, ghi rõ họ tên và đóng dấu)</w:t>
      </w:r>
    </w:p>
    <w:p w:rsidR="00ED47A1" w:rsidRPr="00370362" w:rsidRDefault="00ED47A1" w:rsidP="00ED47A1">
      <w:pPr>
        <w:ind w:left="4320"/>
        <w:jc w:val="center"/>
        <w:rPr>
          <w:rFonts w:ascii="Arial" w:hAnsi="Arial" w:cs="Arial"/>
          <w:i/>
          <w:iCs/>
          <w:sz w:val="20"/>
          <w:szCs w:val="20"/>
        </w:rPr>
      </w:pP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rPr>
        <w:t>Hướng dẫn thực hiện:</w:t>
      </w: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rPr>
        <w:t>+ Gạch ngang phần không áp dụng đối với kiểu loại xe.</w:t>
      </w: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rsidR="00ED47A1" w:rsidRPr="00370362" w:rsidRDefault="00ED47A1" w:rsidP="00ED47A1">
      <w:pPr>
        <w:spacing w:after="120"/>
        <w:ind w:firstLine="720"/>
        <w:rPr>
          <w:rFonts w:ascii="Arial" w:hAnsi="Arial" w:cs="Arial"/>
          <w:i/>
          <w:iCs/>
          <w:sz w:val="20"/>
          <w:szCs w:val="20"/>
        </w:rPr>
      </w:pPr>
      <w:r w:rsidRPr="00370362">
        <w:rPr>
          <w:rFonts w:ascii="Arial" w:hAnsi="Arial" w:cs="Arial"/>
          <w:i/>
          <w:iCs/>
          <w:sz w:val="20"/>
          <w:szCs w:val="20"/>
          <w:lang w:val="en-SG"/>
        </w:rPr>
        <w:t>(*)</w:t>
      </w:r>
      <w:r w:rsidRPr="00370362">
        <w:rPr>
          <w:rFonts w:ascii="Arial" w:hAnsi="Arial" w:cs="Arial"/>
          <w:i/>
          <w:iCs/>
          <w:sz w:val="20"/>
          <w:szCs w:val="20"/>
        </w:rPr>
        <w:t>: Khai báo mức tiêu thụ năng lượng chỉ thực hiện khai báo khi có quy chuẩn áp dụng.</w:t>
      </w:r>
    </w:p>
    <w:p w:rsidR="00ED47A1" w:rsidRPr="00370362" w:rsidRDefault="00ED47A1" w:rsidP="00ED47A1">
      <w:pPr>
        <w:rPr>
          <w:rFonts w:ascii="Arial" w:hAnsi="Arial" w:cs="Arial"/>
          <w:sz w:val="20"/>
          <w:szCs w:val="20"/>
        </w:rPr>
      </w:pPr>
    </w:p>
    <w:p w:rsidR="00E62270" w:rsidRPr="00E62270" w:rsidRDefault="00E62270" w:rsidP="00E62270">
      <w:pPr>
        <w:widowControl w:val="0"/>
        <w:tabs>
          <w:tab w:val="left" w:pos="1821"/>
        </w:tabs>
        <w:rPr>
          <w:rFonts w:ascii="Arial" w:hAnsi="Arial" w:cs="Arial"/>
          <w:i/>
          <w:iCs/>
          <w:sz w:val="20"/>
          <w:szCs w:val="20"/>
          <w:lang w:val="vi-VN" w:eastAsia="vi-VN" w:bidi="vi-VN"/>
        </w:rPr>
      </w:pPr>
    </w:p>
    <w:p w:rsidR="00ED47A1" w:rsidRDefault="00ED47A1" w:rsidP="00ED47A1">
      <w:pPr>
        <w:keepNext/>
        <w:keepLines/>
        <w:widowControl w:val="0"/>
        <w:adjustRightInd w:val="0"/>
        <w:snapToGrid w:val="0"/>
        <w:jc w:val="center"/>
        <w:outlineLvl w:val="1"/>
        <w:rPr>
          <w:rFonts w:ascii="Arial" w:hAnsi="Arial" w:cs="Arial"/>
          <w:b/>
          <w:bCs/>
          <w:sz w:val="20"/>
          <w:szCs w:val="20"/>
          <w:lang w:val="vi-VN" w:eastAsia="vi-VN" w:bidi="vi-VN"/>
        </w:rPr>
        <w:sectPr w:rsidR="00ED47A1" w:rsidSect="00036D43">
          <w:pgSz w:w="11900" w:h="16840" w:code="9"/>
          <w:pgMar w:top="1440" w:right="1440" w:bottom="1440" w:left="1440" w:header="0" w:footer="3" w:gutter="0"/>
          <w:cols w:space="720"/>
          <w:noEndnote/>
          <w:docGrid w:linePitch="360"/>
        </w:sectPr>
      </w:pPr>
      <w:bookmarkStart w:id="294" w:name="bookmark100"/>
      <w:bookmarkStart w:id="295" w:name="bookmark98"/>
      <w:bookmarkStart w:id="296" w:name="bookmark99"/>
      <w:bookmarkStart w:id="297" w:name="_Hlk185340100"/>
    </w:p>
    <w:p w:rsidR="00ED47A1" w:rsidRPr="00ED47A1" w:rsidRDefault="00ED47A1" w:rsidP="00ED47A1">
      <w:pPr>
        <w:keepNext/>
        <w:keepLines/>
        <w:widowControl w:val="0"/>
        <w:adjustRightInd w:val="0"/>
        <w:snapToGrid w:val="0"/>
        <w:jc w:val="center"/>
        <w:outlineLvl w:val="1"/>
        <w:rPr>
          <w:rFonts w:ascii="Arial" w:hAnsi="Arial" w:cs="Arial"/>
          <w:b/>
          <w:bCs/>
          <w:sz w:val="20"/>
          <w:szCs w:val="20"/>
          <w:lang w:val="vi-VN" w:eastAsia="vi-VN" w:bidi="vi-VN"/>
        </w:rPr>
      </w:pPr>
      <w:r w:rsidRPr="00ED47A1">
        <w:rPr>
          <w:rFonts w:ascii="Arial" w:hAnsi="Arial" w:cs="Arial"/>
          <w:b/>
          <w:bCs/>
          <w:sz w:val="20"/>
          <w:szCs w:val="20"/>
          <w:lang w:val="vi-VN" w:eastAsia="vi-VN" w:bidi="vi-VN"/>
        </w:rPr>
        <w:lastRenderedPageBreak/>
        <w:t>G - BẢN THÔNG TIN XE MÁY CHUYÊN DÙNG SẢN XUẤT LẮP RÁP</w:t>
      </w:r>
      <w:bookmarkEnd w:id="294"/>
      <w:bookmarkEnd w:id="295"/>
      <w:bookmarkEnd w:id="296"/>
    </w:p>
    <w:p w:rsidR="00ED47A1" w:rsidRPr="00ED47A1" w:rsidRDefault="00ED47A1" w:rsidP="00ED47A1">
      <w:pPr>
        <w:widowControl w:val="0"/>
        <w:adjustRightInd w:val="0"/>
        <w:snapToGrid w:val="0"/>
        <w:jc w:val="center"/>
        <w:rPr>
          <w:rFonts w:ascii="Arial" w:hAnsi="Arial" w:cs="Arial"/>
          <w:i/>
          <w:iCs/>
          <w:sz w:val="20"/>
          <w:szCs w:val="20"/>
          <w:lang w:val="en-GB" w:eastAsia="vi-VN" w:bidi="vi-VN"/>
        </w:rPr>
      </w:pPr>
      <w:r w:rsidRPr="00ED47A1">
        <w:rPr>
          <w:rFonts w:ascii="Arial" w:hAnsi="Arial" w:cs="Arial"/>
          <w:i/>
          <w:iCs/>
          <w:sz w:val="20"/>
          <w:szCs w:val="20"/>
          <w:lang w:val="vi-VN" w:eastAsia="vi-VN" w:bidi="vi-VN"/>
        </w:rPr>
        <w:t>(Information Sheet of Assembled Transport Construction Machinery)</w:t>
      </w:r>
    </w:p>
    <w:p w:rsidR="00ED47A1" w:rsidRPr="00ED47A1" w:rsidRDefault="00ED47A1" w:rsidP="00ED47A1">
      <w:pPr>
        <w:widowControl w:val="0"/>
        <w:adjustRightInd w:val="0"/>
        <w:snapToGrid w:val="0"/>
        <w:jc w:val="both"/>
        <w:rPr>
          <w:rFonts w:ascii="Arial" w:hAnsi="Arial" w:cs="Arial"/>
          <w:sz w:val="20"/>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1"/>
        <w:gridCol w:w="4768"/>
        <w:gridCol w:w="2921"/>
      </w:tblGrid>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I.</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THÔNG TIN CHUNG </w:t>
            </w:r>
            <w:r w:rsidRPr="00ED47A1">
              <w:rPr>
                <w:rFonts w:ascii="Arial" w:hAnsi="Arial" w:cs="Arial"/>
                <w:b/>
                <w:bCs/>
                <w:i/>
                <w:iCs/>
                <w:sz w:val="20"/>
                <w:szCs w:val="20"/>
              </w:rPr>
              <w:t>(General information)</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Thông tin về cơ sở sản xuất </w:t>
            </w:r>
            <w:r w:rsidRPr="00ED47A1">
              <w:rPr>
                <w:rFonts w:ascii="Arial" w:hAnsi="Arial" w:cs="Arial"/>
                <w:b/>
                <w:bCs/>
                <w:i/>
                <w:iCs/>
                <w:sz w:val="20"/>
                <w:szCs w:val="20"/>
              </w:rPr>
              <w:t>(Manufacturer information)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 xml:space="preserve">1.1. </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Cơ sở sản xuất, lắp ráp </w:t>
            </w:r>
            <w:r w:rsidRPr="00ED47A1">
              <w:rPr>
                <w:rFonts w:ascii="Arial" w:hAnsi="Arial" w:cs="Arial"/>
                <w:b/>
                <w:bCs/>
                <w:i/>
                <w:iCs/>
                <w:sz w:val="20"/>
                <w:szCs w:val="20"/>
              </w:rPr>
              <w:t>(manufacturer)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1.1.1.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Địa chỉ </w:t>
            </w:r>
            <w:r w:rsidRPr="00ED47A1">
              <w:rPr>
                <w:rFonts w:ascii="Arial" w:hAnsi="Arial" w:cs="Arial"/>
                <w:i/>
                <w:iCs/>
                <w:sz w:val="20"/>
                <w:szCs w:val="20"/>
              </w:rPr>
              <w:t>(Address)</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Người đại diện </w:t>
            </w:r>
            <w:r w:rsidRPr="00ED47A1">
              <w:rPr>
                <w:rFonts w:ascii="Arial" w:hAnsi="Arial" w:cs="Arial"/>
                <w:i/>
                <w:iCs/>
                <w:sz w:val="20"/>
                <w:szCs w:val="20"/>
              </w:rPr>
              <w:t>(Representative)</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1.1.3.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Chức danh </w:t>
            </w:r>
            <w:r w:rsidRPr="00ED47A1">
              <w:rPr>
                <w:rFonts w:ascii="Arial" w:hAnsi="Arial" w:cs="Arial"/>
                <w:i/>
                <w:iCs/>
                <w:sz w:val="20"/>
                <w:szCs w:val="20"/>
              </w:rPr>
              <w:t>(position)</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1.1.4.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điện thoại </w:t>
            </w:r>
            <w:r w:rsidRPr="00ED47A1">
              <w:rPr>
                <w:rFonts w:ascii="Arial" w:hAnsi="Arial" w:cs="Arial"/>
                <w:i/>
                <w:iCs/>
                <w:sz w:val="20"/>
                <w:szCs w:val="20"/>
              </w:rPr>
              <w:t>(Telephone No)</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1.1.5.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Thư điện tử </w:t>
            </w:r>
            <w:r w:rsidRPr="00ED47A1">
              <w:rPr>
                <w:rFonts w:ascii="Arial" w:hAnsi="Arial" w:cs="Arial"/>
                <w:i/>
                <w:iCs/>
                <w:sz w:val="20"/>
                <w:szCs w:val="20"/>
              </w:rPr>
              <w:t>(Email)</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 xml:space="preserve">1.2.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Nhà máy sản xuất </w:t>
            </w:r>
            <w:r w:rsidRPr="00ED47A1">
              <w:rPr>
                <w:rFonts w:ascii="Arial" w:hAnsi="Arial" w:cs="Arial"/>
                <w:b/>
                <w:bCs/>
                <w:i/>
                <w:iCs/>
                <w:sz w:val="20"/>
                <w:szCs w:val="20"/>
              </w:rPr>
              <w:t>(assembly plant)</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1.2.1. </w:t>
            </w:r>
          </w:p>
        </w:tc>
        <w:tc>
          <w:tcPr>
            <w:tcW w:w="2643"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sz w:val="20"/>
                <w:szCs w:val="20"/>
              </w:rPr>
              <w:t xml:space="preserve">Địa chỉ nhà máy sản xuất </w:t>
            </w:r>
            <w:r w:rsidRPr="00ED47A1">
              <w:rPr>
                <w:rFonts w:ascii="Arial" w:hAnsi="Arial" w:cs="Arial"/>
                <w:i/>
                <w:iCs/>
                <w:sz w:val="20"/>
                <w:szCs w:val="20"/>
              </w:rPr>
              <w:t>(Address of assembly</w:t>
            </w:r>
            <w:r w:rsidRPr="00ED47A1">
              <w:rPr>
                <w:rFonts w:ascii="Arial" w:hAnsi="Arial" w:cs="Arial"/>
                <w:i/>
                <w:iCs/>
                <w:sz w:val="20"/>
                <w:szCs w:val="20"/>
                <w:lang w:val="en-GB"/>
              </w:rPr>
              <w:t xml:space="preserve"> </w:t>
            </w:r>
            <w:r w:rsidRPr="00ED47A1">
              <w:rPr>
                <w:rFonts w:ascii="Arial" w:hAnsi="Arial" w:cs="Arial"/>
                <w:i/>
                <w:iCs/>
                <w:sz w:val="20"/>
                <w:szCs w:val="20"/>
              </w:rPr>
              <w:t>plant</w:t>
            </w:r>
            <w:r w:rsidRPr="00ED47A1">
              <w:rPr>
                <w:rFonts w:ascii="Arial" w:hAnsi="Arial" w:cs="Arial"/>
                <w:sz w:val="20"/>
                <w:szCs w:val="20"/>
              </w:rPr>
              <w: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1.2.2.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Người đại diện </w:t>
            </w:r>
            <w:r w:rsidRPr="00ED47A1">
              <w:rPr>
                <w:rFonts w:ascii="Arial" w:hAnsi="Arial" w:cs="Arial"/>
                <w:i/>
                <w:iCs/>
                <w:sz w:val="20"/>
                <w:szCs w:val="20"/>
              </w:rPr>
              <w:t>(Representative)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1.2.3.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Chức danh </w:t>
            </w:r>
            <w:r w:rsidRPr="00ED47A1">
              <w:rPr>
                <w:rFonts w:ascii="Arial" w:hAnsi="Arial" w:cs="Arial"/>
                <w:i/>
                <w:iCs/>
                <w:sz w:val="20"/>
                <w:szCs w:val="20"/>
              </w:rPr>
              <w:t>(position)</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1.2.4.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điện thoại </w:t>
            </w:r>
            <w:r w:rsidRPr="00ED47A1">
              <w:rPr>
                <w:rFonts w:ascii="Arial" w:hAnsi="Arial" w:cs="Arial"/>
                <w:i/>
                <w:iCs/>
                <w:sz w:val="20"/>
                <w:szCs w:val="20"/>
              </w:rPr>
              <w:t>(Telephone No)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1.2.5.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Thư điện tử (</w:t>
            </w:r>
            <w:r w:rsidRPr="00ED47A1">
              <w:rPr>
                <w:rFonts w:ascii="Arial" w:hAnsi="Arial" w:cs="Arial"/>
                <w:i/>
                <w:iCs/>
                <w:sz w:val="20"/>
                <w:szCs w:val="20"/>
              </w:rPr>
              <w:t>Email</w:t>
            </w:r>
            <w:r w:rsidRPr="00ED47A1">
              <w:rPr>
                <w:rFonts w:ascii="Arial" w:hAnsi="Arial" w:cs="Arial"/>
                <w:sz w:val="20"/>
                <w:szCs w:val="20"/>
              </w:rPr>
              <w: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1.2.6.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Người liên hệ </w:t>
            </w:r>
            <w:r w:rsidRPr="00ED47A1">
              <w:rPr>
                <w:rFonts w:ascii="Arial" w:hAnsi="Arial" w:cs="Arial"/>
                <w:i/>
                <w:iCs/>
                <w:sz w:val="20"/>
                <w:szCs w:val="20"/>
              </w:rPr>
              <w:t>(contact person)</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1.2.7.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điện thoại </w:t>
            </w:r>
            <w:r w:rsidRPr="00ED47A1">
              <w:rPr>
                <w:rFonts w:ascii="Arial" w:hAnsi="Arial" w:cs="Arial"/>
                <w:i/>
                <w:iCs/>
                <w:sz w:val="20"/>
                <w:szCs w:val="20"/>
              </w:rPr>
              <w:t>(Telephone No)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1.2.8.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Thư điện tử </w:t>
            </w:r>
            <w:r w:rsidRPr="00ED47A1">
              <w:rPr>
                <w:rFonts w:ascii="Arial" w:hAnsi="Arial" w:cs="Arial"/>
                <w:i/>
                <w:iCs/>
                <w:sz w:val="20"/>
                <w:szCs w:val="20"/>
              </w:rPr>
              <w:t>(Email)</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2</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Thông tin về kết quả đánh giá COP </w:t>
            </w:r>
            <w:r w:rsidRPr="00ED47A1">
              <w:rPr>
                <w:rFonts w:ascii="Arial" w:hAnsi="Arial" w:cs="Arial"/>
                <w:b/>
                <w:bCs/>
                <w:i/>
                <w:iCs/>
                <w:sz w:val="20"/>
                <w:szCs w:val="20"/>
              </w:rPr>
              <w:t>(COP</w:t>
            </w:r>
            <w:r w:rsidRPr="00ED47A1">
              <w:rPr>
                <w:rFonts w:ascii="Arial" w:hAnsi="Arial" w:cs="Arial"/>
                <w:b/>
                <w:bCs/>
                <w:i/>
                <w:iCs/>
                <w:sz w:val="20"/>
                <w:szCs w:val="20"/>
                <w:lang w:val="en-GB"/>
              </w:rPr>
              <w:t xml:space="preserve"> </w:t>
            </w:r>
            <w:r w:rsidRPr="00ED47A1">
              <w:rPr>
                <w:rFonts w:ascii="Arial" w:hAnsi="Arial" w:cs="Arial"/>
                <w:b/>
                <w:bCs/>
                <w:i/>
                <w:iCs/>
                <w:sz w:val="20"/>
                <w:szCs w:val="20"/>
              </w:rPr>
              <w:t>report information)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2.1.</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 xml:space="preserve">Số báo cáo đánh giá COP </w:t>
            </w:r>
            <w:r w:rsidRPr="00ED47A1">
              <w:rPr>
                <w:rFonts w:ascii="Arial" w:hAnsi="Arial" w:cs="Arial"/>
                <w:i/>
                <w:iCs/>
                <w:sz w:val="20"/>
                <w:szCs w:val="20"/>
              </w:rPr>
              <w:t>(COP Report No)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Ngày báo cáo </w:t>
            </w:r>
            <w:r w:rsidRPr="00ED47A1">
              <w:rPr>
                <w:rFonts w:ascii="Arial" w:hAnsi="Arial" w:cs="Arial"/>
                <w:i/>
                <w:iCs/>
                <w:sz w:val="20"/>
                <w:szCs w:val="20"/>
              </w:rPr>
              <w:t>(Date)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Thông tin tiêu chuẩn, quy chuẩn áp dụng, Báo cáo kết quả thử nghiệm </w:t>
            </w:r>
            <w:r w:rsidRPr="00ED47A1">
              <w:rPr>
                <w:rFonts w:ascii="Arial" w:hAnsi="Arial" w:cs="Arial"/>
                <w:b/>
                <w:bCs/>
                <w:i/>
                <w:iCs/>
                <w:sz w:val="20"/>
                <w:szCs w:val="20"/>
              </w:rPr>
              <w:t>(Information on</w:t>
            </w:r>
            <w:r w:rsidRPr="00ED47A1">
              <w:rPr>
                <w:rFonts w:ascii="Arial" w:hAnsi="Arial" w:cs="Arial"/>
                <w:b/>
                <w:bCs/>
                <w:i/>
                <w:iCs/>
                <w:sz w:val="20"/>
                <w:szCs w:val="20"/>
                <w:lang w:val="en-GB"/>
              </w:rPr>
              <w:t xml:space="preserve"> </w:t>
            </w:r>
            <w:r w:rsidRPr="00ED47A1">
              <w:rPr>
                <w:rFonts w:ascii="Arial" w:hAnsi="Arial" w:cs="Arial"/>
                <w:b/>
                <w:bCs/>
                <w:i/>
                <w:iCs/>
                <w:sz w:val="20"/>
                <w:szCs w:val="20"/>
              </w:rPr>
              <w:t>applicable Standards and Regulations, Test result reports)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3.1.</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Thông tin tiêu chuẩn, quy chuẩn áp dụng </w:t>
            </w:r>
            <w:r w:rsidRPr="00ED47A1">
              <w:rPr>
                <w:rFonts w:ascii="Arial" w:hAnsi="Arial" w:cs="Arial"/>
                <w:i/>
                <w:iCs/>
                <w:sz w:val="20"/>
                <w:szCs w:val="20"/>
              </w:rPr>
              <w:t>(Applied Standards/Regulations Information)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3.1.1.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Tiêu chuẩn, quy chuẩn an toàn chung </w:t>
            </w:r>
            <w:r w:rsidRPr="00ED47A1">
              <w:rPr>
                <w:rFonts w:ascii="Arial" w:hAnsi="Arial" w:cs="Arial"/>
                <w:i/>
                <w:iCs/>
                <w:sz w:val="20"/>
                <w:szCs w:val="20"/>
              </w:rPr>
              <w:t>(Safety</w:t>
            </w:r>
            <w:r w:rsidRPr="00ED47A1">
              <w:rPr>
                <w:rFonts w:ascii="Arial" w:hAnsi="Arial" w:cs="Arial"/>
                <w:i/>
                <w:iCs/>
                <w:sz w:val="20"/>
                <w:szCs w:val="20"/>
                <w:lang w:val="en-GB"/>
              </w:rPr>
              <w:t xml:space="preserve"> </w:t>
            </w:r>
            <w:r w:rsidRPr="00ED47A1">
              <w:rPr>
                <w:rFonts w:ascii="Arial" w:hAnsi="Arial" w:cs="Arial"/>
                <w:i/>
                <w:iCs/>
                <w:sz w:val="20"/>
                <w:szCs w:val="20"/>
              </w:rPr>
              <w:t>standard)</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3.2.1.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Báo cáo kết quả thử nghiệm an toàn </w:t>
            </w:r>
            <w:r w:rsidRPr="00ED47A1">
              <w:rPr>
                <w:rFonts w:ascii="Arial" w:hAnsi="Arial" w:cs="Arial"/>
                <w:i/>
                <w:iCs/>
                <w:sz w:val="20"/>
                <w:szCs w:val="20"/>
              </w:rPr>
              <w:t>(Safety test</w:t>
            </w:r>
            <w:r w:rsidRPr="00ED47A1">
              <w:rPr>
                <w:rFonts w:ascii="Arial" w:hAnsi="Arial" w:cs="Arial"/>
                <w:i/>
                <w:iCs/>
                <w:sz w:val="20"/>
                <w:szCs w:val="20"/>
                <w:lang w:val="en-GB"/>
              </w:rPr>
              <w:t xml:space="preserve"> </w:t>
            </w:r>
            <w:r w:rsidRPr="00ED47A1">
              <w:rPr>
                <w:rFonts w:ascii="Arial" w:hAnsi="Arial" w:cs="Arial"/>
                <w:i/>
                <w:iCs/>
                <w:sz w:val="20"/>
                <w:szCs w:val="20"/>
              </w:rPr>
              <w:t>results report)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3.2.1.1.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Ngày cấp </w:t>
            </w:r>
            <w:r w:rsidRPr="00ED47A1">
              <w:rPr>
                <w:rFonts w:ascii="Arial" w:hAnsi="Arial" w:cs="Arial"/>
                <w:i/>
                <w:iCs/>
                <w:sz w:val="20"/>
                <w:szCs w:val="20"/>
              </w:rPr>
              <w:t>(Date)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 xml:space="preserve">4. </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Thông tin chung về kiểu loại xe </w:t>
            </w:r>
            <w:r w:rsidRPr="00ED47A1">
              <w:rPr>
                <w:rFonts w:ascii="Arial" w:hAnsi="Arial" w:cs="Arial"/>
                <w:b/>
                <w:bCs/>
                <w:i/>
                <w:iCs/>
                <w:sz w:val="20"/>
                <w:szCs w:val="20"/>
              </w:rPr>
              <w:t>(Vehicle type general information)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Loại hình sản xuất, lắp ráp </w:t>
            </w:r>
            <w:r w:rsidRPr="00ED47A1">
              <w:rPr>
                <w:rFonts w:ascii="Arial" w:hAnsi="Arial" w:cs="Arial"/>
                <w:i/>
                <w:iCs/>
                <w:sz w:val="20"/>
                <w:szCs w:val="20"/>
              </w:rPr>
              <w:t>(Assembly type)</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4.2.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Loại phương tiện </w:t>
            </w:r>
            <w:r w:rsidRPr="00ED47A1">
              <w:rPr>
                <w:rFonts w:ascii="Arial" w:hAnsi="Arial" w:cs="Arial"/>
                <w:i/>
                <w:iCs/>
                <w:sz w:val="20"/>
                <w:szCs w:val="20"/>
              </w:rPr>
              <w:t>(Vehicle's 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4.3.</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Nhóm phương tiện </w:t>
            </w:r>
            <w:r w:rsidRPr="00ED47A1">
              <w:rPr>
                <w:rFonts w:ascii="Arial" w:hAnsi="Arial" w:cs="Arial"/>
                <w:i/>
                <w:iCs/>
                <w:sz w:val="20"/>
                <w:szCs w:val="20"/>
              </w:rPr>
              <w:t>(Category)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Nhãn hiệu </w:t>
            </w:r>
            <w:r w:rsidRPr="00ED47A1">
              <w:rPr>
                <w:rFonts w:ascii="Arial" w:hAnsi="Arial" w:cs="Arial"/>
                <w:i/>
                <w:iCs/>
                <w:sz w:val="20"/>
                <w:szCs w:val="20"/>
              </w:rPr>
              <w:t>(Trade mark)</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Tên thương mại </w:t>
            </w:r>
            <w:r w:rsidRPr="00ED47A1">
              <w:rPr>
                <w:rFonts w:ascii="Arial" w:hAnsi="Arial" w:cs="Arial"/>
                <w:i/>
                <w:iCs/>
                <w:sz w:val="20"/>
                <w:szCs w:val="20"/>
              </w:rPr>
              <w:t>(Commercial name)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4.6.</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Mã kiểu loại </w:t>
            </w:r>
            <w:r w:rsidRPr="00ED47A1">
              <w:rPr>
                <w:rFonts w:ascii="Arial" w:hAnsi="Arial" w:cs="Arial"/>
                <w:i/>
                <w:iCs/>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4.8.</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Mã số khung </w:t>
            </w:r>
            <w:r w:rsidRPr="00ED47A1">
              <w:rPr>
                <w:rFonts w:ascii="Arial" w:hAnsi="Arial" w:cs="Arial"/>
                <w:i/>
                <w:iCs/>
                <w:sz w:val="20"/>
                <w:szCs w:val="20"/>
              </w:rPr>
              <w:t>(Frame code No)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4.8.1.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Nơi đóng số khung </w:t>
            </w:r>
            <w:r w:rsidRPr="00ED47A1">
              <w:rPr>
                <w:rFonts w:ascii="Arial" w:hAnsi="Arial" w:cs="Arial"/>
                <w:i/>
                <w:iCs/>
                <w:sz w:val="20"/>
                <w:szCs w:val="20"/>
              </w:rPr>
              <w:t>(Frame number of place)</w:t>
            </w:r>
            <w:r w:rsidRPr="00ED47A1">
              <w:rPr>
                <w:rFonts w:ascii="Arial" w:hAnsi="Arial" w:cs="Arial"/>
                <w:sz w:val="20"/>
                <w:szCs w:val="20"/>
              </w:rPr>
              <w:t xml:space="preserve"> </w:t>
            </w:r>
            <w:r w:rsidRPr="00ED47A1">
              <w:rPr>
                <w:rFonts w:ascii="Arial" w:hAnsi="Arial" w:cs="Arial"/>
                <w:sz w:val="20"/>
                <w:szCs w:val="20"/>
                <w:lang w:val="en-GB"/>
              </w:rPr>
              <w:br/>
            </w:r>
            <w:r w:rsidRPr="00ED47A1">
              <w:rPr>
                <w:rFonts w:ascii="Arial" w:hAnsi="Arial" w:cs="Arial"/>
                <w:i/>
                <w:iCs/>
                <w:sz w:val="20"/>
                <w:szCs w:val="20"/>
              </w:rPr>
              <w:t>(Foreign/Domestic)</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4.9.</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Mã số động cơ </w:t>
            </w:r>
            <w:r w:rsidRPr="00ED47A1">
              <w:rPr>
                <w:rFonts w:ascii="Arial" w:hAnsi="Arial" w:cs="Arial"/>
                <w:i/>
                <w:iCs/>
                <w:sz w:val="20"/>
                <w:szCs w:val="20"/>
              </w:rPr>
              <w:t>(Engine code No)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4.9.1.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Nơi đóng số động cơ </w:t>
            </w:r>
            <w:r w:rsidRPr="00ED47A1">
              <w:rPr>
                <w:rFonts w:ascii="Arial" w:hAnsi="Arial" w:cs="Arial"/>
                <w:i/>
                <w:iCs/>
                <w:sz w:val="20"/>
                <w:szCs w:val="20"/>
              </w:rPr>
              <w:t>(Engine number of place)</w:t>
            </w:r>
            <w:r w:rsidRPr="00ED47A1">
              <w:rPr>
                <w:rFonts w:ascii="Arial" w:hAnsi="Arial" w:cs="Arial"/>
                <w:sz w:val="20"/>
                <w:szCs w:val="20"/>
              </w:rPr>
              <w:t xml:space="preserve"> </w:t>
            </w:r>
            <w:r w:rsidRPr="00ED47A1">
              <w:rPr>
                <w:rFonts w:ascii="Arial" w:hAnsi="Arial" w:cs="Arial"/>
                <w:sz w:val="20"/>
                <w:szCs w:val="20"/>
                <w:lang w:val="en-GB"/>
              </w:rPr>
              <w:br/>
            </w:r>
            <w:r w:rsidRPr="00ED47A1">
              <w:rPr>
                <w:rFonts w:ascii="Arial" w:hAnsi="Arial" w:cs="Arial"/>
                <w:i/>
                <w:iCs/>
                <w:sz w:val="20"/>
                <w:szCs w:val="20"/>
              </w:rPr>
              <w:t>(Foreign/Domestic</w:t>
            </w:r>
            <w:r w:rsidRPr="00ED47A1">
              <w:rPr>
                <w:rFonts w:ascii="Arial" w:hAnsi="Arial" w:cs="Arial"/>
                <w:i/>
                <w:iCs/>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 xml:space="preserve">4. </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Thông tin xe mẫu, loại xe cơ sở </w:t>
            </w:r>
            <w:r w:rsidRPr="00ED47A1">
              <w:rPr>
                <w:rFonts w:ascii="Arial" w:hAnsi="Arial" w:cs="Arial"/>
                <w:b/>
                <w:bCs/>
                <w:i/>
                <w:iCs/>
                <w:sz w:val="20"/>
                <w:szCs w:val="20"/>
              </w:rPr>
              <w:t>(Vehicle Samples Information)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Xe mẫu thử nghiệm an toàn </w:t>
            </w:r>
            <w:r w:rsidRPr="00ED47A1">
              <w:rPr>
                <w:rFonts w:ascii="Arial" w:hAnsi="Arial" w:cs="Arial"/>
                <w:i/>
                <w:iCs/>
                <w:sz w:val="20"/>
                <w:szCs w:val="20"/>
              </w:rPr>
              <w:t>(Safety test vehicle)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khung xe mẫu (số VIN) </w:t>
            </w:r>
            <w:r w:rsidRPr="00ED47A1">
              <w:rPr>
                <w:rFonts w:ascii="Arial" w:hAnsi="Arial" w:cs="Arial"/>
                <w:i/>
                <w:iCs/>
                <w:sz w:val="20"/>
                <w:szCs w:val="20"/>
              </w:rPr>
              <w:t>(Chassis number</w:t>
            </w:r>
            <w:r w:rsidRPr="00ED47A1">
              <w:rPr>
                <w:rFonts w:ascii="Arial" w:hAnsi="Arial" w:cs="Arial"/>
                <w:i/>
                <w:iCs/>
                <w:sz w:val="20"/>
                <w:szCs w:val="20"/>
                <w:lang w:val="en-GB"/>
              </w:rPr>
              <w:t xml:space="preserve"> </w:t>
            </w:r>
            <w:r w:rsidRPr="00ED47A1">
              <w:rPr>
                <w:rFonts w:ascii="Arial" w:hAnsi="Arial" w:cs="Arial"/>
                <w:i/>
                <w:iCs/>
                <w:sz w:val="20"/>
                <w:szCs w:val="20"/>
                <w:lang w:val="en-GB"/>
              </w:rPr>
              <w:br/>
            </w:r>
            <w:r w:rsidRPr="00ED47A1">
              <w:rPr>
                <w:rFonts w:ascii="Arial" w:hAnsi="Arial" w:cs="Arial"/>
                <w:i/>
                <w:iCs/>
                <w:sz w:val="20"/>
                <w:szCs w:val="20"/>
              </w:rPr>
              <w:t>(VIN number))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4.1.2.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động cơ xe mẫu </w:t>
            </w:r>
            <w:r w:rsidRPr="00ED47A1">
              <w:rPr>
                <w:rFonts w:ascii="Arial" w:hAnsi="Arial" w:cs="Arial"/>
                <w:i/>
                <w:iCs/>
                <w:sz w:val="20"/>
                <w:szCs w:val="20"/>
              </w:rPr>
              <w:t>(Engine No)</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4.2.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Xe mẫu thử nghiệm khí thải </w:t>
            </w:r>
            <w:r w:rsidRPr="00ED47A1">
              <w:rPr>
                <w:rFonts w:ascii="Arial" w:hAnsi="Arial" w:cs="Arial"/>
                <w:i/>
                <w:iCs/>
                <w:sz w:val="20"/>
                <w:szCs w:val="20"/>
              </w:rPr>
              <w:t>(Emission test vehicle)</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4.2.1.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khung xe mẫu (số VIN) </w:t>
            </w:r>
            <w:r w:rsidRPr="00ED47A1">
              <w:rPr>
                <w:rFonts w:ascii="Arial" w:hAnsi="Arial" w:cs="Arial"/>
                <w:i/>
                <w:iCs/>
                <w:sz w:val="20"/>
                <w:szCs w:val="20"/>
              </w:rPr>
              <w:t>(Chassis number</w:t>
            </w:r>
            <w:r w:rsidRPr="00ED47A1">
              <w:rPr>
                <w:rFonts w:ascii="Arial" w:hAnsi="Arial" w:cs="Arial"/>
                <w:i/>
                <w:iCs/>
                <w:sz w:val="20"/>
                <w:szCs w:val="20"/>
              </w:rPr>
              <w:br/>
              <w:t>(VIN number))</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4.2.2.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Số động cơ xe mẫu </w:t>
            </w:r>
            <w:r w:rsidRPr="00ED47A1">
              <w:rPr>
                <w:rFonts w:ascii="Arial" w:hAnsi="Arial" w:cs="Arial"/>
                <w:i/>
                <w:iCs/>
                <w:sz w:val="20"/>
                <w:szCs w:val="20"/>
                <w:lang w:val="en-GB"/>
              </w:rPr>
              <w:t>(Engine No)</w:t>
            </w:r>
            <w:r w:rsidRPr="00ED47A1">
              <w:rPr>
                <w:rFonts w:ascii="Arial" w:hAnsi="Arial" w:cs="Arial"/>
                <w:sz w:val="20"/>
                <w:szCs w:val="20"/>
                <w:lang w:val="en-GB"/>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II</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lang w:val="en-GB"/>
              </w:rPr>
              <w:t>THÔNG SỐ KỸ THUẬT CƠ BẢN (Major technical specifications)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5.</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Công thức bánh xe </w:t>
            </w:r>
            <w:r w:rsidRPr="00ED47A1">
              <w:rPr>
                <w:rFonts w:ascii="Arial" w:hAnsi="Arial" w:cs="Arial"/>
                <w:b/>
                <w:bCs/>
                <w:i/>
                <w:iCs/>
                <w:sz w:val="20"/>
                <w:szCs w:val="20"/>
              </w:rPr>
              <w:t>(Wheel formula)</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6.</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Thông số về khối lượng </w:t>
            </w:r>
            <w:r w:rsidRPr="00ED47A1">
              <w:rPr>
                <w:rFonts w:ascii="Arial" w:hAnsi="Arial" w:cs="Arial"/>
                <w:b/>
                <w:bCs/>
                <w:i/>
                <w:iCs/>
                <w:sz w:val="20"/>
                <w:szCs w:val="20"/>
              </w:rPr>
              <w:t>(Weight</w:t>
            </w:r>
            <w:r w:rsidRPr="00ED47A1">
              <w:rPr>
                <w:rFonts w:ascii="Arial" w:hAnsi="Arial" w:cs="Arial"/>
                <w:b/>
                <w:bCs/>
                <w:i/>
                <w:iCs/>
                <w:sz w:val="20"/>
                <w:szCs w:val="20"/>
                <w:lang w:val="en-GB"/>
              </w:rPr>
              <w:t xml:space="preserve"> </w:t>
            </w:r>
            <w:r w:rsidRPr="00ED47A1">
              <w:rPr>
                <w:rFonts w:ascii="Arial" w:hAnsi="Arial" w:cs="Arial"/>
                <w:b/>
                <w:bCs/>
                <w:i/>
                <w:iCs/>
                <w:sz w:val="20"/>
                <w:szCs w:val="20"/>
              </w:rPr>
              <w:t>specifications)</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6.1.</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 xml:space="preserve">Khối lượng bản thân </w:t>
            </w:r>
            <w:r w:rsidRPr="00ED47A1">
              <w:rPr>
                <w:rFonts w:ascii="Arial" w:hAnsi="Arial" w:cs="Arial"/>
                <w:i/>
                <w:iCs/>
                <w:sz w:val="20"/>
                <w:szCs w:val="20"/>
              </w:rPr>
              <w:t>(Kerb mass)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Phân bố khối lượng lên trục 1/2.. </w:t>
            </w:r>
            <w:r w:rsidRPr="00ED47A1">
              <w:rPr>
                <w:rFonts w:ascii="Arial" w:hAnsi="Arial" w:cs="Arial"/>
                <w:i/>
                <w:iCs/>
                <w:sz w:val="20"/>
                <w:szCs w:val="20"/>
              </w:rPr>
              <w:t>(Distribution</w:t>
            </w:r>
            <w:r w:rsidRPr="00ED47A1">
              <w:rPr>
                <w:rFonts w:ascii="Arial" w:hAnsi="Arial" w:cs="Arial"/>
                <w:i/>
                <w:iCs/>
                <w:sz w:val="20"/>
                <w:szCs w:val="20"/>
                <w:lang w:val="en-GB"/>
              </w:rPr>
              <w:t xml:space="preserve"> </w:t>
            </w:r>
            <w:r w:rsidRPr="00ED47A1">
              <w:rPr>
                <w:rFonts w:ascii="Arial" w:hAnsi="Arial" w:cs="Arial"/>
                <w:i/>
                <w:iCs/>
                <w:sz w:val="20"/>
                <w:szCs w:val="20"/>
              </w:rPr>
              <w:t xml:space="preserve">of </w:t>
            </w:r>
            <w:r w:rsidRPr="00ED47A1">
              <w:rPr>
                <w:rFonts w:ascii="Arial" w:hAnsi="Arial" w:cs="Arial"/>
                <w:i/>
                <w:iCs/>
                <w:sz w:val="20"/>
                <w:szCs w:val="20"/>
              </w:rPr>
              <w:lastRenderedPageBreak/>
              <w:t>mass between the axles)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lastRenderedPageBreak/>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6.2.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hàng chuyên chở thiết kế lớn nhất</w:t>
            </w:r>
            <w:r w:rsidRPr="00ED47A1">
              <w:rPr>
                <w:rFonts w:ascii="Arial" w:hAnsi="Arial" w:cs="Arial"/>
                <w:sz w:val="20"/>
                <w:szCs w:val="20"/>
                <w:lang w:val="en-GB"/>
              </w:rPr>
              <w:t xml:space="preserve"> </w:t>
            </w:r>
            <w:r w:rsidRPr="00ED47A1">
              <w:rPr>
                <w:rFonts w:ascii="Arial" w:hAnsi="Arial" w:cs="Arial"/>
                <w:i/>
                <w:iCs/>
                <w:sz w:val="20"/>
                <w:szCs w:val="20"/>
              </w:rPr>
              <w:t>(Maximum design pay mass)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6.3.</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hàng chuyên chở cho phép lớn nhất</w:t>
            </w:r>
            <w:r w:rsidRPr="00ED47A1">
              <w:rPr>
                <w:rFonts w:ascii="Arial" w:hAnsi="Arial" w:cs="Arial"/>
                <w:sz w:val="20"/>
                <w:szCs w:val="20"/>
                <w:lang w:val="en-GB"/>
              </w:rPr>
              <w:t xml:space="preserve"> </w:t>
            </w:r>
            <w:r w:rsidRPr="00ED47A1">
              <w:rPr>
                <w:rFonts w:ascii="Arial" w:hAnsi="Arial" w:cs="Arial"/>
                <w:i/>
                <w:iCs/>
                <w:sz w:val="20"/>
                <w:szCs w:val="20"/>
              </w:rPr>
              <w:t>(Maximum authorized pay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toàn bộ thiết kế lớn nhất (</w:t>
            </w:r>
            <w:r w:rsidRPr="00ED47A1">
              <w:rPr>
                <w:rFonts w:ascii="Arial" w:hAnsi="Arial" w:cs="Arial"/>
                <w:i/>
                <w:iCs/>
                <w:sz w:val="20"/>
                <w:szCs w:val="20"/>
              </w:rPr>
              <w:t>Maximum</w:t>
            </w:r>
            <w:r w:rsidRPr="00ED47A1">
              <w:rPr>
                <w:rFonts w:ascii="Arial" w:hAnsi="Arial" w:cs="Arial"/>
                <w:i/>
                <w:iCs/>
                <w:sz w:val="20"/>
                <w:szCs w:val="20"/>
                <w:lang w:val="en-GB"/>
              </w:rPr>
              <w:t xml:space="preserve"> </w:t>
            </w:r>
            <w:r w:rsidRPr="00ED47A1">
              <w:rPr>
                <w:rFonts w:ascii="Arial" w:hAnsi="Arial" w:cs="Arial"/>
                <w:i/>
                <w:iCs/>
                <w:sz w:val="20"/>
                <w:szCs w:val="20"/>
              </w:rPr>
              <w:t>design total mass</w:t>
            </w:r>
            <w:r w:rsidRPr="00ED47A1">
              <w:rPr>
                <w:rFonts w:ascii="Arial" w:hAnsi="Arial" w:cs="Arial"/>
                <w:sz w:val="20"/>
                <w:szCs w:val="20"/>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6.4.1.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Phân bố lên trục 1/2 </w:t>
            </w:r>
            <w:r w:rsidRPr="00ED47A1">
              <w:rPr>
                <w:rFonts w:ascii="Arial" w:hAnsi="Arial" w:cs="Arial"/>
                <w:i/>
                <w:iCs/>
                <w:sz w:val="20"/>
                <w:szCs w:val="20"/>
              </w:rPr>
              <w:t>...(Distribution of mass</w:t>
            </w:r>
            <w:r w:rsidRPr="00ED47A1">
              <w:rPr>
                <w:rFonts w:ascii="Arial" w:hAnsi="Arial" w:cs="Arial"/>
                <w:i/>
                <w:iCs/>
                <w:sz w:val="20"/>
                <w:szCs w:val="20"/>
                <w:lang w:val="en-GB"/>
              </w:rPr>
              <w:t xml:space="preserve"> </w:t>
            </w:r>
            <w:r w:rsidRPr="00ED47A1">
              <w:rPr>
                <w:rFonts w:ascii="Arial" w:hAnsi="Arial" w:cs="Arial"/>
                <w:i/>
                <w:iCs/>
                <w:sz w:val="20"/>
                <w:szCs w:val="20"/>
              </w:rPr>
              <w:t>between the axles)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toàn bộ cho phép lớn nhất</w:t>
            </w:r>
            <w:r w:rsidRPr="00ED47A1">
              <w:rPr>
                <w:rFonts w:ascii="Arial" w:hAnsi="Arial" w:cs="Arial"/>
                <w:sz w:val="20"/>
                <w:szCs w:val="20"/>
                <w:lang w:val="en-GB"/>
              </w:rPr>
              <w:t xml:space="preserve"> </w:t>
            </w:r>
            <w:r w:rsidRPr="00ED47A1">
              <w:rPr>
                <w:rFonts w:ascii="Arial" w:hAnsi="Arial" w:cs="Arial"/>
                <w:sz w:val="20"/>
                <w:szCs w:val="20"/>
                <w:lang w:val="en-GB"/>
              </w:rPr>
              <w:br/>
            </w:r>
            <w:r w:rsidRPr="00ED47A1">
              <w:rPr>
                <w:rFonts w:ascii="Arial" w:hAnsi="Arial" w:cs="Arial"/>
                <w:sz w:val="20"/>
                <w:szCs w:val="20"/>
              </w:rPr>
              <w:t>(</w:t>
            </w:r>
            <w:r w:rsidRPr="00ED47A1">
              <w:rPr>
                <w:rFonts w:ascii="Arial" w:hAnsi="Arial" w:cs="Arial"/>
                <w:i/>
                <w:iCs/>
                <w:sz w:val="20"/>
                <w:szCs w:val="20"/>
              </w:rPr>
              <w:t>Maximum authorized total mass</w:t>
            </w:r>
            <w:r w:rsidRPr="00ED47A1">
              <w:rPr>
                <w:rFonts w:ascii="Arial" w:hAnsi="Arial" w:cs="Arial"/>
                <w:sz w:val="20"/>
                <w:szCs w:val="20"/>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6.5.1.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Phân bố lên trục 1/2.</w:t>
            </w:r>
            <w:r w:rsidRPr="00ED47A1">
              <w:rPr>
                <w:rFonts w:ascii="Arial" w:hAnsi="Arial" w:cs="Arial"/>
                <w:sz w:val="20"/>
                <w:szCs w:val="20"/>
                <w:lang w:val="en-GB"/>
              </w:rPr>
              <w:t>.</w:t>
            </w:r>
            <w:r w:rsidRPr="00ED47A1">
              <w:rPr>
                <w:rFonts w:ascii="Arial" w:hAnsi="Arial" w:cs="Arial"/>
                <w:i/>
                <w:iCs/>
                <w:sz w:val="20"/>
                <w:szCs w:val="20"/>
              </w:rPr>
              <w:t>.</w:t>
            </w:r>
            <w:r w:rsidRPr="00ED47A1">
              <w:rPr>
                <w:rFonts w:ascii="Arial" w:hAnsi="Arial" w:cs="Arial"/>
                <w:i/>
                <w:iCs/>
                <w:sz w:val="20"/>
                <w:szCs w:val="20"/>
                <w:lang w:val="en-GB"/>
              </w:rPr>
              <w:t xml:space="preserve"> </w:t>
            </w:r>
            <w:r w:rsidRPr="00ED47A1">
              <w:rPr>
                <w:rFonts w:ascii="Arial" w:hAnsi="Arial" w:cs="Arial"/>
                <w:i/>
                <w:iCs/>
                <w:sz w:val="20"/>
                <w:szCs w:val="20"/>
              </w:rPr>
              <w:t>(Distribution of mass</w:t>
            </w:r>
            <w:r w:rsidRPr="00ED47A1">
              <w:rPr>
                <w:rFonts w:ascii="Arial" w:hAnsi="Arial" w:cs="Arial"/>
                <w:i/>
                <w:iCs/>
                <w:sz w:val="20"/>
                <w:szCs w:val="20"/>
                <w:lang w:val="en-GB"/>
              </w:rPr>
              <w:t xml:space="preserve"> </w:t>
            </w:r>
            <w:r w:rsidRPr="00ED47A1">
              <w:rPr>
                <w:rFonts w:ascii="Arial" w:hAnsi="Arial" w:cs="Arial"/>
                <w:i/>
                <w:iCs/>
                <w:sz w:val="20"/>
                <w:szCs w:val="20"/>
              </w:rPr>
              <w:t>between the axles)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6.6.</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kéo theo theo thiết kế</w:t>
            </w:r>
            <w:r w:rsidRPr="00ED47A1">
              <w:rPr>
                <w:rFonts w:ascii="Arial" w:hAnsi="Arial" w:cs="Arial"/>
                <w:sz w:val="20"/>
                <w:szCs w:val="20"/>
                <w:lang w:val="en-GB"/>
              </w:rPr>
              <w:t xml:space="preserve"> </w:t>
            </w:r>
            <w:r w:rsidRPr="00ED47A1">
              <w:rPr>
                <w:rFonts w:ascii="Arial" w:hAnsi="Arial" w:cs="Arial"/>
                <w:sz w:val="20"/>
                <w:szCs w:val="20"/>
                <w:lang w:val="en-GB"/>
              </w:rPr>
              <w:br/>
            </w:r>
            <w:r w:rsidRPr="00ED47A1">
              <w:rPr>
                <w:rFonts w:ascii="Arial" w:hAnsi="Arial" w:cs="Arial"/>
                <w:i/>
                <w:iCs/>
                <w:sz w:val="20"/>
                <w:szCs w:val="20"/>
              </w:rPr>
              <w:t>(Max.Designed Towed mass /Authorized)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6.7.</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kéo theo cho phép lớn nhất</w:t>
            </w:r>
            <w:r w:rsidRPr="00ED47A1">
              <w:rPr>
                <w:rFonts w:ascii="Arial" w:hAnsi="Arial" w:cs="Arial"/>
                <w:sz w:val="20"/>
                <w:szCs w:val="20"/>
                <w:lang w:val="en-GB"/>
              </w:rPr>
              <w:br/>
            </w:r>
            <w:r w:rsidRPr="00ED47A1">
              <w:rPr>
                <w:rFonts w:ascii="Arial" w:hAnsi="Arial" w:cs="Arial"/>
                <w:i/>
                <w:iCs/>
                <w:sz w:val="20"/>
                <w:szCs w:val="20"/>
              </w:rPr>
              <w:t>(Max.Authorized Towed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6.8.</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Khối lượng tính toán cho 01 người </w:t>
            </w:r>
            <w:r w:rsidRPr="00ED47A1">
              <w:rPr>
                <w:rFonts w:ascii="Arial" w:hAnsi="Arial" w:cs="Arial"/>
                <w:i/>
                <w:iCs/>
                <w:sz w:val="20"/>
                <w:szCs w:val="20"/>
              </w:rPr>
              <w:t>(Calculated weight for 01 person)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6.8.1.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tính toán cho 01 người đối với người</w:t>
            </w:r>
            <w:r w:rsidRPr="00ED47A1">
              <w:rPr>
                <w:rFonts w:ascii="Arial" w:hAnsi="Arial" w:cs="Arial"/>
                <w:sz w:val="20"/>
                <w:szCs w:val="20"/>
                <w:lang w:val="en-GB"/>
              </w:rPr>
              <w:t xml:space="preserve"> </w:t>
            </w:r>
            <w:r w:rsidRPr="00ED47A1">
              <w:rPr>
                <w:rFonts w:ascii="Arial" w:hAnsi="Arial" w:cs="Arial"/>
                <w:sz w:val="20"/>
                <w:szCs w:val="20"/>
              </w:rPr>
              <w:t xml:space="preserve">lái và thành viên tổ lái </w:t>
            </w:r>
            <w:r w:rsidRPr="00ED47A1">
              <w:rPr>
                <w:rFonts w:ascii="Arial" w:hAnsi="Arial" w:cs="Arial"/>
                <w:i/>
                <w:iCs/>
                <w:sz w:val="20"/>
                <w:szCs w:val="20"/>
              </w:rPr>
              <w:t>(Calculated weight for 01 Driver person and Driver team person</w:t>
            </w:r>
            <w:r w:rsidRPr="00ED47A1">
              <w:rPr>
                <w:rFonts w:ascii="Arial" w:hAnsi="Arial" w:cs="Arial"/>
                <w:sz w:val="20"/>
                <w:szCs w:val="20"/>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6.8.2.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Khối lượng tính toán cho 01 người đối với hành</w:t>
            </w:r>
            <w:r w:rsidRPr="00ED47A1">
              <w:rPr>
                <w:rFonts w:ascii="Arial" w:hAnsi="Arial" w:cs="Arial"/>
                <w:sz w:val="20"/>
                <w:szCs w:val="20"/>
                <w:lang w:val="en-GB"/>
              </w:rPr>
              <w:t xml:space="preserve"> </w:t>
            </w:r>
            <w:r w:rsidRPr="00ED47A1">
              <w:rPr>
                <w:rFonts w:ascii="Arial" w:hAnsi="Arial" w:cs="Arial"/>
                <w:sz w:val="20"/>
                <w:szCs w:val="20"/>
              </w:rPr>
              <w:t xml:space="preserve">khách ( </w:t>
            </w:r>
            <w:r w:rsidRPr="00ED47A1">
              <w:rPr>
                <w:rFonts w:ascii="Arial" w:hAnsi="Arial" w:cs="Arial"/>
                <w:i/>
                <w:iCs/>
                <w:sz w:val="20"/>
                <w:szCs w:val="20"/>
              </w:rPr>
              <w:t>Calculated weight for 01 passenger</w:t>
            </w:r>
            <w:r w:rsidRPr="00ED47A1">
              <w:rPr>
                <w:rFonts w:ascii="Arial" w:hAnsi="Arial" w:cs="Arial"/>
                <w:i/>
                <w:iCs/>
                <w:sz w:val="20"/>
                <w:szCs w:val="20"/>
                <w:lang w:val="en-GB"/>
              </w:rPr>
              <w:t xml:space="preserve"> </w:t>
            </w:r>
            <w:r w:rsidRPr="00ED47A1">
              <w:rPr>
                <w:rFonts w:ascii="Arial" w:hAnsi="Arial" w:cs="Arial"/>
                <w:i/>
                <w:iCs/>
                <w:sz w:val="20"/>
                <w:szCs w:val="20"/>
              </w:rPr>
              <w:t>person</w:t>
            </w:r>
            <w:r w:rsidRPr="00ED47A1">
              <w:rPr>
                <w:rFonts w:ascii="Arial" w:hAnsi="Arial" w:cs="Arial"/>
                <w:sz w:val="20"/>
                <w:szCs w:val="20"/>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7.</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Số người cho phép chở không kể người lái </w:t>
            </w:r>
            <w:r w:rsidRPr="00ED47A1">
              <w:rPr>
                <w:rFonts w:ascii="Arial" w:hAnsi="Arial" w:cs="Arial"/>
                <w:b/>
                <w:bCs/>
                <w:i/>
                <w:iCs/>
                <w:sz w:val="20"/>
                <w:szCs w:val="20"/>
              </w:rPr>
              <w:t>(Number of people allowed excluding driver)</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7.1.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người ngồi không kể người lái </w:t>
            </w:r>
            <w:r w:rsidRPr="00ED47A1">
              <w:rPr>
                <w:rFonts w:ascii="Arial" w:hAnsi="Arial" w:cs="Arial"/>
                <w:i/>
                <w:iCs/>
                <w:sz w:val="20"/>
                <w:szCs w:val="20"/>
              </w:rPr>
              <w:t>(Number of</w:t>
            </w:r>
            <w:r w:rsidRPr="00ED47A1">
              <w:rPr>
                <w:rFonts w:ascii="Arial" w:hAnsi="Arial" w:cs="Arial"/>
                <w:i/>
                <w:iCs/>
                <w:sz w:val="20"/>
                <w:szCs w:val="20"/>
                <w:lang w:val="en-GB"/>
              </w:rPr>
              <w:t xml:space="preserve"> </w:t>
            </w:r>
            <w:r w:rsidRPr="00ED47A1">
              <w:rPr>
                <w:rFonts w:ascii="Arial" w:hAnsi="Arial" w:cs="Arial"/>
                <w:i/>
                <w:iCs/>
                <w:sz w:val="20"/>
                <w:szCs w:val="20"/>
              </w:rPr>
              <w:t>people seated excluding driver)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(người)</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8.</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Thông số về kích thước </w:t>
            </w:r>
            <w:r w:rsidRPr="00ED47A1">
              <w:rPr>
                <w:rFonts w:ascii="Arial" w:hAnsi="Arial" w:cs="Arial"/>
                <w:b/>
                <w:bCs/>
                <w:i/>
                <w:iCs/>
                <w:sz w:val="20"/>
                <w:szCs w:val="20"/>
              </w:rPr>
              <w:t>(Dimensions)</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8.1.</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 xml:space="preserve">Kích thước bao: dài x rộng x cao </w:t>
            </w:r>
            <w:r w:rsidRPr="00ED47A1">
              <w:rPr>
                <w:rFonts w:ascii="Arial" w:hAnsi="Arial" w:cs="Arial"/>
                <w:i/>
                <w:iCs/>
                <w:sz w:val="20"/>
                <w:szCs w:val="20"/>
              </w:rPr>
              <w:t>(Overall</w:t>
            </w:r>
            <w:r w:rsidRPr="00ED47A1">
              <w:rPr>
                <w:rFonts w:ascii="Arial" w:hAnsi="Arial" w:cs="Arial"/>
                <w:i/>
                <w:iCs/>
                <w:sz w:val="20"/>
                <w:szCs w:val="20"/>
                <w:lang w:val="en-GB"/>
              </w:rPr>
              <w:t xml:space="preserve"> </w:t>
            </w:r>
            <w:r w:rsidRPr="00ED47A1">
              <w:rPr>
                <w:rFonts w:ascii="Arial" w:hAnsi="Arial" w:cs="Arial"/>
                <w:i/>
                <w:iCs/>
                <w:sz w:val="20"/>
                <w:szCs w:val="20"/>
              </w:rPr>
              <w:t>dimensions L x W x 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8.2.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Khoảng cách trục (</w:t>
            </w:r>
            <w:r w:rsidRPr="00ED47A1">
              <w:rPr>
                <w:rFonts w:ascii="Arial" w:hAnsi="Arial" w:cs="Arial"/>
                <w:i/>
                <w:iCs/>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8.3.</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Vết bánh xe các trục 1/2 </w:t>
            </w:r>
            <w:r w:rsidRPr="00ED47A1">
              <w:rPr>
                <w:rFonts w:ascii="Arial" w:hAnsi="Arial" w:cs="Arial"/>
                <w:i/>
                <w:iCs/>
                <w:sz w:val="20"/>
                <w:szCs w:val="20"/>
              </w:rPr>
              <w:t>(Axles track)</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8.4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Kích thước (lớn nhất/nhỏ nhất) của lòng thùng xe (Dài x Rộng x Cao) </w:t>
            </w:r>
            <w:r w:rsidRPr="00ED47A1">
              <w:rPr>
                <w:rFonts w:ascii="Arial" w:hAnsi="Arial" w:cs="Arial"/>
                <w:i/>
                <w:iCs/>
                <w:sz w:val="20"/>
                <w:szCs w:val="20"/>
              </w:rPr>
              <w:t>(Cargo truck internal Dimensions (Max and Min): L x W x 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8.5.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Chiều dài đầu xe/ đuôi xe </w:t>
            </w:r>
            <w:r w:rsidRPr="00ED47A1">
              <w:rPr>
                <w:rFonts w:ascii="Arial" w:hAnsi="Arial" w:cs="Arial"/>
                <w:i/>
                <w:iCs/>
                <w:sz w:val="20"/>
                <w:szCs w:val="20"/>
              </w:rPr>
              <w:t>(Front Overhang/ Rear</w:t>
            </w:r>
            <w:r w:rsidRPr="00ED47A1">
              <w:rPr>
                <w:rFonts w:ascii="Arial" w:hAnsi="Arial" w:cs="Arial"/>
                <w:sz w:val="20"/>
                <w:szCs w:val="20"/>
              </w:rPr>
              <w:t xml:space="preserve"> : </w:t>
            </w:r>
            <w:r w:rsidRPr="00ED47A1">
              <w:rPr>
                <w:rFonts w:ascii="Arial" w:hAnsi="Arial" w:cs="Arial"/>
                <w:i/>
                <w:iCs/>
                <w:sz w:val="20"/>
                <w:szCs w:val="20"/>
              </w:rPr>
              <w:t>Overhang)</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8.6.</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Khoảng cách giữa 2 tâm bánh xe sau phía ngoài : </w:t>
            </w:r>
            <w:r w:rsidRPr="00ED47A1">
              <w:rPr>
                <w:rFonts w:ascii="Arial" w:hAnsi="Arial" w:cs="Arial"/>
                <w:i/>
                <w:iCs/>
                <w:sz w:val="20"/>
                <w:szCs w:val="20"/>
              </w:rPr>
              <w:t>(Width of the two outer rear wheel centers)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8.7.</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Bản vẽ tổng thể; bố trí, kích thước </w:t>
            </w:r>
            <w:r w:rsidRPr="00ED47A1">
              <w:rPr>
                <w:rFonts w:ascii="Arial" w:hAnsi="Arial" w:cs="Arial"/>
                <w:i/>
                <w:iCs/>
                <w:sz w:val="20"/>
                <w:szCs w:val="20"/>
              </w:rPr>
              <w:t>(Dimensions information)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lang w:val="en-GB"/>
              </w:rPr>
              <w:t xml:space="preserve">       </w:t>
            </w:r>
            <w:r w:rsidRPr="00ED47A1">
              <w:rPr>
                <w:rFonts w:ascii="Arial" w:hAnsi="Arial" w:cs="Arial"/>
                <w:b/>
                <w:bCs/>
                <w:sz w:val="20"/>
                <w:szCs w:val="20"/>
              </w:rPr>
              <w:t>(xem bản vẽ số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Động cơ </w:t>
            </w:r>
            <w:r w:rsidRPr="00ED47A1">
              <w:rPr>
                <w:rFonts w:ascii="Arial" w:hAnsi="Arial" w:cs="Arial"/>
                <w:b/>
                <w:bCs/>
                <w:i/>
                <w:iCs/>
                <w:sz w:val="20"/>
                <w:szCs w:val="20"/>
              </w:rPr>
              <w:t>(Engine)</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Động cơ đốt trong </w:t>
            </w:r>
            <w:r w:rsidRPr="00ED47A1">
              <w:rPr>
                <w:rFonts w:ascii="Arial" w:hAnsi="Arial" w:cs="Arial"/>
                <w:b/>
                <w:bCs/>
                <w:i/>
                <w:iCs/>
                <w:sz w:val="20"/>
                <w:szCs w:val="20"/>
              </w:rPr>
              <w:t>(Internal Combustion Engines)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Nhà sản xuất động cơ </w:t>
            </w:r>
            <w:r w:rsidRPr="00ED47A1">
              <w:rPr>
                <w:rFonts w:ascii="Arial" w:hAnsi="Arial" w:cs="Arial"/>
                <w:i/>
                <w:iCs/>
                <w:sz w:val="20"/>
                <w:szCs w:val="20"/>
              </w:rPr>
              <w:t>(Engine 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Nhãn hiệu (T</w:t>
            </w:r>
            <w:r w:rsidRPr="00ED47A1">
              <w:rPr>
                <w:rFonts w:ascii="Arial" w:hAnsi="Arial" w:cs="Arial"/>
                <w:i/>
                <w:iCs/>
                <w:sz w:val="20"/>
                <w:szCs w:val="20"/>
              </w:rPr>
              <w:t>rade mark)</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9.1.3.</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Ký hiệu động cơ </w:t>
            </w:r>
            <w:r w:rsidRPr="00ED47A1">
              <w:rPr>
                <w:rFonts w:ascii="Arial" w:hAnsi="Arial" w:cs="Arial"/>
                <w:i/>
                <w:iCs/>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9.1.4.</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Loại động cơ </w:t>
            </w:r>
            <w:r w:rsidRPr="00ED47A1">
              <w:rPr>
                <w:rFonts w:ascii="Arial" w:hAnsi="Arial" w:cs="Arial"/>
                <w:i/>
                <w:iCs/>
                <w:sz w:val="20"/>
                <w:szCs w:val="20"/>
              </w:rPr>
              <w:t>(Type)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Tăng áp </w:t>
            </w:r>
            <w:r w:rsidRPr="00ED47A1">
              <w:rPr>
                <w:rFonts w:ascii="Arial" w:hAnsi="Arial" w:cs="Arial"/>
                <w:i/>
                <w:iCs/>
                <w:sz w:val="20"/>
                <w:szCs w:val="20"/>
              </w:rPr>
              <w:t>(Turbo)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9.1.6.</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Đường kính xi lanh x Hành trình Piston (mm)</w:t>
            </w:r>
            <w:r w:rsidRPr="00ED47A1">
              <w:rPr>
                <w:rFonts w:ascii="Arial" w:hAnsi="Arial" w:cs="Arial"/>
                <w:sz w:val="20"/>
                <w:szCs w:val="20"/>
                <w:lang w:val="en-GB"/>
              </w:rPr>
              <w:br/>
            </w:r>
            <w:r w:rsidRPr="00ED47A1">
              <w:rPr>
                <w:rFonts w:ascii="Arial" w:hAnsi="Arial" w:cs="Arial"/>
                <w:i/>
                <w:iCs/>
                <w:sz w:val="20"/>
                <w:szCs w:val="20"/>
              </w:rPr>
              <w:t>(Cylinder Diameter x Piston Stroke)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9.1.7.</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Th</w:t>
            </w:r>
            <w:r w:rsidRPr="00ED47A1">
              <w:rPr>
                <w:rFonts w:ascii="Arial" w:hAnsi="Arial" w:cs="Arial"/>
                <w:sz w:val="20"/>
                <w:szCs w:val="20"/>
                <w:lang w:val="en-GB"/>
              </w:rPr>
              <w:t>ể</w:t>
            </w:r>
            <w:r w:rsidRPr="00ED47A1">
              <w:rPr>
                <w:rFonts w:ascii="Arial" w:hAnsi="Arial" w:cs="Arial"/>
                <w:sz w:val="20"/>
                <w:szCs w:val="20"/>
              </w:rPr>
              <w:t xml:space="preserve"> tích làm việc </w:t>
            </w:r>
            <w:r w:rsidRPr="00ED47A1">
              <w:rPr>
                <w:rFonts w:ascii="Arial" w:hAnsi="Arial" w:cs="Arial"/>
                <w:i/>
                <w:iCs/>
                <w:sz w:val="20"/>
                <w:szCs w:val="20"/>
              </w:rPr>
              <w:t>(Engine capacity)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(cm3)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9.1.8.</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Tỷ số nén </w:t>
            </w:r>
            <w:r w:rsidRPr="00ED47A1">
              <w:rPr>
                <w:rFonts w:ascii="Arial" w:hAnsi="Arial" w:cs="Arial"/>
                <w:i/>
                <w:iCs/>
                <w:sz w:val="20"/>
                <w:szCs w:val="20"/>
              </w:rPr>
              <w:t>(Compression ratio)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9.1.9.</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Hệ thống làm mát </w:t>
            </w:r>
            <w:r w:rsidRPr="00ED47A1">
              <w:rPr>
                <w:rFonts w:ascii="Arial" w:hAnsi="Arial" w:cs="Arial"/>
                <w:i/>
                <w:iCs/>
                <w:sz w:val="20"/>
                <w:szCs w:val="20"/>
              </w:rPr>
              <w:t>(System of cooling)</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9.1.10.</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Công suất lớn nhất/ tốc độ quay </w:t>
            </w:r>
            <w:r w:rsidRPr="00ED47A1">
              <w:rPr>
                <w:rFonts w:ascii="Arial" w:hAnsi="Arial" w:cs="Arial"/>
                <w:i/>
                <w:iCs/>
                <w:sz w:val="20"/>
                <w:szCs w:val="20"/>
              </w:rPr>
              <w:t>(Max output/rpm)</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(kW/vòng)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Mô men lớn nhất/ tốc độ quay </w:t>
            </w:r>
            <w:r w:rsidRPr="00ED47A1">
              <w:rPr>
                <w:rFonts w:ascii="Arial" w:hAnsi="Arial" w:cs="Arial"/>
                <w:i/>
                <w:iCs/>
                <w:sz w:val="20"/>
                <w:szCs w:val="20"/>
              </w:rPr>
              <w:t>(Max Torque/rpm)</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(N.m/vòng)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Tốc độ không tải nhỏ nhất </w:t>
            </w:r>
            <w:r w:rsidRPr="00ED47A1">
              <w:rPr>
                <w:rFonts w:ascii="Arial" w:hAnsi="Arial" w:cs="Arial"/>
                <w:i/>
                <w:iCs/>
                <w:sz w:val="20"/>
                <w:szCs w:val="20"/>
              </w:rPr>
              <w:t>(Minimum idle speed)</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(vòng/phút)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9.1.13.</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Loại nhiên liệu </w:t>
            </w:r>
            <w:r w:rsidRPr="00ED47A1">
              <w:rPr>
                <w:rFonts w:ascii="Arial" w:hAnsi="Arial" w:cs="Arial"/>
                <w:i/>
                <w:iCs/>
                <w:sz w:val="20"/>
                <w:szCs w:val="20"/>
              </w:rPr>
              <w:t>(Fuel 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Vị trí lắp đặt động cơ trên xe </w:t>
            </w:r>
            <w:r w:rsidRPr="00ED47A1">
              <w:rPr>
                <w:rFonts w:ascii="Arial" w:hAnsi="Arial" w:cs="Arial"/>
                <w:i/>
                <w:iCs/>
                <w:sz w:val="20"/>
                <w:szCs w:val="20"/>
              </w:rPr>
              <w:t>(Engine installation Position)</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b/>
                <w:bCs/>
                <w:sz w:val="20"/>
                <w:szCs w:val="20"/>
                <w:lang w:val="en-GB"/>
              </w:rPr>
              <w:t>(xem bản vẽ số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lastRenderedPageBreak/>
              <w:t>9.1.15.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Thể tích thùng nhiên liệu 1 + 2 + ... (lít) </w:t>
            </w:r>
            <w:r w:rsidRPr="00ED47A1">
              <w:rPr>
                <w:rFonts w:ascii="Arial" w:hAnsi="Arial" w:cs="Arial"/>
                <w:i/>
                <w:iCs/>
                <w:sz w:val="20"/>
                <w:szCs w:val="20"/>
              </w:rPr>
              <w:t>(Fuel tank Capacity 1 + 2 +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(lít)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9.1.16.</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Vị trí lắp đặt thùng nhiên liệu trên xe </w:t>
            </w:r>
            <w:r w:rsidRPr="00ED47A1">
              <w:rPr>
                <w:rFonts w:ascii="Arial" w:hAnsi="Arial" w:cs="Arial"/>
                <w:i/>
                <w:iCs/>
                <w:sz w:val="20"/>
                <w:szCs w:val="20"/>
              </w:rPr>
              <w:t>(Fuel tank installation Position)</w:t>
            </w:r>
          </w:p>
        </w:tc>
        <w:tc>
          <w:tcPr>
            <w:tcW w:w="1619"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 xml:space="preserve">         (xem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9.2.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Động cơ xe hybrid</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Động cơ đốt trong </w:t>
            </w:r>
            <w:r w:rsidRPr="00ED47A1">
              <w:rPr>
                <w:rFonts w:ascii="Arial" w:hAnsi="Arial" w:cs="Arial"/>
                <w:b/>
                <w:bCs/>
                <w:i/>
                <w:iCs/>
                <w:sz w:val="20"/>
                <w:szCs w:val="20"/>
              </w:rPr>
              <w:t>(Internal Combustion Engines)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Nhà sản xuất động cơ đốt trong </w:t>
            </w:r>
            <w:r w:rsidRPr="00ED47A1">
              <w:rPr>
                <w:rFonts w:ascii="Arial" w:hAnsi="Arial" w:cs="Arial"/>
                <w:i/>
                <w:iCs/>
                <w:sz w:val="20"/>
                <w:szCs w:val="20"/>
              </w:rPr>
              <w:t>(Engine 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Ký hiệu động cơ </w:t>
            </w:r>
            <w:r w:rsidRPr="00ED47A1">
              <w:rPr>
                <w:rFonts w:ascii="Arial" w:hAnsi="Arial" w:cs="Arial"/>
                <w:i/>
                <w:iCs/>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9.2.1.3.</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Loại động cơ </w:t>
            </w:r>
            <w:r w:rsidRPr="00ED47A1">
              <w:rPr>
                <w:rFonts w:ascii="Arial" w:hAnsi="Arial" w:cs="Arial"/>
                <w:i/>
                <w:iCs/>
                <w:sz w:val="20"/>
                <w:szCs w:val="20"/>
              </w:rPr>
              <w:t>(Type)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Tăng áp </w:t>
            </w:r>
            <w:r w:rsidRPr="00ED47A1">
              <w:rPr>
                <w:rFonts w:ascii="Arial" w:hAnsi="Arial" w:cs="Arial"/>
                <w:i/>
                <w:iCs/>
                <w:sz w:val="20"/>
                <w:szCs w:val="20"/>
              </w:rPr>
              <w:t>(Turbo)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Đường kính xi lanh x Hành trình Piston</w:t>
            </w:r>
            <w:r w:rsidRPr="00ED47A1">
              <w:rPr>
                <w:rFonts w:ascii="Arial" w:hAnsi="Arial" w:cs="Arial"/>
                <w:sz w:val="20"/>
                <w:szCs w:val="20"/>
                <w:lang w:val="en-GB"/>
              </w:rPr>
              <w:t xml:space="preserve"> </w:t>
            </w:r>
            <w:r w:rsidRPr="00ED47A1">
              <w:rPr>
                <w:rFonts w:ascii="Arial" w:hAnsi="Arial" w:cs="Arial"/>
                <w:i/>
                <w:iCs/>
                <w:sz w:val="20"/>
                <w:szCs w:val="20"/>
              </w:rPr>
              <w:t>(Cylinder</w:t>
            </w:r>
            <w:r w:rsidRPr="00ED47A1">
              <w:rPr>
                <w:rFonts w:ascii="Arial" w:hAnsi="Arial" w:cs="Arial"/>
                <w:i/>
                <w:iCs/>
                <w:sz w:val="20"/>
                <w:szCs w:val="20"/>
                <w:lang w:val="en-GB"/>
              </w:rPr>
              <w:t xml:space="preserve"> </w:t>
            </w:r>
            <w:r w:rsidRPr="00ED47A1">
              <w:rPr>
                <w:rFonts w:ascii="Arial" w:hAnsi="Arial" w:cs="Arial"/>
                <w:i/>
                <w:iCs/>
                <w:sz w:val="20"/>
                <w:szCs w:val="20"/>
              </w:rPr>
              <w:t>Diameter x Piston Stroke)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9.2.1.6.</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Thể tích làm việc </w:t>
            </w:r>
            <w:r w:rsidRPr="00ED47A1">
              <w:rPr>
                <w:rFonts w:ascii="Arial" w:hAnsi="Arial" w:cs="Arial"/>
                <w:i/>
                <w:iCs/>
                <w:sz w:val="20"/>
                <w:szCs w:val="20"/>
              </w:rPr>
              <w:t>(Engine capacity)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(cm3)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9.2.1.7.</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Tỷ số nén </w:t>
            </w:r>
            <w:r w:rsidRPr="00ED47A1">
              <w:rPr>
                <w:rFonts w:ascii="Arial" w:hAnsi="Arial" w:cs="Arial"/>
                <w:i/>
                <w:iCs/>
                <w:sz w:val="20"/>
                <w:szCs w:val="20"/>
              </w:rPr>
              <w:t>(Compression ratio)</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9.2.1.8.</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Hệ thống làm mát </w:t>
            </w:r>
            <w:r w:rsidRPr="00ED47A1">
              <w:rPr>
                <w:rFonts w:ascii="Arial" w:hAnsi="Arial" w:cs="Arial"/>
                <w:i/>
                <w:iCs/>
                <w:sz w:val="20"/>
                <w:szCs w:val="20"/>
              </w:rPr>
              <w:t>(System of cooling)</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9.2.1.9.</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Công suất lớn nhất/ tốc độ quay </w:t>
            </w:r>
            <w:r w:rsidRPr="00ED47A1">
              <w:rPr>
                <w:rFonts w:ascii="Arial" w:hAnsi="Arial" w:cs="Arial"/>
                <w:i/>
                <w:iCs/>
                <w:sz w:val="20"/>
                <w:szCs w:val="20"/>
              </w:rPr>
              <w:t>(Max output/rpm)</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(kW/vòng)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9.2.1.10.</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Mô men lớn nhất/ tốc độ quay </w:t>
            </w:r>
            <w:r w:rsidRPr="00ED47A1">
              <w:rPr>
                <w:rFonts w:ascii="Arial" w:hAnsi="Arial" w:cs="Arial"/>
                <w:i/>
                <w:iCs/>
                <w:sz w:val="20"/>
                <w:szCs w:val="20"/>
              </w:rPr>
              <w:t>(Max Torque/rpm)</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(N.m/vòng)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Loại nhiên liệu (Fuel 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9.2.1.12.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Vị trí đặt động cơ đốt trong trên xe </w:t>
            </w:r>
            <w:r w:rsidRPr="00ED47A1">
              <w:rPr>
                <w:rFonts w:ascii="Arial" w:hAnsi="Arial" w:cs="Arial"/>
                <w:i/>
                <w:iCs/>
                <w:sz w:val="20"/>
                <w:szCs w:val="20"/>
              </w:rPr>
              <w:t>(Internal Combustion Engine installation Position)</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b/>
                <w:bCs/>
                <w:sz w:val="20"/>
                <w:szCs w:val="20"/>
                <w:lang w:val="en-GB"/>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9.2.1.13.</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Thể tích thùng nhiên liệu 1 + 2 + … </w:t>
            </w:r>
            <w:r w:rsidRPr="00ED47A1">
              <w:rPr>
                <w:rFonts w:ascii="Arial" w:hAnsi="Arial" w:cs="Arial"/>
                <w:i/>
                <w:iCs/>
                <w:sz w:val="20"/>
                <w:szCs w:val="20"/>
              </w:rPr>
              <w:t>(Fuel tank Capacity 1 + 2 +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(lít)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9.2.1.14.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Vị trí lắp đặt thùng nhiên liệu trên xe </w:t>
            </w:r>
            <w:r w:rsidRPr="00ED47A1">
              <w:rPr>
                <w:rFonts w:ascii="Arial" w:hAnsi="Arial" w:cs="Arial"/>
                <w:i/>
                <w:iCs/>
                <w:sz w:val="20"/>
                <w:szCs w:val="20"/>
              </w:rPr>
              <w:t>(Fuel tank installation Position)</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b/>
                <w:bCs/>
                <w:sz w:val="20"/>
                <w:szCs w:val="20"/>
                <w:lang w:val="en-GB"/>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9.2.2.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Động cơ điện </w:t>
            </w:r>
            <w:r w:rsidRPr="00ED47A1">
              <w:rPr>
                <w:rFonts w:ascii="Arial" w:hAnsi="Arial" w:cs="Arial"/>
                <w:b/>
                <w:bCs/>
                <w:i/>
                <w:iCs/>
                <w:sz w:val="20"/>
                <w:szCs w:val="20"/>
              </w:rPr>
              <w:t>(Electric Motor)</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9.2.2.1.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Nhà sản xuất động cơ </w:t>
            </w:r>
            <w:r w:rsidRPr="00ED47A1">
              <w:rPr>
                <w:rFonts w:ascii="Arial" w:hAnsi="Arial" w:cs="Arial"/>
                <w:i/>
                <w:iCs/>
                <w:sz w:val="20"/>
                <w:szCs w:val="20"/>
              </w:rPr>
              <w:t>(Electric Motor</w:t>
            </w:r>
            <w:r w:rsidRPr="00ED47A1">
              <w:rPr>
                <w:rFonts w:ascii="Arial" w:hAnsi="Arial" w:cs="Arial"/>
                <w:i/>
                <w:iCs/>
                <w:sz w:val="20"/>
                <w:szCs w:val="20"/>
                <w:lang w:val="en-GB"/>
              </w:rPr>
              <w:t xml:space="preserve"> </w:t>
            </w:r>
            <w:r w:rsidRPr="00ED47A1">
              <w:rPr>
                <w:rFonts w:ascii="Arial" w:hAnsi="Arial" w:cs="Arial"/>
                <w:i/>
                <w:iCs/>
                <w:sz w:val="20"/>
                <w:szCs w:val="20"/>
              </w:rPr>
              <w:t>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9.2.2.2.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Ký hiệu động cơ </w:t>
            </w:r>
            <w:r w:rsidRPr="00ED47A1">
              <w:rPr>
                <w:rFonts w:ascii="Arial" w:hAnsi="Arial" w:cs="Arial"/>
                <w:i/>
                <w:iCs/>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9.2.2.3.</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Loại động cơ </w:t>
            </w:r>
            <w:r w:rsidRPr="00ED47A1">
              <w:rPr>
                <w:rFonts w:ascii="Arial" w:hAnsi="Arial" w:cs="Arial"/>
                <w:i/>
                <w:iCs/>
                <w:sz w:val="20"/>
                <w:szCs w:val="20"/>
              </w:rPr>
              <w:t>(Type)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9.2.2.4.</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Điện áp hoạt động </w:t>
            </w:r>
            <w:r w:rsidRPr="00ED47A1">
              <w:rPr>
                <w:rFonts w:ascii="Arial" w:hAnsi="Arial" w:cs="Arial"/>
                <w:i/>
                <w:iCs/>
                <w:sz w:val="20"/>
                <w:szCs w:val="20"/>
              </w:rPr>
              <w:t>(Operating voltage)</w:t>
            </w:r>
            <w:r w:rsidRPr="00ED47A1">
              <w:rPr>
                <w:rFonts w:ascii="Arial" w:hAnsi="Arial" w:cs="Arial"/>
                <w:sz w:val="20"/>
                <w:szCs w:val="20"/>
              </w:rPr>
              <w:br w:type="page"/>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(V)</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9.2.2.5.</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Công suất lớn nhất </w:t>
            </w:r>
            <w:r w:rsidRPr="00ED47A1">
              <w:rPr>
                <w:rFonts w:ascii="Arial" w:hAnsi="Arial" w:cs="Arial"/>
                <w:i/>
                <w:iCs/>
                <w:sz w:val="20"/>
                <w:szCs w:val="20"/>
              </w:rPr>
              <w:t>(Max output)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9.2.2.6.</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lượng động cơ điện </w:t>
            </w:r>
            <w:r w:rsidRPr="00ED47A1">
              <w:rPr>
                <w:rFonts w:ascii="Arial" w:hAnsi="Arial" w:cs="Arial"/>
                <w:i/>
                <w:iCs/>
                <w:sz w:val="20"/>
                <w:szCs w:val="20"/>
              </w:rPr>
              <w:t>(Quantity)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9.2.2.7.</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Vị trí đặt động cơ điện trên xe </w:t>
            </w:r>
            <w:r w:rsidRPr="00ED47A1">
              <w:rPr>
                <w:rFonts w:ascii="Arial" w:hAnsi="Arial" w:cs="Arial"/>
                <w:i/>
                <w:iCs/>
                <w:sz w:val="20"/>
                <w:szCs w:val="20"/>
              </w:rPr>
              <w:t>(Electric Motor installation Position)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lang w:val="en-GB"/>
              </w:rPr>
              <w:t xml:space="preserve">      </w:t>
            </w:r>
            <w:r w:rsidRPr="00ED47A1">
              <w:rPr>
                <w:rFonts w:ascii="Arial" w:hAnsi="Arial" w:cs="Arial"/>
                <w:b/>
                <w:bCs/>
                <w:sz w:val="20"/>
                <w:szCs w:val="20"/>
              </w:rPr>
              <w:t>(xem bản vẽ số</w:t>
            </w:r>
            <w:r w:rsidRPr="00ED47A1">
              <w:rPr>
                <w:rFonts w:ascii="Arial" w:hAnsi="Arial" w:cs="Arial"/>
                <w:b/>
                <w:bCs/>
                <w:sz w:val="20"/>
                <w:szCs w:val="20"/>
                <w:lang w:val="en-GB"/>
              </w:rPr>
              <w:t>…….</w:t>
            </w:r>
            <w:r w:rsidRPr="00ED47A1">
              <w:rPr>
                <w:rFonts w:ascii="Arial" w:hAnsi="Arial" w:cs="Arial"/>
                <w:b/>
                <w:bCs/>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9.2.3.</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Công suất lớn nhất của toàn hệ thống</w:t>
            </w:r>
            <w:r w:rsidRPr="00ED47A1">
              <w:rPr>
                <w:rFonts w:ascii="Arial" w:hAnsi="Arial" w:cs="Arial"/>
                <w:sz w:val="20"/>
                <w:szCs w:val="20"/>
              </w:rPr>
              <w:br/>
            </w:r>
            <w:r w:rsidRPr="00ED47A1">
              <w:rPr>
                <w:rFonts w:ascii="Arial" w:hAnsi="Arial" w:cs="Arial"/>
                <w:i/>
                <w:iCs/>
                <w:sz w:val="20"/>
                <w:szCs w:val="20"/>
              </w:rPr>
              <w:t>(Maxcombinate system output)</w:t>
            </w:r>
          </w:p>
        </w:tc>
        <w:tc>
          <w:tcPr>
            <w:tcW w:w="1619"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Công suất lớn nhất của động cơ điện dẫn động cầu trước </w:t>
            </w:r>
            <w:r w:rsidRPr="00ED47A1">
              <w:rPr>
                <w:rFonts w:ascii="Arial" w:hAnsi="Arial" w:cs="Arial"/>
                <w:i/>
                <w:iCs/>
                <w:color w:val="000000"/>
                <w:sz w:val="20"/>
                <w:szCs w:val="20"/>
              </w:rPr>
              <w:t>(Maximum power of front-wheel drive electric motor)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Công suất lớn nhất của động cơ điện dẫn động cầu sau </w:t>
            </w:r>
            <w:r w:rsidRPr="00ED47A1">
              <w:rPr>
                <w:rFonts w:ascii="Arial" w:hAnsi="Arial" w:cs="Arial"/>
                <w:i/>
                <w:iCs/>
                <w:color w:val="000000"/>
                <w:sz w:val="20"/>
                <w:szCs w:val="20"/>
              </w:rPr>
              <w:t>(Maximum power of rear-wheel drive electric motor)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9.2.6.</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Bộ điều khiển động cơ điện </w:t>
            </w:r>
            <w:r w:rsidRPr="00ED47A1">
              <w:rPr>
                <w:rFonts w:ascii="Arial" w:hAnsi="Arial" w:cs="Arial"/>
                <w:i/>
                <w:iCs/>
                <w:color w:val="000000"/>
                <w:sz w:val="20"/>
                <w:szCs w:val="20"/>
              </w:rPr>
              <w:t>(Electric motor control unit)</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9.2.6.1.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Nhà sản xuất bộ điều khiển điện </w:t>
            </w:r>
            <w:r w:rsidRPr="00ED47A1">
              <w:rPr>
                <w:rFonts w:ascii="Arial" w:hAnsi="Arial" w:cs="Arial"/>
                <w:i/>
                <w:iCs/>
                <w:color w:val="000000"/>
                <w:sz w:val="20"/>
                <w:szCs w:val="20"/>
              </w:rPr>
              <w:t>(Manufacturer)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9.2.6.2.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Nhãn hiệu/ số loại bộ điều khiển điện </w:t>
            </w:r>
            <w:r w:rsidRPr="00ED47A1">
              <w:rPr>
                <w:rFonts w:ascii="Arial" w:hAnsi="Arial" w:cs="Arial"/>
                <w:i/>
                <w:iCs/>
                <w:color w:val="000000"/>
                <w:sz w:val="20"/>
                <w:szCs w:val="20"/>
              </w:rPr>
              <w:t>(TradeMark/ 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9.3.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b/>
                <w:bCs/>
                <w:color w:val="000000"/>
                <w:sz w:val="20"/>
                <w:szCs w:val="20"/>
              </w:rPr>
              <w:t xml:space="preserve">Động cơ điện </w:t>
            </w:r>
            <w:r w:rsidRPr="00ED47A1">
              <w:rPr>
                <w:rFonts w:ascii="Arial" w:hAnsi="Arial" w:cs="Arial"/>
                <w:b/>
                <w:bCs/>
                <w:i/>
                <w:iCs/>
                <w:color w:val="000000"/>
                <w:sz w:val="20"/>
                <w:szCs w:val="20"/>
              </w:rPr>
              <w:t>(Electric Engine)</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9.3.1.</w:t>
            </w:r>
          </w:p>
        </w:tc>
        <w:tc>
          <w:tcPr>
            <w:tcW w:w="2643" w:type="pct"/>
          </w:tcPr>
          <w:p w:rsidR="00ED47A1" w:rsidRPr="00ED47A1" w:rsidRDefault="00ED47A1" w:rsidP="00ED47A1">
            <w:pPr>
              <w:adjustRightInd w:val="0"/>
              <w:snapToGrid w:val="0"/>
              <w:rPr>
                <w:rFonts w:ascii="Arial" w:hAnsi="Arial" w:cs="Arial"/>
                <w:b/>
                <w:bCs/>
                <w:color w:val="000000"/>
                <w:sz w:val="20"/>
                <w:szCs w:val="20"/>
              </w:rPr>
            </w:pPr>
            <w:r w:rsidRPr="00ED47A1">
              <w:rPr>
                <w:rFonts w:ascii="Arial" w:hAnsi="Arial" w:cs="Arial"/>
                <w:b/>
                <w:bCs/>
                <w:color w:val="000000"/>
                <w:sz w:val="20"/>
                <w:szCs w:val="20"/>
              </w:rPr>
              <w:t xml:space="preserve">Động cơ điện 1 </w:t>
            </w:r>
            <w:r w:rsidRPr="00ED47A1">
              <w:rPr>
                <w:rFonts w:ascii="Arial" w:hAnsi="Arial" w:cs="Arial"/>
                <w:b/>
                <w:bCs/>
                <w:i/>
                <w:iCs/>
                <w:color w:val="000000"/>
                <w:sz w:val="20"/>
                <w:szCs w:val="20"/>
              </w:rPr>
              <w:t>(Electric Engine No.1)</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9.3.1.1.</w:t>
            </w:r>
          </w:p>
        </w:tc>
        <w:tc>
          <w:tcPr>
            <w:tcW w:w="2643" w:type="pct"/>
          </w:tcPr>
          <w:p w:rsidR="00ED47A1" w:rsidRPr="00ED47A1" w:rsidRDefault="00ED47A1" w:rsidP="00ED47A1">
            <w:pPr>
              <w:adjustRightInd w:val="0"/>
              <w:snapToGrid w:val="0"/>
              <w:rPr>
                <w:rFonts w:ascii="Arial" w:hAnsi="Arial" w:cs="Arial"/>
                <w:b/>
                <w:bCs/>
                <w:color w:val="000000"/>
                <w:sz w:val="20"/>
                <w:szCs w:val="20"/>
              </w:rPr>
            </w:pPr>
            <w:r w:rsidRPr="00ED47A1">
              <w:rPr>
                <w:rFonts w:ascii="Arial" w:hAnsi="Arial" w:cs="Arial"/>
                <w:color w:val="000000"/>
                <w:sz w:val="20"/>
                <w:szCs w:val="20"/>
              </w:rPr>
              <w:t xml:space="preserve">Nhà sản xuất động cơ </w:t>
            </w:r>
            <w:r w:rsidRPr="00ED47A1">
              <w:rPr>
                <w:rFonts w:ascii="Arial" w:hAnsi="Arial" w:cs="Arial"/>
                <w:i/>
                <w:iCs/>
                <w:color w:val="000000"/>
                <w:sz w:val="20"/>
                <w:szCs w:val="20"/>
              </w:rPr>
              <w:t>(Electric Motor 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w:t>
            </w:r>
            <w:r w:rsidRPr="00ED47A1">
              <w:rPr>
                <w:rFonts w:ascii="Arial" w:hAnsi="Arial" w:cs="Arial"/>
                <w:sz w:val="20"/>
                <w:szCs w:val="20"/>
                <w:lang w:val="en-GB"/>
              </w:rPr>
              <w:t>1</w:t>
            </w:r>
            <w:r w:rsidRPr="00ED47A1">
              <w:rPr>
                <w:rFonts w:ascii="Arial" w:hAnsi="Arial" w:cs="Arial"/>
                <w:sz w:val="20"/>
                <w:szCs w:val="20"/>
              </w:rPr>
              <w:t>.2.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Nhãn hiệu </w:t>
            </w:r>
            <w:r w:rsidRPr="00ED47A1">
              <w:rPr>
                <w:rFonts w:ascii="Arial" w:hAnsi="Arial" w:cs="Arial"/>
                <w:i/>
                <w:iCs/>
                <w:color w:val="000000"/>
                <w:sz w:val="20"/>
                <w:szCs w:val="20"/>
              </w:rPr>
              <w:t>(Trade mark)</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9.3.1.3.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động cơ </w:t>
            </w:r>
            <w:r w:rsidRPr="00ED47A1">
              <w:rPr>
                <w:rFonts w:ascii="Arial" w:hAnsi="Arial" w:cs="Arial"/>
                <w:i/>
                <w:iCs/>
                <w:color w:val="000000"/>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w:t>
            </w:r>
            <w:r w:rsidRPr="00ED47A1">
              <w:rPr>
                <w:rFonts w:ascii="Arial" w:hAnsi="Arial" w:cs="Arial"/>
                <w:sz w:val="20"/>
                <w:szCs w:val="20"/>
                <w:lang w:val="en-GB"/>
              </w:rPr>
              <w:t>1</w:t>
            </w:r>
            <w:r w:rsidRPr="00ED47A1">
              <w:rPr>
                <w:rFonts w:ascii="Arial" w:hAnsi="Arial" w:cs="Arial"/>
                <w:sz w:val="20"/>
                <w:szCs w:val="20"/>
              </w:rPr>
              <w:t>.4.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Loại động cơ </w:t>
            </w:r>
            <w:r w:rsidRPr="00ED47A1">
              <w:rPr>
                <w:rFonts w:ascii="Arial" w:hAnsi="Arial" w:cs="Arial"/>
                <w:i/>
                <w:iCs/>
                <w:color w:val="000000"/>
                <w:sz w:val="20"/>
                <w:szCs w:val="20"/>
              </w:rPr>
              <w:t>(Type)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9.3.1.5.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Điện áp hoạt động </w:t>
            </w:r>
            <w:r w:rsidRPr="00ED47A1">
              <w:rPr>
                <w:rFonts w:ascii="Arial" w:hAnsi="Arial" w:cs="Arial"/>
                <w:i/>
                <w:iCs/>
                <w:color w:val="000000"/>
                <w:sz w:val="20"/>
                <w:szCs w:val="20"/>
              </w:rPr>
              <w:t>(Operating voltage)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(V)</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w:t>
            </w:r>
            <w:r w:rsidRPr="00ED47A1">
              <w:rPr>
                <w:rFonts w:ascii="Arial" w:hAnsi="Arial" w:cs="Arial"/>
                <w:sz w:val="20"/>
                <w:szCs w:val="20"/>
                <w:lang w:val="en-GB"/>
              </w:rPr>
              <w:t>1</w:t>
            </w:r>
            <w:r w:rsidRPr="00ED47A1">
              <w:rPr>
                <w:rFonts w:ascii="Arial" w:hAnsi="Arial" w:cs="Arial"/>
                <w:sz w:val="20"/>
                <w:szCs w:val="20"/>
              </w:rPr>
              <w:t>.6.</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Công suất lớn nhất </w:t>
            </w:r>
            <w:r w:rsidRPr="00ED47A1">
              <w:rPr>
                <w:rFonts w:ascii="Arial" w:hAnsi="Arial" w:cs="Arial"/>
                <w:i/>
                <w:iCs/>
                <w:color w:val="000000"/>
                <w:sz w:val="20"/>
                <w:szCs w:val="20"/>
              </w:rPr>
              <w:t>(Max output)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w:t>
            </w:r>
            <w:r w:rsidRPr="00ED47A1">
              <w:rPr>
                <w:rFonts w:ascii="Arial" w:hAnsi="Arial" w:cs="Arial"/>
                <w:sz w:val="20"/>
                <w:szCs w:val="20"/>
                <w:lang w:val="en-GB"/>
              </w:rPr>
              <w:t>1</w:t>
            </w:r>
            <w:r w:rsidRPr="00ED47A1">
              <w:rPr>
                <w:rFonts w:ascii="Arial" w:hAnsi="Arial" w:cs="Arial"/>
                <w:sz w:val="20"/>
                <w:szCs w:val="20"/>
              </w:rPr>
              <w:t>.7.</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Công suất danh định </w:t>
            </w:r>
            <w:r w:rsidRPr="00ED47A1">
              <w:rPr>
                <w:rFonts w:ascii="Arial" w:hAnsi="Arial" w:cs="Arial"/>
                <w:i/>
                <w:iCs/>
                <w:color w:val="000000"/>
                <w:sz w:val="20"/>
                <w:szCs w:val="20"/>
              </w:rPr>
              <w:t>(Rated</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power)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w:t>
            </w:r>
            <w:r w:rsidRPr="00ED47A1">
              <w:rPr>
                <w:rFonts w:ascii="Arial" w:hAnsi="Arial" w:cs="Arial"/>
                <w:sz w:val="20"/>
                <w:szCs w:val="20"/>
                <w:lang w:val="en-GB"/>
              </w:rPr>
              <w:t>1</w:t>
            </w:r>
            <w:r w:rsidRPr="00ED47A1">
              <w:rPr>
                <w:rFonts w:ascii="Arial" w:hAnsi="Arial" w:cs="Arial"/>
                <w:sz w:val="20"/>
                <w:szCs w:val="20"/>
              </w:rPr>
              <w:t>.8.</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Mô men xoắn danh định </w:t>
            </w:r>
            <w:r w:rsidRPr="00ED47A1">
              <w:rPr>
                <w:rFonts w:ascii="Arial" w:hAnsi="Arial" w:cs="Arial"/>
                <w:i/>
                <w:iCs/>
                <w:color w:val="000000"/>
                <w:sz w:val="20"/>
                <w:szCs w:val="20"/>
              </w:rPr>
              <w:t>(Nominal torque)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(Nm)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9.3.1.9.</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Tốc độ quay danh định </w:t>
            </w:r>
            <w:r w:rsidRPr="00ED47A1">
              <w:rPr>
                <w:rFonts w:ascii="Arial" w:hAnsi="Arial" w:cs="Arial"/>
                <w:i/>
                <w:iCs/>
                <w:color w:val="000000"/>
                <w:sz w:val="20"/>
                <w:szCs w:val="20"/>
              </w:rPr>
              <w:t>(Nominal rotation speed)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(vòng/ 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9.3.1.10.</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Khối lượng động cơ </w:t>
            </w:r>
            <w:r w:rsidRPr="00ED47A1">
              <w:rPr>
                <w:rFonts w:ascii="Arial" w:hAnsi="Arial" w:cs="Arial"/>
                <w:i/>
                <w:iCs/>
                <w:color w:val="000000"/>
                <w:sz w:val="20"/>
                <w:szCs w:val="20"/>
              </w:rPr>
              <w:t>(Engine weight)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9.3.1.11.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đặt động cơ điện trên xe </w:t>
            </w:r>
            <w:r w:rsidRPr="00ED47A1">
              <w:rPr>
                <w:rFonts w:ascii="Arial" w:hAnsi="Arial" w:cs="Arial"/>
                <w:i/>
                <w:iCs/>
                <w:color w:val="000000"/>
                <w:sz w:val="20"/>
                <w:szCs w:val="20"/>
              </w:rPr>
              <w:t>(Electric Motor installation Position)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w:t>
            </w:r>
            <w:r w:rsidRPr="00ED47A1">
              <w:rPr>
                <w:rFonts w:ascii="Arial" w:hAnsi="Arial" w:cs="Arial"/>
                <w:b/>
                <w:bCs/>
                <w:sz w:val="20"/>
                <w:szCs w:val="20"/>
                <w:lang w:val="en-GB"/>
              </w:rPr>
              <w:t xml:space="preserve">   </w:t>
            </w:r>
            <w:r w:rsidRPr="00ED47A1">
              <w:rPr>
                <w:rFonts w:ascii="Arial" w:hAnsi="Arial" w:cs="Arial"/>
                <w:b/>
                <w:bCs/>
                <w:sz w:val="20"/>
                <w:szCs w:val="20"/>
              </w:rPr>
              <w:t>(xem bản vẽ số</w:t>
            </w:r>
            <w:r w:rsidRPr="00ED47A1">
              <w:rPr>
                <w:rFonts w:ascii="Arial" w:hAnsi="Arial" w:cs="Arial"/>
                <w:b/>
                <w:bCs/>
                <w:sz w:val="20"/>
                <w:szCs w:val="20"/>
                <w:lang w:val="en-GB"/>
              </w:rPr>
              <w:t>…….</w:t>
            </w:r>
            <w:r w:rsidRPr="00ED47A1">
              <w:rPr>
                <w:rFonts w:ascii="Arial" w:hAnsi="Arial" w:cs="Arial"/>
                <w:b/>
                <w:bCs/>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9.3.2.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b/>
                <w:bCs/>
                <w:color w:val="000000"/>
                <w:sz w:val="20"/>
                <w:szCs w:val="20"/>
              </w:rPr>
              <w:t xml:space="preserve">Động cơ điện 2 </w:t>
            </w:r>
            <w:r w:rsidRPr="00ED47A1">
              <w:rPr>
                <w:rFonts w:ascii="Arial" w:hAnsi="Arial" w:cs="Arial"/>
                <w:b/>
                <w:bCs/>
                <w:i/>
                <w:iCs/>
                <w:color w:val="000000"/>
                <w:sz w:val="20"/>
                <w:szCs w:val="20"/>
              </w:rPr>
              <w:t>(Electric Engine No.2)</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9.3.2.1.</w:t>
            </w:r>
          </w:p>
        </w:tc>
        <w:tc>
          <w:tcPr>
            <w:tcW w:w="2643" w:type="pct"/>
          </w:tcPr>
          <w:p w:rsidR="00ED47A1" w:rsidRPr="00ED47A1" w:rsidRDefault="00ED47A1" w:rsidP="00ED47A1">
            <w:pPr>
              <w:adjustRightInd w:val="0"/>
              <w:snapToGrid w:val="0"/>
              <w:rPr>
                <w:rFonts w:ascii="Arial" w:hAnsi="Arial" w:cs="Arial"/>
                <w:b/>
                <w:bCs/>
                <w:color w:val="000000"/>
                <w:sz w:val="20"/>
                <w:szCs w:val="20"/>
              </w:rPr>
            </w:pPr>
            <w:r w:rsidRPr="00ED47A1">
              <w:rPr>
                <w:rFonts w:ascii="Arial" w:hAnsi="Arial" w:cs="Arial"/>
                <w:color w:val="000000"/>
                <w:sz w:val="20"/>
                <w:szCs w:val="20"/>
              </w:rPr>
              <w:t xml:space="preserve">Nhà sản xuất động cơ </w:t>
            </w:r>
            <w:r w:rsidRPr="00ED47A1">
              <w:rPr>
                <w:rFonts w:ascii="Arial" w:hAnsi="Arial" w:cs="Arial"/>
                <w:i/>
                <w:iCs/>
                <w:color w:val="000000"/>
                <w:sz w:val="20"/>
                <w:szCs w:val="20"/>
              </w:rPr>
              <w:t>(Electric Motor</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Nhãn hiệu </w:t>
            </w:r>
            <w:r w:rsidRPr="00ED47A1">
              <w:rPr>
                <w:rFonts w:ascii="Arial" w:hAnsi="Arial" w:cs="Arial"/>
                <w:i/>
                <w:iCs/>
                <w:color w:val="000000"/>
                <w:sz w:val="20"/>
                <w:szCs w:val="20"/>
              </w:rPr>
              <w:t>(Trade mark)</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động cơ </w:t>
            </w:r>
            <w:r w:rsidRPr="00ED47A1">
              <w:rPr>
                <w:rFonts w:ascii="Arial" w:hAnsi="Arial" w:cs="Arial"/>
                <w:i/>
                <w:iCs/>
                <w:color w:val="000000"/>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Loại động cơ </w:t>
            </w:r>
            <w:r w:rsidRPr="00ED47A1">
              <w:rPr>
                <w:rFonts w:ascii="Arial" w:hAnsi="Arial" w:cs="Arial"/>
                <w:i/>
                <w:iCs/>
                <w:color w:val="000000"/>
                <w:sz w:val="20"/>
                <w:szCs w:val="20"/>
              </w:rPr>
              <w:t>(Type)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Điện áp hoạt động </w:t>
            </w:r>
            <w:r w:rsidRPr="00ED47A1">
              <w:rPr>
                <w:rFonts w:ascii="Arial" w:hAnsi="Arial" w:cs="Arial"/>
                <w:i/>
                <w:iCs/>
                <w:color w:val="000000"/>
                <w:sz w:val="20"/>
                <w:szCs w:val="20"/>
              </w:rPr>
              <w:t>(Operating voltage)</w:t>
            </w:r>
          </w:p>
        </w:tc>
        <w:tc>
          <w:tcPr>
            <w:tcW w:w="1619"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lang w:val="en-GB"/>
              </w:rPr>
              <w:t xml:space="preserve">:                                </w:t>
            </w:r>
            <w:r w:rsidRPr="00ED47A1">
              <w:rPr>
                <w:rFonts w:ascii="Arial" w:hAnsi="Arial" w:cs="Arial"/>
                <w:sz w:val="20"/>
                <w:szCs w:val="20"/>
              </w:rPr>
              <w:t>(V)</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9.3.2.6.</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Công suất lớn nhất </w:t>
            </w:r>
            <w:r w:rsidRPr="00ED47A1">
              <w:rPr>
                <w:rFonts w:ascii="Arial" w:hAnsi="Arial" w:cs="Arial"/>
                <w:i/>
                <w:iCs/>
                <w:color w:val="000000"/>
                <w:sz w:val="20"/>
                <w:szCs w:val="20"/>
              </w:rPr>
              <w:t>(Max output)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9.3.2.7.</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Công suất danh định </w:t>
            </w:r>
            <w:r w:rsidRPr="00ED47A1">
              <w:rPr>
                <w:rFonts w:ascii="Arial" w:hAnsi="Arial" w:cs="Arial"/>
                <w:i/>
                <w:iCs/>
                <w:color w:val="000000"/>
                <w:sz w:val="20"/>
                <w:szCs w:val="20"/>
              </w:rPr>
              <w:t>(Rated</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power)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(kW)</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9.3.2.8.</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Mô men xoắn danh định </w:t>
            </w:r>
            <w:r w:rsidRPr="00ED47A1">
              <w:rPr>
                <w:rFonts w:ascii="Arial" w:hAnsi="Arial" w:cs="Arial"/>
                <w:i/>
                <w:iCs/>
                <w:color w:val="000000"/>
                <w:sz w:val="20"/>
                <w:szCs w:val="20"/>
              </w:rPr>
              <w:t>(Nominal torque)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(Nm)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9.3.2.9.</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Tốc độ quay danh định </w:t>
            </w:r>
            <w:r w:rsidRPr="00ED47A1">
              <w:rPr>
                <w:rFonts w:ascii="Arial" w:hAnsi="Arial" w:cs="Arial"/>
                <w:i/>
                <w:iCs/>
                <w:color w:val="000000"/>
                <w:sz w:val="20"/>
                <w:szCs w:val="20"/>
              </w:rPr>
              <w:t>(Nominal rotation speed)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(vòng/ 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9.3.2.10.</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Khối lượng động cơ </w:t>
            </w:r>
            <w:r w:rsidRPr="00ED47A1">
              <w:rPr>
                <w:rFonts w:ascii="Arial" w:hAnsi="Arial" w:cs="Arial"/>
                <w:i/>
                <w:iCs/>
                <w:color w:val="000000"/>
                <w:sz w:val="20"/>
                <w:szCs w:val="20"/>
              </w:rPr>
              <w:t>(Engine weight)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9.3.2.11.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đặt động cơ điện trên xe </w:t>
            </w:r>
            <w:r w:rsidRPr="00ED47A1">
              <w:rPr>
                <w:rFonts w:ascii="Arial" w:hAnsi="Arial" w:cs="Arial"/>
                <w:i/>
                <w:iCs/>
                <w:color w:val="000000"/>
                <w:sz w:val="20"/>
                <w:szCs w:val="20"/>
              </w:rPr>
              <w:t>(Electric Motor installation Position)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w:t>
            </w:r>
            <w:r w:rsidRPr="00ED47A1">
              <w:rPr>
                <w:rFonts w:ascii="Arial" w:hAnsi="Arial" w:cs="Arial"/>
                <w:b/>
                <w:bCs/>
                <w:sz w:val="20"/>
                <w:szCs w:val="20"/>
                <w:lang w:val="en-GB"/>
              </w:rPr>
              <w:t xml:space="preserve">   </w:t>
            </w:r>
            <w:r w:rsidRPr="00ED47A1">
              <w:rPr>
                <w:rFonts w:ascii="Arial" w:hAnsi="Arial" w:cs="Arial"/>
                <w:b/>
                <w:bCs/>
                <w:sz w:val="20"/>
                <w:szCs w:val="20"/>
              </w:rPr>
              <w:t>(xem bản vẽ số</w:t>
            </w:r>
            <w:r w:rsidRPr="00ED47A1">
              <w:rPr>
                <w:rFonts w:ascii="Arial" w:hAnsi="Arial" w:cs="Arial"/>
                <w:b/>
                <w:bCs/>
                <w:sz w:val="20"/>
                <w:szCs w:val="20"/>
                <w:lang w:val="en-GB"/>
              </w:rPr>
              <w:t>……</w:t>
            </w:r>
            <w:r w:rsidRPr="00ED47A1">
              <w:rPr>
                <w:rFonts w:ascii="Arial" w:hAnsi="Arial" w:cs="Arial"/>
                <w:b/>
                <w:bCs/>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Bộ điều khiển động cơ điện </w:t>
            </w:r>
            <w:r w:rsidRPr="00ED47A1">
              <w:rPr>
                <w:rFonts w:ascii="Arial" w:hAnsi="Arial" w:cs="Arial"/>
                <w:i/>
                <w:iCs/>
                <w:sz w:val="20"/>
                <w:szCs w:val="20"/>
              </w:rPr>
              <w:t>(Electric motor control unit)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9.3.3.1.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Nhà sản xuất bộ điều khiển điện </w:t>
            </w:r>
            <w:r w:rsidRPr="00ED47A1">
              <w:rPr>
                <w:rFonts w:ascii="Arial" w:hAnsi="Arial" w:cs="Arial"/>
                <w:i/>
                <w:iCs/>
                <w:color w:val="000000"/>
                <w:sz w:val="20"/>
                <w:szCs w:val="20"/>
              </w:rPr>
              <w:t>(Manufacturer)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9.3.3.2.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Nhãn hiệu/ số loại bộ điều khiển điện </w:t>
            </w:r>
            <w:r w:rsidRPr="00ED47A1">
              <w:rPr>
                <w:rFonts w:ascii="Arial" w:hAnsi="Arial" w:cs="Arial"/>
                <w:i/>
                <w:iCs/>
                <w:color w:val="000000"/>
                <w:sz w:val="20"/>
                <w:szCs w:val="20"/>
              </w:rPr>
              <w:t>(TradeMark/ 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10.</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Ắc</w:t>
            </w:r>
            <w:r w:rsidRPr="00ED47A1">
              <w:rPr>
                <w:rFonts w:ascii="Arial" w:hAnsi="Arial" w:cs="Arial"/>
                <w:b/>
                <w:bCs/>
                <w:sz w:val="20"/>
                <w:szCs w:val="20"/>
                <w:lang w:val="en-GB"/>
              </w:rPr>
              <w:t xml:space="preserve"> </w:t>
            </w:r>
            <w:r w:rsidRPr="00ED47A1">
              <w:rPr>
                <w:rFonts w:ascii="Arial" w:hAnsi="Arial" w:cs="Arial"/>
                <w:b/>
                <w:bCs/>
                <w:sz w:val="20"/>
                <w:szCs w:val="20"/>
              </w:rPr>
              <w:t xml:space="preserve">quy và trang bị điện </w:t>
            </w:r>
            <w:r w:rsidRPr="00ED47A1">
              <w:rPr>
                <w:rFonts w:ascii="Arial" w:hAnsi="Arial" w:cs="Arial"/>
                <w:b/>
                <w:bCs/>
                <w:i/>
                <w:iCs/>
                <w:sz w:val="20"/>
                <w:szCs w:val="20"/>
              </w:rPr>
              <w:t>(Battery and Electrical equipment)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10.1</w:t>
            </w:r>
          </w:p>
        </w:tc>
        <w:tc>
          <w:tcPr>
            <w:tcW w:w="2643" w:type="pct"/>
          </w:tcPr>
          <w:p w:rsidR="00ED47A1" w:rsidRPr="00ED47A1" w:rsidRDefault="00ED47A1" w:rsidP="00ED47A1">
            <w:pPr>
              <w:adjustRightInd w:val="0"/>
              <w:snapToGrid w:val="0"/>
              <w:rPr>
                <w:rFonts w:ascii="Arial" w:hAnsi="Arial" w:cs="Arial"/>
                <w:b/>
                <w:bCs/>
                <w:color w:val="000000"/>
                <w:sz w:val="20"/>
                <w:szCs w:val="20"/>
              </w:rPr>
            </w:pPr>
            <w:r w:rsidRPr="00ED47A1">
              <w:rPr>
                <w:rFonts w:ascii="Arial" w:hAnsi="Arial" w:cs="Arial"/>
                <w:color w:val="000000"/>
                <w:sz w:val="20"/>
                <w:szCs w:val="20"/>
              </w:rPr>
              <w:t xml:space="preserve">Ắc quy khởi động </w:t>
            </w:r>
            <w:r w:rsidRPr="00ED47A1">
              <w:rPr>
                <w:rFonts w:ascii="Arial" w:hAnsi="Arial" w:cs="Arial"/>
                <w:i/>
                <w:iCs/>
                <w:color w:val="000000"/>
                <w:sz w:val="20"/>
                <w:szCs w:val="20"/>
              </w:rPr>
              <w:t>(Starting battery)</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10.1.1.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Nhãn hiệu </w:t>
            </w:r>
            <w:r w:rsidRPr="00ED47A1">
              <w:rPr>
                <w:rFonts w:ascii="Arial" w:hAnsi="Arial" w:cs="Arial"/>
                <w:i/>
                <w:iCs/>
                <w:color w:val="000000"/>
                <w:sz w:val="20"/>
                <w:szCs w:val="20"/>
              </w:rPr>
              <w:t>(TradeMark)</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10.1.2.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ắc quy </w:t>
            </w:r>
            <w:r w:rsidRPr="00ED47A1">
              <w:rPr>
                <w:rFonts w:ascii="Arial" w:hAnsi="Arial" w:cs="Arial"/>
                <w:i/>
                <w:iCs/>
                <w:color w:val="000000"/>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10.1.3.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Điện áp </w:t>
            </w:r>
            <w:r w:rsidRPr="00ED47A1">
              <w:rPr>
                <w:rFonts w:ascii="Arial" w:hAnsi="Arial" w:cs="Arial"/>
                <w:i/>
                <w:iCs/>
                <w:color w:val="000000"/>
                <w:sz w:val="20"/>
                <w:szCs w:val="20"/>
              </w:rPr>
              <w:t>(Voltage)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(V)</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10.1.4.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Dung lượng ắc quy </w:t>
            </w:r>
            <w:r w:rsidRPr="00ED47A1">
              <w:rPr>
                <w:rFonts w:ascii="Arial" w:hAnsi="Arial" w:cs="Arial"/>
                <w:i/>
                <w:iCs/>
                <w:color w:val="000000"/>
                <w:sz w:val="20"/>
                <w:szCs w:val="20"/>
              </w:rPr>
              <w:t>(Battery Capacity)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(Ah)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10.1.5.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w:t>
            </w:r>
            <w:r w:rsidRPr="00ED47A1">
              <w:rPr>
                <w:rFonts w:ascii="Arial" w:hAnsi="Arial" w:cs="Arial"/>
                <w:i/>
                <w:iCs/>
                <w:color w:val="000000"/>
                <w:sz w:val="20"/>
                <w:szCs w:val="20"/>
              </w:rPr>
              <w:t>(Quantity)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10.1.6.</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lắp đặt trên xe </w:t>
            </w:r>
            <w:r w:rsidRPr="00ED47A1">
              <w:rPr>
                <w:rFonts w:ascii="Arial" w:hAnsi="Arial" w:cs="Arial"/>
                <w:i/>
                <w:iCs/>
                <w:color w:val="000000"/>
                <w:sz w:val="20"/>
                <w:szCs w:val="20"/>
              </w:rPr>
              <w:t>(Installation Position)</w:t>
            </w:r>
          </w:p>
        </w:tc>
        <w:tc>
          <w:tcPr>
            <w:tcW w:w="1619"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(xem bản vẽ số</w:t>
            </w:r>
            <w:r w:rsidRPr="00ED47A1">
              <w:rPr>
                <w:rFonts w:ascii="Arial" w:hAnsi="Arial" w:cs="Arial"/>
                <w:b/>
                <w:b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 xml:space="preserve">Ắc quy sử dụng cho động cơ xe điện </w:t>
            </w:r>
            <w:r w:rsidRPr="00ED47A1">
              <w:rPr>
                <w:rFonts w:ascii="Arial" w:hAnsi="Arial" w:cs="Arial"/>
                <w:i/>
                <w:iCs/>
                <w:sz w:val="20"/>
                <w:szCs w:val="20"/>
              </w:rPr>
              <w:t>(Batteries for Vehicle's Electric Motor)</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Nhãn hiệu </w:t>
            </w:r>
            <w:r w:rsidRPr="00ED47A1">
              <w:rPr>
                <w:rFonts w:ascii="Arial" w:hAnsi="Arial" w:cs="Arial"/>
                <w:i/>
                <w:iCs/>
                <w:color w:val="000000"/>
                <w:sz w:val="20"/>
                <w:szCs w:val="20"/>
              </w:rPr>
              <w:t>(TradeMark)</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ắc quy </w:t>
            </w:r>
            <w:r w:rsidRPr="00ED47A1">
              <w:rPr>
                <w:rFonts w:ascii="Arial" w:hAnsi="Arial" w:cs="Arial"/>
                <w:i/>
                <w:iCs/>
                <w:color w:val="000000"/>
                <w:sz w:val="20"/>
                <w:szCs w:val="20"/>
              </w:rPr>
              <w:t>(Model code)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Điện áp</w:t>
            </w:r>
            <w:r w:rsidRPr="00ED47A1">
              <w:rPr>
                <w:rFonts w:ascii="Arial" w:hAnsi="Arial" w:cs="Arial"/>
                <w:i/>
                <w:iCs/>
                <w:color w:val="000000"/>
                <w:sz w:val="20"/>
                <w:szCs w:val="20"/>
              </w:rPr>
              <w:t xml:space="preserve"> (Voltage)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(V)</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Dung lượng ắc quy </w:t>
            </w:r>
            <w:r w:rsidRPr="00ED47A1">
              <w:rPr>
                <w:rFonts w:ascii="Arial" w:hAnsi="Arial" w:cs="Arial"/>
                <w:i/>
                <w:iCs/>
                <w:color w:val="000000"/>
                <w:sz w:val="20"/>
                <w:szCs w:val="20"/>
              </w:rPr>
              <w:t>(Battery Capacity)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(Ah)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w:t>
            </w:r>
            <w:r w:rsidRPr="00ED47A1">
              <w:rPr>
                <w:rFonts w:ascii="Arial" w:hAnsi="Arial" w:cs="Arial"/>
                <w:i/>
                <w:iCs/>
                <w:color w:val="000000"/>
                <w:sz w:val="20"/>
                <w:szCs w:val="20"/>
              </w:rPr>
              <w:t>(Quantity)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10.2.6.</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Ghi chú khác (nếu có) (Other notes (if any))</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10.2.7.</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lắp đặt trên xe </w:t>
            </w:r>
            <w:r w:rsidRPr="00ED47A1">
              <w:rPr>
                <w:rFonts w:ascii="Arial" w:hAnsi="Arial" w:cs="Arial"/>
                <w:i/>
                <w:iCs/>
                <w:color w:val="000000"/>
                <w:sz w:val="20"/>
                <w:szCs w:val="20"/>
              </w:rPr>
              <w:t>(Installation Position)</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(xem bản vẽ số</w:t>
            </w:r>
            <w:r w:rsidRPr="00ED47A1">
              <w:rPr>
                <w:rFonts w:ascii="Arial" w:hAnsi="Arial" w:cs="Arial"/>
                <w:b/>
                <w:b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Trang thiết bị khác </w:t>
            </w:r>
            <w:r w:rsidRPr="00ED47A1">
              <w:rPr>
                <w:rFonts w:ascii="Arial" w:hAnsi="Arial" w:cs="Arial"/>
                <w:i/>
                <w:iCs/>
                <w:color w:val="000000"/>
                <w:sz w:val="20"/>
                <w:szCs w:val="20"/>
              </w:rPr>
              <w:t>(Other equipments)</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10.3.1. </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Máy phát điện: Kiểu / điện áp danh nghĩa</w:t>
            </w:r>
            <w:r w:rsidRPr="00ED47A1">
              <w:rPr>
                <w:rFonts w:ascii="Arial" w:hAnsi="Arial" w:cs="Arial"/>
                <w:color w:val="000000"/>
                <w:sz w:val="20"/>
                <w:szCs w:val="20"/>
                <w:lang w:val="en-GB"/>
              </w:rPr>
              <w:br/>
            </w:r>
            <w:r w:rsidRPr="00ED47A1">
              <w:rPr>
                <w:rFonts w:ascii="Arial" w:hAnsi="Arial" w:cs="Arial"/>
                <w:i/>
                <w:iCs/>
                <w:color w:val="000000"/>
                <w:sz w:val="20"/>
                <w:szCs w:val="20"/>
              </w:rPr>
              <w:t>(Generator: Type / Nominal Voltage)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10.4.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Sơ đồ hệ thống điện của xe </w:t>
            </w:r>
            <w:r w:rsidRPr="00ED47A1">
              <w:rPr>
                <w:rFonts w:ascii="Arial" w:hAnsi="Arial" w:cs="Arial"/>
                <w:i/>
                <w:iCs/>
                <w:color w:val="000000"/>
                <w:sz w:val="20"/>
                <w:szCs w:val="20"/>
              </w:rPr>
              <w:t>(Vehicle electrical</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system diagram)</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(xem bản vẽ số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11.</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Hệ thống truyền lực và chuyển động </w:t>
            </w:r>
            <w:r w:rsidRPr="00ED47A1">
              <w:rPr>
                <w:rFonts w:ascii="Arial" w:hAnsi="Arial" w:cs="Arial"/>
                <w:b/>
                <w:bCs/>
                <w:i/>
                <w:iCs/>
                <w:sz w:val="20"/>
                <w:szCs w:val="20"/>
              </w:rPr>
              <w:t xml:space="preserve">(Transmission)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ly hợp </w:t>
            </w:r>
            <w:r w:rsidRPr="00ED47A1">
              <w:rPr>
                <w:rFonts w:ascii="Arial" w:hAnsi="Arial" w:cs="Arial"/>
                <w:i/>
                <w:iCs/>
                <w:color w:val="000000"/>
                <w:sz w:val="20"/>
                <w:szCs w:val="20"/>
              </w:rPr>
              <w:t>(Clutch Model)</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Loại/dẫn động và trợ lực ly hợp </w:t>
            </w:r>
            <w:r w:rsidRPr="00ED47A1">
              <w:rPr>
                <w:rFonts w:ascii="Arial" w:hAnsi="Arial" w:cs="Arial"/>
                <w:i/>
                <w:iCs/>
                <w:color w:val="000000"/>
                <w:sz w:val="20"/>
                <w:szCs w:val="20"/>
              </w:rPr>
              <w:t>(Type/ drive and</w:t>
            </w:r>
            <w:r w:rsidRPr="00ED47A1">
              <w:rPr>
                <w:rFonts w:ascii="Arial" w:hAnsi="Arial" w:cs="Arial"/>
                <w:i/>
                <w:iCs/>
                <w:color w:val="000000"/>
                <w:sz w:val="20"/>
                <w:szCs w:val="20"/>
              </w:rPr>
              <w:br/>
              <w:t>assist)</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hộp số </w:t>
            </w:r>
            <w:r w:rsidRPr="00ED47A1">
              <w:rPr>
                <w:rFonts w:ascii="Arial" w:hAnsi="Arial" w:cs="Arial"/>
                <w:i/>
                <w:iCs/>
                <w:color w:val="000000"/>
                <w:sz w:val="20"/>
                <w:szCs w:val="20"/>
              </w:rPr>
              <w:t>(Gearbox Model)</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11.2.1.</w:t>
            </w:r>
          </w:p>
        </w:tc>
        <w:tc>
          <w:tcPr>
            <w:tcW w:w="2643" w:type="pct"/>
          </w:tcPr>
          <w:p w:rsidR="00ED47A1" w:rsidRPr="00ED47A1" w:rsidRDefault="00ED47A1" w:rsidP="00ED47A1">
            <w:pPr>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Loại hộp số </w:t>
            </w:r>
            <w:r w:rsidRPr="00ED47A1">
              <w:rPr>
                <w:rFonts w:ascii="Arial" w:hAnsi="Arial" w:cs="Arial"/>
                <w:i/>
                <w:iCs/>
                <w:color w:val="000000"/>
                <w:sz w:val="20"/>
                <w:szCs w:val="20"/>
              </w:rPr>
              <w:t>(Type</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Số cấp tiến </w:t>
            </w:r>
            <w:r w:rsidRPr="00ED47A1">
              <w:rPr>
                <w:rFonts w:ascii="Arial" w:hAnsi="Arial" w:cs="Arial"/>
                <w:i/>
                <w:iCs/>
                <w:color w:val="000000"/>
                <w:sz w:val="20"/>
                <w:szCs w:val="20"/>
              </w:rPr>
              <w:t>(Number of forward gears)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Số cấp lùi </w:t>
            </w:r>
            <w:r w:rsidRPr="00ED47A1">
              <w:rPr>
                <w:rFonts w:ascii="Arial" w:hAnsi="Arial" w:cs="Arial"/>
                <w:i/>
                <w:iCs/>
                <w:color w:val="000000"/>
                <w:sz w:val="20"/>
                <w:szCs w:val="20"/>
              </w:rPr>
              <w:t>(Number of reverse gears)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Điều khiển hộp số </w:t>
            </w:r>
            <w:r w:rsidRPr="00ED47A1">
              <w:rPr>
                <w:rFonts w:ascii="Arial" w:hAnsi="Arial" w:cs="Arial"/>
                <w:i/>
                <w:iCs/>
                <w:color w:val="000000"/>
                <w:sz w:val="20"/>
                <w:szCs w:val="20"/>
              </w:rPr>
              <w:t>(Gearbox control)</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Tỷ số truyền số tiến 1,2,... </w:t>
            </w:r>
            <w:r w:rsidRPr="00ED47A1">
              <w:rPr>
                <w:rFonts w:ascii="Arial" w:hAnsi="Arial" w:cs="Arial"/>
                <w:i/>
                <w:iCs/>
                <w:color w:val="000000"/>
                <w:sz w:val="20"/>
                <w:szCs w:val="20"/>
              </w:rPr>
              <w:t>(forward gears ratios)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11.2.6.</w:t>
            </w:r>
          </w:p>
        </w:tc>
        <w:tc>
          <w:tcPr>
            <w:tcW w:w="2643" w:type="pct"/>
          </w:tcPr>
          <w:p w:rsidR="00ED47A1" w:rsidRPr="00ED47A1" w:rsidRDefault="00ED47A1" w:rsidP="00ED47A1">
            <w:pPr>
              <w:adjustRightInd w:val="0"/>
              <w:snapToGrid w:val="0"/>
              <w:rPr>
                <w:rFonts w:ascii="Arial" w:hAnsi="Arial" w:cs="Arial"/>
                <w:color w:val="000000"/>
                <w:sz w:val="20"/>
                <w:szCs w:val="20"/>
                <w:lang w:val="en-GB"/>
              </w:rPr>
            </w:pPr>
            <w:r w:rsidRPr="00ED47A1">
              <w:rPr>
                <w:rFonts w:ascii="Arial" w:hAnsi="Arial" w:cs="Arial"/>
                <w:color w:val="000000"/>
                <w:sz w:val="20"/>
                <w:szCs w:val="20"/>
                <w:lang w:val="en-GB"/>
              </w:rPr>
              <w:t xml:space="preserve">Tỷ số truyền số lùi 1,2... </w:t>
            </w:r>
            <w:r w:rsidRPr="00ED47A1">
              <w:rPr>
                <w:rFonts w:ascii="Arial" w:hAnsi="Arial" w:cs="Arial"/>
                <w:i/>
                <w:iCs/>
                <w:color w:val="000000"/>
                <w:sz w:val="20"/>
                <w:szCs w:val="20"/>
                <w:lang w:val="en-GB"/>
              </w:rPr>
              <w:t>(Reverse gears rations)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11.3. </w:t>
            </w:r>
          </w:p>
        </w:tc>
        <w:tc>
          <w:tcPr>
            <w:tcW w:w="2643" w:type="pct"/>
          </w:tcPr>
          <w:p w:rsidR="00ED47A1" w:rsidRPr="00ED47A1" w:rsidRDefault="00ED47A1" w:rsidP="00ED47A1">
            <w:pPr>
              <w:adjustRightInd w:val="0"/>
              <w:snapToGrid w:val="0"/>
              <w:rPr>
                <w:rFonts w:ascii="Arial" w:hAnsi="Arial" w:cs="Arial"/>
                <w:color w:val="000000"/>
                <w:sz w:val="20"/>
                <w:szCs w:val="20"/>
                <w:lang w:val="en-GB"/>
              </w:rPr>
            </w:pPr>
            <w:r w:rsidRPr="00ED47A1">
              <w:rPr>
                <w:rFonts w:ascii="Arial" w:hAnsi="Arial" w:cs="Arial"/>
                <w:color w:val="000000"/>
                <w:sz w:val="20"/>
                <w:szCs w:val="20"/>
                <w:lang w:val="en-GB"/>
              </w:rPr>
              <w:t xml:space="preserve">Ký hiệu hộp phân phối - hộp số phụ </w:t>
            </w:r>
            <w:r w:rsidRPr="00ED47A1">
              <w:rPr>
                <w:rFonts w:ascii="Arial" w:hAnsi="Arial" w:cs="Arial"/>
                <w:i/>
                <w:iCs/>
                <w:color w:val="000000"/>
                <w:sz w:val="20"/>
                <w:szCs w:val="20"/>
                <w:lang w:val="en-GB"/>
              </w:rPr>
              <w:t>(type of auxiliary gearbox)</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11.3.1. </w:t>
            </w:r>
          </w:p>
        </w:tc>
        <w:tc>
          <w:tcPr>
            <w:tcW w:w="2643" w:type="pct"/>
          </w:tcPr>
          <w:p w:rsidR="00ED47A1" w:rsidRPr="00ED47A1" w:rsidRDefault="00ED47A1" w:rsidP="00ED47A1">
            <w:pPr>
              <w:adjustRightInd w:val="0"/>
              <w:snapToGrid w:val="0"/>
              <w:rPr>
                <w:rFonts w:ascii="Arial" w:hAnsi="Arial" w:cs="Arial"/>
                <w:color w:val="000000"/>
                <w:sz w:val="20"/>
                <w:szCs w:val="20"/>
                <w:lang w:val="en-GB"/>
              </w:rPr>
            </w:pPr>
            <w:r w:rsidRPr="00ED47A1">
              <w:rPr>
                <w:rFonts w:ascii="Arial" w:hAnsi="Arial" w:cs="Arial"/>
                <w:color w:val="000000"/>
                <w:sz w:val="20"/>
                <w:szCs w:val="20"/>
                <w:lang w:val="en-GB"/>
              </w:rPr>
              <w:t xml:space="preserve">Loại/số cấp/điều khiển hộp phân phối - hộp số phụ </w:t>
            </w:r>
            <w:r w:rsidRPr="00ED47A1">
              <w:rPr>
                <w:rFonts w:ascii="Arial" w:hAnsi="Arial" w:cs="Arial"/>
                <w:i/>
                <w:iCs/>
                <w:color w:val="000000"/>
                <w:sz w:val="20"/>
                <w:szCs w:val="20"/>
                <w:lang w:val="en-GB"/>
              </w:rPr>
              <w:t>(Model/ Number of gears/ control of auxiliary gearbox)</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11.3.1.</w:t>
            </w:r>
          </w:p>
        </w:tc>
        <w:tc>
          <w:tcPr>
            <w:tcW w:w="2643" w:type="pct"/>
          </w:tcPr>
          <w:p w:rsidR="00ED47A1" w:rsidRPr="00ED47A1" w:rsidRDefault="00ED47A1" w:rsidP="00ED47A1">
            <w:pPr>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Tỷ số truyền hộp số phân phối - hộp số phụ </w:t>
            </w:r>
            <w:r w:rsidRPr="00ED47A1">
              <w:rPr>
                <w:rFonts w:ascii="Arial" w:hAnsi="Arial" w:cs="Arial"/>
                <w:i/>
                <w:iCs/>
                <w:color w:val="000000"/>
                <w:sz w:val="20"/>
                <w:szCs w:val="20"/>
              </w:rPr>
              <w:t>(Gear</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 xml:space="preserve">ratios)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lastRenderedPageBreak/>
              <w:t>11.4.</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Cầu dẫn hướng: Vị trí/ Số lượng </w:t>
            </w:r>
            <w:r w:rsidRPr="00ED47A1">
              <w:rPr>
                <w:rFonts w:ascii="Arial" w:hAnsi="Arial" w:cs="Arial"/>
                <w:i/>
                <w:iCs/>
                <w:color w:val="000000"/>
                <w:sz w:val="20"/>
                <w:szCs w:val="20"/>
              </w:rPr>
              <w:t>(Steering axle:</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Position/ Quantity)</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11.5.</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Cầu chủ động </w:t>
            </w:r>
            <w:r w:rsidRPr="00ED47A1">
              <w:rPr>
                <w:rFonts w:ascii="Arial" w:hAnsi="Arial" w:cs="Arial"/>
                <w:i/>
                <w:iCs/>
                <w:color w:val="000000"/>
                <w:sz w:val="20"/>
                <w:szCs w:val="20"/>
              </w:rPr>
              <w:t>(Powered axles)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11.5.1.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trí/tỷ số truyền </w:t>
            </w:r>
            <w:r w:rsidRPr="00ED47A1">
              <w:rPr>
                <w:rFonts w:ascii="Arial" w:hAnsi="Arial" w:cs="Arial"/>
                <w:i/>
                <w:iCs/>
                <w:color w:val="000000"/>
                <w:sz w:val="20"/>
                <w:szCs w:val="20"/>
              </w:rPr>
              <w:t>(Powered axles: Position/ Final</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drive Ratio)</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11.5.2.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trí/tỷ số truyền lực cạnh </w:t>
            </w:r>
            <w:r w:rsidRPr="00ED47A1">
              <w:rPr>
                <w:rFonts w:ascii="Arial" w:hAnsi="Arial" w:cs="Arial"/>
                <w:i/>
                <w:iCs/>
                <w:color w:val="000000"/>
                <w:sz w:val="20"/>
                <w:szCs w:val="20"/>
              </w:rPr>
              <w:t>(Position/ratio of side</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force)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11.6.</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Hệ thống truyền động xích: có/ không </w:t>
            </w:r>
            <w:r w:rsidRPr="00ED47A1">
              <w:rPr>
                <w:rFonts w:ascii="Arial" w:hAnsi="Arial" w:cs="Arial"/>
                <w:i/>
                <w:iCs/>
                <w:color w:val="000000"/>
                <w:sz w:val="20"/>
                <w:szCs w:val="20"/>
              </w:rPr>
              <w:t>(Chain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transmission system: yes/no)</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11.6.1. </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Thông số cơ bản của loại xích: ký hiệu/ chiều dài/ số lượng mắt xích </w:t>
            </w:r>
            <w:r w:rsidRPr="00ED47A1">
              <w:rPr>
                <w:rFonts w:ascii="Arial" w:hAnsi="Arial" w:cs="Arial"/>
                <w:i/>
                <w:iCs/>
                <w:color w:val="000000"/>
                <w:sz w:val="20"/>
                <w:szCs w:val="20"/>
              </w:rPr>
              <w:t>(Basic parameters of chain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type: symbol/length/Quantity of chain links)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11.7.</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Hệ thống truyền động dây đai: có/ không </w:t>
            </w:r>
            <w:r w:rsidRPr="00ED47A1">
              <w:rPr>
                <w:rFonts w:ascii="Arial" w:hAnsi="Arial" w:cs="Arial"/>
                <w:i/>
                <w:iCs/>
                <w:color w:val="000000"/>
                <w:sz w:val="20"/>
                <w:szCs w:val="20"/>
              </w:rPr>
              <w:t>(Belt</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drive system: yes/no)</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11.7.1.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Loại dây đai an toàn </w:t>
            </w:r>
            <w:r w:rsidRPr="00ED47A1">
              <w:rPr>
                <w:rFonts w:ascii="Arial" w:hAnsi="Arial" w:cs="Arial"/>
                <w:i/>
                <w:iCs/>
                <w:color w:val="000000"/>
                <w:sz w:val="20"/>
                <w:szCs w:val="20"/>
              </w:rPr>
              <w:t>(Seat belt Type)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11.8.</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Hệ thống truyền động thuỷ lực </w:t>
            </w:r>
            <w:r w:rsidRPr="00ED47A1">
              <w:rPr>
                <w:rFonts w:ascii="Arial" w:hAnsi="Arial" w:cs="Arial"/>
                <w:i/>
                <w:iCs/>
                <w:sz w:val="20"/>
                <w:szCs w:val="20"/>
              </w:rPr>
              <w:t>(Hydraulic transmission system)</w:t>
            </w:r>
            <w:r w:rsidRPr="00ED47A1">
              <w:rPr>
                <w:rFonts w:ascii="Arial" w:hAnsi="Arial" w:cs="Arial"/>
                <w:sz w:val="20"/>
                <w:szCs w:val="20"/>
              </w:rPr>
              <w:t xml:space="preserve">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11.8.1.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Động cơ thuỷ lực: có/ không </w:t>
            </w:r>
            <w:r w:rsidRPr="00ED47A1">
              <w:rPr>
                <w:rFonts w:ascii="Arial" w:hAnsi="Arial" w:cs="Arial"/>
                <w:i/>
                <w:iCs/>
                <w:color w:val="000000"/>
                <w:sz w:val="20"/>
                <w:szCs w:val="20"/>
              </w:rPr>
              <w:t>(Hydraulic motor:</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yes/no)</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11.8.1.1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Loại động cơ </w:t>
            </w:r>
            <w:r w:rsidRPr="00ED47A1">
              <w:rPr>
                <w:rFonts w:ascii="Arial" w:hAnsi="Arial" w:cs="Arial"/>
                <w:i/>
                <w:iCs/>
                <w:color w:val="000000"/>
                <w:sz w:val="20"/>
                <w:szCs w:val="20"/>
              </w:rPr>
              <w:t>(Engine type)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11.8.2</w:t>
            </w:r>
          </w:p>
        </w:tc>
        <w:tc>
          <w:tcPr>
            <w:tcW w:w="2643" w:type="pct"/>
          </w:tcPr>
          <w:p w:rsidR="00ED47A1" w:rsidRPr="00ED47A1" w:rsidRDefault="00ED47A1" w:rsidP="00ED47A1">
            <w:pPr>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Bơm thuỷ lực: có/ không </w:t>
            </w:r>
            <w:r w:rsidRPr="00ED47A1">
              <w:rPr>
                <w:rFonts w:ascii="Arial" w:hAnsi="Arial" w:cs="Arial"/>
                <w:i/>
                <w:iCs/>
                <w:color w:val="000000"/>
                <w:sz w:val="20"/>
                <w:szCs w:val="20"/>
              </w:rPr>
              <w:t xml:space="preserve">(Hydraulic pump: yes/no)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11.8.2.1.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Loại bơm thuỷ lực </w:t>
            </w:r>
            <w:r w:rsidRPr="00ED47A1">
              <w:rPr>
                <w:rFonts w:ascii="Arial" w:hAnsi="Arial" w:cs="Arial"/>
                <w:i/>
                <w:iCs/>
                <w:color w:val="000000"/>
                <w:sz w:val="20"/>
                <w:szCs w:val="20"/>
              </w:rPr>
              <w:t xml:space="preserve">(Hydraulic pump type)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11.8.3.</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Áp suất làm việc của hệ thống thuỷ lực </w:t>
            </w:r>
            <w:r w:rsidRPr="00ED47A1">
              <w:rPr>
                <w:rFonts w:ascii="Arial" w:hAnsi="Arial" w:cs="Arial"/>
                <w:i/>
                <w:iCs/>
                <w:color w:val="000000"/>
                <w:sz w:val="20"/>
                <w:szCs w:val="20"/>
              </w:rPr>
              <w:t>(Working</w:t>
            </w:r>
            <w:r w:rsidRPr="00ED47A1">
              <w:rPr>
                <w:rFonts w:ascii="Arial" w:hAnsi="Arial" w:cs="Arial"/>
                <w:i/>
                <w:iCs/>
                <w:color w:val="000000"/>
                <w:sz w:val="20"/>
                <w:szCs w:val="20"/>
              </w:rPr>
              <w:br/>
              <w:t>pressure of hydraulic system)</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11.9.</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Trục bánh xe </w:t>
            </w:r>
            <w:r w:rsidRPr="00ED47A1">
              <w:rPr>
                <w:rFonts w:ascii="Arial" w:hAnsi="Arial" w:cs="Arial"/>
                <w:i/>
                <w:iCs/>
                <w:color w:val="000000"/>
                <w:sz w:val="20"/>
                <w:szCs w:val="20"/>
              </w:rPr>
              <w:t>(Axles)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11.9.1. </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Ký hiệu/khả năng chịu tải của trục 1/2/3</w:t>
            </w:r>
            <w:r w:rsidRPr="00ED47A1">
              <w:rPr>
                <w:rFonts w:ascii="Arial" w:hAnsi="Arial" w:cs="Arial"/>
                <w:i/>
                <w:iCs/>
                <w:color w:val="000000"/>
                <w:sz w:val="20"/>
                <w:szCs w:val="20"/>
              </w:rPr>
              <w:t>….(Model</w:t>
            </w:r>
            <w:r w:rsidRPr="00ED47A1">
              <w:rPr>
                <w:rFonts w:ascii="Arial" w:hAnsi="Arial" w:cs="Arial"/>
                <w:i/>
                <w:iCs/>
                <w:color w:val="000000"/>
                <w:sz w:val="20"/>
                <w:szCs w:val="20"/>
              </w:rPr>
              <w:br/>
              <w:t>code/ Max Load capacity)</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11.10.</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 xml:space="preserve">Lốp xe </w:t>
            </w:r>
            <w:r w:rsidRPr="00ED47A1">
              <w:rPr>
                <w:rFonts w:ascii="Arial" w:hAnsi="Arial" w:cs="Arial"/>
                <w:i/>
                <w:iCs/>
                <w:color w:val="000000"/>
                <w:sz w:val="20"/>
                <w:szCs w:val="20"/>
              </w:rPr>
              <w:t xml:space="preserve">(Tyres)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11.10.1.</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Số lượng/cỡ/khả năng chịu tải của một lốp trục</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1/2/3…. </w:t>
            </w:r>
            <w:r w:rsidRPr="00ED47A1">
              <w:rPr>
                <w:rFonts w:ascii="Arial" w:hAnsi="Arial" w:cs="Arial"/>
                <w:i/>
                <w:iCs/>
                <w:color w:val="000000"/>
                <w:sz w:val="20"/>
                <w:szCs w:val="20"/>
              </w:rPr>
              <w:t>(Quantity/ Size/ Load Capacity)</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11.10.2.</w:t>
            </w:r>
          </w:p>
        </w:tc>
        <w:tc>
          <w:tcPr>
            <w:tcW w:w="2643" w:type="pct"/>
          </w:tcPr>
          <w:p w:rsidR="00ED47A1" w:rsidRPr="00ED47A1" w:rsidRDefault="00ED47A1" w:rsidP="00ED47A1">
            <w:pPr>
              <w:adjustRightInd w:val="0"/>
              <w:snapToGrid w:val="0"/>
              <w:rPr>
                <w:rFonts w:ascii="Arial" w:hAnsi="Arial" w:cs="Arial"/>
                <w:color w:val="000000"/>
                <w:sz w:val="20"/>
                <w:szCs w:val="20"/>
              </w:rPr>
            </w:pPr>
            <w:r w:rsidRPr="00ED47A1">
              <w:rPr>
                <w:rFonts w:ascii="Arial" w:hAnsi="Arial" w:cs="Arial"/>
                <w:color w:val="000000"/>
                <w:sz w:val="20"/>
                <w:szCs w:val="20"/>
              </w:rPr>
              <w:t>Lốp dự phòng (nếu có) Số lượng/</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cỡ </w:t>
            </w:r>
            <w:r w:rsidRPr="00ED47A1">
              <w:rPr>
                <w:rFonts w:ascii="Arial" w:hAnsi="Arial" w:cs="Arial"/>
                <w:i/>
                <w:iCs/>
                <w:color w:val="000000"/>
                <w:sz w:val="20"/>
                <w:szCs w:val="20"/>
              </w:rPr>
              <w:t>(Spare Tire Quantity/ Size)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Vành bánh xe </w:t>
            </w:r>
            <w:r w:rsidRPr="00ED47A1">
              <w:rPr>
                <w:rFonts w:ascii="Arial" w:hAnsi="Arial" w:cs="Arial"/>
                <w:i/>
                <w:iCs/>
                <w:color w:val="000000"/>
                <w:sz w:val="20"/>
                <w:szCs w:val="20"/>
              </w:rPr>
              <w:t>(Rim Wheels)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Cỡ Vành / khả năng chịu tải lớn nhất của vành</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trục 1/2… </w:t>
            </w:r>
            <w:r w:rsidRPr="00ED47A1">
              <w:rPr>
                <w:rFonts w:ascii="Arial" w:hAnsi="Arial" w:cs="Arial"/>
                <w:i/>
                <w:iCs/>
                <w:color w:val="000000"/>
                <w:sz w:val="20"/>
                <w:szCs w:val="20"/>
              </w:rPr>
              <w:t>(Size/ Load Capacity)</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Bánh xe (bánh thép) </w:t>
            </w:r>
            <w:r w:rsidRPr="00ED47A1">
              <w:rPr>
                <w:rFonts w:ascii="Arial" w:hAnsi="Arial" w:cs="Arial"/>
                <w:i/>
                <w:iCs/>
                <w:color w:val="000000"/>
                <w:sz w:val="20"/>
                <w:szCs w:val="20"/>
              </w:rPr>
              <w:t xml:space="preserve">(Wheel (steel wheel))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Số lượng/đường kính bánh trục 1/2/…</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(Quantity/diameter of wheels 1/2/….)</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Bánh xe (bánh xích) </w:t>
            </w:r>
            <w:r w:rsidRPr="00ED47A1">
              <w:rPr>
                <w:rFonts w:ascii="Arial" w:hAnsi="Arial" w:cs="Arial"/>
                <w:i/>
                <w:iCs/>
                <w:color w:val="000000"/>
                <w:sz w:val="20"/>
                <w:szCs w:val="20"/>
              </w:rPr>
              <w:t xml:space="preserve">(Wheel (crawler))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(Quantity)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Thông số cơ bản của loại xích (ký hiệu/ chiều dài/</w:t>
            </w:r>
            <w:r w:rsidRPr="00ED47A1">
              <w:rPr>
                <w:rFonts w:ascii="Arial" w:hAnsi="Arial" w:cs="Arial"/>
                <w:color w:val="000000"/>
                <w:sz w:val="20"/>
                <w:szCs w:val="20"/>
              </w:rPr>
              <w:br/>
              <w:t>s</w:t>
            </w:r>
            <w:r w:rsidRPr="00ED47A1">
              <w:rPr>
                <w:rFonts w:ascii="Arial" w:hAnsi="Arial" w:cs="Arial"/>
                <w:color w:val="000000"/>
                <w:sz w:val="20"/>
                <w:szCs w:val="20"/>
                <w:lang w:val="en-GB"/>
              </w:rPr>
              <w:t>ố</w:t>
            </w:r>
            <w:r w:rsidRPr="00ED47A1">
              <w:rPr>
                <w:rFonts w:ascii="Arial" w:hAnsi="Arial" w:cs="Arial"/>
                <w:color w:val="000000"/>
                <w:sz w:val="20"/>
                <w:szCs w:val="20"/>
              </w:rPr>
              <w:t xml:space="preserve"> lượng mắt xích) </w:t>
            </w:r>
            <w:r w:rsidRPr="00ED47A1">
              <w:rPr>
                <w:rFonts w:ascii="Arial" w:hAnsi="Arial" w:cs="Arial"/>
                <w:i/>
                <w:iCs/>
                <w:color w:val="000000"/>
                <w:sz w:val="20"/>
                <w:szCs w:val="20"/>
              </w:rPr>
              <w:t>(Basic parameters of chain</w:t>
            </w:r>
            <w:r w:rsidRPr="00ED47A1">
              <w:rPr>
                <w:rFonts w:ascii="Arial" w:hAnsi="Arial" w:cs="Arial"/>
                <w:i/>
                <w:iCs/>
                <w:color w:val="000000"/>
                <w:sz w:val="20"/>
                <w:szCs w:val="20"/>
              </w:rPr>
              <w:br/>
              <w:t>type (Model/ length/ number of links))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11.14.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Sơ đồ bố trí hệ truyền lực và các chi tiết chính</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(Transmission layout and main details)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12.</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 xml:space="preserve">Hệ thống treo </w:t>
            </w:r>
            <w:r w:rsidRPr="00ED47A1">
              <w:rPr>
                <w:rFonts w:ascii="Arial" w:hAnsi="Arial" w:cs="Arial"/>
                <w:b/>
                <w:bCs/>
                <w:i/>
                <w:iCs/>
                <w:color w:val="000000"/>
                <w:sz w:val="20"/>
                <w:szCs w:val="20"/>
              </w:rPr>
              <w:t>(Suspension system)</w:t>
            </w:r>
            <w:r w:rsidRPr="00ED47A1">
              <w:rPr>
                <w:rFonts w:ascii="Arial" w:hAnsi="Arial" w:cs="Arial"/>
                <w:b/>
                <w:bCs/>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Kiểu loại treo </w:t>
            </w:r>
            <w:r w:rsidRPr="00ED47A1">
              <w:rPr>
                <w:rFonts w:ascii="Arial" w:hAnsi="Arial" w:cs="Arial"/>
                <w:i/>
                <w:iCs/>
                <w:color w:val="000000"/>
                <w:sz w:val="20"/>
                <w:szCs w:val="20"/>
              </w:rPr>
              <w:t>(Model code)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12.1.1.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Loại treo (2 giá trị)/ số lá nhíp (chính + phụ)/ loại</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giảm chấn/ bầu khí trục 1 /2/3… </w:t>
            </w:r>
            <w:r w:rsidRPr="00ED47A1">
              <w:rPr>
                <w:rFonts w:ascii="Arial" w:hAnsi="Arial" w:cs="Arial"/>
                <w:i/>
                <w:iCs/>
                <w:color w:val="000000"/>
                <w:sz w:val="20"/>
                <w:szCs w:val="20"/>
              </w:rPr>
              <w:t>(Type (2 values)/</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number of leaf springs (main + auxiliary)/ shock</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absorber type/ air cushion)</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Hệ thống khác </w:t>
            </w:r>
            <w:r w:rsidRPr="00ED47A1">
              <w:rPr>
                <w:rFonts w:ascii="Arial" w:hAnsi="Arial" w:cs="Arial"/>
                <w:i/>
                <w:iCs/>
                <w:color w:val="000000"/>
                <w:sz w:val="20"/>
                <w:szCs w:val="20"/>
              </w:rPr>
              <w:t>(Other Systems)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Bố trí hệ thống treo và các chi tiết chính</w:t>
            </w:r>
            <w:r w:rsidRPr="00ED47A1">
              <w:rPr>
                <w:rFonts w:ascii="Arial" w:hAnsi="Arial" w:cs="Arial"/>
                <w:color w:val="000000"/>
                <w:sz w:val="20"/>
                <w:szCs w:val="20"/>
                <w:lang w:val="en-GB"/>
              </w:rPr>
              <w:t xml:space="preserve"> </w:t>
            </w:r>
            <w:r w:rsidRPr="00ED47A1">
              <w:rPr>
                <w:rFonts w:ascii="Arial" w:hAnsi="Arial" w:cs="Arial"/>
                <w:color w:val="000000"/>
                <w:sz w:val="20"/>
                <w:szCs w:val="20"/>
                <w:lang w:val="en-GB"/>
              </w:rPr>
              <w:br/>
            </w:r>
            <w:r w:rsidRPr="00ED47A1">
              <w:rPr>
                <w:rFonts w:ascii="Arial" w:hAnsi="Arial" w:cs="Arial"/>
                <w:i/>
                <w:iCs/>
                <w:color w:val="000000"/>
                <w:sz w:val="20"/>
                <w:szCs w:val="20"/>
              </w:rPr>
              <w:t>(Suspension layout and main details)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lang w:val="en-GB"/>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13.</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 xml:space="preserve">Hệ thống lái </w:t>
            </w:r>
            <w:r w:rsidRPr="00ED47A1">
              <w:rPr>
                <w:rFonts w:ascii="Arial" w:hAnsi="Arial" w:cs="Arial"/>
                <w:b/>
                <w:bCs/>
                <w:i/>
                <w:iCs/>
                <w:color w:val="000000"/>
                <w:sz w:val="20"/>
                <w:szCs w:val="20"/>
              </w:rPr>
              <w:t>(Steering system)</w:t>
            </w:r>
            <w:r w:rsidRPr="00ED47A1">
              <w:rPr>
                <w:rFonts w:ascii="Arial" w:hAnsi="Arial" w:cs="Arial"/>
                <w:b/>
                <w:bCs/>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b/>
                <w:bCs/>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w:t>
            </w:r>
            <w:r w:rsidRPr="00ED47A1">
              <w:rPr>
                <w:rFonts w:ascii="Arial" w:hAnsi="Arial" w:cs="Arial"/>
                <w:i/>
                <w:iCs/>
                <w:color w:val="000000"/>
                <w:sz w:val="20"/>
                <w:szCs w:val="20"/>
              </w:rPr>
              <w:t>(Model)</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Loại cơ cấu lái </w:t>
            </w:r>
            <w:r w:rsidRPr="00ED47A1">
              <w:rPr>
                <w:rFonts w:ascii="Arial" w:hAnsi="Arial" w:cs="Arial"/>
                <w:i/>
                <w:iCs/>
                <w:color w:val="000000"/>
                <w:sz w:val="20"/>
                <w:szCs w:val="20"/>
              </w:rPr>
              <w:t>(Type)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Dẫn động và trợ lực </w:t>
            </w:r>
            <w:r w:rsidRPr="00ED47A1">
              <w:rPr>
                <w:rFonts w:ascii="Arial" w:hAnsi="Arial" w:cs="Arial"/>
                <w:i/>
                <w:iCs/>
                <w:color w:val="000000"/>
                <w:sz w:val="20"/>
                <w:szCs w:val="20"/>
              </w:rPr>
              <w:t xml:space="preserve">(Drive and Power assist)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Tỷ số truyền cơ cấu lái </w:t>
            </w:r>
            <w:r w:rsidRPr="00ED47A1">
              <w:rPr>
                <w:rFonts w:ascii="Arial" w:hAnsi="Arial" w:cs="Arial"/>
                <w:i/>
                <w:iCs/>
                <w:color w:val="000000"/>
                <w:sz w:val="20"/>
                <w:szCs w:val="20"/>
              </w:rPr>
              <w:t xml:space="preserve">(Steering gear ratio)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Góc quay lớn nhất của bánh xe dẫn hướng</w:t>
            </w:r>
            <w:r w:rsidRPr="00ED47A1">
              <w:rPr>
                <w:rFonts w:ascii="Arial" w:hAnsi="Arial" w:cs="Arial"/>
                <w:color w:val="000000"/>
                <w:sz w:val="20"/>
                <w:szCs w:val="20"/>
                <w:lang w:val="en-GB"/>
              </w:rPr>
              <w:br/>
            </w:r>
            <w:r w:rsidRPr="00ED47A1">
              <w:rPr>
                <w:rFonts w:ascii="Arial" w:hAnsi="Arial" w:cs="Arial"/>
                <w:i/>
                <w:iCs/>
                <w:color w:val="000000"/>
                <w:sz w:val="20"/>
                <w:szCs w:val="20"/>
              </w:rPr>
              <w:t>(Maximum rotation angle of the Steering wheel)</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lastRenderedPageBreak/>
              <w:t>13.5.1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Về bên phải </w:t>
            </w:r>
            <w:r w:rsidRPr="00ED47A1">
              <w:rPr>
                <w:rFonts w:ascii="Arial" w:hAnsi="Arial" w:cs="Arial"/>
                <w:i/>
                <w:iCs/>
                <w:color w:val="000000"/>
                <w:sz w:val="20"/>
                <w:szCs w:val="20"/>
              </w:rPr>
              <w:t>(To the right)</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13.5.1.1.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vòng quay vô lăng lái (vòng) </w:t>
            </w:r>
            <w:r w:rsidRPr="00ED47A1">
              <w:rPr>
                <w:rFonts w:ascii="Arial" w:hAnsi="Arial" w:cs="Arial"/>
                <w:i/>
                <w:iCs/>
                <w:color w:val="000000"/>
                <w:sz w:val="20"/>
                <w:szCs w:val="20"/>
              </w:rPr>
              <w:t>(Number of</w:t>
            </w:r>
            <w:r w:rsidRPr="00ED47A1">
              <w:rPr>
                <w:rFonts w:ascii="Arial" w:hAnsi="Arial" w:cs="Arial"/>
                <w:i/>
                <w:iCs/>
                <w:color w:val="000000"/>
                <w:sz w:val="20"/>
                <w:szCs w:val="20"/>
              </w:rPr>
              <w:br/>
              <w:t>steering wheel revolutions)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(vòng)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Về bên trái </w:t>
            </w:r>
            <w:r w:rsidRPr="00ED47A1">
              <w:rPr>
                <w:rFonts w:ascii="Arial" w:hAnsi="Arial" w:cs="Arial"/>
                <w:i/>
                <w:iCs/>
                <w:color w:val="000000"/>
                <w:sz w:val="20"/>
                <w:szCs w:val="20"/>
              </w:rPr>
              <w:t>(To the left)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13.5.2.1.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vòng quay vô lăng lái </w:t>
            </w:r>
            <w:r w:rsidRPr="00ED47A1">
              <w:rPr>
                <w:rFonts w:ascii="Arial" w:hAnsi="Arial" w:cs="Arial"/>
                <w:i/>
                <w:iCs/>
                <w:color w:val="000000"/>
                <w:sz w:val="20"/>
                <w:szCs w:val="20"/>
              </w:rPr>
              <w:t>(Number of steering</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wheel revolutions)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(vòng)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13.6.</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Góc đặt bánh xe </w:t>
            </w:r>
            <w:r w:rsidRPr="00ED47A1">
              <w:rPr>
                <w:rFonts w:ascii="Arial" w:hAnsi="Arial" w:cs="Arial"/>
                <w:i/>
                <w:iCs/>
                <w:color w:val="000000"/>
                <w:sz w:val="20"/>
                <w:szCs w:val="20"/>
              </w:rPr>
              <w:t>(Wheel alignment angles)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13.6.1.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Độ chụm bánh trước </w:t>
            </w:r>
            <w:r w:rsidRPr="00ED47A1">
              <w:rPr>
                <w:rFonts w:ascii="Arial" w:hAnsi="Arial" w:cs="Arial"/>
                <w:i/>
                <w:iCs/>
                <w:color w:val="000000"/>
                <w:sz w:val="20"/>
                <w:szCs w:val="20"/>
              </w:rPr>
              <w:t>(Toe-in)</w:t>
            </w:r>
          </w:p>
        </w:tc>
        <w:tc>
          <w:tcPr>
            <w:tcW w:w="1619" w:type="pct"/>
          </w:tcPr>
          <w:p w:rsidR="00ED47A1" w:rsidRPr="00ED47A1" w:rsidRDefault="00ED47A1" w:rsidP="00ED47A1">
            <w:pPr>
              <w:adjustRightInd w:val="0"/>
              <w:snapToGrid w:val="0"/>
              <w:rPr>
                <w:rFonts w:ascii="Arial" w:hAnsi="Arial" w:cs="Arial"/>
                <w:sz w:val="20"/>
                <w:szCs w:val="20"/>
                <w:lang w:val="nl-NL"/>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nl-NL"/>
              </w:rPr>
            </w:pPr>
            <w:r w:rsidRPr="00ED47A1">
              <w:rPr>
                <w:rFonts w:ascii="Arial" w:hAnsi="Arial" w:cs="Arial"/>
                <w:sz w:val="20"/>
                <w:szCs w:val="20"/>
                <w:lang w:val="nl-NL"/>
              </w:rPr>
              <w:t>13.6.2.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Góc nghiêng ngoài bánh trước </w:t>
            </w:r>
            <w:r w:rsidRPr="00ED47A1">
              <w:rPr>
                <w:rFonts w:ascii="Arial" w:hAnsi="Arial" w:cs="Arial"/>
                <w:i/>
                <w:iCs/>
                <w:color w:val="000000"/>
                <w:sz w:val="20"/>
                <w:szCs w:val="20"/>
              </w:rPr>
              <w:t>(Camber angle)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13.6.3.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Góc nghiêng trong mặt phẳng dọc/ngang của trụ</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quay lái </w:t>
            </w:r>
            <w:r w:rsidRPr="00ED47A1">
              <w:rPr>
                <w:rFonts w:ascii="Arial" w:hAnsi="Arial" w:cs="Arial"/>
                <w:i/>
                <w:iCs/>
                <w:color w:val="000000"/>
                <w:sz w:val="20"/>
                <w:szCs w:val="20"/>
              </w:rPr>
              <w:t xml:space="preserve">(Castor/ Kingpin inclination)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13.7.</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Độ dơ lớn nhất vô lăng lái </w:t>
            </w:r>
            <w:r w:rsidRPr="00ED47A1">
              <w:rPr>
                <w:rFonts w:ascii="Arial" w:hAnsi="Arial" w:cs="Arial"/>
                <w:i/>
                <w:iCs/>
                <w:color w:val="000000"/>
                <w:sz w:val="20"/>
                <w:szCs w:val="20"/>
              </w:rPr>
              <w:t>(Steering gear</w:t>
            </w:r>
            <w:r w:rsidRPr="00ED47A1">
              <w:rPr>
                <w:rFonts w:ascii="Arial" w:hAnsi="Arial" w:cs="Arial"/>
                <w:i/>
                <w:iCs/>
                <w:color w:val="000000"/>
                <w:sz w:val="20"/>
                <w:szCs w:val="20"/>
              </w:rPr>
              <w:br/>
              <w:t>backlash)</w:t>
            </w:r>
          </w:p>
        </w:tc>
        <w:tc>
          <w:tcPr>
            <w:tcW w:w="1619"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13.8.</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 Bố trí hệ thống lái và các chi tiết chính</w:t>
            </w:r>
            <w:r w:rsidRPr="00ED47A1">
              <w:rPr>
                <w:rFonts w:ascii="Arial" w:hAnsi="Arial" w:cs="Arial"/>
                <w:i/>
                <w:iCs/>
                <w:color w:val="000000"/>
                <w:sz w:val="20"/>
                <w:szCs w:val="20"/>
              </w:rPr>
              <w:t xml:space="preserve"> (Steering</w:t>
            </w:r>
            <w:r w:rsidRPr="00ED47A1">
              <w:rPr>
                <w:rFonts w:ascii="Arial" w:hAnsi="Arial" w:cs="Arial"/>
                <w:i/>
                <w:iCs/>
                <w:color w:val="000000"/>
                <w:sz w:val="20"/>
                <w:szCs w:val="20"/>
              </w:rPr>
              <w:br/>
              <w:t>system layout and main details)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lang w:val="en-GB"/>
              </w:rPr>
              <w:t>(xem bản vẽ số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14.</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 xml:space="preserve">Hệ thống phanh </w:t>
            </w:r>
            <w:r w:rsidRPr="00ED47A1">
              <w:rPr>
                <w:rFonts w:ascii="Arial" w:hAnsi="Arial" w:cs="Arial"/>
                <w:b/>
                <w:bCs/>
                <w:i/>
                <w:iCs/>
                <w:color w:val="000000"/>
                <w:sz w:val="20"/>
                <w:szCs w:val="20"/>
              </w:rPr>
              <w:t>(Brake system)</w:t>
            </w:r>
            <w:r w:rsidRPr="00ED47A1">
              <w:rPr>
                <w:rFonts w:ascii="Arial" w:hAnsi="Arial" w:cs="Arial"/>
                <w:b/>
                <w:bCs/>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Hệ thống phanh chính </w:t>
            </w:r>
            <w:r w:rsidRPr="00ED47A1">
              <w:rPr>
                <w:rFonts w:ascii="Arial" w:hAnsi="Arial" w:cs="Arial"/>
                <w:i/>
                <w:iCs/>
                <w:color w:val="000000"/>
                <w:sz w:val="20"/>
                <w:szCs w:val="20"/>
              </w:rPr>
              <w:t>(Type of Main braking</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system)</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Loại cơ cấu/dẫn động/ điều khiển phanh chính trục</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1/2/3 </w:t>
            </w:r>
            <w:r w:rsidRPr="00ED47A1">
              <w:rPr>
                <w:rFonts w:ascii="Arial" w:hAnsi="Arial" w:cs="Arial"/>
                <w:i/>
                <w:iCs/>
                <w:color w:val="000000"/>
                <w:sz w:val="20"/>
                <w:szCs w:val="20"/>
              </w:rPr>
              <w:t>(Type of mechanism/drive/control Brake system of Alex No.1/ 2 / 3)</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Phanh đỗ xe </w:t>
            </w:r>
            <w:r w:rsidRPr="00ED47A1">
              <w:rPr>
                <w:rFonts w:ascii="Arial" w:hAnsi="Arial" w:cs="Arial"/>
                <w:i/>
                <w:iCs/>
                <w:color w:val="000000"/>
                <w:sz w:val="20"/>
                <w:szCs w:val="20"/>
              </w:rPr>
              <w:t>(Parking brake)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Loại cơ cấu phanh/vị trí tác động/điều khiển </w:t>
            </w:r>
            <w:r w:rsidRPr="00ED47A1">
              <w:rPr>
                <w:rFonts w:ascii="Arial" w:hAnsi="Arial" w:cs="Arial"/>
                <w:i/>
                <w:iCs/>
                <w:color w:val="000000"/>
                <w:sz w:val="20"/>
                <w:szCs w:val="20"/>
              </w:rPr>
              <w:t>(Type of mechanism/Position/Drive and control)</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Phanh phụ trợ </w:t>
            </w:r>
            <w:r w:rsidRPr="00ED47A1">
              <w:rPr>
                <w:rFonts w:ascii="Arial" w:hAnsi="Arial" w:cs="Arial"/>
                <w:i/>
                <w:iCs/>
                <w:color w:val="000000"/>
                <w:sz w:val="20"/>
                <w:szCs w:val="20"/>
              </w:rPr>
              <w:t>(Auxiliary brak</w:t>
            </w:r>
            <w:r w:rsidRPr="00ED47A1">
              <w:rPr>
                <w:rFonts w:ascii="Arial" w:hAnsi="Arial" w:cs="Arial"/>
                <w:i/>
                <w:iCs/>
                <w:color w:val="000000"/>
                <w:sz w:val="20"/>
                <w:szCs w:val="20"/>
                <w:lang w:val="en-GB"/>
              </w:rPr>
              <w:t>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Loại cơ cấu phanh/vị trí tác động/điều khiển (</w:t>
            </w:r>
            <w:r w:rsidRPr="00ED47A1">
              <w:rPr>
                <w:rFonts w:ascii="Arial" w:hAnsi="Arial" w:cs="Arial"/>
                <w:i/>
                <w:iCs/>
                <w:color w:val="000000"/>
                <w:sz w:val="20"/>
                <w:szCs w:val="20"/>
              </w:rPr>
              <w:t>Type of mechanism/Position/Drive and control)</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Áp suất làm việc của hệ thống phanh khí nén </w:t>
            </w:r>
            <w:r w:rsidRPr="00ED47A1">
              <w:rPr>
                <w:rFonts w:ascii="Arial" w:hAnsi="Arial" w:cs="Arial"/>
                <w:color w:val="000000"/>
                <w:sz w:val="20"/>
                <w:szCs w:val="20"/>
                <w:lang w:val="en-GB"/>
              </w:rPr>
              <w:br/>
            </w:r>
            <w:r w:rsidRPr="00ED47A1">
              <w:rPr>
                <w:rFonts w:ascii="Arial" w:hAnsi="Arial" w:cs="Arial"/>
                <w:i/>
                <w:iCs/>
                <w:color w:val="000000"/>
                <w:sz w:val="20"/>
                <w:szCs w:val="20"/>
              </w:rPr>
              <w:t>(Working pressure of pneumatic brake system)</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(kpa)</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14.4.3.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Hệ thống khác </w:t>
            </w:r>
            <w:r w:rsidRPr="00ED47A1">
              <w:rPr>
                <w:rFonts w:ascii="Arial" w:hAnsi="Arial" w:cs="Arial"/>
                <w:i/>
                <w:iCs/>
                <w:color w:val="000000"/>
                <w:sz w:val="20"/>
                <w:szCs w:val="20"/>
              </w:rPr>
              <w:t>(Other System</w:t>
            </w:r>
            <w:r w:rsidRPr="00ED47A1">
              <w:rPr>
                <w:rFonts w:ascii="Arial" w:hAnsi="Arial" w:cs="Arial"/>
                <w:i/>
                <w:iCs/>
                <w:color w:val="000000"/>
                <w:sz w:val="20"/>
                <w:szCs w:val="20"/>
                <w:lang w:val="en-GB"/>
              </w:rPr>
              <w:t>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14.5.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Sơ đồ hệ thống phanh và các chi tiết chính</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(Brake</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system diagram and main details)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15.</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Khung, thân vỏ xe, ghế ngồi và trang bị kèm theo </w:t>
            </w:r>
            <w:r w:rsidRPr="00ED47A1">
              <w:rPr>
                <w:rFonts w:ascii="Arial" w:hAnsi="Arial" w:cs="Arial"/>
                <w:b/>
                <w:bCs/>
                <w:i/>
                <w:iCs/>
                <w:sz w:val="20"/>
                <w:szCs w:val="20"/>
              </w:rPr>
              <w:t>(Frame, body, seats and</w:t>
            </w:r>
            <w:r w:rsidRPr="00ED47A1">
              <w:rPr>
                <w:rFonts w:ascii="Arial" w:hAnsi="Arial" w:cs="Arial"/>
                <w:b/>
                <w:bCs/>
                <w:i/>
                <w:iCs/>
                <w:sz w:val="20"/>
                <w:szCs w:val="20"/>
                <w:lang w:val="en-GB"/>
              </w:rPr>
              <w:t xml:space="preserve"> </w:t>
            </w:r>
            <w:r w:rsidRPr="00ED47A1">
              <w:rPr>
                <w:rFonts w:ascii="Arial" w:hAnsi="Arial" w:cs="Arial"/>
                <w:b/>
                <w:bCs/>
                <w:i/>
                <w:iCs/>
                <w:sz w:val="20"/>
                <w:szCs w:val="20"/>
              </w:rPr>
              <w:t>accessories)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Loại thân xe </w:t>
            </w:r>
            <w:r w:rsidRPr="00ED47A1">
              <w:rPr>
                <w:rFonts w:ascii="Arial" w:hAnsi="Arial" w:cs="Arial"/>
                <w:i/>
                <w:iCs/>
                <w:color w:val="000000"/>
                <w:sz w:val="20"/>
                <w:szCs w:val="20"/>
              </w:rPr>
              <w:t>(Body Type)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Bản vẽ khung xe, thân vỏ xe (bên trong và bên ngoài) </w:t>
            </w:r>
            <w:r w:rsidRPr="00ED47A1">
              <w:rPr>
                <w:rFonts w:ascii="Arial" w:hAnsi="Arial" w:cs="Arial"/>
                <w:i/>
                <w:iCs/>
                <w:color w:val="000000"/>
                <w:sz w:val="20"/>
                <w:szCs w:val="20"/>
              </w:rPr>
              <w:t>(Drawings of the chassis and body (inside and outside))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Kích thước ghế lái rộng x sâu x dầy đệm ngồi </w:t>
            </w:r>
            <w:r w:rsidRPr="00ED47A1">
              <w:rPr>
                <w:rFonts w:ascii="Arial" w:hAnsi="Arial" w:cs="Arial"/>
                <w:color w:val="000000"/>
                <w:sz w:val="20"/>
                <w:szCs w:val="20"/>
                <w:lang w:val="en-GB"/>
              </w:rPr>
              <w:br/>
            </w:r>
            <w:r w:rsidRPr="00ED47A1">
              <w:rPr>
                <w:rFonts w:ascii="Arial" w:hAnsi="Arial" w:cs="Arial"/>
                <w:i/>
                <w:iCs/>
                <w:color w:val="000000"/>
                <w:sz w:val="20"/>
                <w:szCs w:val="20"/>
              </w:rPr>
              <w:t>(Driver seat dimensions width x depth x seat cushion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thickness)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ghế lái </w:t>
            </w:r>
            <w:r w:rsidRPr="00ED47A1">
              <w:rPr>
                <w:rFonts w:ascii="Arial" w:hAnsi="Arial" w:cs="Arial"/>
                <w:i/>
                <w:iCs/>
                <w:color w:val="000000"/>
                <w:sz w:val="20"/>
                <w:szCs w:val="20"/>
              </w:rPr>
              <w:t>(Position, installation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dimensions, assembly on vehicles)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Gạt nước: Kiểu/ số lượng </w:t>
            </w:r>
            <w:r w:rsidRPr="00ED47A1">
              <w:rPr>
                <w:rFonts w:ascii="Arial" w:hAnsi="Arial" w:cs="Arial"/>
                <w:i/>
                <w:iCs/>
                <w:color w:val="000000"/>
                <w:sz w:val="20"/>
                <w:szCs w:val="20"/>
              </w:rPr>
              <w:t>(Wiper:</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Type/Quantity)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Phun nước rửa kính: Kiểu/ số lượng </w:t>
            </w:r>
            <w:r w:rsidRPr="00ED47A1">
              <w:rPr>
                <w:rFonts w:ascii="Arial" w:hAnsi="Arial" w:cs="Arial"/>
                <w:i/>
                <w:iCs/>
                <w:color w:val="000000"/>
                <w:sz w:val="20"/>
                <w:szCs w:val="20"/>
              </w:rPr>
              <w:t>(Windshield</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washer: Type/Quantity)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15.6.</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Loại dây đai an toàn </w:t>
            </w:r>
            <w:r w:rsidRPr="00ED47A1">
              <w:rPr>
                <w:rFonts w:ascii="Arial" w:hAnsi="Arial" w:cs="Arial"/>
                <w:i/>
                <w:iCs/>
                <w:color w:val="000000"/>
                <w:sz w:val="20"/>
                <w:szCs w:val="20"/>
              </w:rPr>
              <w:t>(Seat belt Type)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15.6.7.</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Vị trí bố trí gạt nước, phun nước rửa kính, dây đai</w:t>
            </w:r>
            <w:r w:rsidRPr="00ED47A1">
              <w:rPr>
                <w:rFonts w:ascii="Arial" w:hAnsi="Arial" w:cs="Arial"/>
                <w:color w:val="000000"/>
                <w:sz w:val="20"/>
                <w:szCs w:val="20"/>
                <w:lang w:val="en-GB"/>
              </w:rPr>
              <w:br/>
            </w:r>
            <w:r w:rsidRPr="00ED47A1">
              <w:rPr>
                <w:rFonts w:ascii="Arial" w:hAnsi="Arial" w:cs="Arial"/>
                <w:i/>
                <w:iCs/>
                <w:color w:val="000000"/>
                <w:sz w:val="20"/>
                <w:szCs w:val="20"/>
              </w:rPr>
              <w:t>(Position assembly on vehicles)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16.</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Gương, thiết bị quan sát gián tiếp) </w:t>
            </w:r>
            <w:r w:rsidRPr="00ED47A1">
              <w:rPr>
                <w:rFonts w:ascii="Arial" w:hAnsi="Arial" w:cs="Arial"/>
                <w:b/>
                <w:bCs/>
                <w:i/>
                <w:iCs/>
                <w:sz w:val="20"/>
                <w:szCs w:val="20"/>
              </w:rPr>
              <w:t>(Rearview mirror, indirect observation device)</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16.1.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Gương lắp ngoài xe </w:t>
            </w:r>
            <w:r w:rsidRPr="00ED47A1">
              <w:rPr>
                <w:rFonts w:ascii="Arial" w:hAnsi="Arial" w:cs="Arial"/>
                <w:i/>
                <w:iCs/>
                <w:color w:val="000000"/>
                <w:sz w:val="20"/>
                <w:szCs w:val="20"/>
              </w:rPr>
              <w:t>(Outside rearview mirror or indirect observation device)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16.1.1.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ký hiệu kiểu gương bên trái </w:t>
            </w:r>
            <w:r w:rsidRPr="00ED47A1">
              <w:rPr>
                <w:rFonts w:ascii="Arial" w:hAnsi="Arial" w:cs="Arial"/>
                <w:i/>
                <w:iCs/>
                <w:color w:val="000000"/>
                <w:sz w:val="20"/>
                <w:szCs w:val="20"/>
              </w:rPr>
              <w:t>(Quantity/ Model of left mirror)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16.1.2.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ký hiệu kiểu gương bên phải </w:t>
            </w:r>
            <w:r w:rsidRPr="00ED47A1">
              <w:rPr>
                <w:rFonts w:ascii="Arial" w:hAnsi="Arial" w:cs="Arial"/>
                <w:i/>
                <w:iCs/>
                <w:color w:val="000000"/>
                <w:sz w:val="20"/>
                <w:szCs w:val="20"/>
              </w:rPr>
              <w:t>(Quantity/</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Model of Right mirror)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16.2.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Gương lắp trong xe </w:t>
            </w:r>
            <w:r w:rsidRPr="00ED47A1">
              <w:rPr>
                <w:rFonts w:ascii="Arial" w:hAnsi="Arial" w:cs="Arial"/>
                <w:i/>
                <w:iCs/>
                <w:color w:val="000000"/>
                <w:sz w:val="20"/>
                <w:szCs w:val="20"/>
              </w:rPr>
              <w:t>(Inside rearview mirror or</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indirect observation device)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16.2.1.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Số lượng/ ký hiệu kiểu gương </w:t>
            </w:r>
            <w:r w:rsidRPr="00ED47A1">
              <w:rPr>
                <w:rFonts w:ascii="Arial" w:hAnsi="Arial" w:cs="Arial"/>
                <w:i/>
                <w:iCs/>
                <w:color w:val="000000"/>
                <w:sz w:val="20"/>
                <w:szCs w:val="20"/>
              </w:rPr>
              <w:t>(Quantity/ Model)</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16.3.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bố trí, lắp đặt, tầm quan sát gương hoặc thiết bị quan sát gián tiếp </w:t>
            </w:r>
            <w:r w:rsidRPr="00ED47A1">
              <w:rPr>
                <w:rFonts w:ascii="Arial" w:hAnsi="Arial" w:cs="Arial"/>
                <w:i/>
                <w:iCs/>
                <w:color w:val="000000"/>
                <w:sz w:val="20"/>
                <w:szCs w:val="20"/>
              </w:rPr>
              <w:t>(Location, installation, observation range of mirrors or indirect observation equipment)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Hệ thống chiếu sáng và tín hiệu </w:t>
            </w:r>
            <w:r w:rsidRPr="00ED47A1">
              <w:rPr>
                <w:rFonts w:ascii="Arial" w:hAnsi="Arial" w:cs="Arial"/>
                <w:b/>
                <w:bCs/>
                <w:i/>
                <w:iCs/>
                <w:sz w:val="20"/>
                <w:szCs w:val="20"/>
              </w:rPr>
              <w:t>(Lamping and signaling systems</w:t>
            </w:r>
            <w:r w:rsidRPr="00ED47A1">
              <w:rPr>
                <w:rFonts w:ascii="Arial" w:hAnsi="Arial" w:cs="Arial"/>
                <w:b/>
                <w:bCs/>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17.1.</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Đèn chiếu xa phía trước </w:t>
            </w:r>
            <w:r w:rsidRPr="00ED47A1">
              <w:rPr>
                <w:rFonts w:ascii="Arial" w:hAnsi="Arial" w:cs="Arial"/>
                <w:b/>
                <w:bCs/>
                <w:i/>
                <w:iCs/>
                <w:sz w:val="20"/>
                <w:szCs w:val="20"/>
              </w:rPr>
              <w:t>(Driving beam (main-beam) headlamp)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17.2.</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Đèn chiếu gần phía trước </w:t>
            </w:r>
            <w:r w:rsidRPr="00ED47A1">
              <w:rPr>
                <w:rFonts w:ascii="Arial" w:hAnsi="Arial" w:cs="Arial"/>
                <w:b/>
                <w:bCs/>
                <w:i/>
                <w:iCs/>
                <w:sz w:val="20"/>
                <w:szCs w:val="20"/>
              </w:rPr>
              <w:t>(Driving beam (main-beam) headlamp)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17.5.</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Đèn báo rẽ phía trước </w:t>
            </w:r>
            <w:r w:rsidRPr="00ED47A1">
              <w:rPr>
                <w:rFonts w:ascii="Arial" w:hAnsi="Arial" w:cs="Arial"/>
                <w:b/>
                <w:bCs/>
                <w:i/>
                <w:iCs/>
                <w:sz w:val="20"/>
                <w:szCs w:val="20"/>
              </w:rPr>
              <w:t>(Front Direction-indicator lamp</w:t>
            </w:r>
            <w:r w:rsidRPr="00ED47A1">
              <w:rPr>
                <w:rFonts w:ascii="Arial" w:hAnsi="Arial" w:cs="Arial"/>
                <w:b/>
                <w:bCs/>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17.5.1.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17.6.</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Đèn báo rẽ phía sau </w:t>
            </w:r>
            <w:r w:rsidRPr="00ED47A1">
              <w:rPr>
                <w:rFonts w:ascii="Arial" w:hAnsi="Arial" w:cs="Arial"/>
                <w:b/>
                <w:bCs/>
                <w:i/>
                <w:iCs/>
                <w:sz w:val="20"/>
                <w:szCs w:val="20"/>
              </w:rPr>
              <w:t>(Rear Direction-indicator lamp)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17.6.1.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17.6.2.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17.8.</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Đèn vị trí phía trước </w:t>
            </w:r>
            <w:r w:rsidRPr="00ED47A1">
              <w:rPr>
                <w:rFonts w:ascii="Arial" w:hAnsi="Arial" w:cs="Arial"/>
                <w:b/>
                <w:bCs/>
                <w:i/>
                <w:iCs/>
                <w:sz w:val="20"/>
                <w:szCs w:val="20"/>
              </w:rPr>
              <w:t>(Front position Lamps</w:t>
            </w:r>
            <w:r w:rsidRPr="00ED47A1">
              <w:rPr>
                <w:rFonts w:ascii="Arial" w:hAnsi="Arial" w:cs="Arial"/>
                <w:b/>
                <w:bCs/>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17.8.1.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17.8.2.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17.9.</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Đèn vị trí phía sau </w:t>
            </w:r>
            <w:r w:rsidRPr="00ED47A1">
              <w:rPr>
                <w:rFonts w:ascii="Arial" w:hAnsi="Arial" w:cs="Arial"/>
                <w:b/>
                <w:bCs/>
                <w:i/>
                <w:iCs/>
                <w:sz w:val="20"/>
                <w:szCs w:val="20"/>
              </w:rPr>
              <w:t>(Rear position Lamps</w:t>
            </w:r>
            <w:r w:rsidRPr="00ED47A1">
              <w:rPr>
                <w:rFonts w:ascii="Arial" w:hAnsi="Arial" w:cs="Arial"/>
                <w:b/>
                <w:bCs/>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17.9.1.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17.9.2.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17.10.</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Đèn phanh </w:t>
            </w:r>
            <w:r w:rsidRPr="00ED47A1">
              <w:rPr>
                <w:rFonts w:ascii="Arial" w:hAnsi="Arial" w:cs="Arial"/>
                <w:b/>
                <w:bCs/>
                <w:i/>
                <w:iCs/>
                <w:sz w:val="20"/>
                <w:szCs w:val="20"/>
              </w:rPr>
              <w:t>(Stop lamp)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17.10.1.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17.10.2.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Có lắp đặt chung với đèn hậu: có/ không? </w:t>
            </w:r>
            <w:r w:rsidRPr="00ED47A1">
              <w:rPr>
                <w:rFonts w:ascii="Arial" w:hAnsi="Arial" w:cs="Arial"/>
                <w:i/>
                <w:iCs/>
                <w:color w:val="000000"/>
                <w:sz w:val="20"/>
                <w:szCs w:val="20"/>
              </w:rPr>
              <w:t>(Stop lamp can be used at the same time with Position lamp: yes/ no)</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17.10.3.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 xml:space="preserve">Đèn lùi </w:t>
            </w:r>
            <w:r w:rsidRPr="00ED47A1">
              <w:rPr>
                <w:rFonts w:ascii="Arial" w:hAnsi="Arial" w:cs="Arial"/>
                <w:b/>
                <w:bCs/>
                <w:i/>
                <w:iCs/>
                <w:color w:val="000000"/>
                <w:sz w:val="20"/>
                <w:szCs w:val="20"/>
              </w:rPr>
              <w:t>(Reversing lamp)</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17.12.</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Đèn soi biển số phía sau </w:t>
            </w:r>
            <w:r w:rsidRPr="00ED47A1">
              <w:rPr>
                <w:rFonts w:ascii="Arial" w:hAnsi="Arial" w:cs="Arial"/>
                <w:b/>
                <w:bCs/>
                <w:i/>
                <w:iCs/>
                <w:sz w:val="20"/>
                <w:szCs w:val="20"/>
              </w:rPr>
              <w:t>(Rear registration plate illuminating device)</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đèn </w:t>
            </w:r>
            <w:r w:rsidRPr="00ED47A1">
              <w:rPr>
                <w:rFonts w:ascii="Arial" w:hAnsi="Arial" w:cs="Arial"/>
                <w:i/>
                <w:iCs/>
                <w:color w:val="000000"/>
                <w:sz w:val="20"/>
                <w:szCs w:val="20"/>
              </w:rPr>
              <w:t>(Position, lamp installation 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17.13.</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Tấm phản quang phía sau </w:t>
            </w:r>
            <w:r w:rsidRPr="00ED47A1">
              <w:rPr>
                <w:rFonts w:ascii="Arial" w:hAnsi="Arial" w:cs="Arial"/>
                <w:b/>
                <w:bCs/>
                <w:i/>
                <w:iCs/>
                <w:sz w:val="20"/>
                <w:szCs w:val="20"/>
              </w:rPr>
              <w:t>(Rear Retro-reflector)</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lượng/màu sắc </w:t>
            </w:r>
            <w:r w:rsidRPr="00ED47A1">
              <w:rPr>
                <w:rFonts w:ascii="Arial" w:hAnsi="Arial" w:cs="Arial"/>
                <w:i/>
                <w:iCs/>
                <w:color w:val="000000"/>
                <w:sz w:val="20"/>
                <w:szCs w:val="20"/>
              </w:rPr>
              <w:t>(Quantity/color)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Vị trí, kích thước lắp đặt</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(Position,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installation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17.14.</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Các thiết bị khác </w:t>
            </w:r>
            <w:r w:rsidRPr="00ED47A1">
              <w:rPr>
                <w:rFonts w:ascii="Arial" w:hAnsi="Arial" w:cs="Arial"/>
                <w:b/>
                <w:bCs/>
                <w:i/>
                <w:iCs/>
                <w:sz w:val="20"/>
                <w:szCs w:val="20"/>
              </w:rPr>
              <w:t>(Other devices)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17.14.1.</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Thiết bị cảnh báo âm thanh (còi) </w:t>
            </w:r>
            <w:r w:rsidRPr="00ED47A1">
              <w:rPr>
                <w:rFonts w:ascii="Arial" w:hAnsi="Arial" w:cs="Arial"/>
                <w:i/>
                <w:iCs/>
                <w:sz w:val="20"/>
                <w:szCs w:val="20"/>
              </w:rPr>
              <w:t>(Sound warning device (horn))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17.14.1.1.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Còi điện: Số lượng/ ký hiệu </w:t>
            </w:r>
            <w:r w:rsidRPr="00ED47A1">
              <w:rPr>
                <w:rFonts w:ascii="Arial" w:hAnsi="Arial" w:cs="Arial"/>
                <w:i/>
                <w:iCs/>
                <w:color w:val="000000"/>
                <w:sz w:val="20"/>
                <w:szCs w:val="20"/>
              </w:rPr>
              <w:t>(Electric Horn: Quantity/</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model)</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17.14.1.2.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Còi hơi: Số lượng/ ký hiệu </w:t>
            </w:r>
            <w:r w:rsidRPr="00ED47A1">
              <w:rPr>
                <w:rFonts w:ascii="Arial" w:hAnsi="Arial" w:cs="Arial"/>
                <w:i/>
                <w:iCs/>
                <w:color w:val="000000"/>
                <w:sz w:val="20"/>
                <w:szCs w:val="20"/>
              </w:rPr>
              <w:t>(Air horn: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Quantity/ model)</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17.14.1.3.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Vị trí, kích thước lắp đặt </w:t>
            </w:r>
            <w:r w:rsidRPr="00ED47A1">
              <w:rPr>
                <w:rFonts w:ascii="Arial" w:hAnsi="Arial" w:cs="Arial"/>
                <w:i/>
                <w:iCs/>
                <w:color w:val="000000"/>
                <w:sz w:val="20"/>
                <w:szCs w:val="20"/>
              </w:rPr>
              <w:t>(Position, installation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dimensions)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b/>
                <w:bCs/>
                <w:sz w:val="20"/>
                <w:szCs w:val="20"/>
              </w:rPr>
              <w:t>(xem bản vẽ số….)</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18.</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Hệ thống công tác </w:t>
            </w:r>
            <w:r w:rsidRPr="00ED47A1">
              <w:rPr>
                <w:rFonts w:ascii="Arial" w:hAnsi="Arial" w:cs="Arial"/>
                <w:b/>
                <w:bCs/>
                <w:i/>
                <w:iCs/>
                <w:sz w:val="20"/>
                <w:szCs w:val="20"/>
              </w:rPr>
              <w:t>(Working system</w:t>
            </w:r>
            <w:r w:rsidRPr="00ED47A1">
              <w:rPr>
                <w:rFonts w:ascii="Arial" w:hAnsi="Arial" w:cs="Arial"/>
                <w:b/>
                <w:bCs/>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Mô tả hệ thống công tác </w:t>
            </w:r>
            <w:r w:rsidRPr="00ED47A1">
              <w:rPr>
                <w:rFonts w:ascii="Arial" w:hAnsi="Arial" w:cs="Arial"/>
                <w:i/>
                <w:iCs/>
                <w:color w:val="000000"/>
                <w:sz w:val="20"/>
                <w:szCs w:val="20"/>
              </w:rPr>
              <w:t>(Description of the working system)</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Hệ thống truyền động </w:t>
            </w:r>
            <w:r w:rsidRPr="00ED47A1">
              <w:rPr>
                <w:rFonts w:ascii="Arial" w:hAnsi="Arial" w:cs="Arial"/>
                <w:i/>
                <w:iCs/>
                <w:color w:val="000000"/>
                <w:sz w:val="20"/>
                <w:szCs w:val="20"/>
              </w:rPr>
              <w:t>(Transmission system)</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18.2.1.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Ký hiệu ly hợp </w:t>
            </w:r>
            <w:r w:rsidRPr="00ED47A1">
              <w:rPr>
                <w:rFonts w:ascii="Arial" w:hAnsi="Arial" w:cs="Arial"/>
                <w:i/>
                <w:iCs/>
                <w:color w:val="000000"/>
                <w:sz w:val="20"/>
                <w:szCs w:val="20"/>
              </w:rPr>
              <w:t>(Clutch Model)</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Loại/ dẫn động và trợ lực ly hợp (đối với truyền động</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cơ khí) </w:t>
            </w:r>
            <w:r w:rsidRPr="00ED47A1">
              <w:rPr>
                <w:rFonts w:ascii="Arial" w:hAnsi="Arial" w:cs="Arial"/>
                <w:i/>
                <w:iCs/>
                <w:color w:val="000000"/>
                <w:sz w:val="20"/>
                <w:szCs w:val="20"/>
              </w:rPr>
              <w:t>(Type/drive and clutch assist (for mechanical</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transmission))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18.2.3.</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Hệ thống truyền động thủy lực </w:t>
            </w:r>
            <w:r w:rsidRPr="00ED47A1">
              <w:rPr>
                <w:rFonts w:ascii="Arial" w:hAnsi="Arial" w:cs="Arial"/>
                <w:i/>
                <w:iCs/>
                <w:sz w:val="20"/>
                <w:szCs w:val="20"/>
              </w:rPr>
              <w:t>(Hydraulic transmission system)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Động cơ thủy lực: Trang bị (có/ không)/mô tả:</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(Hydraulic motor: Equipment (yes/no)/description)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Bơm thủy lực Trang bị (có/ không) /mô tả)</w:t>
            </w:r>
            <w:r w:rsidRPr="00ED47A1">
              <w:rPr>
                <w:rFonts w:ascii="Arial" w:hAnsi="Arial" w:cs="Arial"/>
                <w:color w:val="000000"/>
                <w:sz w:val="20"/>
                <w:szCs w:val="20"/>
                <w:lang w:val="en-GB"/>
              </w:rPr>
              <w:br/>
            </w:r>
            <w:r w:rsidRPr="00ED47A1">
              <w:rPr>
                <w:rFonts w:ascii="Arial" w:hAnsi="Arial" w:cs="Arial"/>
                <w:i/>
                <w:iCs/>
                <w:color w:val="000000"/>
                <w:sz w:val="20"/>
                <w:szCs w:val="20"/>
              </w:rPr>
              <w:t>(Hydraulic pump: Equipment (yes/no)/description)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Xy lanh thủy lực: mã hiệu /đường kính x hành trình</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(mm) </w:t>
            </w:r>
            <w:r w:rsidRPr="00ED47A1">
              <w:rPr>
                <w:rFonts w:ascii="Arial" w:hAnsi="Arial" w:cs="Arial"/>
                <w:i/>
                <w:iCs/>
                <w:color w:val="000000"/>
                <w:sz w:val="20"/>
                <w:szCs w:val="20"/>
              </w:rPr>
              <w:t>(Hydraulic cylinder: Model / diameter x stroke)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18.2.3.4.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Áp suất làm việc của hệ thống thủy lực (Mpa) </w:t>
            </w:r>
            <w:r w:rsidRPr="00ED47A1">
              <w:rPr>
                <w:rFonts w:ascii="Arial" w:hAnsi="Arial" w:cs="Arial"/>
                <w:color w:val="000000"/>
                <w:sz w:val="20"/>
                <w:szCs w:val="20"/>
                <w:lang w:val="en-GB"/>
              </w:rPr>
              <w:br/>
            </w:r>
            <w:r w:rsidRPr="00ED47A1">
              <w:rPr>
                <w:rFonts w:ascii="Arial" w:hAnsi="Arial" w:cs="Arial"/>
                <w:i/>
                <w:iCs/>
                <w:color w:val="000000"/>
                <w:sz w:val="20"/>
                <w:szCs w:val="20"/>
              </w:rPr>
              <w:t>(Working pressure of hydraulic system)</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18.2.4.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Thiết bị kiểm soát, khống chế, an toàn hệ thống thủy</w:t>
            </w:r>
            <w:r w:rsidRPr="00ED47A1">
              <w:rPr>
                <w:rFonts w:ascii="Arial" w:hAnsi="Arial" w:cs="Arial"/>
                <w:color w:val="000000"/>
                <w:sz w:val="20"/>
                <w:szCs w:val="20"/>
                <w:lang w:val="en-GB"/>
              </w:rPr>
              <w:t xml:space="preserve"> </w:t>
            </w:r>
            <w:r w:rsidRPr="00ED47A1">
              <w:rPr>
                <w:rFonts w:ascii="Arial" w:hAnsi="Arial" w:cs="Arial"/>
                <w:color w:val="000000"/>
                <w:sz w:val="20"/>
                <w:szCs w:val="20"/>
              </w:rPr>
              <w:t xml:space="preserve">lực </w:t>
            </w:r>
            <w:r w:rsidRPr="00ED47A1">
              <w:rPr>
                <w:rFonts w:ascii="Arial" w:hAnsi="Arial" w:cs="Arial"/>
                <w:i/>
                <w:iCs/>
                <w:color w:val="000000"/>
                <w:sz w:val="20"/>
                <w:szCs w:val="20"/>
              </w:rPr>
              <w:t>(Hydraulic system control, safety equipment)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Hệ thống điều khiển </w:t>
            </w:r>
            <w:r w:rsidRPr="00ED47A1">
              <w:rPr>
                <w:rFonts w:ascii="Arial" w:hAnsi="Arial" w:cs="Arial"/>
                <w:i/>
                <w:iCs/>
                <w:color w:val="000000"/>
                <w:sz w:val="20"/>
                <w:szCs w:val="20"/>
              </w:rPr>
              <w:t>(Control system</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Kiểu điều khiển </w:t>
            </w:r>
            <w:r w:rsidRPr="00ED47A1">
              <w:rPr>
                <w:rFonts w:ascii="Arial" w:hAnsi="Arial" w:cs="Arial"/>
                <w:i/>
                <w:iCs/>
                <w:color w:val="000000"/>
                <w:sz w:val="20"/>
                <w:szCs w:val="20"/>
              </w:rPr>
              <w:t>(Control type</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Thiết bị hiển thị</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(Display device:)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Cơ cấu hạn chế hành trình và an toàn </w:t>
            </w:r>
            <w:r w:rsidRPr="00ED47A1">
              <w:rPr>
                <w:rFonts w:ascii="Arial" w:hAnsi="Arial" w:cs="Arial"/>
                <w:i/>
                <w:iCs/>
                <w:color w:val="000000"/>
                <w:sz w:val="20"/>
                <w:szCs w:val="20"/>
              </w:rPr>
              <w:t>(movement restraint and safety devices:)</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18.4.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Vị trí, kích thước, kết cấu, lắp đặt và các chi tiết chính của hệ thống công tác </w:t>
            </w:r>
            <w:r w:rsidRPr="00ED47A1">
              <w:rPr>
                <w:rFonts w:ascii="Arial" w:hAnsi="Arial" w:cs="Arial"/>
                <w:i/>
                <w:iCs/>
                <w:color w:val="000000"/>
                <w:sz w:val="20"/>
                <w:szCs w:val="20"/>
              </w:rPr>
              <w:t>(Position, installation</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dimensions</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(xem bản vẽ số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Mô tả các thông số đặc trưng</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b/>
                <w:bCs/>
                <w:color w:val="000000"/>
                <w:sz w:val="20"/>
                <w:szCs w:val="20"/>
              </w:rPr>
              <w:t>Máy làm đất và vật liệ</w:t>
            </w:r>
            <w:r w:rsidRPr="00ED47A1">
              <w:rPr>
                <w:rFonts w:ascii="Arial" w:hAnsi="Arial" w:cs="Arial"/>
                <w:b/>
                <w:bCs/>
                <w:color w:val="000000"/>
                <w:sz w:val="20"/>
                <w:szCs w:val="20"/>
                <w:lang w:val="en-GB"/>
              </w:rPr>
              <w:t>u</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Máy ủi</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lưỡi ủi </w:t>
            </w:r>
            <w:r w:rsidRPr="00ED47A1">
              <w:rPr>
                <w:rFonts w:ascii="Arial" w:hAnsi="Arial" w:cs="Arial"/>
                <w:i/>
                <w:iCs/>
                <w:color w:val="000000"/>
                <w:sz w:val="20"/>
                <w:szCs w:val="20"/>
              </w:rPr>
              <w:t>(Blade height</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lưỡi ủi </w:t>
            </w:r>
            <w:r w:rsidRPr="00ED47A1">
              <w:rPr>
                <w:rFonts w:ascii="Arial" w:hAnsi="Arial" w:cs="Arial"/>
                <w:i/>
                <w:iCs/>
                <w:color w:val="000000"/>
                <w:sz w:val="20"/>
                <w:szCs w:val="20"/>
              </w:rPr>
              <w:t>(Blade width</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nâng lưỡi ủi </w:t>
            </w:r>
            <w:r w:rsidRPr="00ED47A1">
              <w:rPr>
                <w:rFonts w:ascii="Arial" w:hAnsi="Arial" w:cs="Arial"/>
                <w:i/>
                <w:iCs/>
                <w:color w:val="000000"/>
                <w:sz w:val="20"/>
                <w:szCs w:val="20"/>
              </w:rPr>
              <w:t>(Blade lifting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19.1.2.</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Máy san</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lưỡi san </w:t>
            </w:r>
            <w:r w:rsidRPr="00ED47A1">
              <w:rPr>
                <w:rFonts w:ascii="Arial" w:hAnsi="Arial" w:cs="Arial"/>
                <w:i/>
                <w:iCs/>
                <w:color w:val="000000"/>
                <w:sz w:val="20"/>
                <w:szCs w:val="20"/>
              </w:rPr>
              <w:t xml:space="preserve">(Blade height)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lưỡi san </w:t>
            </w:r>
            <w:r w:rsidRPr="00ED47A1">
              <w:rPr>
                <w:rFonts w:ascii="Arial" w:hAnsi="Arial" w:cs="Arial"/>
                <w:i/>
                <w:iCs/>
                <w:color w:val="000000"/>
                <w:sz w:val="20"/>
                <w:szCs w:val="20"/>
              </w:rPr>
              <w:t>(Blade width</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 kính quay vòng nhỏ nhất </w:t>
            </w:r>
            <w:r w:rsidRPr="00ED47A1">
              <w:rPr>
                <w:rFonts w:ascii="Arial" w:hAnsi="Arial" w:cs="Arial"/>
                <w:i/>
                <w:iCs/>
                <w:color w:val="000000"/>
                <w:sz w:val="20"/>
                <w:szCs w:val="20"/>
              </w:rPr>
              <w:t>(Min turning radius)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19.1.3.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lang w:val="en-GB"/>
              </w:rPr>
              <w:t>Máy đào:</w:t>
            </w:r>
            <w:r w:rsidRPr="00ED47A1">
              <w:rPr>
                <w:rFonts w:ascii="Arial" w:hAnsi="Arial" w:cs="Arial"/>
                <w:sz w:val="20"/>
                <w:szCs w:val="20"/>
                <w:lang w:val="en-GB"/>
              </w:rPr>
              <w:t xml:space="preserve">  □ </w:t>
            </w:r>
            <w:r w:rsidRPr="00ED47A1">
              <w:rPr>
                <w:rFonts w:ascii="Arial" w:hAnsi="Arial" w:cs="Arial"/>
                <w:sz w:val="20"/>
                <w:szCs w:val="20"/>
              </w:rPr>
              <w:t xml:space="preserve">Máy đào bánh lốp; </w:t>
            </w:r>
            <w:r w:rsidRPr="00ED47A1">
              <w:rPr>
                <w:rFonts w:ascii="Arial" w:hAnsi="Arial" w:cs="Arial"/>
                <w:sz w:val="20"/>
                <w:szCs w:val="20"/>
                <w:lang w:val="en-GB"/>
              </w:rPr>
              <w:t>□</w:t>
            </w:r>
            <w:r w:rsidRPr="00ED47A1">
              <w:rPr>
                <w:rFonts w:ascii="Arial" w:hAnsi="Arial" w:cs="Arial"/>
                <w:sz w:val="20"/>
                <w:szCs w:val="20"/>
              </w:rPr>
              <w:t xml:space="preserve"> Máy đào bánh xích; □ Máy đào tường</w:t>
            </w:r>
            <w:r w:rsidRPr="00ED47A1">
              <w:rPr>
                <w:rFonts w:ascii="Arial" w:hAnsi="Arial" w:cs="Arial"/>
                <w:sz w:val="20"/>
                <w:szCs w:val="20"/>
                <w:lang w:val="en-GB"/>
              </w:rPr>
              <w:t xml:space="preserve"> vây</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19.1.3.1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Thể tích gầu </w:t>
            </w:r>
            <w:r w:rsidRPr="00ED47A1">
              <w:rPr>
                <w:rFonts w:ascii="Arial" w:hAnsi="Arial" w:cs="Arial"/>
                <w:i/>
                <w:iCs/>
                <w:color w:val="000000"/>
                <w:sz w:val="20"/>
                <w:szCs w:val="20"/>
              </w:rPr>
              <w:t>(Bucket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19.1.3.2.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Kiểu gầu </w:t>
            </w:r>
            <w:r w:rsidRPr="00ED47A1">
              <w:rPr>
                <w:rFonts w:ascii="Arial" w:hAnsi="Arial" w:cs="Arial"/>
                <w:i/>
                <w:iCs/>
                <w:sz w:val="20"/>
                <w:szCs w:val="20"/>
              </w:rPr>
              <w:t>(Bucket type)</w:t>
            </w:r>
            <w:r w:rsidRPr="00ED47A1">
              <w:rPr>
                <w:rFonts w:ascii="Arial" w:hAnsi="Arial" w:cs="Arial"/>
                <w:sz w:val="20"/>
                <w:szCs w:val="20"/>
              </w:rPr>
              <w:t>: ............................................................</w:t>
            </w:r>
            <w:r w:rsidRPr="00ED47A1">
              <w:rPr>
                <w:rFonts w:ascii="Arial" w:hAnsi="Arial" w:cs="Arial"/>
                <w:sz w:val="20"/>
                <w:szCs w:val="20"/>
                <w:lang w:val="en-GB"/>
              </w:rPr>
              <w:t>..</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 kính đào </w:t>
            </w:r>
            <w:r w:rsidRPr="00ED47A1">
              <w:rPr>
                <w:rFonts w:ascii="Arial" w:hAnsi="Arial" w:cs="Arial"/>
                <w:color w:val="000000"/>
                <w:sz w:val="20"/>
                <w:szCs w:val="20"/>
                <w:lang w:val="en-GB"/>
              </w:rPr>
              <w:t xml:space="preserve">nhất </w:t>
            </w:r>
            <w:r w:rsidRPr="00ED47A1">
              <w:rPr>
                <w:rFonts w:ascii="Arial" w:hAnsi="Arial" w:cs="Arial"/>
                <w:i/>
                <w:iCs/>
                <w:color w:val="000000"/>
                <w:sz w:val="20"/>
                <w:szCs w:val="20"/>
              </w:rPr>
              <w:t>(Max digging reach)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19.1.3.4.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đổ lớn nhất </w:t>
            </w:r>
            <w:r w:rsidRPr="00ED47A1">
              <w:rPr>
                <w:rFonts w:ascii="Arial" w:hAnsi="Arial" w:cs="Arial"/>
                <w:i/>
                <w:iCs/>
                <w:color w:val="000000"/>
                <w:sz w:val="20"/>
                <w:szCs w:val="20"/>
              </w:rPr>
              <w:t xml:space="preserve">(Max dumping clearance)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19.1.4.</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Máy xúc đào</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19.1.4.1.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Thể tích gầu xúc </w:t>
            </w:r>
            <w:r w:rsidRPr="00ED47A1">
              <w:rPr>
                <w:rFonts w:ascii="Arial" w:hAnsi="Arial" w:cs="Arial"/>
                <w:i/>
                <w:iCs/>
                <w:color w:val="000000"/>
                <w:sz w:val="20"/>
                <w:szCs w:val="20"/>
              </w:rPr>
              <w:t>(Bucket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đổ lớn nhất </w:t>
            </w:r>
            <w:r w:rsidRPr="00ED47A1">
              <w:rPr>
                <w:rFonts w:ascii="Arial" w:hAnsi="Arial" w:cs="Arial"/>
                <w:i/>
                <w:iCs/>
                <w:color w:val="000000"/>
                <w:sz w:val="20"/>
                <w:szCs w:val="20"/>
              </w:rPr>
              <w:t>(Max dumping clearance)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19.1.4.3.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Thể tích gầu đào </w:t>
            </w:r>
            <w:r w:rsidRPr="00ED47A1">
              <w:rPr>
                <w:rFonts w:ascii="Arial" w:hAnsi="Arial" w:cs="Arial"/>
                <w:i/>
                <w:iCs/>
                <w:color w:val="000000"/>
                <w:sz w:val="20"/>
                <w:szCs w:val="20"/>
              </w:rPr>
              <w:t>(Backhoe bucket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19.1.4.4.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Bán kính đào lớn nhất </w:t>
            </w:r>
            <w:r w:rsidRPr="00ED47A1">
              <w:rPr>
                <w:rFonts w:ascii="Arial" w:hAnsi="Arial" w:cs="Arial"/>
                <w:i/>
                <w:iCs/>
                <w:color w:val="000000"/>
                <w:sz w:val="20"/>
                <w:szCs w:val="20"/>
              </w:rPr>
              <w:t>(Max digging reach)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19.1.5.</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đào/ cào, vận chuyển vật liệu: </w:t>
            </w:r>
            <w:r w:rsidRPr="00ED47A1">
              <w:rPr>
                <w:rFonts w:ascii="Arial" w:hAnsi="Arial" w:cs="Arial"/>
                <w:sz w:val="20"/>
                <w:szCs w:val="20"/>
              </w:rPr>
              <w:t>□ Máy đào, vận chuyển vật liệu; □ Máy cào, vận chuyển vật</w:t>
            </w:r>
            <w:r w:rsidRPr="00ED47A1">
              <w:rPr>
                <w:rFonts w:ascii="Arial" w:hAnsi="Arial" w:cs="Arial"/>
                <w:sz w:val="20"/>
                <w:szCs w:val="20"/>
                <w:lang w:val="en-GB"/>
              </w:rPr>
              <w:t xml:space="preserve"> </w:t>
            </w:r>
            <w:r w:rsidRPr="00ED47A1">
              <w:rPr>
                <w:rFonts w:ascii="Arial" w:hAnsi="Arial" w:cs="Arial"/>
                <w:sz w:val="20"/>
                <w:szCs w:val="20"/>
              </w:rPr>
              <w:t>liệu</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19.1.5.1.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Thể tích gầu </w:t>
            </w:r>
            <w:r w:rsidRPr="00ED47A1">
              <w:rPr>
                <w:rFonts w:ascii="Arial" w:hAnsi="Arial" w:cs="Arial"/>
                <w:i/>
                <w:iCs/>
                <w:color w:val="000000"/>
                <w:sz w:val="20"/>
                <w:szCs w:val="20"/>
              </w:rPr>
              <w:t>(Bucket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Bán kính đào lớn nhất </w:t>
            </w:r>
            <w:r w:rsidRPr="00ED47A1">
              <w:rPr>
                <w:rFonts w:ascii="Arial" w:hAnsi="Arial" w:cs="Arial"/>
                <w:i/>
                <w:iCs/>
                <w:color w:val="000000"/>
                <w:sz w:val="20"/>
                <w:szCs w:val="20"/>
              </w:rPr>
              <w:t>(Max digging reach)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19.1.5.3.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đổ lớn nhất </w:t>
            </w:r>
            <w:r w:rsidRPr="00ED47A1">
              <w:rPr>
                <w:rFonts w:ascii="Arial" w:hAnsi="Arial" w:cs="Arial"/>
                <w:i/>
                <w:iCs/>
                <w:color w:val="000000"/>
                <w:sz w:val="20"/>
                <w:szCs w:val="20"/>
              </w:rPr>
              <w:t>(Max dumping clearance)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19.1.5.4.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Năng suất vận chuyển của băng tải </w:t>
            </w:r>
            <w:r w:rsidRPr="00ED47A1">
              <w:rPr>
                <w:rFonts w:ascii="Arial" w:hAnsi="Arial" w:cs="Arial"/>
                <w:i/>
                <w:iCs/>
                <w:color w:val="000000"/>
                <w:sz w:val="20"/>
                <w:szCs w:val="20"/>
              </w:rPr>
              <w:t>(Conveyor</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19.1.6.</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đào rãnh: </w:t>
            </w:r>
            <w:r w:rsidRPr="00ED47A1">
              <w:rPr>
                <w:rFonts w:ascii="Arial" w:hAnsi="Arial" w:cs="Arial"/>
                <w:sz w:val="20"/>
                <w:szCs w:val="20"/>
              </w:rPr>
              <w:t>□ Máy đào rãnh bánh xích; □ Máy đào rãnh bánh lốp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19.1.6.1.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rãnh đào lớn nhất </w:t>
            </w:r>
            <w:r w:rsidRPr="00ED47A1">
              <w:rPr>
                <w:rFonts w:ascii="Arial" w:hAnsi="Arial" w:cs="Arial"/>
                <w:i/>
                <w:iCs/>
                <w:color w:val="000000"/>
                <w:sz w:val="20"/>
                <w:szCs w:val="20"/>
              </w:rPr>
              <w:t>(Max digging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19.1.6.2.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sâu rãnh đào lớn nhất </w:t>
            </w:r>
            <w:r w:rsidRPr="00ED47A1">
              <w:rPr>
                <w:rFonts w:ascii="Arial" w:hAnsi="Arial" w:cs="Arial"/>
                <w:i/>
                <w:iCs/>
                <w:color w:val="000000"/>
                <w:sz w:val="20"/>
                <w:szCs w:val="20"/>
              </w:rPr>
              <w:t>(Max digging depth)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19.1.6.3.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Năng suất đào </w:t>
            </w:r>
            <w:r w:rsidRPr="00ED47A1">
              <w:rPr>
                <w:rFonts w:ascii="Arial" w:hAnsi="Arial" w:cs="Arial"/>
                <w:i/>
                <w:iCs/>
                <w:color w:val="000000"/>
                <w:sz w:val="20"/>
                <w:szCs w:val="20"/>
              </w:rPr>
              <w:t>(Digging capacity)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w:t>
            </w:r>
            <w:r w:rsidRPr="00ED47A1">
              <w:rPr>
                <w:rFonts w:ascii="Arial" w:hAnsi="Arial" w:cs="Arial"/>
                <w:sz w:val="20"/>
                <w:szCs w:val="20"/>
                <w:lang w:val="en-GB"/>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19.1.7.</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xúc lật: </w:t>
            </w:r>
            <w:r w:rsidRPr="00ED47A1">
              <w:rPr>
                <w:rFonts w:ascii="Arial" w:hAnsi="Arial" w:cs="Arial"/>
                <w:sz w:val="20"/>
                <w:szCs w:val="20"/>
              </w:rPr>
              <w:t>□ Máy xúc lật bánh lốp; □ Máy xúc lật bánh xích.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19.1.7.1.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Thể tích gầu </w:t>
            </w:r>
            <w:r w:rsidRPr="00ED47A1">
              <w:rPr>
                <w:rFonts w:ascii="Arial" w:hAnsi="Arial" w:cs="Arial"/>
                <w:i/>
                <w:iCs/>
                <w:color w:val="000000"/>
                <w:sz w:val="20"/>
                <w:szCs w:val="20"/>
              </w:rPr>
              <w:t>(Bucket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19.1.7.2.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đổ lớn nhất </w:t>
            </w:r>
            <w:r w:rsidRPr="00ED47A1">
              <w:rPr>
                <w:rFonts w:ascii="Arial" w:hAnsi="Arial" w:cs="Arial"/>
                <w:i/>
                <w:iCs/>
                <w:color w:val="000000"/>
                <w:sz w:val="20"/>
                <w:szCs w:val="20"/>
              </w:rPr>
              <w:t>(Max dumping clearance)</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19.1.7.3.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Tầm với đổ </w:t>
            </w:r>
            <w:r w:rsidRPr="00ED47A1">
              <w:rPr>
                <w:rFonts w:ascii="Arial" w:hAnsi="Arial" w:cs="Arial"/>
                <w:i/>
                <w:iCs/>
                <w:color w:val="000000"/>
                <w:sz w:val="20"/>
                <w:szCs w:val="20"/>
              </w:rPr>
              <w:t>(Dumping reach)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lastRenderedPageBreak/>
              <w:t>19.1.8</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cạp</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19.1.8.1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Thể tích thùng chứa </w:t>
            </w:r>
            <w:r w:rsidRPr="00ED47A1">
              <w:rPr>
                <w:rFonts w:ascii="Arial" w:hAnsi="Arial" w:cs="Arial"/>
                <w:i/>
                <w:iCs/>
                <w:color w:val="000000"/>
                <w:sz w:val="20"/>
                <w:szCs w:val="20"/>
              </w:rPr>
              <w:t>(Tank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19.1.8.2.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rộng cắt đất lớn nhất </w:t>
            </w:r>
            <w:r w:rsidRPr="00ED47A1">
              <w:rPr>
                <w:rFonts w:ascii="Arial" w:hAnsi="Arial" w:cs="Arial"/>
                <w:i/>
                <w:iCs/>
                <w:color w:val="000000"/>
                <w:sz w:val="20"/>
                <w:szCs w:val="20"/>
              </w:rPr>
              <w:t>(Max cutting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19.1.8.3.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sâu cắt đất lớn nhất </w:t>
            </w:r>
            <w:r w:rsidRPr="00ED47A1">
              <w:rPr>
                <w:rFonts w:ascii="Arial" w:hAnsi="Arial" w:cs="Arial"/>
                <w:i/>
                <w:iCs/>
                <w:color w:val="000000"/>
                <w:sz w:val="20"/>
                <w:szCs w:val="20"/>
              </w:rPr>
              <w:t>(Max cutting depth)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Thiết bị nâng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Cần trục bánh xích</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19.2.1.1.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Sức nâng lớn nhất theo thiết kế </w:t>
            </w:r>
            <w:r w:rsidRPr="00ED47A1">
              <w:rPr>
                <w:rFonts w:ascii="Arial" w:hAnsi="Arial" w:cs="Arial"/>
                <w:i/>
                <w:iCs/>
                <w:color w:val="000000"/>
                <w:sz w:val="20"/>
                <w:szCs w:val="20"/>
              </w:rPr>
              <w:t>(Max design</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lifting</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19.2.1.2.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Cần (Boom): Loại cần/ số đoạn/ chiều dài</w:t>
            </w:r>
            <w:r w:rsidRPr="00ED47A1">
              <w:rPr>
                <w:rFonts w:ascii="Arial" w:hAnsi="Arial" w:cs="Arial"/>
                <w:sz w:val="20"/>
                <w:szCs w:val="20"/>
                <w:lang w:val="en-GB"/>
              </w:rPr>
              <w:t xml:space="preserve"> </w:t>
            </w:r>
            <w:r w:rsidRPr="00ED47A1">
              <w:rPr>
                <w:rFonts w:ascii="Arial" w:hAnsi="Arial" w:cs="Arial"/>
                <w:i/>
                <w:iCs/>
                <w:sz w:val="20"/>
                <w:szCs w:val="20"/>
              </w:rPr>
              <w:t>(Type/ number of sections/ length):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Tầm với lớn nhất </w:t>
            </w:r>
            <w:r w:rsidRPr="00ED47A1">
              <w:rPr>
                <w:rFonts w:ascii="Arial" w:hAnsi="Arial" w:cs="Arial"/>
                <w:i/>
                <w:iCs/>
                <w:color w:val="000000"/>
                <w:sz w:val="20"/>
                <w:szCs w:val="20"/>
              </w:rPr>
              <w:t>(Max working radius)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nâng lớn nhất </w:t>
            </w:r>
            <w:r w:rsidRPr="00ED47A1">
              <w:rPr>
                <w:rFonts w:ascii="Arial" w:hAnsi="Arial" w:cs="Arial"/>
                <w:i/>
                <w:iCs/>
                <w:color w:val="000000"/>
                <w:sz w:val="20"/>
                <w:szCs w:val="20"/>
              </w:rPr>
              <w:t>(Max lifting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19.2.2.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Cần trục bánh lốp: </w:t>
            </w:r>
            <w:r w:rsidRPr="00ED47A1">
              <w:rPr>
                <w:rFonts w:ascii="Arial" w:hAnsi="Arial" w:cs="Arial"/>
                <w:sz w:val="20"/>
                <w:szCs w:val="20"/>
              </w:rPr>
              <w:t>□ Cần trục bánh lốp; □ Cần trục bánh lốp tay lái nghịch;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19.2.2.1.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Sức nâng lớn nhất theo thiết kế </w:t>
            </w:r>
            <w:r w:rsidRPr="00ED47A1">
              <w:rPr>
                <w:rFonts w:ascii="Arial" w:hAnsi="Arial" w:cs="Arial"/>
                <w:i/>
                <w:iCs/>
                <w:color w:val="000000"/>
                <w:sz w:val="20"/>
                <w:szCs w:val="20"/>
              </w:rPr>
              <w:t>(Max design</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lifting</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19.2.2.2.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Cần (Boom): Loại cần/ số đoạn/ chiều dài</w:t>
            </w:r>
            <w:r w:rsidRPr="00ED47A1">
              <w:rPr>
                <w:rFonts w:ascii="Arial" w:hAnsi="Arial" w:cs="Arial"/>
                <w:sz w:val="20"/>
                <w:szCs w:val="20"/>
                <w:lang w:val="en-GB"/>
              </w:rPr>
              <w:t xml:space="preserve"> </w:t>
            </w:r>
            <w:r w:rsidRPr="00ED47A1">
              <w:rPr>
                <w:rFonts w:ascii="Arial" w:hAnsi="Arial" w:cs="Arial"/>
                <w:sz w:val="20"/>
                <w:szCs w:val="20"/>
              </w:rPr>
              <w:t xml:space="preserve"> </w:t>
            </w:r>
            <w:r w:rsidRPr="00ED47A1">
              <w:rPr>
                <w:rFonts w:ascii="Arial" w:hAnsi="Arial" w:cs="Arial"/>
                <w:i/>
                <w:iCs/>
                <w:sz w:val="20"/>
                <w:szCs w:val="20"/>
              </w:rPr>
              <w:t>(Type/ number of sections/ length):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Tầm với lớn nhất của cần chính </w:t>
            </w:r>
            <w:r w:rsidRPr="00ED47A1">
              <w:rPr>
                <w:rFonts w:ascii="Arial" w:hAnsi="Arial" w:cs="Arial"/>
                <w:i/>
                <w:iCs/>
                <w:color w:val="000000"/>
                <w:sz w:val="20"/>
                <w:szCs w:val="20"/>
              </w:rPr>
              <w:t>(Max working</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radius of Boom)</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19.2.2.4.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Tầm với lớn nhất của cần phụ </w:t>
            </w:r>
            <w:r w:rsidRPr="00ED47A1">
              <w:rPr>
                <w:rFonts w:ascii="Arial" w:hAnsi="Arial" w:cs="Arial"/>
                <w:i/>
                <w:iCs/>
                <w:color w:val="000000"/>
                <w:sz w:val="20"/>
                <w:szCs w:val="20"/>
              </w:rPr>
              <w:t>(Max working</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radius of Jip)</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19.2.2.5.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nâng lớn nhất của cần chính </w:t>
            </w:r>
            <w:r w:rsidRPr="00ED47A1">
              <w:rPr>
                <w:rFonts w:ascii="Arial" w:hAnsi="Arial" w:cs="Arial"/>
                <w:i/>
                <w:iCs/>
                <w:color w:val="000000"/>
                <w:sz w:val="20"/>
                <w:szCs w:val="20"/>
              </w:rPr>
              <w:t>(Max</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lifting</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height of Boom)</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19.2.2.6.</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Chiều cao nâng lớn nhất của cần phụ </w:t>
            </w:r>
            <w:r w:rsidRPr="00ED47A1">
              <w:rPr>
                <w:rFonts w:ascii="Arial" w:hAnsi="Arial" w:cs="Arial"/>
                <w:i/>
                <w:iCs/>
                <w:sz w:val="20"/>
                <w:szCs w:val="20"/>
              </w:rPr>
              <w:t>(Max lifting</w:t>
            </w:r>
            <w:r w:rsidRPr="00ED47A1">
              <w:rPr>
                <w:rFonts w:ascii="Arial" w:hAnsi="Arial" w:cs="Arial"/>
                <w:sz w:val="20"/>
                <w:szCs w:val="20"/>
              </w:rPr>
              <w:t xml:space="preserve"> </w:t>
            </w:r>
            <w:r w:rsidRPr="00ED47A1">
              <w:rPr>
                <w:rFonts w:ascii="Arial" w:hAnsi="Arial" w:cs="Arial"/>
                <w:i/>
                <w:iCs/>
                <w:sz w:val="20"/>
                <w:szCs w:val="20"/>
              </w:rPr>
              <w:t>height of Jip)</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19.2.3. </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Xe nâng các loại: </w:t>
            </w:r>
            <w:r w:rsidRPr="00ED47A1">
              <w:rPr>
                <w:rFonts w:ascii="Arial" w:hAnsi="Arial" w:cs="Arial"/>
                <w:sz w:val="20"/>
                <w:szCs w:val="20"/>
              </w:rPr>
              <w:t>□ Xe nâng; □ Xe nâng tổng đoạn (loại chuyên dùng nâng và vận chuyển trong đóng tầu); □ Xe nâng Container; □ Xe nâng Container rỗng; □ Xe nâng người làm việc trên cao.</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19.2.3.1.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Sức nâng lớn nhất theo thiết kế (Max design</w:t>
            </w:r>
            <w:r w:rsidRPr="00ED47A1">
              <w:rPr>
                <w:rFonts w:ascii="Arial" w:hAnsi="Arial" w:cs="Arial"/>
                <w:color w:val="000000"/>
                <w:sz w:val="20"/>
                <w:szCs w:val="20"/>
                <w:lang w:val="en-GB"/>
              </w:rPr>
              <w:t xml:space="preserve"> </w:t>
            </w:r>
            <w:r w:rsidRPr="00ED47A1">
              <w:rPr>
                <w:rFonts w:ascii="Arial" w:hAnsi="Arial" w:cs="Arial"/>
                <w:color w:val="000000"/>
                <w:sz w:val="20"/>
                <w:szCs w:val="20"/>
              </w:rPr>
              <w:t>lifting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nâng lớn nhất </w:t>
            </w:r>
            <w:r w:rsidRPr="00ED47A1">
              <w:rPr>
                <w:rFonts w:ascii="Arial" w:hAnsi="Arial" w:cs="Arial"/>
                <w:i/>
                <w:iCs/>
                <w:color w:val="000000"/>
                <w:sz w:val="20"/>
                <w:szCs w:val="20"/>
              </w:rPr>
              <w:t>(Max lifting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Vận tốc nâng lớn nhất khi có tải </w:t>
            </w:r>
            <w:r w:rsidRPr="00ED47A1">
              <w:rPr>
                <w:rFonts w:ascii="Arial" w:hAnsi="Arial" w:cs="Arial"/>
                <w:i/>
                <w:iCs/>
                <w:color w:val="000000"/>
                <w:sz w:val="20"/>
                <w:szCs w:val="20"/>
              </w:rPr>
              <w:t>(Max speeds</w:t>
            </w:r>
            <w:r w:rsidRPr="00ED47A1">
              <w:rPr>
                <w:rFonts w:ascii="Arial" w:hAnsi="Arial" w:cs="Arial"/>
                <w:color w:val="000000"/>
                <w:sz w:val="20"/>
                <w:szCs w:val="20"/>
              </w:rPr>
              <w:t xml:space="preserve"> </w:t>
            </w:r>
            <w:r w:rsidRPr="00ED47A1">
              <w:rPr>
                <w:rFonts w:ascii="Arial" w:hAnsi="Arial" w:cs="Arial"/>
                <w:i/>
                <w:iCs/>
                <w:color w:val="000000"/>
                <w:sz w:val="20"/>
                <w:szCs w:val="20"/>
              </w:rPr>
              <w:t>lifting with load)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19.2.3.4.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máy và thiết bị gia cố nền móng, mặt đường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19.3.1.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Máy khoan đá</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Mô men khoan lớn nhất </w:t>
            </w:r>
            <w:r w:rsidRPr="00ED47A1">
              <w:rPr>
                <w:rFonts w:ascii="Arial" w:hAnsi="Arial" w:cs="Arial"/>
                <w:i/>
                <w:iCs/>
                <w:color w:val="000000"/>
                <w:sz w:val="20"/>
                <w:szCs w:val="20"/>
              </w:rPr>
              <w:t>(Max rotation torque)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kN.m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lỗ khoan lớn nhất </w:t>
            </w:r>
            <w:r w:rsidRPr="00ED47A1">
              <w:rPr>
                <w:rFonts w:ascii="Arial" w:hAnsi="Arial" w:cs="Arial"/>
                <w:i/>
                <w:iCs/>
                <w:color w:val="000000"/>
                <w:sz w:val="20"/>
                <w:szCs w:val="20"/>
              </w:rPr>
              <w:t>(Max drilling diameter)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sâu khoan lớn nhất </w:t>
            </w:r>
            <w:r w:rsidRPr="00ED47A1">
              <w:rPr>
                <w:rFonts w:ascii="Arial" w:hAnsi="Arial" w:cs="Arial"/>
                <w:i/>
                <w:iCs/>
                <w:color w:val="000000"/>
                <w:sz w:val="20"/>
                <w:szCs w:val="20"/>
              </w:rPr>
              <w:t>(Max drilling depth)</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khoan cọc nhồi: </w:t>
            </w:r>
            <w:r w:rsidRPr="00ED47A1">
              <w:rPr>
                <w:rFonts w:ascii="Arial" w:hAnsi="Arial" w:cs="Arial"/>
                <w:sz w:val="20"/>
                <w:szCs w:val="20"/>
              </w:rPr>
              <w:t>□ Máy khoan cọc nhồi; □ Máy khoan cọc nhồi chạy trên ray.</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Vật liệu cọc nhồi </w:t>
            </w:r>
            <w:r w:rsidRPr="00ED47A1">
              <w:rPr>
                <w:rFonts w:ascii="Arial" w:hAnsi="Arial" w:cs="Arial"/>
                <w:i/>
                <w:iCs/>
                <w:color w:val="000000"/>
                <w:sz w:val="20"/>
                <w:szCs w:val="20"/>
              </w:rPr>
              <w:t>(Materials)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lỗ khoan lớn nhất </w:t>
            </w:r>
            <w:r w:rsidRPr="00ED47A1">
              <w:rPr>
                <w:rFonts w:ascii="Arial" w:hAnsi="Arial" w:cs="Arial"/>
                <w:i/>
                <w:iCs/>
                <w:color w:val="000000"/>
                <w:sz w:val="20"/>
                <w:szCs w:val="20"/>
              </w:rPr>
              <w:t>(Max drilling diameter)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sâu khoan lớn nhất </w:t>
            </w:r>
            <w:r w:rsidRPr="00ED47A1">
              <w:rPr>
                <w:rFonts w:ascii="Arial" w:hAnsi="Arial" w:cs="Arial"/>
                <w:i/>
                <w:iCs/>
                <w:color w:val="000000"/>
                <w:sz w:val="20"/>
                <w:szCs w:val="20"/>
              </w:rPr>
              <w:t>(Max drilling depth)</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khoan định hướng ngang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19.3.3.1.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Mô men khoan lớn nhất </w:t>
            </w:r>
            <w:r w:rsidRPr="00ED47A1">
              <w:rPr>
                <w:rFonts w:ascii="Arial" w:hAnsi="Arial" w:cs="Arial"/>
                <w:i/>
                <w:iCs/>
                <w:color w:val="000000"/>
                <w:sz w:val="20"/>
                <w:szCs w:val="20"/>
              </w:rPr>
              <w:t>(Max rotation torque)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kN.m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lỗ khoan lớn nhất </w:t>
            </w:r>
            <w:r w:rsidRPr="00ED47A1">
              <w:rPr>
                <w:rFonts w:ascii="Arial" w:hAnsi="Arial" w:cs="Arial"/>
                <w:i/>
                <w:iCs/>
                <w:color w:val="000000"/>
                <w:sz w:val="20"/>
                <w:szCs w:val="20"/>
              </w:rPr>
              <w:t>(Max drilling diameter)</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Lực đẩy/rút mũi khoan lớn nhất </w:t>
            </w:r>
            <w:r w:rsidRPr="00ED47A1">
              <w:rPr>
                <w:rFonts w:ascii="Arial" w:hAnsi="Arial" w:cs="Arial"/>
                <w:i/>
                <w:iCs/>
                <w:color w:val="000000"/>
                <w:sz w:val="20"/>
                <w:szCs w:val="20"/>
              </w:rPr>
              <w:t>(Max push/draw force)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khoan hầm</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19.3.4.1.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Đường kính lỗ khoan lớn nhất </w:t>
            </w:r>
            <w:r w:rsidRPr="00ED47A1">
              <w:rPr>
                <w:rFonts w:ascii="Arial" w:hAnsi="Arial" w:cs="Arial"/>
                <w:i/>
                <w:iCs/>
                <w:color w:val="000000"/>
                <w:sz w:val="20"/>
                <w:szCs w:val="20"/>
              </w:rPr>
              <w:t>(Max drilling diameter)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sâu khoan lớn nhất </w:t>
            </w:r>
            <w:r w:rsidRPr="00ED47A1">
              <w:rPr>
                <w:rFonts w:ascii="Arial" w:hAnsi="Arial" w:cs="Arial"/>
                <w:i/>
                <w:iCs/>
                <w:color w:val="000000"/>
                <w:sz w:val="20"/>
                <w:szCs w:val="20"/>
              </w:rPr>
              <w:t>(Max drilling depth)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19.3.4.3.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Năng suất vận chuyển của băng tải </w:t>
            </w:r>
            <w:r w:rsidRPr="00ED47A1">
              <w:rPr>
                <w:rFonts w:ascii="Arial" w:hAnsi="Arial" w:cs="Arial"/>
                <w:i/>
                <w:iCs/>
                <w:color w:val="000000"/>
                <w:sz w:val="20"/>
                <w:szCs w:val="20"/>
              </w:rPr>
              <w:t>(Conveyor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đóng cọc</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19.3.5.1.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Kích thước cọc lớn nhất </w:t>
            </w:r>
            <w:r w:rsidRPr="00ED47A1">
              <w:rPr>
                <w:rFonts w:ascii="Arial" w:hAnsi="Arial" w:cs="Arial"/>
                <w:i/>
                <w:iCs/>
                <w:color w:val="000000"/>
                <w:sz w:val="20"/>
                <w:szCs w:val="20"/>
              </w:rPr>
              <w:t>(Max pile dimension)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Khối lượng quả búa cho phép lớn nhất </w:t>
            </w:r>
            <w:r w:rsidRPr="00ED47A1">
              <w:rPr>
                <w:rFonts w:ascii="Arial" w:hAnsi="Arial" w:cs="Arial"/>
                <w:i/>
                <w:iCs/>
                <w:color w:val="000000"/>
                <w:sz w:val="20"/>
                <w:szCs w:val="20"/>
              </w:rPr>
              <w:t>(Max hammer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19.3.5.3.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giá búa </w:t>
            </w:r>
            <w:r w:rsidRPr="00ED47A1">
              <w:rPr>
                <w:rFonts w:ascii="Arial" w:hAnsi="Arial" w:cs="Arial"/>
                <w:i/>
                <w:iCs/>
                <w:color w:val="000000"/>
                <w:sz w:val="20"/>
                <w:szCs w:val="20"/>
              </w:rPr>
              <w:t>(Guide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19.3.6.</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đóng, nhổ cọc hộ lan đường bộ</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19.3.6.1.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Kích thước cọc lớn nhất </w:t>
            </w:r>
            <w:r w:rsidRPr="00ED47A1">
              <w:rPr>
                <w:rFonts w:ascii="Arial" w:hAnsi="Arial" w:cs="Arial"/>
                <w:i/>
                <w:iCs/>
                <w:color w:val="000000"/>
                <w:sz w:val="20"/>
                <w:szCs w:val="20"/>
              </w:rPr>
              <w:t>(Max pile dimension)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19.3.6.2.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Lực đóng/nhổ cọc lớn nhất </w:t>
            </w:r>
            <w:r w:rsidRPr="00ED47A1">
              <w:rPr>
                <w:rFonts w:ascii="Arial" w:hAnsi="Arial" w:cs="Arial"/>
                <w:i/>
                <w:iCs/>
                <w:color w:val="000000"/>
                <w:sz w:val="20"/>
                <w:szCs w:val="20"/>
              </w:rPr>
              <w:t>(Max push/draw force)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19.3.6.3.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giá búa </w:t>
            </w:r>
            <w:r w:rsidRPr="00ED47A1">
              <w:rPr>
                <w:rFonts w:ascii="Arial" w:hAnsi="Arial" w:cs="Arial"/>
                <w:i/>
                <w:iCs/>
                <w:color w:val="000000"/>
                <w:sz w:val="20"/>
                <w:szCs w:val="20"/>
              </w:rPr>
              <w:t>(Guide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19.3.7.</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ép cọc bấc thấm</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19.3.7.1.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Chiều sâu cắm bấc </w:t>
            </w:r>
            <w:r w:rsidRPr="00ED47A1">
              <w:rPr>
                <w:rFonts w:ascii="Arial" w:hAnsi="Arial" w:cs="Arial"/>
                <w:i/>
                <w:iCs/>
                <w:color w:val="000000"/>
                <w:sz w:val="20"/>
                <w:szCs w:val="20"/>
              </w:rPr>
              <w:t>(Working depth)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19.3.7.2.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Lực ép lớn nhất </w:t>
            </w:r>
            <w:r w:rsidRPr="00ED47A1">
              <w:rPr>
                <w:rFonts w:ascii="Arial" w:hAnsi="Arial" w:cs="Arial"/>
                <w:i/>
                <w:iCs/>
                <w:color w:val="000000"/>
                <w:sz w:val="20"/>
                <w:szCs w:val="20"/>
              </w:rPr>
              <w:t>(Max push force)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19.3.7.3.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giá ép cọc bấc thấm </w:t>
            </w:r>
            <w:r w:rsidRPr="00ED47A1">
              <w:rPr>
                <w:rFonts w:ascii="Arial" w:hAnsi="Arial" w:cs="Arial"/>
                <w:i/>
                <w:iCs/>
                <w:color w:val="000000"/>
                <w:sz w:val="20"/>
                <w:szCs w:val="20"/>
              </w:rPr>
              <w:t>(Guide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19.3.8.</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lu tĩnh bánh thép</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19.3.8.1.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Áp lực đầm bánh lu trước </w:t>
            </w:r>
            <w:r w:rsidRPr="00ED47A1">
              <w:rPr>
                <w:rFonts w:ascii="Arial" w:hAnsi="Arial" w:cs="Arial"/>
                <w:i/>
                <w:iCs/>
                <w:color w:val="000000"/>
                <w:sz w:val="20"/>
                <w:szCs w:val="20"/>
              </w:rPr>
              <w:t>(Front rolls linear load)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N/cm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19.3.8.2.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Áp lực đầm bánh lu sau </w:t>
            </w:r>
            <w:r w:rsidRPr="00ED47A1">
              <w:rPr>
                <w:rFonts w:ascii="Arial" w:hAnsi="Arial" w:cs="Arial"/>
                <w:i/>
                <w:iCs/>
                <w:color w:val="000000"/>
                <w:sz w:val="20"/>
                <w:szCs w:val="20"/>
              </w:rPr>
              <w:t>(Rear rolls linear load)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N/cm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19.3.8.3.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Khối lượng xe khi gia tải </w:t>
            </w:r>
            <w:r w:rsidRPr="00ED47A1">
              <w:rPr>
                <w:rFonts w:ascii="Arial" w:hAnsi="Arial" w:cs="Arial"/>
                <w:i/>
                <w:iCs/>
                <w:color w:val="000000"/>
                <w:sz w:val="20"/>
                <w:szCs w:val="20"/>
              </w:rPr>
              <w:t>(Operating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19.3.9.</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lu tĩnh bánh thép (Tiếp)</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19.3.9.1.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Bánh lu trước </w:t>
            </w:r>
            <w:r w:rsidRPr="00ED47A1">
              <w:rPr>
                <w:rFonts w:ascii="Arial" w:hAnsi="Arial" w:cs="Arial"/>
                <w:i/>
                <w:iCs/>
                <w:color w:val="000000"/>
                <w:sz w:val="20"/>
                <w:szCs w:val="20"/>
              </w:rPr>
              <w:t>(Front roller):</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19.3.9.1.1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w:t>
            </w:r>
            <w:r w:rsidRPr="00ED47A1">
              <w:rPr>
                <w:rFonts w:ascii="Arial" w:hAnsi="Arial" w:cs="Arial"/>
                <w:i/>
                <w:iCs/>
                <w:color w:val="000000"/>
                <w:sz w:val="20"/>
                <w:szCs w:val="20"/>
              </w:rPr>
              <w:t>(Quantity):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19.3.9.1.2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Kích thước </w:t>
            </w:r>
            <w:r w:rsidRPr="00ED47A1">
              <w:rPr>
                <w:rFonts w:ascii="Arial" w:hAnsi="Arial" w:cs="Arial"/>
                <w:i/>
                <w:iCs/>
                <w:color w:val="000000"/>
                <w:sz w:val="20"/>
                <w:szCs w:val="20"/>
              </w:rPr>
              <w:t>(size):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19.3.9.2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Bánh lu sau </w:t>
            </w:r>
            <w:r w:rsidRPr="00ED47A1">
              <w:rPr>
                <w:rFonts w:ascii="Arial" w:hAnsi="Arial" w:cs="Arial"/>
                <w:i/>
                <w:iCs/>
                <w:color w:val="000000"/>
                <w:sz w:val="20"/>
                <w:szCs w:val="20"/>
              </w:rPr>
              <w:t>(Rear roller):</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19.3.9.2.1.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w:t>
            </w:r>
            <w:r w:rsidRPr="00ED47A1">
              <w:rPr>
                <w:rFonts w:ascii="Arial" w:hAnsi="Arial" w:cs="Arial"/>
                <w:i/>
                <w:iCs/>
                <w:color w:val="000000"/>
                <w:sz w:val="20"/>
                <w:szCs w:val="20"/>
              </w:rPr>
              <w:t>(Quantity):</w:t>
            </w:r>
            <w:r w:rsidRPr="00ED47A1">
              <w:rPr>
                <w:rFonts w:ascii="Arial" w:hAnsi="Arial" w:cs="Arial"/>
                <w:color w:val="000000"/>
                <w:sz w:val="20"/>
                <w:szCs w:val="20"/>
              </w:rPr>
              <w:tab/>
              <w: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19.3.9.2.2.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Kích thước </w:t>
            </w:r>
            <w:r w:rsidRPr="00ED47A1">
              <w:rPr>
                <w:rFonts w:ascii="Arial" w:hAnsi="Arial" w:cs="Arial"/>
                <w:i/>
                <w:iCs/>
                <w:color w:val="000000"/>
                <w:sz w:val="20"/>
                <w:szCs w:val="20"/>
              </w:rPr>
              <w:t>(size):</w:t>
            </w:r>
            <w:r w:rsidRPr="00ED47A1">
              <w:rPr>
                <w:rFonts w:ascii="Arial" w:hAnsi="Arial" w:cs="Arial"/>
                <w:color w:val="000000"/>
                <w:sz w:val="20"/>
                <w:szCs w:val="20"/>
              </w:rPr>
              <w:tab/>
              <w:t>:</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19.3.10.</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lu tĩnh bánh lốp</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19.3.10.1.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Khối lượng xe khi gia tải </w:t>
            </w:r>
            <w:r w:rsidRPr="00ED47A1">
              <w:rPr>
                <w:rFonts w:ascii="Arial" w:hAnsi="Arial" w:cs="Arial"/>
                <w:i/>
                <w:iCs/>
                <w:color w:val="000000"/>
                <w:sz w:val="20"/>
                <w:szCs w:val="20"/>
              </w:rPr>
              <w:t>(Operating mass)</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19.3.10.2.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Số lượng/cỡ lốp trước </w:t>
            </w:r>
            <w:r w:rsidRPr="00ED47A1">
              <w:rPr>
                <w:rFonts w:ascii="Arial" w:hAnsi="Arial" w:cs="Arial"/>
                <w:i/>
                <w:iCs/>
                <w:sz w:val="20"/>
                <w:szCs w:val="20"/>
              </w:rPr>
              <w:t xml:space="preserve">(Quantity/size of front tyre): </w:t>
            </w:r>
            <w:r w:rsidRPr="00ED47A1">
              <w:rPr>
                <w:rFonts w:ascii="Arial" w:hAnsi="Arial" w:cs="Arial"/>
                <w:i/>
                <w:iCs/>
                <w:sz w:val="20"/>
                <w:szCs w:val="20"/>
                <w:lang w:val="en-GB"/>
              </w:rPr>
              <w:t>…………………</w:t>
            </w:r>
            <w:r w:rsidRPr="00ED47A1">
              <w:rPr>
                <w:rFonts w:ascii="Arial" w:hAnsi="Arial" w:cs="Arial"/>
                <w:i/>
                <w:iCs/>
                <w:sz w:val="20"/>
                <w:szCs w:val="20"/>
              </w:rPr>
              <w:tab/>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19.3.10.3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sau </w:t>
            </w:r>
            <w:r w:rsidRPr="00ED47A1">
              <w:rPr>
                <w:rFonts w:ascii="Arial" w:hAnsi="Arial" w:cs="Arial"/>
                <w:i/>
                <w:iCs/>
                <w:sz w:val="20"/>
                <w:szCs w:val="20"/>
              </w:rPr>
              <w:t xml:space="preserve">(Quantity/size of rear tyre): </w:t>
            </w:r>
            <w:r w:rsidRPr="00ED47A1">
              <w:rPr>
                <w:rFonts w:ascii="Arial" w:hAnsi="Arial" w:cs="Arial"/>
                <w:i/>
                <w:iCs/>
                <w:sz w:val="20"/>
                <w:szCs w:val="20"/>
              </w:rPr>
              <w:tab/>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lu rung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Lực rung lớn nhất </w:t>
            </w:r>
            <w:r w:rsidRPr="00ED47A1">
              <w:rPr>
                <w:rFonts w:ascii="Arial" w:hAnsi="Arial" w:cs="Arial"/>
                <w:i/>
                <w:iCs/>
                <w:color w:val="000000"/>
                <w:sz w:val="20"/>
                <w:szCs w:val="20"/>
              </w:rPr>
              <w:t>(Max vibration force)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kN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Biên độ rung </w:t>
            </w:r>
            <w:r w:rsidRPr="00ED47A1">
              <w:rPr>
                <w:rFonts w:ascii="Arial" w:hAnsi="Arial" w:cs="Arial"/>
                <w:i/>
                <w:iCs/>
                <w:color w:val="000000"/>
                <w:sz w:val="20"/>
                <w:szCs w:val="20"/>
              </w:rPr>
              <w:t>(Vibration amplitude)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Tần số rung </w:t>
            </w:r>
            <w:r w:rsidRPr="00ED47A1">
              <w:rPr>
                <w:rFonts w:ascii="Arial" w:hAnsi="Arial" w:cs="Arial"/>
                <w:i/>
                <w:iCs/>
                <w:color w:val="000000"/>
                <w:sz w:val="20"/>
                <w:szCs w:val="20"/>
              </w:rPr>
              <w:t>(Vibration frequency)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Hz</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Bánh lu trước </w:t>
            </w:r>
            <w:r w:rsidRPr="00ED47A1">
              <w:rPr>
                <w:rFonts w:ascii="Arial" w:hAnsi="Arial" w:cs="Arial"/>
                <w:i/>
                <w:iCs/>
                <w:color w:val="000000"/>
                <w:sz w:val="20"/>
                <w:szCs w:val="20"/>
              </w:rPr>
              <w:t>(Front roller):</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19.3.11.4.1.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Số lượng </w:t>
            </w:r>
            <w:r w:rsidRPr="00ED47A1">
              <w:rPr>
                <w:rFonts w:ascii="Arial" w:hAnsi="Arial" w:cs="Arial"/>
                <w:i/>
                <w:iCs/>
                <w:color w:val="000000"/>
                <w:sz w:val="20"/>
                <w:szCs w:val="20"/>
              </w:rPr>
              <w:t>(Quantity)</w:t>
            </w:r>
            <w:r w:rsidRPr="00ED47A1">
              <w:rPr>
                <w:rFonts w:ascii="Arial" w:hAnsi="Arial" w:cs="Arial"/>
                <w:i/>
                <w:iCs/>
                <w:color w:val="000000"/>
                <w:sz w:val="20"/>
                <w:szCs w:val="20"/>
                <w:lang w:val="en-GB"/>
              </w:rPr>
              <w: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Kích thước </w:t>
            </w:r>
            <w:r w:rsidRPr="00ED47A1">
              <w:rPr>
                <w:rFonts w:ascii="Arial" w:hAnsi="Arial" w:cs="Arial"/>
                <w:i/>
                <w:iCs/>
                <w:color w:val="000000"/>
                <w:sz w:val="20"/>
                <w:szCs w:val="20"/>
              </w:rPr>
              <w:t>(size):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Bánh lu sau </w:t>
            </w:r>
            <w:r w:rsidRPr="00ED47A1">
              <w:rPr>
                <w:rFonts w:ascii="Arial" w:hAnsi="Arial" w:cs="Arial"/>
                <w:i/>
                <w:iCs/>
                <w:color w:val="000000"/>
                <w:sz w:val="20"/>
                <w:szCs w:val="20"/>
              </w:rPr>
              <w:t>(Rear roller):</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19.3.11.5.1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 </w:t>
            </w:r>
            <w:r w:rsidRPr="00ED47A1">
              <w:rPr>
                <w:rFonts w:ascii="Arial" w:hAnsi="Arial" w:cs="Arial"/>
                <w:i/>
                <w:iCs/>
                <w:color w:val="000000"/>
                <w:sz w:val="20"/>
                <w:szCs w:val="20"/>
              </w:rPr>
              <w:t>(Quantity):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19.3.11.5.2.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Kích thước </w:t>
            </w:r>
            <w:r w:rsidRPr="00ED47A1">
              <w:rPr>
                <w:rFonts w:ascii="Arial" w:hAnsi="Arial" w:cs="Arial"/>
                <w:i/>
                <w:iCs/>
                <w:color w:val="000000"/>
                <w:sz w:val="20"/>
                <w:szCs w:val="20"/>
              </w:rPr>
              <w:t>(size):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19.3.12.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rải bê tông: </w:t>
            </w:r>
            <w:r w:rsidRPr="00ED47A1">
              <w:rPr>
                <w:rFonts w:ascii="Arial" w:hAnsi="Arial" w:cs="Arial"/>
                <w:sz w:val="20"/>
                <w:szCs w:val="20"/>
              </w:rPr>
              <w:t>□ Máy rải bê tông nhựa; □ Máy rải bê tông xi măng; □ Máy rải bê tông định hình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Chiều rộng vệt rải lớn nhất </w:t>
            </w:r>
            <w:r w:rsidRPr="00ED47A1">
              <w:rPr>
                <w:rFonts w:ascii="Arial" w:hAnsi="Arial" w:cs="Arial"/>
                <w:i/>
                <w:iCs/>
                <w:color w:val="000000"/>
                <w:sz w:val="20"/>
                <w:szCs w:val="20"/>
              </w:rPr>
              <w:t>(Max paving width)</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dày lớp rải lớn nhất </w:t>
            </w:r>
            <w:r w:rsidRPr="00ED47A1">
              <w:rPr>
                <w:rFonts w:ascii="Arial" w:hAnsi="Arial" w:cs="Arial"/>
                <w:i/>
                <w:iCs/>
                <w:color w:val="000000"/>
                <w:sz w:val="20"/>
                <w:szCs w:val="20"/>
              </w:rPr>
              <w:t>(Max paving thickness)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Vận tốc rải </w:t>
            </w:r>
            <w:r w:rsidRPr="00ED47A1">
              <w:rPr>
                <w:rFonts w:ascii="Arial" w:hAnsi="Arial" w:cs="Arial"/>
                <w:i/>
                <w:iCs/>
                <w:color w:val="000000"/>
                <w:sz w:val="20"/>
                <w:szCs w:val="20"/>
              </w:rPr>
              <w:t>(Paving speed)</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19.3.12.4.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Năng suất rải </w:t>
            </w:r>
            <w:r w:rsidRPr="00ED47A1">
              <w:rPr>
                <w:rFonts w:ascii="Arial" w:hAnsi="Arial" w:cs="Arial"/>
                <w:i/>
                <w:iCs/>
                <w:color w:val="000000"/>
                <w:sz w:val="20"/>
                <w:szCs w:val="20"/>
              </w:rPr>
              <w:t>(Paving capacity)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19.3.13.</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cào bóc: </w:t>
            </w:r>
            <w:r w:rsidRPr="00ED47A1">
              <w:rPr>
                <w:rFonts w:ascii="Arial" w:hAnsi="Arial" w:cs="Arial"/>
                <w:sz w:val="20"/>
                <w:szCs w:val="20"/>
              </w:rPr>
              <w:t>□ Máy cào bóc và tái chế nguội mặt đường; □ Máy cào bóc mặt đường.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19.3.13.1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Chiều rộng vệt cắt </w:t>
            </w:r>
            <w:r w:rsidRPr="00ED47A1">
              <w:rPr>
                <w:rFonts w:ascii="Arial" w:hAnsi="Arial" w:cs="Arial"/>
                <w:i/>
                <w:iCs/>
                <w:color w:val="000000"/>
                <w:sz w:val="20"/>
                <w:szCs w:val="20"/>
              </w:rPr>
              <w:t>(Working width)</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sâu cắt lớn nhất </w:t>
            </w:r>
            <w:r w:rsidRPr="00ED47A1">
              <w:rPr>
                <w:rFonts w:ascii="Arial" w:hAnsi="Arial" w:cs="Arial"/>
                <w:i/>
                <w:iCs/>
                <w:color w:val="000000"/>
                <w:sz w:val="20"/>
                <w:szCs w:val="20"/>
              </w:rPr>
              <w:t>(Max cutting depth)</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rôto cắt </w:t>
            </w:r>
            <w:r w:rsidRPr="00ED47A1">
              <w:rPr>
                <w:rFonts w:ascii="Arial" w:hAnsi="Arial" w:cs="Arial"/>
                <w:i/>
                <w:iCs/>
                <w:color w:val="000000"/>
                <w:sz w:val="20"/>
                <w:szCs w:val="20"/>
              </w:rPr>
              <w:t>(Roto diameter)</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Máy gia cố bề mặt đường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19.3.14.1.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Chiều rộng vệt cắt </w:t>
            </w:r>
            <w:r w:rsidRPr="00ED47A1">
              <w:rPr>
                <w:rFonts w:ascii="Arial" w:hAnsi="Arial" w:cs="Arial"/>
                <w:i/>
                <w:iCs/>
                <w:color w:val="000000"/>
                <w:sz w:val="20"/>
                <w:szCs w:val="20"/>
              </w:rPr>
              <w:t>(Working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rôto cắt </w:t>
            </w:r>
            <w:r w:rsidRPr="00ED47A1">
              <w:rPr>
                <w:rFonts w:ascii="Arial" w:hAnsi="Arial" w:cs="Arial"/>
                <w:i/>
                <w:iCs/>
                <w:color w:val="000000"/>
                <w:sz w:val="20"/>
                <w:szCs w:val="20"/>
              </w:rPr>
              <w:t>(Roto diameter)</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19.3.14.3.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rộng vệt rải lớn nhất </w:t>
            </w:r>
            <w:r w:rsidRPr="00ED47A1">
              <w:rPr>
                <w:rFonts w:ascii="Arial" w:hAnsi="Arial" w:cs="Arial"/>
                <w:i/>
                <w:iCs/>
                <w:color w:val="000000"/>
                <w:sz w:val="20"/>
                <w:szCs w:val="20"/>
              </w:rPr>
              <w:t>(Max paving width)</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19.3.15.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tạo xung chấn</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19.3.15.1.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Khối lượng của búa </w:t>
            </w:r>
            <w:r w:rsidRPr="00ED47A1">
              <w:rPr>
                <w:rFonts w:ascii="Arial" w:hAnsi="Arial" w:cs="Arial"/>
                <w:i/>
                <w:iCs/>
                <w:color w:val="000000"/>
                <w:sz w:val="20"/>
                <w:szCs w:val="20"/>
              </w:rPr>
              <w:t>(Hammer mass)</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lang w:val="en-GB"/>
              </w:rPr>
              <w:t>Á</w:t>
            </w:r>
            <w:r w:rsidRPr="00ED47A1">
              <w:rPr>
                <w:rFonts w:ascii="Arial" w:hAnsi="Arial" w:cs="Arial"/>
                <w:color w:val="000000"/>
                <w:sz w:val="20"/>
                <w:szCs w:val="20"/>
              </w:rPr>
              <w:t xml:space="preserve">p lực tạo xung </w:t>
            </w:r>
            <w:r w:rsidRPr="00ED47A1">
              <w:rPr>
                <w:rFonts w:ascii="Arial" w:hAnsi="Arial" w:cs="Arial"/>
                <w:i/>
                <w:iCs/>
                <w:color w:val="000000"/>
                <w:sz w:val="20"/>
                <w:szCs w:val="20"/>
              </w:rPr>
              <w:t>(Vibration pressure)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N/cm</w:t>
            </w:r>
            <w:r w:rsidRPr="00ED47A1">
              <w:rPr>
                <w:rFonts w:ascii="Arial" w:hAnsi="Arial" w:cs="Arial"/>
                <w:sz w:val="20"/>
                <w:szCs w:val="20"/>
                <w:vertAlign w:val="superscript"/>
              </w:rPr>
              <w:t>2</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19.3.15.3.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19.4.</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Xe, máy và thiết bị sản xuất bê tông và vật liệu cho bê tông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19.4.1.</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xe bơm, phun bê tông: </w:t>
            </w:r>
            <w:r w:rsidRPr="00ED47A1">
              <w:rPr>
                <w:rFonts w:ascii="Arial" w:hAnsi="Arial" w:cs="Arial"/>
                <w:sz w:val="20"/>
                <w:szCs w:val="20"/>
              </w:rPr>
              <w:t>□ Máy bơm bê tông; □ Xe bơm bê tông; □ Xe phun bê tông.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19.4.1.1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Công suất bơm </w:t>
            </w:r>
            <w:r w:rsidRPr="00ED47A1">
              <w:rPr>
                <w:rFonts w:ascii="Arial" w:hAnsi="Arial" w:cs="Arial"/>
                <w:i/>
                <w:iCs/>
                <w:color w:val="000000"/>
                <w:sz w:val="20"/>
                <w:szCs w:val="20"/>
              </w:rPr>
              <w:t>(Pumping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19.4.1.2.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ống bơm </w:t>
            </w:r>
            <w:r w:rsidRPr="00ED47A1">
              <w:rPr>
                <w:rFonts w:ascii="Arial" w:hAnsi="Arial" w:cs="Arial"/>
                <w:i/>
                <w:iCs/>
                <w:color w:val="000000"/>
                <w:sz w:val="20"/>
                <w:szCs w:val="20"/>
              </w:rPr>
              <w:t>(pipe diameter)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19.4.1.3.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bơm lớn nhất </w:t>
            </w:r>
            <w:r w:rsidRPr="00ED47A1">
              <w:rPr>
                <w:rFonts w:ascii="Arial" w:hAnsi="Arial" w:cs="Arial"/>
                <w:i/>
                <w:iCs/>
                <w:color w:val="000000"/>
                <w:sz w:val="20"/>
                <w:szCs w:val="20"/>
              </w:rPr>
              <w:t>(Max pumping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19.4.1.4.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lastRenderedPageBreak/>
              <w:t>19.4.2.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nghiền đá: </w:t>
            </w:r>
            <w:r w:rsidRPr="00ED47A1">
              <w:rPr>
                <w:rFonts w:ascii="Arial" w:hAnsi="Arial" w:cs="Arial"/>
                <w:sz w:val="20"/>
                <w:szCs w:val="20"/>
              </w:rPr>
              <w:t>□ Máy nghiền đá và vận chuyển bằng băng tải; □ Máy nghiền, sàng đá</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19.4.2.1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Năng suất nghiền </w:t>
            </w:r>
            <w:r w:rsidRPr="00ED47A1">
              <w:rPr>
                <w:rFonts w:ascii="Arial" w:hAnsi="Arial" w:cs="Arial"/>
                <w:i/>
                <w:iCs/>
                <w:color w:val="000000"/>
                <w:sz w:val="20"/>
                <w:szCs w:val="20"/>
              </w:rPr>
              <w:t>(Crushing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19.4.2.2.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Cỡ đá đầu ra </w:t>
            </w:r>
            <w:r w:rsidRPr="00ED47A1">
              <w:rPr>
                <w:rFonts w:ascii="Arial" w:hAnsi="Arial" w:cs="Arial"/>
                <w:i/>
                <w:iCs/>
                <w:color w:val="000000"/>
                <w:sz w:val="20"/>
                <w:szCs w:val="20"/>
              </w:rPr>
              <w:t>(Output stone size)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19.4.2.3.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đổ tải lớn nhất </w:t>
            </w:r>
            <w:r w:rsidRPr="00ED47A1">
              <w:rPr>
                <w:rFonts w:ascii="Arial" w:hAnsi="Arial" w:cs="Arial"/>
                <w:i/>
                <w:iCs/>
                <w:color w:val="000000"/>
                <w:sz w:val="20"/>
                <w:szCs w:val="20"/>
              </w:rPr>
              <w:t>(Max dumping</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clearance)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Các loại xe máy chuyên dùng phục vụ trong sân golf, khu vui chơi giải trí, kho cảng, bến bãi và trong sân bay</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19.5.1.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Xe địa hình</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Khoảng cách trục (Wheel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19.5.1.2.</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trước </w:t>
            </w:r>
            <w:r w:rsidRPr="00ED47A1">
              <w:rPr>
                <w:rFonts w:ascii="Arial" w:hAnsi="Arial" w:cs="Arial"/>
                <w:i/>
                <w:iCs/>
                <w:sz w:val="20"/>
                <w:szCs w:val="20"/>
              </w:rPr>
              <w:t xml:space="preserve">(Quantity/size of front tyre): </w:t>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sau </w:t>
            </w:r>
            <w:r w:rsidRPr="00ED47A1">
              <w:rPr>
                <w:rFonts w:ascii="Arial" w:hAnsi="Arial" w:cs="Arial"/>
                <w:i/>
                <w:iCs/>
                <w:sz w:val="20"/>
                <w:szCs w:val="20"/>
              </w:rPr>
              <w:t xml:space="preserve">(Quantity/size of rear tyre): </w:t>
            </w:r>
            <w:r w:rsidRPr="00ED47A1">
              <w:rPr>
                <w:rFonts w:ascii="Arial" w:hAnsi="Arial" w:cs="Arial"/>
                <w:i/>
                <w:iCs/>
                <w:sz w:val="20"/>
                <w:szCs w:val="20"/>
              </w:rPr>
              <w:tab/>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chở hàng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Khối lượng hàng chuyên chở theo thiết kế</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(Designed</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cargo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phục vụ giải khát trong sân golf</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19.5.3.1.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Khối lượng hàng chuyên chở theo thiết kế</w:t>
            </w:r>
            <w:r w:rsidRPr="00ED47A1">
              <w:rPr>
                <w:rFonts w:ascii="Arial" w:hAnsi="Arial" w:cs="Arial"/>
                <w:color w:val="000000"/>
                <w:sz w:val="20"/>
                <w:szCs w:val="20"/>
                <w:lang w:val="en-GB"/>
              </w:rPr>
              <w:t xml:space="preserve"> </w:t>
            </w:r>
            <w:r w:rsidRPr="00ED47A1">
              <w:rPr>
                <w:rFonts w:ascii="Arial" w:hAnsi="Arial" w:cs="Arial"/>
                <w:color w:val="000000"/>
                <w:sz w:val="20"/>
                <w:szCs w:val="20"/>
                <w:lang w:val="en-GB"/>
              </w:rPr>
              <w:br/>
            </w:r>
            <w:r w:rsidRPr="00ED47A1">
              <w:rPr>
                <w:rFonts w:ascii="Arial" w:hAnsi="Arial" w:cs="Arial"/>
                <w:i/>
                <w:iCs/>
                <w:color w:val="000000"/>
                <w:sz w:val="20"/>
                <w:szCs w:val="20"/>
              </w:rPr>
              <w:t>(Designed cargo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chở hàng trong sân golf</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19.5.4.1.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Khối lượng hàng chuyên chở theo thiết kế </w:t>
            </w:r>
            <w:r w:rsidRPr="00ED47A1">
              <w:rPr>
                <w:rFonts w:ascii="Arial" w:hAnsi="Arial" w:cs="Arial"/>
                <w:color w:val="000000"/>
                <w:sz w:val="20"/>
                <w:szCs w:val="20"/>
                <w:lang w:val="en-GB"/>
              </w:rPr>
              <w:br/>
            </w:r>
            <w:r w:rsidRPr="00ED47A1">
              <w:rPr>
                <w:rFonts w:ascii="Arial" w:hAnsi="Arial" w:cs="Arial"/>
                <w:i/>
                <w:iCs/>
                <w:color w:val="000000"/>
                <w:sz w:val="20"/>
                <w:szCs w:val="20"/>
              </w:rPr>
              <w:t>(Designed cargo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lu cỏ trong sân golf</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19.5.5.1.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Kích thước bánh lu trước </w:t>
            </w:r>
            <w:r w:rsidRPr="00ED47A1">
              <w:rPr>
                <w:rFonts w:ascii="Arial" w:hAnsi="Arial" w:cs="Arial"/>
                <w:i/>
                <w:iCs/>
                <w:color w:val="000000"/>
                <w:sz w:val="20"/>
                <w:szCs w:val="20"/>
              </w:rPr>
              <w:t>(Front roller size)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19.5.5.2.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Kích thước bánh lu sau </w:t>
            </w:r>
            <w:r w:rsidRPr="00ED47A1">
              <w:rPr>
                <w:rFonts w:ascii="Arial" w:hAnsi="Arial" w:cs="Arial"/>
                <w:i/>
                <w:iCs/>
                <w:color w:val="000000"/>
                <w:sz w:val="20"/>
                <w:szCs w:val="20"/>
              </w:rPr>
              <w:t>(Rear roller size)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19.5.5.3.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19.5.6.</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Xe phun, tưới: </w:t>
            </w:r>
            <w:r w:rsidRPr="00ED47A1">
              <w:rPr>
                <w:rFonts w:ascii="Arial" w:hAnsi="Arial" w:cs="Arial"/>
                <w:sz w:val="20"/>
                <w:szCs w:val="20"/>
              </w:rPr>
              <w:t>□ Xe phun, tưới dùng trong sân golf; □ Xe phun, tưới chất lỏng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19.5.6.1.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Năng suất phun </w:t>
            </w:r>
            <w:r w:rsidRPr="00ED47A1">
              <w:rPr>
                <w:rFonts w:ascii="Arial" w:hAnsi="Arial" w:cs="Arial"/>
                <w:i/>
                <w:iCs/>
                <w:color w:val="000000"/>
                <w:sz w:val="20"/>
                <w:szCs w:val="20"/>
              </w:rPr>
              <w:t>(Spraying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l</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19.5.6.2.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Bán kính phun </w:t>
            </w:r>
            <w:r w:rsidRPr="00ED47A1">
              <w:rPr>
                <w:rFonts w:ascii="Arial" w:hAnsi="Arial" w:cs="Arial"/>
                <w:i/>
                <w:iCs/>
                <w:color w:val="000000"/>
                <w:sz w:val="20"/>
                <w:szCs w:val="20"/>
              </w:rPr>
              <w:t>(Working radius)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19.5.6.3.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Dung tích xi téc </w:t>
            </w:r>
            <w:r w:rsidRPr="00ED47A1">
              <w:rPr>
                <w:rFonts w:ascii="Arial" w:hAnsi="Arial" w:cs="Arial"/>
                <w:i/>
                <w:iCs/>
                <w:color w:val="000000"/>
                <w:sz w:val="20"/>
                <w:szCs w:val="20"/>
              </w:rPr>
              <w:t>(Tank capacity)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19.5.6.4.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19.5.7.</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san cát trong sân golf</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19.5.7.1.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Chiều cao lưỡi san </w:t>
            </w:r>
            <w:r w:rsidRPr="00ED47A1">
              <w:rPr>
                <w:rFonts w:ascii="Arial" w:hAnsi="Arial" w:cs="Arial"/>
                <w:i/>
                <w:iCs/>
                <w:color w:val="000000"/>
                <w:sz w:val="20"/>
                <w:szCs w:val="20"/>
              </w:rPr>
              <w:t>(Blade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19.5.7.2.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lưỡi san </w:t>
            </w:r>
            <w:r w:rsidRPr="00ED47A1">
              <w:rPr>
                <w:rFonts w:ascii="Arial" w:hAnsi="Arial" w:cs="Arial"/>
                <w:i/>
                <w:iCs/>
                <w:color w:val="000000"/>
                <w:sz w:val="20"/>
                <w:szCs w:val="20"/>
              </w:rPr>
              <w:t>(Blade width)</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19.5.7.3.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trước </w:t>
            </w:r>
            <w:r w:rsidRPr="00ED47A1">
              <w:rPr>
                <w:rFonts w:ascii="Arial" w:hAnsi="Arial" w:cs="Arial"/>
                <w:i/>
                <w:iCs/>
                <w:sz w:val="20"/>
                <w:szCs w:val="20"/>
              </w:rPr>
              <w:t xml:space="preserve">(Quantity/size of front tyre): </w:t>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19.5.7.4.</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sau </w:t>
            </w:r>
            <w:r w:rsidRPr="00ED47A1">
              <w:rPr>
                <w:rFonts w:ascii="Arial" w:hAnsi="Arial" w:cs="Arial"/>
                <w:i/>
                <w:iCs/>
                <w:sz w:val="20"/>
                <w:szCs w:val="20"/>
              </w:rPr>
              <w:t xml:space="preserve">(Quantity/size of rear tyre): </w:t>
            </w:r>
            <w:r w:rsidRPr="00ED47A1">
              <w:rPr>
                <w:rFonts w:ascii="Arial" w:hAnsi="Arial" w:cs="Arial"/>
                <w:i/>
                <w:iCs/>
                <w:sz w:val="20"/>
                <w:szCs w:val="20"/>
              </w:rPr>
              <w:tab/>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19.5.7.5.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19.5.8.</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cấp nước cho máy bay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19.5.8.1.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Dung tích xi téc </w:t>
            </w:r>
            <w:r w:rsidRPr="00ED47A1">
              <w:rPr>
                <w:rFonts w:ascii="Arial" w:hAnsi="Arial" w:cs="Arial"/>
                <w:i/>
                <w:iCs/>
                <w:color w:val="000000"/>
                <w:sz w:val="20"/>
                <w:szCs w:val="20"/>
              </w:rPr>
              <w:t>(Tank capacity)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19.5.8.2.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Công suất của bơm </w:t>
            </w:r>
            <w:r w:rsidRPr="00ED47A1">
              <w:rPr>
                <w:rFonts w:ascii="Arial" w:hAnsi="Arial" w:cs="Arial"/>
                <w:i/>
                <w:iCs/>
                <w:color w:val="000000"/>
                <w:sz w:val="20"/>
                <w:szCs w:val="20"/>
              </w:rPr>
              <w:t>(Pumping capacity)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19.5.8.3.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19.5.9.</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chuyên dùng vệ sinh máy bay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19.5.9.1.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Dung tích xi téc chứa chất thải </w:t>
            </w:r>
            <w:r w:rsidRPr="00ED47A1">
              <w:rPr>
                <w:rFonts w:ascii="Arial" w:hAnsi="Arial" w:cs="Arial"/>
                <w:i/>
                <w:iCs/>
                <w:color w:val="000000"/>
                <w:sz w:val="20"/>
                <w:szCs w:val="20"/>
              </w:rPr>
              <w:t>(Waste tank</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19.5.9.2.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Công suất của bơm hút </w:t>
            </w:r>
            <w:r w:rsidRPr="00ED47A1">
              <w:rPr>
                <w:rFonts w:ascii="Arial" w:hAnsi="Arial" w:cs="Arial"/>
                <w:i/>
                <w:iCs/>
                <w:color w:val="000000"/>
                <w:sz w:val="20"/>
                <w:szCs w:val="20"/>
              </w:rPr>
              <w:t>(Suction pump capacity)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19.5.9.3.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Dung tích xi téc chứa nước sạch </w:t>
            </w:r>
            <w:r w:rsidRPr="00ED47A1">
              <w:rPr>
                <w:rFonts w:ascii="Arial" w:hAnsi="Arial" w:cs="Arial"/>
                <w:i/>
                <w:iCs/>
                <w:color w:val="000000"/>
                <w:sz w:val="20"/>
                <w:szCs w:val="20"/>
              </w:rPr>
              <w:t>(Water tank</w:t>
            </w:r>
            <w:r w:rsidRPr="00ED47A1">
              <w:rPr>
                <w:rFonts w:ascii="Arial" w:hAnsi="Arial" w:cs="Arial"/>
                <w:color w:val="000000"/>
                <w:sz w:val="20"/>
                <w:szCs w:val="20"/>
                <w:lang w:val="en-GB"/>
              </w:rPr>
              <w:t xml:space="preserve"> c</w:t>
            </w:r>
            <w:r w:rsidRPr="00ED47A1">
              <w:rPr>
                <w:rFonts w:ascii="Arial" w:hAnsi="Arial" w:cs="Arial"/>
                <w:i/>
                <w:iCs/>
                <w:color w:val="000000"/>
                <w:sz w:val="20"/>
                <w:szCs w:val="20"/>
              </w:rPr>
              <w:t>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19.5.9.4.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Công suất của bơm đẩy </w:t>
            </w:r>
            <w:r w:rsidRPr="00ED47A1">
              <w:rPr>
                <w:rFonts w:ascii="Arial" w:hAnsi="Arial" w:cs="Arial"/>
                <w:i/>
                <w:iCs/>
                <w:color w:val="000000"/>
                <w:sz w:val="20"/>
                <w:szCs w:val="20"/>
              </w:rPr>
              <w:t>(Push pump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19.5.9.5.</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19.5.10.</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thang hành khách lên máy bay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19.5.10.1.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Khả năng chịu tải của thang </w:t>
            </w:r>
            <w:r w:rsidRPr="00ED47A1">
              <w:rPr>
                <w:rFonts w:ascii="Arial" w:hAnsi="Arial" w:cs="Arial"/>
                <w:i/>
                <w:iCs/>
                <w:color w:val="000000"/>
                <w:sz w:val="20"/>
                <w:szCs w:val="20"/>
              </w:rPr>
              <w:t>(Loading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19.5.10.2.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Chiều cao sàn lớn nhất </w:t>
            </w:r>
            <w:r w:rsidRPr="00ED47A1">
              <w:rPr>
                <w:rFonts w:ascii="Arial" w:hAnsi="Arial" w:cs="Arial"/>
                <w:i/>
                <w:iCs/>
                <w:color w:val="000000"/>
                <w:sz w:val="20"/>
                <w:szCs w:val="20"/>
              </w:rPr>
              <w:t>(Max</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floor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19.5.10.3.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sàn nhỏ nhất </w:t>
            </w:r>
            <w:r w:rsidRPr="00ED47A1">
              <w:rPr>
                <w:rFonts w:ascii="Arial" w:hAnsi="Arial" w:cs="Arial"/>
                <w:i/>
                <w:iCs/>
                <w:color w:val="000000"/>
                <w:sz w:val="20"/>
                <w:szCs w:val="20"/>
              </w:rPr>
              <w:t>(Min floor height)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19.5.10.4.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19.5.11.</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băng tải vận chuyển hành lý</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19.5.11.1.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Khả năng chịu tải của băng tải </w:t>
            </w:r>
            <w:r w:rsidRPr="00ED47A1">
              <w:rPr>
                <w:rFonts w:ascii="Arial" w:hAnsi="Arial" w:cs="Arial"/>
                <w:i/>
                <w:iCs/>
                <w:color w:val="000000"/>
                <w:sz w:val="20"/>
                <w:szCs w:val="20"/>
              </w:rPr>
              <w:t>(Loading capacity)</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băng tải </w:t>
            </w:r>
            <w:r w:rsidRPr="00ED47A1">
              <w:rPr>
                <w:rFonts w:ascii="Arial" w:hAnsi="Arial" w:cs="Arial"/>
                <w:i/>
                <w:iCs/>
                <w:color w:val="000000"/>
                <w:sz w:val="20"/>
                <w:szCs w:val="20"/>
              </w:rPr>
              <w:t>(Conveyor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dỡ hàng </w:t>
            </w:r>
            <w:r w:rsidRPr="00ED47A1">
              <w:rPr>
                <w:rFonts w:ascii="Arial" w:hAnsi="Arial" w:cs="Arial"/>
                <w:i/>
                <w:iCs/>
                <w:color w:val="000000"/>
                <w:sz w:val="20"/>
                <w:szCs w:val="20"/>
              </w:rPr>
              <w:t>(Dumping height)</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lastRenderedPageBreak/>
              <w:t>19.5.12.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hút chất thải vệ sinh cho máy bay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19.5.12.1.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Dung tích xi téc chứa chất thải </w:t>
            </w:r>
            <w:r w:rsidRPr="00ED47A1">
              <w:rPr>
                <w:rFonts w:ascii="Arial" w:hAnsi="Arial" w:cs="Arial"/>
                <w:i/>
                <w:iCs/>
                <w:color w:val="000000"/>
                <w:sz w:val="20"/>
                <w:szCs w:val="20"/>
              </w:rPr>
              <w:t>(Waste tank</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Công suất của bơm </w:t>
            </w:r>
            <w:r w:rsidRPr="00ED47A1">
              <w:rPr>
                <w:rFonts w:ascii="Arial" w:hAnsi="Arial" w:cs="Arial"/>
                <w:i/>
                <w:iCs/>
                <w:color w:val="000000"/>
                <w:sz w:val="20"/>
                <w:szCs w:val="20"/>
              </w:rPr>
              <w:t>(Pumping capacity)</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nạp nhiên liệu cho máy bay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19.5.13.1.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Công suất nạp </w:t>
            </w:r>
            <w:r w:rsidRPr="00ED47A1">
              <w:rPr>
                <w:rFonts w:ascii="Arial" w:hAnsi="Arial" w:cs="Arial"/>
                <w:i/>
                <w:iCs/>
                <w:color w:val="000000"/>
                <w:sz w:val="20"/>
                <w:szCs w:val="20"/>
              </w:rPr>
              <w:t>(Charging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lít/phút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19.5.13.2.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Dung tích xi téc </w:t>
            </w:r>
            <w:r w:rsidRPr="00ED47A1">
              <w:rPr>
                <w:rFonts w:ascii="Arial" w:hAnsi="Arial" w:cs="Arial"/>
                <w:i/>
                <w:iCs/>
                <w:color w:val="000000"/>
                <w:sz w:val="20"/>
                <w:szCs w:val="20"/>
              </w:rPr>
              <w:t>(Tank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19.5.13.3.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19.5.14.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Xe kéo đẩy tầu bay</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19.5.14.1.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Khối lượng kéo theo theo thiết kế </w:t>
            </w:r>
            <w:r w:rsidRPr="00ED47A1">
              <w:rPr>
                <w:rFonts w:ascii="Arial" w:hAnsi="Arial" w:cs="Arial"/>
                <w:i/>
                <w:iCs/>
                <w:color w:val="000000"/>
                <w:sz w:val="20"/>
                <w:szCs w:val="20"/>
              </w:rPr>
              <w:t>(Designed</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towed</w:t>
            </w:r>
            <w:r w:rsidRPr="00ED47A1">
              <w:rPr>
                <w:rFonts w:ascii="Arial" w:hAnsi="Arial" w:cs="Arial"/>
                <w:i/>
                <w:iCs/>
                <w:color w:val="000000"/>
                <w:sz w:val="20"/>
                <w:szCs w:val="20"/>
                <w:lang w:val="en-GB"/>
              </w:rPr>
              <w:t xml:space="preserve"> </w:t>
            </w:r>
            <w:r w:rsidRPr="00ED47A1">
              <w:rPr>
                <w:rFonts w:ascii="Arial" w:hAnsi="Arial" w:cs="Arial"/>
                <w:i/>
                <w:iCs/>
                <w:color w:val="000000"/>
                <w:sz w:val="20"/>
                <w:szCs w:val="20"/>
              </w:rPr>
              <w:t>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19.5.14.2.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19.5.14.3.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 kính quay vòng nhỏ nhất </w:t>
            </w:r>
            <w:r w:rsidRPr="00ED47A1">
              <w:rPr>
                <w:rFonts w:ascii="Arial" w:hAnsi="Arial" w:cs="Arial"/>
                <w:i/>
                <w:iCs/>
                <w:color w:val="000000"/>
                <w:sz w:val="20"/>
                <w:szCs w:val="20"/>
              </w:rPr>
              <w:t>(Min turning</w:t>
            </w:r>
            <w:r w:rsidRPr="00ED47A1">
              <w:rPr>
                <w:rFonts w:ascii="Arial" w:hAnsi="Arial" w:cs="Arial"/>
                <w:color w:val="000000"/>
                <w:sz w:val="20"/>
                <w:szCs w:val="20"/>
                <w:lang w:val="en-GB"/>
              </w:rPr>
              <w:t xml:space="preserve"> </w:t>
            </w:r>
            <w:r w:rsidRPr="00ED47A1">
              <w:rPr>
                <w:rFonts w:ascii="Arial" w:hAnsi="Arial" w:cs="Arial"/>
                <w:i/>
                <w:iCs/>
                <w:color w:val="000000"/>
                <w:sz w:val="20"/>
                <w:szCs w:val="20"/>
              </w:rPr>
              <w:t>radius)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b/>
                <w:bCs/>
                <w:color w:val="000000"/>
                <w:sz w:val="20"/>
                <w:szCs w:val="20"/>
              </w:rPr>
              <w:t>Các loại xe máy chuyên dùng khác</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19.6.1.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rPr>
            </w:pPr>
            <w:r w:rsidRPr="00ED47A1">
              <w:rPr>
                <w:rFonts w:ascii="Arial" w:hAnsi="Arial" w:cs="Arial"/>
                <w:b/>
                <w:bCs/>
                <w:color w:val="000000"/>
                <w:sz w:val="20"/>
                <w:szCs w:val="20"/>
              </w:rPr>
              <w:t>Xe sơn kẻ đường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19.6.1.1.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Dung tích xi téc chứa sơn </w:t>
            </w:r>
            <w:r w:rsidRPr="00ED47A1">
              <w:rPr>
                <w:rFonts w:ascii="Arial" w:hAnsi="Arial" w:cs="Arial"/>
                <w:i/>
                <w:iCs/>
                <w:color w:val="000000"/>
                <w:sz w:val="20"/>
                <w:szCs w:val="20"/>
              </w:rPr>
              <w:t>(Tank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vệt kẻ </w:t>
            </w:r>
            <w:r w:rsidRPr="00ED47A1">
              <w:rPr>
                <w:rFonts w:ascii="Arial" w:hAnsi="Arial" w:cs="Arial"/>
                <w:i/>
                <w:iCs/>
                <w:color w:val="000000"/>
                <w:sz w:val="20"/>
                <w:szCs w:val="20"/>
              </w:rPr>
              <w:t>(Paint line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Vận tốc làm việc lớn nhất </w:t>
            </w:r>
            <w:r w:rsidRPr="00ED47A1">
              <w:rPr>
                <w:rFonts w:ascii="Arial" w:hAnsi="Arial" w:cs="Arial"/>
                <w:i/>
                <w:iCs/>
                <w:color w:val="000000"/>
                <w:sz w:val="20"/>
                <w:szCs w:val="20"/>
              </w:rPr>
              <w:t>(Max working speed)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m/phút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Xe quét đường, nhà: </w:t>
            </w:r>
            <w:r w:rsidRPr="00ED47A1">
              <w:rPr>
                <w:rFonts w:ascii="Arial" w:hAnsi="Arial" w:cs="Arial"/>
                <w:sz w:val="20"/>
                <w:szCs w:val="20"/>
              </w:rPr>
              <w:t>□ Xe quét đường; □ Xe quét, chà sàn; □ Xe quét nhà xưởng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19.6.2.1.</w:t>
            </w:r>
          </w:p>
        </w:tc>
        <w:tc>
          <w:tcPr>
            <w:tcW w:w="2643" w:type="pct"/>
          </w:tcPr>
          <w:p w:rsidR="00ED47A1" w:rsidRPr="00ED47A1" w:rsidRDefault="00ED47A1" w:rsidP="00ED47A1">
            <w:pPr>
              <w:tabs>
                <w:tab w:val="left" w:pos="1340"/>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Chiều rộng vệt chổi chính </w:t>
            </w:r>
            <w:r w:rsidRPr="00ED47A1">
              <w:rPr>
                <w:rFonts w:ascii="Arial" w:hAnsi="Arial" w:cs="Arial"/>
                <w:i/>
                <w:iCs/>
                <w:color w:val="000000"/>
                <w:sz w:val="20"/>
                <w:szCs w:val="20"/>
              </w:rPr>
              <w:t>(Main brush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19.6.2.2</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rộng vệt chổi phụ </w:t>
            </w:r>
            <w:r w:rsidRPr="00ED47A1">
              <w:rPr>
                <w:rFonts w:ascii="Arial" w:hAnsi="Arial" w:cs="Arial"/>
                <w:i/>
                <w:iCs/>
                <w:color w:val="000000"/>
                <w:sz w:val="20"/>
                <w:szCs w:val="20"/>
              </w:rPr>
              <w:t>(Side brush width)</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19.6.2.3.</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Dung tích thùng chứa rác </w:t>
            </w:r>
            <w:r w:rsidRPr="00ED47A1">
              <w:rPr>
                <w:rFonts w:ascii="Arial" w:hAnsi="Arial" w:cs="Arial"/>
                <w:i/>
                <w:iCs/>
                <w:color w:val="000000"/>
                <w:sz w:val="20"/>
                <w:szCs w:val="20"/>
              </w:rPr>
              <w:t>(Trash Tank capacity)</w:t>
            </w:r>
            <w:r w:rsidRPr="00ED47A1">
              <w:rPr>
                <w:rFonts w:ascii="Arial" w:hAnsi="Arial" w:cs="Arial"/>
                <w:color w:val="000000"/>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19.6.2.4.</w:t>
            </w:r>
          </w:p>
        </w:tc>
        <w:tc>
          <w:tcPr>
            <w:tcW w:w="2643" w:type="pct"/>
          </w:tcPr>
          <w:p w:rsidR="00ED47A1" w:rsidRPr="00ED47A1" w:rsidRDefault="00ED47A1" w:rsidP="00ED47A1">
            <w:pPr>
              <w:tabs>
                <w:tab w:val="left" w:pos="1340"/>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r w:rsidRPr="00ED47A1">
              <w:rPr>
                <w:rFonts w:ascii="Arial" w:hAnsi="Arial" w:cs="Arial"/>
                <w:color w:val="000000"/>
                <w:sz w:val="20"/>
                <w:szCs w:val="20"/>
              </w:rPr>
              <w:tab/>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19.6.3.</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Xe tự đổ: </w:t>
            </w:r>
            <w:r w:rsidRPr="00ED47A1">
              <w:rPr>
                <w:rFonts w:ascii="Arial" w:hAnsi="Arial" w:cs="Arial"/>
                <w:sz w:val="20"/>
                <w:szCs w:val="20"/>
              </w:rPr>
              <w:t>□ Xe tự đổ bánh lốp; □ Xe tự đổ bánh xích.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19.6.3.1.</w:t>
            </w:r>
          </w:p>
        </w:tc>
        <w:tc>
          <w:tcPr>
            <w:tcW w:w="2643" w:type="pct"/>
          </w:tcPr>
          <w:p w:rsidR="00ED47A1" w:rsidRPr="00ED47A1" w:rsidRDefault="00ED47A1" w:rsidP="00ED47A1">
            <w:pPr>
              <w:tabs>
                <w:tab w:val="left" w:pos="7054"/>
              </w:tabs>
              <w:adjustRightInd w:val="0"/>
              <w:snapToGrid w:val="0"/>
              <w:rPr>
                <w:rFonts w:ascii="Arial" w:hAnsi="Arial" w:cs="Arial"/>
                <w:b/>
                <w:bCs/>
                <w:sz w:val="20"/>
                <w:szCs w:val="20"/>
              </w:rPr>
            </w:pPr>
            <w:r w:rsidRPr="00ED47A1">
              <w:rPr>
                <w:rFonts w:ascii="Arial" w:hAnsi="Arial" w:cs="Arial"/>
                <w:sz w:val="20"/>
                <w:szCs w:val="20"/>
              </w:rPr>
              <w:t>Khối lượng hàng chuyên chở theo thiết kế</w:t>
            </w:r>
            <w:r w:rsidRPr="00ED47A1">
              <w:rPr>
                <w:rFonts w:ascii="Arial" w:hAnsi="Arial" w:cs="Arial"/>
                <w:sz w:val="20"/>
                <w:szCs w:val="20"/>
                <w:lang w:val="en-GB"/>
              </w:rPr>
              <w:t xml:space="preserve"> </w:t>
            </w:r>
            <w:r w:rsidRPr="00ED47A1">
              <w:rPr>
                <w:rFonts w:ascii="Arial" w:hAnsi="Arial" w:cs="Arial"/>
                <w:sz w:val="20"/>
                <w:szCs w:val="20"/>
                <w:lang w:val="en-GB"/>
              </w:rPr>
              <w:br/>
            </w:r>
            <w:r w:rsidRPr="00ED47A1">
              <w:rPr>
                <w:rFonts w:ascii="Arial" w:hAnsi="Arial" w:cs="Arial"/>
                <w:i/>
                <w:iCs/>
                <w:sz w:val="20"/>
                <w:szCs w:val="20"/>
              </w:rPr>
              <w:t>(Designed cargo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19.6.3.2.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Thể tích thùng chở hàng </w:t>
            </w:r>
            <w:r w:rsidRPr="00ED47A1">
              <w:rPr>
                <w:rFonts w:ascii="Arial" w:hAnsi="Arial" w:cs="Arial"/>
                <w:i/>
                <w:iCs/>
                <w:color w:val="000000"/>
                <w:sz w:val="20"/>
                <w:szCs w:val="20"/>
              </w:rPr>
              <w:t>(Cargo volume)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19.6.3.3.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19.6.4.</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 xml:space="preserve">Xe kéo, máy kéo: </w:t>
            </w:r>
            <w:r w:rsidRPr="00ED47A1">
              <w:rPr>
                <w:rFonts w:ascii="Arial" w:hAnsi="Arial" w:cs="Arial"/>
                <w:color w:val="000000"/>
                <w:sz w:val="20"/>
                <w:szCs w:val="20"/>
              </w:rPr>
              <w:t>□ Xe kéo; □ Máy kéo;</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19.6.4.1.</w:t>
            </w:r>
          </w:p>
        </w:tc>
        <w:tc>
          <w:tcPr>
            <w:tcW w:w="2643" w:type="pct"/>
          </w:tcPr>
          <w:p w:rsidR="00ED47A1" w:rsidRPr="00ED47A1" w:rsidRDefault="00ED47A1" w:rsidP="00ED47A1">
            <w:pPr>
              <w:tabs>
                <w:tab w:val="left" w:pos="7054"/>
              </w:tabs>
              <w:adjustRightInd w:val="0"/>
              <w:snapToGrid w:val="0"/>
              <w:rPr>
                <w:rFonts w:ascii="Arial" w:hAnsi="Arial" w:cs="Arial"/>
                <w:b/>
                <w:bCs/>
                <w:sz w:val="20"/>
                <w:szCs w:val="20"/>
              </w:rPr>
            </w:pPr>
            <w:r w:rsidRPr="00ED47A1">
              <w:rPr>
                <w:rFonts w:ascii="Arial" w:hAnsi="Arial" w:cs="Arial"/>
                <w:sz w:val="20"/>
                <w:szCs w:val="20"/>
              </w:rPr>
              <w:t xml:space="preserve">Khối lượng kéo theo theo thiết kế </w:t>
            </w:r>
            <w:r w:rsidRPr="00ED47A1">
              <w:rPr>
                <w:rFonts w:ascii="Arial" w:hAnsi="Arial" w:cs="Arial"/>
                <w:i/>
                <w:iCs/>
                <w:sz w:val="20"/>
                <w:szCs w:val="20"/>
              </w:rPr>
              <w:t>(Designed</w:t>
            </w:r>
            <w:r w:rsidRPr="00ED47A1">
              <w:rPr>
                <w:rFonts w:ascii="Arial" w:hAnsi="Arial" w:cs="Arial"/>
                <w:sz w:val="20"/>
                <w:szCs w:val="20"/>
                <w:lang w:val="en-GB"/>
              </w:rPr>
              <w:t xml:space="preserve"> </w:t>
            </w:r>
            <w:r w:rsidRPr="00ED47A1">
              <w:rPr>
                <w:rFonts w:ascii="Arial" w:hAnsi="Arial" w:cs="Arial"/>
                <w:i/>
                <w:iCs/>
                <w:sz w:val="20"/>
                <w:szCs w:val="20"/>
              </w:rPr>
              <w:t>towed mass)</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19.6.4.2.</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trước </w:t>
            </w:r>
            <w:r w:rsidRPr="00ED47A1">
              <w:rPr>
                <w:rFonts w:ascii="Arial" w:hAnsi="Arial" w:cs="Arial"/>
                <w:i/>
                <w:iCs/>
                <w:sz w:val="20"/>
                <w:szCs w:val="20"/>
              </w:rPr>
              <w:t xml:space="preserve">(Quantity/size of front tyre): </w:t>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19.6.4.3.</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Số lượng/cỡ lốp sau </w:t>
            </w:r>
            <w:r w:rsidRPr="00ED47A1">
              <w:rPr>
                <w:rFonts w:ascii="Arial" w:hAnsi="Arial" w:cs="Arial"/>
                <w:i/>
                <w:iCs/>
                <w:sz w:val="20"/>
                <w:szCs w:val="20"/>
              </w:rPr>
              <w:t xml:space="preserve">(Quantity/size of rear tyre): </w:t>
            </w:r>
            <w:r w:rsidRPr="00ED47A1">
              <w:rPr>
                <w:rFonts w:ascii="Arial" w:hAnsi="Arial" w:cs="Arial"/>
                <w:i/>
                <w:iCs/>
                <w:sz w:val="20"/>
                <w:szCs w:val="20"/>
              </w:rPr>
              <w:tab/>
            </w:r>
            <w:r w:rsidRPr="00ED47A1">
              <w:rPr>
                <w:rFonts w:ascii="Arial" w:hAnsi="Arial" w:cs="Arial"/>
                <w:i/>
                <w:iCs/>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19.6.4.4.</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19.6.5.</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rPr>
            </w:pPr>
            <w:r w:rsidRPr="00ED47A1">
              <w:rPr>
                <w:rFonts w:ascii="Arial" w:hAnsi="Arial" w:cs="Arial"/>
                <w:b/>
                <w:bCs/>
                <w:color w:val="000000"/>
                <w:sz w:val="20"/>
                <w:szCs w:val="20"/>
              </w:rPr>
              <w:t>Máy cắt đá</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19.6.5.1.</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Năng suất cắt </w:t>
            </w:r>
            <w:r w:rsidRPr="00ED47A1">
              <w:rPr>
                <w:rFonts w:ascii="Arial" w:hAnsi="Arial" w:cs="Arial"/>
                <w:i/>
                <w:iCs/>
                <w:color w:val="000000"/>
                <w:sz w:val="20"/>
                <w:szCs w:val="20"/>
              </w:rPr>
              <w:t>(Capacity)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19.6.5.2.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lưỡi cắt </w:t>
            </w:r>
            <w:r w:rsidRPr="00ED47A1">
              <w:rPr>
                <w:rFonts w:ascii="Arial" w:hAnsi="Arial" w:cs="Arial"/>
                <w:i/>
                <w:iCs/>
                <w:color w:val="000000"/>
                <w:sz w:val="20"/>
                <w:szCs w:val="20"/>
              </w:rPr>
              <w:t>(Saw diameter)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19.6.5.3.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Tốc độ quay của lưỡi cắt </w:t>
            </w:r>
            <w:r w:rsidRPr="00ED47A1">
              <w:rPr>
                <w:rFonts w:ascii="Arial" w:hAnsi="Arial" w:cs="Arial"/>
                <w:i/>
                <w:iCs/>
                <w:color w:val="000000"/>
                <w:sz w:val="20"/>
                <w:szCs w:val="20"/>
              </w:rPr>
              <w:t>(Rotated speed)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rpm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19.6.6.</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Tổ hợp máy đào giếng hố ga</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19.6.6.1.</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rPr>
            </w:pPr>
            <w:r w:rsidRPr="00ED47A1">
              <w:rPr>
                <w:rFonts w:ascii="Arial" w:hAnsi="Arial" w:cs="Arial"/>
                <w:color w:val="000000"/>
                <w:sz w:val="20"/>
                <w:szCs w:val="20"/>
              </w:rPr>
              <w:t>Th</w:t>
            </w:r>
            <w:r w:rsidRPr="00ED47A1">
              <w:rPr>
                <w:rFonts w:ascii="Arial" w:hAnsi="Arial" w:cs="Arial"/>
                <w:color w:val="000000"/>
                <w:sz w:val="20"/>
                <w:szCs w:val="20"/>
                <w:lang w:val="en-GB"/>
              </w:rPr>
              <w:t>ể</w:t>
            </w:r>
            <w:r w:rsidRPr="00ED47A1">
              <w:rPr>
                <w:rFonts w:ascii="Arial" w:hAnsi="Arial" w:cs="Arial"/>
                <w:color w:val="000000"/>
                <w:sz w:val="20"/>
                <w:szCs w:val="20"/>
              </w:rPr>
              <w:t xml:space="preserve"> tích gầu đào </w:t>
            </w:r>
            <w:r w:rsidRPr="00ED47A1">
              <w:rPr>
                <w:rFonts w:ascii="Arial" w:hAnsi="Arial" w:cs="Arial"/>
                <w:i/>
                <w:iCs/>
                <w:color w:val="000000"/>
                <w:sz w:val="20"/>
                <w:szCs w:val="20"/>
              </w:rPr>
              <w:t>(Bucket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19.6.6.2.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Đường kính hố đào </w:t>
            </w:r>
            <w:r w:rsidRPr="00ED47A1">
              <w:rPr>
                <w:rFonts w:ascii="Arial" w:hAnsi="Arial" w:cs="Arial"/>
                <w:i/>
                <w:iCs/>
                <w:color w:val="000000"/>
                <w:sz w:val="20"/>
                <w:szCs w:val="20"/>
              </w:rPr>
              <w:t>(Hole diameter)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19.6.6.3.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Đường kính mở gầu </w:t>
            </w:r>
            <w:r w:rsidRPr="00ED47A1">
              <w:rPr>
                <w:rFonts w:ascii="Arial" w:hAnsi="Arial" w:cs="Arial"/>
                <w:i/>
                <w:iCs/>
                <w:color w:val="000000"/>
                <w:sz w:val="20"/>
                <w:szCs w:val="20"/>
              </w:rPr>
              <w:t>(Opening bucket diameter)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19.6.7.</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Xe chuyên dùng trộn rác</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19.6.7.1.</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Năng suất trộn </w:t>
            </w:r>
            <w:r w:rsidRPr="00ED47A1">
              <w:rPr>
                <w:rFonts w:ascii="Arial" w:hAnsi="Arial" w:cs="Arial"/>
                <w:i/>
                <w:iCs/>
                <w:color w:val="000000"/>
                <w:sz w:val="20"/>
                <w:szCs w:val="20"/>
              </w:rPr>
              <w:t>(Mixing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r w:rsidRPr="00ED47A1">
              <w:rPr>
                <w:rFonts w:ascii="Arial" w:hAnsi="Arial" w:cs="Arial"/>
                <w:sz w:val="20"/>
                <w:szCs w:val="20"/>
              </w:rPr>
              <w:t>/h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19.6.7.2.</w:t>
            </w:r>
          </w:p>
        </w:tc>
        <w:tc>
          <w:tcPr>
            <w:tcW w:w="4262" w:type="pct"/>
            <w:gridSpan w:val="2"/>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lượng/cỡ lốp trước </w:t>
            </w:r>
            <w:r w:rsidRPr="00ED47A1">
              <w:rPr>
                <w:rFonts w:ascii="Arial" w:hAnsi="Arial" w:cs="Arial"/>
                <w:i/>
                <w:iCs/>
                <w:color w:val="000000"/>
                <w:sz w:val="20"/>
                <w:szCs w:val="20"/>
              </w:rPr>
              <w:t>(Quantity/size of front tyre): ...</w:t>
            </w:r>
            <w:r w:rsidRPr="00ED47A1">
              <w:rPr>
                <w:rFonts w:ascii="Arial" w:hAnsi="Arial" w:cs="Arial"/>
                <w:i/>
                <w:iCs/>
                <w:color w:val="000000"/>
                <w:sz w:val="20"/>
                <w:szCs w:val="20"/>
                <w:lang w:val="en-GB"/>
              </w:rPr>
              <w:t>....................</w:t>
            </w:r>
            <w:r w:rsidRPr="00ED47A1">
              <w:rPr>
                <w:rFonts w:ascii="Arial" w:hAnsi="Arial" w:cs="Arial"/>
                <w:color w:val="000000"/>
                <w:sz w:val="20"/>
                <w:szCs w:val="20"/>
              </w:rPr>
              <w:tab/>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19.6.7.3.</w:t>
            </w:r>
          </w:p>
        </w:tc>
        <w:tc>
          <w:tcPr>
            <w:tcW w:w="4262" w:type="pct"/>
            <w:gridSpan w:val="2"/>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Số lượng/cỡ lốp sau </w:t>
            </w:r>
            <w:r w:rsidRPr="00ED47A1">
              <w:rPr>
                <w:rFonts w:ascii="Arial" w:hAnsi="Arial" w:cs="Arial"/>
                <w:i/>
                <w:iCs/>
                <w:color w:val="000000"/>
                <w:sz w:val="20"/>
                <w:szCs w:val="20"/>
              </w:rPr>
              <w:t xml:space="preserve">(Quantity/size of rear tyre): </w:t>
            </w:r>
            <w:r w:rsidRPr="00ED47A1">
              <w:rPr>
                <w:rFonts w:ascii="Arial" w:hAnsi="Arial" w:cs="Arial"/>
                <w:i/>
                <w:iCs/>
                <w:color w:val="000000"/>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19.6.7.4.</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i/>
                <w:iCs/>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19.6.8.</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Xe chuyên dùng chở vật liệu</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19.6.8.1.</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Khối lượng hàng chuyên chở </w:t>
            </w:r>
            <w:r w:rsidRPr="00ED47A1">
              <w:rPr>
                <w:rFonts w:ascii="Arial" w:hAnsi="Arial" w:cs="Arial"/>
                <w:i/>
                <w:iCs/>
                <w:color w:val="000000"/>
                <w:sz w:val="20"/>
                <w:szCs w:val="20"/>
              </w:rPr>
              <w:t>(Load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19.6.8.2.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Thể tích thùng chở hàng </w:t>
            </w:r>
            <w:r w:rsidRPr="00ED47A1">
              <w:rPr>
                <w:rFonts w:ascii="Arial" w:hAnsi="Arial" w:cs="Arial"/>
                <w:i/>
                <w:iCs/>
                <w:color w:val="000000"/>
                <w:sz w:val="20"/>
                <w:szCs w:val="20"/>
              </w:rPr>
              <w:t>(Cargo volume)</w:t>
            </w:r>
            <w:r w:rsidRPr="00ED47A1">
              <w:rPr>
                <w:rFonts w:ascii="Arial" w:hAnsi="Arial" w:cs="Arial"/>
                <w:color w:val="000000"/>
                <w:sz w:val="20"/>
                <w:szCs w:val="20"/>
              </w:rPr>
              <w:t>:</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19.6.8.3.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19.6.9.</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Xe chuyên dùng chở xỉ</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19.6.9.1.</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rPr>
            </w:pPr>
            <w:r w:rsidRPr="00ED47A1">
              <w:rPr>
                <w:rFonts w:ascii="Arial" w:hAnsi="Arial" w:cs="Arial"/>
                <w:color w:val="000000"/>
                <w:sz w:val="20"/>
                <w:szCs w:val="20"/>
              </w:rPr>
              <w:t xml:space="preserve">Khối lượng hàng chuyên chở </w:t>
            </w:r>
            <w:r w:rsidRPr="00ED47A1">
              <w:rPr>
                <w:rFonts w:ascii="Arial" w:hAnsi="Arial" w:cs="Arial"/>
                <w:i/>
                <w:iCs/>
                <w:color w:val="000000"/>
                <w:sz w:val="20"/>
                <w:szCs w:val="20"/>
              </w:rPr>
              <w:t>(Load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19.6.9.2.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Thể tích thùng chở hàng </w:t>
            </w:r>
            <w:r w:rsidRPr="00ED47A1">
              <w:rPr>
                <w:rFonts w:ascii="Arial" w:hAnsi="Arial" w:cs="Arial"/>
                <w:i/>
                <w:iCs/>
                <w:color w:val="000000"/>
                <w:sz w:val="20"/>
                <w:szCs w:val="20"/>
              </w:rPr>
              <w:t>(Cargo volume)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19.6.9.3.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19.6.10.</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Xe chở hàng trong nhà xưởng</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19.6.10.1.</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Khối lượng hàng chuyên chở </w:t>
            </w:r>
            <w:r w:rsidRPr="00ED47A1">
              <w:rPr>
                <w:rFonts w:ascii="Arial" w:hAnsi="Arial" w:cs="Arial"/>
                <w:i/>
                <w:iCs/>
                <w:color w:val="000000"/>
                <w:sz w:val="20"/>
                <w:szCs w:val="20"/>
              </w:rPr>
              <w:t>(Load capacity)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19.6.10.2.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Thể tích thùng chở hàng </w:t>
            </w:r>
            <w:r w:rsidRPr="00ED47A1">
              <w:rPr>
                <w:rFonts w:ascii="Arial" w:hAnsi="Arial" w:cs="Arial"/>
                <w:i/>
                <w:iCs/>
                <w:color w:val="000000"/>
                <w:sz w:val="20"/>
                <w:szCs w:val="20"/>
              </w:rPr>
              <w:t>(Cargo volume)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w:t>
            </w:r>
            <w:r w:rsidRPr="00ED47A1">
              <w:rPr>
                <w:rFonts w:ascii="Arial" w:hAnsi="Arial" w:cs="Arial"/>
                <w:sz w:val="20"/>
                <w:szCs w:val="20"/>
                <w:vertAlign w:val="superscript"/>
              </w:rPr>
              <w:t>3</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19.6.10.3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19.6.11.</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Xe chuyên dùng khai thác gỗ</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19.6.11.1.</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lang w:val="en-GB"/>
              </w:rPr>
            </w:pPr>
            <w:r w:rsidRPr="00ED47A1">
              <w:rPr>
                <w:rFonts w:ascii="Arial" w:hAnsi="Arial" w:cs="Arial"/>
                <w:color w:val="000000"/>
                <w:sz w:val="20"/>
                <w:szCs w:val="20"/>
              </w:rPr>
              <w:t xml:space="preserve">Đường kính lưỡi cưa </w:t>
            </w:r>
            <w:r w:rsidRPr="00ED47A1">
              <w:rPr>
                <w:rFonts w:ascii="Arial" w:hAnsi="Arial" w:cs="Arial"/>
                <w:i/>
                <w:iCs/>
                <w:color w:val="000000"/>
                <w:sz w:val="20"/>
                <w:szCs w:val="20"/>
              </w:rPr>
              <w:t>(Saw diameter)</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19.6.11.2.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Tốc độ quay của lưỡi cưa </w:t>
            </w:r>
            <w:r w:rsidRPr="00ED47A1">
              <w:rPr>
                <w:rFonts w:ascii="Arial" w:hAnsi="Arial" w:cs="Arial"/>
                <w:i/>
                <w:iCs/>
                <w:color w:val="000000"/>
                <w:sz w:val="20"/>
                <w:szCs w:val="20"/>
              </w:rPr>
              <w:t>(Rotated speed)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xml:space="preserve">:                                     </w:t>
            </w:r>
            <w:r w:rsidRPr="00ED47A1">
              <w:rPr>
                <w:rFonts w:ascii="Arial" w:hAnsi="Arial" w:cs="Arial"/>
                <w:sz w:val="20"/>
                <w:szCs w:val="20"/>
              </w:rPr>
              <w:t>rpm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19.6.11.3.</w:t>
            </w:r>
          </w:p>
        </w:tc>
        <w:tc>
          <w:tcPr>
            <w:tcW w:w="4262" w:type="pct"/>
            <w:gridSpan w:val="2"/>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Số lượng/cỡ lốp trước </w:t>
            </w:r>
            <w:r w:rsidRPr="00ED47A1">
              <w:rPr>
                <w:rFonts w:ascii="Arial" w:hAnsi="Arial" w:cs="Arial"/>
                <w:i/>
                <w:iCs/>
                <w:color w:val="000000"/>
                <w:sz w:val="20"/>
                <w:szCs w:val="20"/>
              </w:rPr>
              <w:t xml:space="preserve">(Quantity/size of front tyre): </w:t>
            </w:r>
            <w:r w:rsidRPr="00ED47A1">
              <w:rPr>
                <w:rFonts w:ascii="Arial" w:hAnsi="Arial" w:cs="Arial"/>
                <w:i/>
                <w:iCs/>
                <w:color w:val="000000"/>
                <w:sz w:val="20"/>
                <w:szCs w:val="20"/>
                <w:lang w:val="en-GB"/>
              </w:rPr>
              <w:t>………………</w:t>
            </w:r>
            <w:r w:rsidRPr="00ED47A1">
              <w:rPr>
                <w:rFonts w:ascii="Arial" w:hAnsi="Arial" w:cs="Arial"/>
                <w:color w:val="000000"/>
                <w:sz w:val="20"/>
                <w:szCs w:val="20"/>
              </w:rPr>
              <w:tab/>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19.6.11.4.</w:t>
            </w:r>
          </w:p>
        </w:tc>
        <w:tc>
          <w:tcPr>
            <w:tcW w:w="4262" w:type="pct"/>
            <w:gridSpan w:val="2"/>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Số lượng/cỡ lốp sau </w:t>
            </w:r>
            <w:r w:rsidRPr="00ED47A1">
              <w:rPr>
                <w:rFonts w:ascii="Arial" w:hAnsi="Arial" w:cs="Arial"/>
                <w:i/>
                <w:iCs/>
                <w:color w:val="000000"/>
                <w:sz w:val="20"/>
                <w:szCs w:val="20"/>
              </w:rPr>
              <w:t xml:space="preserve">(Quantity/size of rear tyre): </w:t>
            </w:r>
            <w:r w:rsidRPr="00ED47A1">
              <w:rPr>
                <w:rFonts w:ascii="Arial" w:hAnsi="Arial" w:cs="Arial"/>
                <w:i/>
                <w:iCs/>
                <w:color w:val="000000"/>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19.6.11.5.</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Khoảng cách trục </w:t>
            </w:r>
            <w:r w:rsidRPr="00ED47A1">
              <w:rPr>
                <w:rFonts w:ascii="Arial" w:hAnsi="Arial" w:cs="Arial"/>
                <w:i/>
                <w:iCs/>
                <w:color w:val="000000"/>
                <w:sz w:val="20"/>
                <w:szCs w:val="20"/>
              </w:rPr>
              <w:t>(Wheel space)</w:t>
            </w:r>
          </w:p>
        </w:tc>
        <w:tc>
          <w:tcPr>
            <w:tcW w:w="1619" w:type="pct"/>
          </w:tcPr>
          <w:p w:rsidR="00ED47A1" w:rsidRPr="00ED47A1" w:rsidRDefault="00ED47A1" w:rsidP="00ED47A1">
            <w:pPr>
              <w:adjustRightInd w:val="0"/>
              <w:snapToGrid w:val="0"/>
              <w:rPr>
                <w:rFonts w:ascii="Arial" w:hAnsi="Arial" w:cs="Arial"/>
                <w:i/>
                <w:iCs/>
                <w:sz w:val="20"/>
                <w:szCs w:val="20"/>
              </w:rPr>
            </w:pPr>
            <w:r w:rsidRPr="00ED47A1">
              <w:rPr>
                <w:rFonts w:ascii="Arial" w:hAnsi="Arial" w:cs="Arial"/>
                <w:sz w:val="20"/>
                <w:szCs w:val="20"/>
                <w:lang w:val="en-GB"/>
              </w:rPr>
              <w:t xml:space="preserve">:                                     </w:t>
            </w:r>
            <w:r w:rsidRPr="00ED47A1">
              <w:rPr>
                <w:rFonts w:ascii="Arial" w:hAnsi="Arial" w:cs="Arial"/>
                <w:sz w:val="20"/>
                <w:szCs w:val="20"/>
              </w:rPr>
              <w:t>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19.6.12.</w:t>
            </w:r>
          </w:p>
        </w:tc>
        <w:tc>
          <w:tcPr>
            <w:tcW w:w="4262" w:type="pct"/>
            <w:gridSpan w:val="2"/>
          </w:tcPr>
          <w:p w:rsidR="00ED47A1" w:rsidRPr="00ED47A1" w:rsidRDefault="00ED47A1" w:rsidP="00ED47A1">
            <w:pPr>
              <w:adjustRightInd w:val="0"/>
              <w:snapToGrid w:val="0"/>
              <w:rPr>
                <w:rFonts w:ascii="Arial" w:hAnsi="Arial" w:cs="Arial"/>
                <w:sz w:val="20"/>
                <w:szCs w:val="20"/>
              </w:rPr>
            </w:pPr>
            <w:r w:rsidRPr="00ED47A1">
              <w:rPr>
                <w:rFonts w:ascii="Arial" w:hAnsi="Arial" w:cs="Arial"/>
                <w:b/>
                <w:bCs/>
                <w:sz w:val="20"/>
                <w:szCs w:val="20"/>
              </w:rPr>
              <w:t xml:space="preserve">Máy xếp, dỡ, kẹp: </w:t>
            </w:r>
            <w:r w:rsidRPr="00ED47A1">
              <w:rPr>
                <w:rFonts w:ascii="Arial" w:hAnsi="Arial" w:cs="Arial"/>
                <w:sz w:val="20"/>
                <w:szCs w:val="20"/>
              </w:rPr>
              <w:t>□ Máy xếp, dỡ vật liệu bánh lốp; □ Máy xếp, dỡ vật liệu bánh xích; □ Máy kẹp gỗ bánh lốp; □ Máy kẹp gỗ bánh xích.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19.6.12.1</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lang w:val="en-GB"/>
              </w:rPr>
              <w:t xml:space="preserve">Khối lượng xếp, dỡ lớn nhất </w:t>
            </w:r>
            <w:r w:rsidRPr="00ED47A1">
              <w:rPr>
                <w:rFonts w:ascii="Arial" w:hAnsi="Arial" w:cs="Arial"/>
                <w:i/>
                <w:iCs/>
                <w:color w:val="000000"/>
                <w:sz w:val="20"/>
                <w:szCs w:val="20"/>
                <w:lang w:val="en-GB"/>
              </w:rPr>
              <w:t>(Max Load capacity)</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kg</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19.6.12.2.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xếp, dỡ lớn nhất </w:t>
            </w:r>
            <w:r w:rsidRPr="00ED47A1">
              <w:rPr>
                <w:rFonts w:ascii="Arial" w:hAnsi="Arial" w:cs="Arial"/>
                <w:i/>
                <w:iCs/>
                <w:color w:val="000000"/>
                <w:sz w:val="20"/>
                <w:szCs w:val="20"/>
              </w:rPr>
              <w:t>(Max dumping clearance)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19.6.12.3.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Bán kính làm việc lớn nhất </w:t>
            </w:r>
            <w:r w:rsidRPr="00ED47A1">
              <w:rPr>
                <w:rFonts w:ascii="Arial" w:hAnsi="Arial" w:cs="Arial"/>
                <w:i/>
                <w:iCs/>
                <w:color w:val="000000"/>
                <w:sz w:val="20"/>
                <w:szCs w:val="20"/>
              </w:rPr>
              <w:t>(Max working radius)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19.6.13.</w:t>
            </w:r>
          </w:p>
        </w:tc>
        <w:tc>
          <w:tcPr>
            <w:tcW w:w="4262" w:type="pct"/>
            <w:gridSpan w:val="2"/>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rPr>
              <w:t xml:space="preserve">Máy búa phá: </w:t>
            </w:r>
            <w:r w:rsidRPr="00ED47A1">
              <w:rPr>
                <w:rFonts w:ascii="Arial" w:hAnsi="Arial" w:cs="Arial"/>
                <w:sz w:val="20"/>
                <w:szCs w:val="20"/>
              </w:rPr>
              <w:t>□ Máy búa phá dỡ bánh xích; □ Máy búa phá dỡ bánh lốp; □ Máy phá dỡ</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19.6.13.1.</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 xml:space="preserve">Kiểu thiết bị phá </w:t>
            </w:r>
            <w:r w:rsidRPr="00ED47A1">
              <w:rPr>
                <w:rFonts w:ascii="Arial" w:hAnsi="Arial" w:cs="Arial"/>
                <w:i/>
                <w:iCs/>
                <w:color w:val="000000"/>
                <w:sz w:val="20"/>
                <w:szCs w:val="20"/>
              </w:rPr>
              <w:t xml:space="preserve">(Demolition equipment type)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19.6.13.2.</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color w:val="000000"/>
                <w:sz w:val="20"/>
                <w:szCs w:val="20"/>
              </w:rPr>
              <w:t>Bán kính làm việc</w:t>
            </w:r>
            <w:r w:rsidRPr="00ED47A1">
              <w:rPr>
                <w:rFonts w:ascii="Arial" w:hAnsi="Arial" w:cs="Arial"/>
                <w:color w:val="000000"/>
                <w:sz w:val="20"/>
                <w:szCs w:val="20"/>
                <w:lang w:val="en-GB"/>
              </w:rPr>
              <w:t xml:space="preserve"> lớn nhất</w:t>
            </w:r>
            <w:r w:rsidRPr="00ED47A1">
              <w:rPr>
                <w:rFonts w:ascii="Arial" w:hAnsi="Arial" w:cs="Arial"/>
                <w:color w:val="000000"/>
                <w:sz w:val="20"/>
                <w:szCs w:val="20"/>
              </w:rPr>
              <w:t xml:space="preserve"> </w:t>
            </w:r>
            <w:r w:rsidRPr="00ED47A1">
              <w:rPr>
                <w:rFonts w:ascii="Arial" w:hAnsi="Arial" w:cs="Arial"/>
                <w:i/>
                <w:iCs/>
                <w:color w:val="000000"/>
                <w:sz w:val="20"/>
                <w:szCs w:val="20"/>
              </w:rPr>
              <w:t>(Max working radius)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19.6.13.3.</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lang w:val="en-GB"/>
              </w:rPr>
            </w:pPr>
            <w:r w:rsidRPr="00ED47A1">
              <w:rPr>
                <w:rFonts w:ascii="Arial" w:hAnsi="Arial" w:cs="Arial"/>
                <w:color w:val="000000"/>
                <w:sz w:val="20"/>
                <w:szCs w:val="20"/>
              </w:rPr>
              <w:t xml:space="preserve">Chiều cao làm việc lớn nhất </w:t>
            </w:r>
            <w:r w:rsidRPr="00ED47A1">
              <w:rPr>
                <w:rFonts w:ascii="Arial" w:hAnsi="Arial" w:cs="Arial"/>
                <w:i/>
                <w:iCs/>
                <w:color w:val="000000"/>
                <w:sz w:val="20"/>
                <w:szCs w:val="20"/>
              </w:rPr>
              <w:t xml:space="preserve">(Max working height)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mm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19.7.</w:t>
            </w:r>
          </w:p>
        </w:tc>
        <w:tc>
          <w:tcPr>
            <w:tcW w:w="2643" w:type="pct"/>
          </w:tcPr>
          <w:p w:rsidR="00ED47A1" w:rsidRPr="00ED47A1" w:rsidRDefault="00ED47A1" w:rsidP="00ED47A1">
            <w:pPr>
              <w:tabs>
                <w:tab w:val="left" w:pos="7054"/>
              </w:tabs>
              <w:adjustRightInd w:val="0"/>
              <w:snapToGrid w:val="0"/>
              <w:rPr>
                <w:rFonts w:ascii="Arial" w:hAnsi="Arial" w:cs="Arial"/>
                <w:b/>
                <w:bCs/>
                <w:color w:val="000000"/>
                <w:sz w:val="20"/>
                <w:szCs w:val="20"/>
              </w:rPr>
            </w:pPr>
            <w:r w:rsidRPr="00ED47A1">
              <w:rPr>
                <w:rFonts w:ascii="Arial" w:hAnsi="Arial" w:cs="Arial"/>
                <w:b/>
                <w:bCs/>
                <w:color w:val="000000"/>
                <w:sz w:val="20"/>
                <w:szCs w:val="20"/>
              </w:rPr>
              <w:t>Xe máy chuyên dùng khác:</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19.7.1.</w:t>
            </w:r>
          </w:p>
        </w:tc>
        <w:tc>
          <w:tcPr>
            <w:tcW w:w="2643" w:type="pct"/>
          </w:tcPr>
          <w:p w:rsidR="00ED47A1" w:rsidRPr="00ED47A1" w:rsidRDefault="00ED47A1" w:rsidP="00ED47A1">
            <w:pPr>
              <w:tabs>
                <w:tab w:val="left" w:pos="7054"/>
              </w:tabs>
              <w:adjustRightInd w:val="0"/>
              <w:snapToGrid w:val="0"/>
              <w:rPr>
                <w:rFonts w:ascii="Arial" w:hAnsi="Arial" w:cs="Arial"/>
                <w:color w:val="000000"/>
                <w:sz w:val="20"/>
                <w:szCs w:val="20"/>
              </w:rPr>
            </w:pPr>
            <w:r w:rsidRPr="00ED47A1">
              <w:rPr>
                <w:rFonts w:ascii="Arial" w:hAnsi="Arial" w:cs="Arial"/>
                <w:b/>
                <w:bCs/>
                <w:color w:val="000000"/>
                <w:sz w:val="20"/>
                <w:szCs w:val="20"/>
              </w:rPr>
              <w:t>Mô tả đặc trưng riêng của xe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20.</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Tính năng của xe và chỉ tiêu chất lượng </w:t>
            </w:r>
            <w:r w:rsidRPr="00ED47A1">
              <w:rPr>
                <w:rFonts w:ascii="Arial" w:hAnsi="Arial" w:cs="Arial"/>
                <w:b/>
                <w:bCs/>
                <w:i/>
                <w:iCs/>
                <w:sz w:val="20"/>
                <w:szCs w:val="20"/>
              </w:rPr>
              <w:t>(Vehicle</w:t>
            </w:r>
            <w:r w:rsidRPr="00ED47A1">
              <w:rPr>
                <w:rFonts w:ascii="Arial" w:hAnsi="Arial" w:cs="Arial"/>
                <w:b/>
                <w:bCs/>
                <w:i/>
                <w:iCs/>
                <w:sz w:val="20"/>
                <w:szCs w:val="20"/>
                <w:lang w:val="en-GB"/>
              </w:rPr>
              <w:t xml:space="preserve"> </w:t>
            </w:r>
            <w:r w:rsidRPr="00ED47A1">
              <w:rPr>
                <w:rFonts w:ascii="Arial" w:hAnsi="Arial" w:cs="Arial"/>
                <w:b/>
                <w:bCs/>
                <w:i/>
                <w:iCs/>
                <w:sz w:val="20"/>
                <w:szCs w:val="20"/>
              </w:rPr>
              <w:t>features and quality</w:t>
            </w:r>
            <w:r w:rsidRPr="00ED47A1">
              <w:rPr>
                <w:rFonts w:ascii="Arial" w:hAnsi="Arial" w:cs="Arial"/>
                <w:b/>
                <w:bCs/>
                <w:i/>
                <w:iCs/>
                <w:sz w:val="20"/>
                <w:szCs w:val="20"/>
                <w:lang w:val="en-GB"/>
              </w:rPr>
              <w:t xml:space="preserve"> </w:t>
            </w:r>
            <w:r w:rsidRPr="00ED47A1">
              <w:rPr>
                <w:rFonts w:ascii="Arial" w:hAnsi="Arial" w:cs="Arial"/>
                <w:b/>
                <w:bCs/>
                <w:i/>
                <w:iCs/>
                <w:sz w:val="20"/>
                <w:szCs w:val="20"/>
              </w:rPr>
              <w:t>standards)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20.1.</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Tính năng </w:t>
            </w:r>
            <w:r w:rsidRPr="00ED47A1">
              <w:rPr>
                <w:rFonts w:ascii="Arial" w:hAnsi="Arial" w:cs="Arial"/>
                <w:b/>
                <w:bCs/>
                <w:sz w:val="20"/>
                <w:szCs w:val="20"/>
                <w:lang w:val="en-GB"/>
              </w:rPr>
              <w:t>ổ</w:t>
            </w:r>
            <w:r w:rsidRPr="00ED47A1">
              <w:rPr>
                <w:rFonts w:ascii="Arial" w:hAnsi="Arial" w:cs="Arial"/>
                <w:b/>
                <w:bCs/>
                <w:sz w:val="20"/>
                <w:szCs w:val="20"/>
              </w:rPr>
              <w:t xml:space="preserve">n định của xe </w:t>
            </w:r>
            <w:r w:rsidRPr="00ED47A1">
              <w:rPr>
                <w:rFonts w:ascii="Arial" w:hAnsi="Arial" w:cs="Arial"/>
                <w:b/>
                <w:bCs/>
                <w:i/>
                <w:iCs/>
                <w:sz w:val="20"/>
                <w:szCs w:val="20"/>
              </w:rPr>
              <w:t>(Vehicle stability features)</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20.1.1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Góc ổn định dọc khi xe lên dốc (không tải)</w:t>
            </w:r>
            <w:r w:rsidRPr="00ED47A1">
              <w:rPr>
                <w:rFonts w:ascii="Arial" w:hAnsi="Arial" w:cs="Arial"/>
                <w:sz w:val="20"/>
                <w:szCs w:val="20"/>
                <w:lang w:val="en-GB"/>
              </w:rPr>
              <w:br/>
            </w:r>
            <w:r w:rsidRPr="00ED47A1">
              <w:rPr>
                <w:rFonts w:ascii="Arial" w:hAnsi="Arial" w:cs="Arial"/>
                <w:i/>
                <w:iCs/>
                <w:sz w:val="20"/>
                <w:szCs w:val="20"/>
              </w:rPr>
              <w:t>(Longitudinal stability angle when vehicle is going uphill (no load))</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20.1.2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Góc ổn định dọc khi xe xuống dốc (không tải)</w:t>
            </w:r>
            <w:r w:rsidRPr="00ED47A1">
              <w:rPr>
                <w:rFonts w:ascii="Arial" w:hAnsi="Arial" w:cs="Arial"/>
                <w:sz w:val="20"/>
                <w:szCs w:val="20"/>
                <w:lang w:val="en-GB"/>
              </w:rPr>
              <w:br/>
            </w:r>
            <w:r w:rsidRPr="00ED47A1">
              <w:rPr>
                <w:rFonts w:ascii="Arial" w:hAnsi="Arial" w:cs="Arial"/>
                <w:i/>
                <w:iCs/>
                <w:sz w:val="20"/>
                <w:szCs w:val="20"/>
              </w:rPr>
              <w:t>(Longitudinal stability angle when the vehicle is going downhill (no load)</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20.1.3.</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Góc ổn định dọc ở trạng thái chế độ tải lớn nhất</w:t>
            </w:r>
            <w:r w:rsidRPr="00ED47A1">
              <w:rPr>
                <w:rFonts w:ascii="Arial" w:hAnsi="Arial" w:cs="Arial"/>
                <w:sz w:val="20"/>
                <w:szCs w:val="20"/>
                <w:lang w:val="en-GB"/>
              </w:rPr>
              <w:br/>
            </w:r>
            <w:r w:rsidRPr="00ED47A1">
              <w:rPr>
                <w:rFonts w:ascii="Arial" w:hAnsi="Arial" w:cs="Arial"/>
                <w:i/>
                <w:iCs/>
                <w:sz w:val="20"/>
                <w:szCs w:val="20"/>
              </w:rPr>
              <w:t>(Longitudinal stability angle at maximum load state)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20.1.4.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Góc ổn định ngang ở trạng thái chế độ tải lớn nhất</w:t>
            </w:r>
            <w:r w:rsidRPr="00ED47A1">
              <w:rPr>
                <w:rFonts w:ascii="Arial" w:hAnsi="Arial" w:cs="Arial"/>
                <w:sz w:val="20"/>
                <w:szCs w:val="20"/>
                <w:lang w:val="en-GB"/>
              </w:rPr>
              <w:br/>
            </w:r>
            <w:r w:rsidRPr="00ED47A1">
              <w:rPr>
                <w:rFonts w:ascii="Arial" w:hAnsi="Arial" w:cs="Arial"/>
                <w:i/>
                <w:iCs/>
                <w:sz w:val="20"/>
                <w:szCs w:val="20"/>
              </w:rPr>
              <w:t>(Horizontal stability angle in the state of maximum load mode)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(độ)</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20.2.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b/>
                <w:bCs/>
                <w:sz w:val="20"/>
                <w:szCs w:val="20"/>
              </w:rPr>
              <w:t xml:space="preserve">Tính năng động lực </w:t>
            </w:r>
            <w:r w:rsidRPr="00ED47A1">
              <w:rPr>
                <w:rFonts w:ascii="Arial" w:hAnsi="Arial" w:cs="Arial"/>
                <w:b/>
                <w:bCs/>
                <w:i/>
                <w:iCs/>
                <w:sz w:val="20"/>
                <w:szCs w:val="20"/>
              </w:rPr>
              <w:t>(Dynamic Features)</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20.2.1.</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sz w:val="20"/>
                <w:szCs w:val="20"/>
              </w:rPr>
              <w:t>Vận tốc di chuy</w:t>
            </w:r>
            <w:r w:rsidRPr="00ED47A1">
              <w:rPr>
                <w:rFonts w:ascii="Arial" w:hAnsi="Arial" w:cs="Arial"/>
                <w:sz w:val="20"/>
                <w:szCs w:val="20"/>
                <w:lang w:val="en-GB"/>
              </w:rPr>
              <w:t>ể</w:t>
            </w:r>
            <w:r w:rsidRPr="00ED47A1">
              <w:rPr>
                <w:rFonts w:ascii="Arial" w:hAnsi="Arial" w:cs="Arial"/>
                <w:sz w:val="20"/>
                <w:szCs w:val="20"/>
              </w:rPr>
              <w:t xml:space="preserve">n lớn nhất </w:t>
            </w:r>
            <w:r w:rsidRPr="00ED47A1">
              <w:rPr>
                <w:rFonts w:ascii="Arial" w:hAnsi="Arial" w:cs="Arial"/>
                <w:i/>
                <w:iCs/>
                <w:sz w:val="20"/>
                <w:szCs w:val="20"/>
              </w:rPr>
              <w:t>(Maximum speed)</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xml:space="preserve">:                                 </w:t>
            </w:r>
            <w:r w:rsidRPr="00ED47A1">
              <w:rPr>
                <w:rFonts w:ascii="Arial" w:hAnsi="Arial" w:cs="Arial"/>
                <w:sz w:val="20"/>
                <w:szCs w:val="20"/>
              </w:rPr>
              <w:t>(km/h)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20.2.2</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Độ dốc lớn nhất xe vượt được </w:t>
            </w:r>
            <w:r w:rsidRPr="00ED47A1">
              <w:rPr>
                <w:rFonts w:ascii="Arial" w:hAnsi="Arial" w:cs="Arial"/>
                <w:i/>
                <w:iCs/>
                <w:sz w:val="20"/>
                <w:szCs w:val="20"/>
              </w:rPr>
              <w:t>(The ability to</w:t>
            </w:r>
            <w:r w:rsidRPr="00ED47A1">
              <w:rPr>
                <w:rFonts w:ascii="Arial" w:hAnsi="Arial" w:cs="Arial"/>
                <w:i/>
                <w:iCs/>
                <w:sz w:val="20"/>
                <w:szCs w:val="20"/>
                <w:lang w:val="en-GB"/>
              </w:rPr>
              <w:t xml:space="preserve"> </w:t>
            </w:r>
            <w:r w:rsidRPr="00ED47A1">
              <w:rPr>
                <w:rFonts w:ascii="Arial" w:hAnsi="Arial" w:cs="Arial"/>
                <w:i/>
                <w:iCs/>
                <w:sz w:val="20"/>
                <w:szCs w:val="20"/>
              </w:rPr>
              <w:t>maximum slope of vehicle)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20.3.</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Hiệu quả phanh </w:t>
            </w:r>
            <w:r w:rsidRPr="00ED47A1">
              <w:rPr>
                <w:rFonts w:ascii="Arial" w:hAnsi="Arial" w:cs="Arial"/>
                <w:b/>
                <w:bCs/>
                <w:i/>
                <w:iCs/>
                <w:sz w:val="20"/>
                <w:szCs w:val="20"/>
              </w:rPr>
              <w:t>(Braking efficiency)</w:t>
            </w:r>
            <w:r w:rsidRPr="00ED47A1">
              <w:rPr>
                <w:rFonts w:ascii="Arial" w:hAnsi="Arial" w:cs="Arial"/>
                <w:b/>
                <w:bCs/>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20.3.1</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Hiệu quả phanh khi kiểm tra trên thiết bị </w:t>
            </w:r>
            <w:r w:rsidRPr="00ED47A1">
              <w:rPr>
                <w:rFonts w:ascii="Arial" w:hAnsi="Arial" w:cs="Arial"/>
                <w:i/>
                <w:iCs/>
                <w:sz w:val="20"/>
                <w:szCs w:val="20"/>
              </w:rPr>
              <w:t>(Braking efficiency when tested on equipment)</w:t>
            </w:r>
            <w:r w:rsidRPr="00ED47A1">
              <w:rPr>
                <w:rFonts w:ascii="Arial" w:hAnsi="Arial" w:cs="Arial"/>
                <w:sz w:val="20"/>
                <w:szCs w:val="20"/>
              </w:rPr>
              <w:t xml:space="preserve">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20.3.1.1.</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Lực phanh chính trên từng trục </w:t>
            </w:r>
            <w:r w:rsidRPr="00ED47A1">
              <w:rPr>
                <w:rFonts w:ascii="Arial" w:hAnsi="Arial" w:cs="Arial"/>
                <w:i/>
                <w:iCs/>
                <w:sz w:val="20"/>
                <w:szCs w:val="20"/>
              </w:rPr>
              <w:t>(Main braking force on each axle)</w:t>
            </w:r>
            <w:r w:rsidRPr="00ED47A1">
              <w:rPr>
                <w:rFonts w:ascii="Arial" w:hAnsi="Arial" w:cs="Arial"/>
                <w:sz w:val="20"/>
                <w:szCs w:val="20"/>
              </w:rPr>
              <w:t xml:space="preserve">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20.1.1.1.1.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Trục 1 </w:t>
            </w:r>
            <w:r w:rsidRPr="00ED47A1">
              <w:rPr>
                <w:rFonts w:ascii="Arial" w:hAnsi="Arial" w:cs="Arial"/>
                <w:i/>
                <w:iCs/>
                <w:sz w:val="20"/>
                <w:szCs w:val="20"/>
              </w:rPr>
              <w:t>(Axle No.1)</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20.1.1.1.1.1.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Chênh lệch giữa 2 bên bánh (áp dụng với loại có 2</w:t>
            </w:r>
            <w:r w:rsidRPr="00ED47A1">
              <w:rPr>
                <w:rFonts w:ascii="Arial" w:hAnsi="Arial" w:cs="Arial"/>
                <w:sz w:val="20"/>
                <w:szCs w:val="20"/>
                <w:lang w:val="en-GB"/>
              </w:rPr>
              <w:t xml:space="preserve"> </w:t>
            </w:r>
            <w:r w:rsidRPr="00ED47A1">
              <w:rPr>
                <w:rFonts w:ascii="Arial" w:hAnsi="Arial" w:cs="Arial"/>
                <w:sz w:val="20"/>
                <w:szCs w:val="20"/>
              </w:rPr>
              <w:t xml:space="preserve">bánh đồng trục) </w:t>
            </w:r>
            <w:r w:rsidRPr="00ED47A1">
              <w:rPr>
                <w:rFonts w:ascii="Arial" w:hAnsi="Arial" w:cs="Arial"/>
                <w:i/>
                <w:iCs/>
                <w:sz w:val="20"/>
                <w:szCs w:val="20"/>
              </w:rPr>
              <w:t>(Difference between two wheels</w:t>
            </w:r>
            <w:r w:rsidRPr="00ED47A1">
              <w:rPr>
                <w:rFonts w:ascii="Arial" w:hAnsi="Arial" w:cs="Arial"/>
                <w:i/>
                <w:iCs/>
                <w:sz w:val="20"/>
                <w:szCs w:val="20"/>
                <w:lang w:val="en-GB"/>
              </w:rPr>
              <w:t xml:space="preserve"> </w:t>
            </w:r>
            <w:r w:rsidRPr="00ED47A1">
              <w:rPr>
                <w:rFonts w:ascii="Arial" w:hAnsi="Arial" w:cs="Arial"/>
                <w:i/>
                <w:iCs/>
                <w:sz w:val="20"/>
                <w:szCs w:val="20"/>
              </w:rPr>
              <w:t>(applies to vehicles with two coaxial wheels)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20.3.1.1.2.</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Trục 2 </w:t>
            </w:r>
            <w:r w:rsidRPr="00ED47A1">
              <w:rPr>
                <w:rFonts w:ascii="Arial" w:hAnsi="Arial" w:cs="Arial"/>
                <w:i/>
                <w:iCs/>
                <w:sz w:val="20"/>
                <w:szCs w:val="20"/>
              </w:rPr>
              <w:t>(Axle No.2)</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20.3.1.1.2.1.</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Chênh lệch giữa 2 bên bánh (áp dụng với loại có 2</w:t>
            </w:r>
            <w:r w:rsidRPr="00ED47A1">
              <w:rPr>
                <w:rFonts w:ascii="Arial" w:hAnsi="Arial" w:cs="Arial"/>
                <w:sz w:val="20"/>
                <w:szCs w:val="20"/>
                <w:lang w:val="en-GB"/>
              </w:rPr>
              <w:t xml:space="preserve"> </w:t>
            </w:r>
            <w:r w:rsidRPr="00ED47A1">
              <w:rPr>
                <w:rFonts w:ascii="Arial" w:hAnsi="Arial" w:cs="Arial"/>
                <w:sz w:val="20"/>
                <w:szCs w:val="20"/>
              </w:rPr>
              <w:t xml:space="preserve">bánh đồng trục) </w:t>
            </w:r>
            <w:r w:rsidRPr="00ED47A1">
              <w:rPr>
                <w:rFonts w:ascii="Arial" w:hAnsi="Arial" w:cs="Arial"/>
                <w:i/>
                <w:iCs/>
                <w:sz w:val="20"/>
                <w:szCs w:val="20"/>
              </w:rPr>
              <w:t>(Difference between two wheels</w:t>
            </w:r>
            <w:r w:rsidRPr="00ED47A1">
              <w:rPr>
                <w:rFonts w:ascii="Arial" w:hAnsi="Arial" w:cs="Arial"/>
                <w:i/>
                <w:iCs/>
                <w:sz w:val="20"/>
                <w:szCs w:val="20"/>
                <w:lang w:val="en-GB"/>
              </w:rPr>
              <w:t xml:space="preserve"> </w:t>
            </w:r>
            <w:r w:rsidRPr="00ED47A1">
              <w:rPr>
                <w:rFonts w:ascii="Arial" w:hAnsi="Arial" w:cs="Arial"/>
                <w:i/>
                <w:iCs/>
                <w:sz w:val="20"/>
                <w:szCs w:val="20"/>
              </w:rPr>
              <w:t>(applies to vehicles with two coaxial wheels)</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20.3.1.2.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Tổng lực phanh chính </w:t>
            </w:r>
            <w:r w:rsidRPr="00ED47A1">
              <w:rPr>
                <w:rFonts w:ascii="Arial" w:hAnsi="Arial" w:cs="Arial"/>
                <w:i/>
                <w:iCs/>
                <w:sz w:val="20"/>
                <w:szCs w:val="20"/>
              </w:rPr>
              <w:t>(Total main brake force)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20.3.1.3</w:t>
            </w:r>
            <w:r w:rsidRPr="00ED47A1">
              <w:rPr>
                <w:rFonts w:ascii="Arial" w:hAnsi="Arial" w:cs="Arial"/>
                <w:sz w:val="20"/>
                <w:szCs w:val="20"/>
                <w:lang w:val="en-GB"/>
              </w:rPr>
              <w:t>.</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Tổng lực phanh đỗ </w:t>
            </w:r>
            <w:r w:rsidRPr="00ED47A1">
              <w:rPr>
                <w:rFonts w:ascii="Arial" w:hAnsi="Arial" w:cs="Arial"/>
                <w:i/>
                <w:iCs/>
                <w:sz w:val="20"/>
                <w:szCs w:val="20"/>
              </w:rPr>
              <w:t>(Total parking brake force)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(N)</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20.3.2 </w:t>
            </w:r>
          </w:p>
        </w:tc>
        <w:tc>
          <w:tcPr>
            <w:tcW w:w="4262" w:type="pct"/>
            <w:gridSpan w:val="2"/>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Hiệu quả phanh khi kiểm tra trên đường </w:t>
            </w:r>
            <w:r w:rsidRPr="00ED47A1">
              <w:rPr>
                <w:rFonts w:ascii="Arial" w:hAnsi="Arial" w:cs="Arial"/>
                <w:i/>
                <w:iCs/>
                <w:sz w:val="20"/>
                <w:szCs w:val="20"/>
              </w:rPr>
              <w:t>(Braking performance when tested on the road)</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20.3.2.1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Quãng đường phanh đối với hệ thống phanh chính/ vận tốc phanh </w:t>
            </w:r>
            <w:r w:rsidRPr="00ED47A1">
              <w:rPr>
                <w:rFonts w:ascii="Arial" w:hAnsi="Arial" w:cs="Arial"/>
                <w:i/>
                <w:iCs/>
                <w:sz w:val="20"/>
                <w:szCs w:val="20"/>
              </w:rPr>
              <w:t>(Braking distance for service</w:t>
            </w:r>
            <w:r w:rsidRPr="00ED47A1">
              <w:rPr>
                <w:rFonts w:ascii="Arial" w:hAnsi="Arial" w:cs="Arial"/>
                <w:i/>
                <w:iCs/>
                <w:sz w:val="20"/>
                <w:szCs w:val="20"/>
                <w:lang w:val="en-GB"/>
              </w:rPr>
              <w:t xml:space="preserve"> </w:t>
            </w:r>
            <w:r w:rsidRPr="00ED47A1">
              <w:rPr>
                <w:rFonts w:ascii="Arial" w:hAnsi="Arial" w:cs="Arial"/>
                <w:i/>
                <w:iCs/>
                <w:sz w:val="20"/>
                <w:szCs w:val="20"/>
              </w:rPr>
              <w:t>brake system/braking speed)</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                           (m)/(km/h)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20.3.2.2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Quãng đường phanh đối với hệ thống phanh dự</w:t>
            </w:r>
            <w:r w:rsidRPr="00ED47A1">
              <w:rPr>
                <w:rFonts w:ascii="Arial" w:hAnsi="Arial" w:cs="Arial"/>
                <w:sz w:val="20"/>
                <w:szCs w:val="20"/>
                <w:lang w:val="en-GB"/>
              </w:rPr>
              <w:t xml:space="preserve"> </w:t>
            </w:r>
            <w:r w:rsidRPr="00ED47A1">
              <w:rPr>
                <w:rFonts w:ascii="Arial" w:hAnsi="Arial" w:cs="Arial"/>
                <w:sz w:val="20"/>
                <w:szCs w:val="20"/>
              </w:rPr>
              <w:t xml:space="preserve">phòng </w:t>
            </w:r>
            <w:r w:rsidRPr="00ED47A1">
              <w:rPr>
                <w:rFonts w:ascii="Arial" w:hAnsi="Arial" w:cs="Arial"/>
                <w:i/>
                <w:iCs/>
                <w:sz w:val="20"/>
                <w:szCs w:val="20"/>
              </w:rPr>
              <w:t>(Braking distance for backup brake system/</w:t>
            </w:r>
            <w:r w:rsidRPr="00ED47A1">
              <w:rPr>
                <w:rFonts w:ascii="Arial" w:hAnsi="Arial" w:cs="Arial"/>
                <w:i/>
                <w:iCs/>
                <w:sz w:val="20"/>
                <w:szCs w:val="20"/>
                <w:lang w:val="en-GB"/>
              </w:rPr>
              <w:t xml:space="preserve"> </w:t>
            </w:r>
            <w:r w:rsidRPr="00ED47A1">
              <w:rPr>
                <w:rFonts w:ascii="Arial" w:hAnsi="Arial" w:cs="Arial"/>
                <w:i/>
                <w:iCs/>
                <w:sz w:val="20"/>
                <w:szCs w:val="20"/>
              </w:rPr>
              <w:t>braking speed)</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                           (m)/(km/h)</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lastRenderedPageBreak/>
              <w:t xml:space="preserve">20.3.2.3.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Hiệu quả phanh đỗ giữ được xe ở độ dốc … </w:t>
            </w:r>
            <w:r w:rsidRPr="00ED47A1">
              <w:rPr>
                <w:rFonts w:ascii="Arial" w:hAnsi="Arial" w:cs="Arial"/>
                <w:i/>
                <w:iCs/>
                <w:sz w:val="20"/>
                <w:szCs w:val="20"/>
              </w:rPr>
              <w:t>(Parking brake efficiency to hold the vehicle on a</w:t>
            </w:r>
            <w:r w:rsidRPr="00ED47A1">
              <w:rPr>
                <w:rFonts w:ascii="Arial" w:hAnsi="Arial" w:cs="Arial"/>
                <w:i/>
                <w:iCs/>
                <w:sz w:val="20"/>
                <w:szCs w:val="20"/>
              </w:rPr>
              <w:br/>
              <w:t xml:space="preserve">slope </w:t>
            </w:r>
            <w:r w:rsidRPr="00ED47A1">
              <w:rPr>
                <w:rFonts w:ascii="Arial" w:hAnsi="Arial" w:cs="Arial"/>
                <w:i/>
                <w:iCs/>
                <w:sz w:val="20"/>
                <w:szCs w:val="20"/>
                <w:lang w:val="en-GB"/>
              </w:rPr>
              <w:t>…</w:t>
            </w:r>
            <w:r w:rsidRPr="00ED47A1">
              <w:rPr>
                <w:rFonts w:ascii="Arial" w:hAnsi="Arial" w:cs="Arial"/>
                <w:i/>
                <w:iCs/>
                <w:sz w:val="20"/>
                <w:szCs w:val="20"/>
              </w:rPr>
              <w:t>)</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20.4.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Độ trượt ngang bánh dẫn hướng (Side Slip)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lang w:val="en-GB"/>
              </w:rPr>
              <w:t>≤                               (m/km)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20.5 </w:t>
            </w:r>
          </w:p>
        </w:tc>
        <w:tc>
          <w:tcPr>
            <w:tcW w:w="4262" w:type="pct"/>
            <w:gridSpan w:val="2"/>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Cường độ và độ lệch đèn chiếu sáng phía trước </w:t>
            </w:r>
            <w:r w:rsidRPr="00ED47A1">
              <w:rPr>
                <w:rFonts w:ascii="Arial" w:hAnsi="Arial" w:cs="Arial"/>
                <w:b/>
                <w:bCs/>
                <w:i/>
                <w:iCs/>
                <w:sz w:val="20"/>
                <w:szCs w:val="20"/>
              </w:rPr>
              <w:t>(Intensity and Deviation of</w:t>
            </w:r>
            <w:r w:rsidRPr="00ED47A1">
              <w:rPr>
                <w:rFonts w:ascii="Arial" w:hAnsi="Arial" w:cs="Arial"/>
                <w:b/>
                <w:bCs/>
                <w:i/>
                <w:iCs/>
                <w:sz w:val="20"/>
                <w:szCs w:val="20"/>
                <w:lang w:val="en-GB"/>
              </w:rPr>
              <w:t xml:space="preserve"> </w:t>
            </w:r>
            <w:r w:rsidRPr="00ED47A1">
              <w:rPr>
                <w:rFonts w:ascii="Arial" w:hAnsi="Arial" w:cs="Arial"/>
                <w:b/>
                <w:bCs/>
                <w:i/>
                <w:iCs/>
                <w:sz w:val="20"/>
                <w:szCs w:val="20"/>
              </w:rPr>
              <w:t>head lamp)</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20.5.1</w:t>
            </w:r>
            <w:r w:rsidRPr="00ED47A1">
              <w:rPr>
                <w:rFonts w:ascii="Arial" w:hAnsi="Arial" w:cs="Arial"/>
                <w:sz w:val="20"/>
                <w:szCs w:val="20"/>
                <w:lang w:val="en-GB"/>
              </w:rPr>
              <w:t>.</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Cường độ chiếu xa </w:t>
            </w:r>
            <w:r w:rsidRPr="00ED47A1">
              <w:rPr>
                <w:rFonts w:ascii="Arial" w:hAnsi="Arial" w:cs="Arial"/>
                <w:i/>
                <w:iCs/>
                <w:sz w:val="20"/>
                <w:szCs w:val="20"/>
              </w:rPr>
              <w:t>(High beam intensity)</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(cd)</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20.5.1.1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Độ lệch lên/xuống đèn chiếu xa </w:t>
            </w:r>
            <w:r w:rsidRPr="00ED47A1">
              <w:rPr>
                <w:rFonts w:ascii="Arial" w:hAnsi="Arial" w:cs="Arial"/>
                <w:i/>
                <w:iCs/>
                <w:sz w:val="20"/>
                <w:szCs w:val="20"/>
              </w:rPr>
              <w:t>(Deviation:</w:t>
            </w:r>
            <w:r w:rsidRPr="00ED47A1">
              <w:rPr>
                <w:rFonts w:ascii="Arial" w:hAnsi="Arial" w:cs="Arial"/>
                <w:i/>
                <w:iCs/>
                <w:sz w:val="20"/>
                <w:szCs w:val="20"/>
                <w:lang w:val="en-GB"/>
              </w:rPr>
              <w:t xml:space="preserve"> </w:t>
            </w:r>
            <w:r w:rsidRPr="00ED47A1">
              <w:rPr>
                <w:rFonts w:ascii="Arial" w:hAnsi="Arial" w:cs="Arial"/>
                <w:i/>
                <w:iCs/>
                <w:sz w:val="20"/>
                <w:szCs w:val="20"/>
              </w:rPr>
              <w:t>up/down)</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20.5.2</w:t>
            </w:r>
            <w:r w:rsidRPr="00ED47A1">
              <w:rPr>
                <w:rFonts w:ascii="Arial" w:hAnsi="Arial" w:cs="Arial"/>
                <w:sz w:val="20"/>
                <w:szCs w:val="20"/>
                <w:lang w:val="en-GB"/>
              </w:rPr>
              <w:t>.</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Độ lệch trái/phải đèn chiếu xa </w:t>
            </w:r>
            <w:r w:rsidRPr="00ED47A1">
              <w:rPr>
                <w:rFonts w:ascii="Arial" w:hAnsi="Arial" w:cs="Arial"/>
                <w:i/>
                <w:iCs/>
                <w:sz w:val="20"/>
                <w:szCs w:val="20"/>
              </w:rPr>
              <w:t>(Deviation:</w:t>
            </w:r>
            <w:r w:rsidRPr="00ED47A1">
              <w:rPr>
                <w:rFonts w:ascii="Arial" w:hAnsi="Arial" w:cs="Arial"/>
                <w:i/>
                <w:iCs/>
                <w:sz w:val="20"/>
                <w:szCs w:val="20"/>
                <w:lang w:val="en-GB"/>
              </w:rPr>
              <w:t xml:space="preserve"> </w:t>
            </w:r>
            <w:r w:rsidRPr="00ED47A1">
              <w:rPr>
                <w:rFonts w:ascii="Arial" w:hAnsi="Arial" w:cs="Arial"/>
                <w:i/>
                <w:iCs/>
                <w:sz w:val="20"/>
                <w:szCs w:val="20"/>
              </w:rPr>
              <w:t>Left/Right)</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20.5.2.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Cường độ chiếu gần </w:t>
            </w:r>
            <w:r w:rsidRPr="00ED47A1">
              <w:rPr>
                <w:rFonts w:ascii="Arial" w:hAnsi="Arial" w:cs="Arial"/>
                <w:i/>
                <w:iCs/>
                <w:sz w:val="20"/>
                <w:szCs w:val="20"/>
              </w:rPr>
              <w:t>(Low beam intensity)</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(cd)</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20.5.2.1.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Độ lệch lên/xuống đèn chiếu gần </w:t>
            </w:r>
            <w:r w:rsidRPr="00ED47A1">
              <w:rPr>
                <w:rFonts w:ascii="Arial" w:hAnsi="Arial" w:cs="Arial"/>
                <w:i/>
                <w:iCs/>
                <w:sz w:val="20"/>
                <w:szCs w:val="20"/>
              </w:rPr>
              <w:t>(Deviation:</w:t>
            </w:r>
            <w:r w:rsidRPr="00ED47A1">
              <w:rPr>
                <w:rFonts w:ascii="Arial" w:hAnsi="Arial" w:cs="Arial"/>
                <w:i/>
                <w:iCs/>
                <w:sz w:val="20"/>
                <w:szCs w:val="20"/>
                <w:lang w:val="en-GB"/>
              </w:rPr>
              <w:t xml:space="preserve"> </w:t>
            </w:r>
            <w:r w:rsidRPr="00ED47A1">
              <w:rPr>
                <w:rFonts w:ascii="Arial" w:hAnsi="Arial" w:cs="Arial"/>
                <w:i/>
                <w:iCs/>
                <w:sz w:val="20"/>
                <w:szCs w:val="20"/>
              </w:rPr>
              <w:t>up/down)</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20.5.2.2.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Độ lệch trái/phải đèn chiếu gần </w:t>
            </w:r>
            <w:r w:rsidRPr="00ED47A1">
              <w:rPr>
                <w:rFonts w:ascii="Arial" w:hAnsi="Arial" w:cs="Arial"/>
                <w:i/>
                <w:iCs/>
                <w:sz w:val="20"/>
                <w:szCs w:val="20"/>
              </w:rPr>
              <w:t>(Deviation:</w:t>
            </w:r>
            <w:r w:rsidRPr="00ED47A1">
              <w:rPr>
                <w:rFonts w:ascii="Arial" w:hAnsi="Arial" w:cs="Arial"/>
                <w:i/>
                <w:iCs/>
                <w:sz w:val="20"/>
                <w:szCs w:val="20"/>
                <w:lang w:val="en-GB"/>
              </w:rPr>
              <w:t xml:space="preserve"> </w:t>
            </w:r>
            <w:r w:rsidRPr="00ED47A1">
              <w:rPr>
                <w:rFonts w:ascii="Arial" w:hAnsi="Arial" w:cs="Arial"/>
                <w:i/>
                <w:iCs/>
                <w:sz w:val="20"/>
                <w:szCs w:val="20"/>
              </w:rPr>
              <w:t>Left/Right)</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20.6 </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Âm lượng còi </w:t>
            </w:r>
            <w:r w:rsidRPr="00ED47A1">
              <w:rPr>
                <w:rFonts w:ascii="Arial" w:hAnsi="Arial" w:cs="Arial"/>
                <w:b/>
                <w:bCs/>
                <w:i/>
                <w:iCs/>
                <w:sz w:val="20"/>
                <w:szCs w:val="20"/>
              </w:rPr>
              <w:t xml:space="preserve">(Horn volume)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 xml:space="preserve">(dB(A)) </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lang w:val="en-GB"/>
              </w:rPr>
            </w:pPr>
            <w:r w:rsidRPr="00ED47A1">
              <w:rPr>
                <w:rFonts w:ascii="Arial" w:hAnsi="Arial" w:cs="Arial"/>
                <w:b/>
                <w:bCs/>
                <w:sz w:val="20"/>
                <w:szCs w:val="20"/>
                <w:lang w:val="en-GB"/>
              </w:rPr>
              <w:t>20.7</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Độ ồn (giá trị đăng ký) </w:t>
            </w:r>
            <w:r w:rsidRPr="00ED47A1">
              <w:rPr>
                <w:rFonts w:ascii="Arial" w:hAnsi="Arial" w:cs="Arial"/>
                <w:b/>
                <w:bCs/>
                <w:i/>
                <w:iCs/>
                <w:sz w:val="20"/>
                <w:szCs w:val="20"/>
              </w:rPr>
              <w:t>(Noise (registered value))</w:t>
            </w:r>
            <w:r w:rsidRPr="00ED47A1">
              <w:rPr>
                <w:rFonts w:ascii="Arial" w:hAnsi="Arial" w:cs="Arial"/>
                <w:b/>
                <w:bCs/>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20.7.1</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Tại chỗ </w:t>
            </w:r>
            <w:r w:rsidRPr="00ED47A1">
              <w:rPr>
                <w:rFonts w:ascii="Arial" w:hAnsi="Arial" w:cs="Arial"/>
                <w:i/>
                <w:iCs/>
                <w:sz w:val="20"/>
                <w:szCs w:val="20"/>
              </w:rPr>
              <w:t>((Noise level emitted by stationary</w:t>
            </w:r>
            <w:r w:rsidRPr="00ED47A1">
              <w:rPr>
                <w:rFonts w:ascii="Arial" w:hAnsi="Arial" w:cs="Arial"/>
                <w:i/>
                <w:iCs/>
                <w:sz w:val="20"/>
                <w:szCs w:val="20"/>
                <w:lang w:val="en-GB"/>
              </w:rPr>
              <w:t xml:space="preserve"> </w:t>
            </w:r>
            <w:r w:rsidRPr="00ED47A1">
              <w:rPr>
                <w:rFonts w:ascii="Arial" w:hAnsi="Arial" w:cs="Arial"/>
                <w:i/>
                <w:iCs/>
                <w:sz w:val="20"/>
                <w:szCs w:val="20"/>
              </w:rPr>
              <w:t>vehicles noise)</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20.8 </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Khí thải </w:t>
            </w:r>
            <w:r w:rsidRPr="00ED47A1">
              <w:rPr>
                <w:rFonts w:ascii="Arial" w:hAnsi="Arial" w:cs="Arial"/>
                <w:b/>
                <w:bCs/>
                <w:i/>
                <w:iCs/>
                <w:sz w:val="20"/>
                <w:szCs w:val="20"/>
              </w:rPr>
              <w:t>(Emissions)</w:t>
            </w:r>
            <w:r w:rsidRPr="00ED47A1">
              <w:rPr>
                <w:rFonts w:ascii="Arial" w:hAnsi="Arial" w:cs="Arial"/>
                <w:b/>
                <w:bCs/>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20.8.1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Xe thiết kế có chế độ tăng ga tự động theo tải</w:t>
            </w:r>
            <w:r w:rsidRPr="00ED47A1">
              <w:rPr>
                <w:rFonts w:ascii="Arial" w:hAnsi="Arial" w:cs="Arial"/>
                <w:sz w:val="20"/>
                <w:szCs w:val="20"/>
                <w:lang w:val="en-GB"/>
              </w:rPr>
              <w:t xml:space="preserve"> </w:t>
            </w:r>
            <w:r w:rsidRPr="00ED47A1">
              <w:rPr>
                <w:rFonts w:ascii="Arial" w:hAnsi="Arial" w:cs="Arial"/>
                <w:sz w:val="20"/>
                <w:szCs w:val="20"/>
              </w:rPr>
              <w:t>trọng:</w:t>
            </w:r>
            <w:r w:rsidRPr="00ED47A1">
              <w:rPr>
                <w:rFonts w:ascii="Arial" w:hAnsi="Arial" w:cs="Arial"/>
                <w:sz w:val="20"/>
                <w:szCs w:val="20"/>
                <w:lang w:val="en-GB"/>
              </w:rPr>
              <w:t xml:space="preserve"> </w:t>
            </w:r>
            <w:r w:rsidRPr="00ED47A1">
              <w:rPr>
                <w:rFonts w:ascii="Arial" w:hAnsi="Arial" w:cs="Arial"/>
                <w:sz w:val="20"/>
                <w:szCs w:val="20"/>
              </w:rPr>
              <w:t xml:space="preserve">có/ không </w:t>
            </w:r>
            <w:r w:rsidRPr="00ED47A1">
              <w:rPr>
                <w:rFonts w:ascii="Arial" w:hAnsi="Arial" w:cs="Arial"/>
                <w:i/>
                <w:iCs/>
                <w:sz w:val="20"/>
                <w:szCs w:val="20"/>
              </w:rPr>
              <w:t>(The vehicle is designed with</w:t>
            </w:r>
            <w:r w:rsidRPr="00ED47A1">
              <w:rPr>
                <w:rFonts w:ascii="Arial" w:hAnsi="Arial" w:cs="Arial"/>
                <w:i/>
                <w:iCs/>
                <w:sz w:val="20"/>
                <w:szCs w:val="20"/>
                <w:lang w:val="en-GB"/>
              </w:rPr>
              <w:t xml:space="preserve"> </w:t>
            </w:r>
            <w:r w:rsidRPr="00ED47A1">
              <w:rPr>
                <w:rFonts w:ascii="Arial" w:hAnsi="Arial" w:cs="Arial"/>
                <w:i/>
                <w:iCs/>
                <w:sz w:val="20"/>
                <w:szCs w:val="20"/>
              </w:rPr>
              <w:t>automatic throttle control according to load:</w:t>
            </w:r>
            <w:r w:rsidRPr="00ED47A1">
              <w:rPr>
                <w:rFonts w:ascii="Arial" w:hAnsi="Arial" w:cs="Arial"/>
                <w:i/>
                <w:iCs/>
                <w:sz w:val="20"/>
                <w:szCs w:val="20"/>
                <w:lang w:val="en-GB"/>
              </w:rPr>
              <w:t xml:space="preserve"> </w:t>
            </w:r>
            <w:r w:rsidRPr="00ED47A1">
              <w:rPr>
                <w:rFonts w:ascii="Arial" w:hAnsi="Arial" w:cs="Arial"/>
                <w:i/>
                <w:iCs/>
                <w:sz w:val="20"/>
                <w:szCs w:val="20"/>
              </w:rPr>
              <w:t>yes/no)</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20.8.2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Chỉ tiêu khí thải (áp dụng cho xe không có chế độ</w:t>
            </w:r>
            <w:r w:rsidRPr="00ED47A1">
              <w:rPr>
                <w:rFonts w:ascii="Arial" w:hAnsi="Arial" w:cs="Arial"/>
                <w:sz w:val="20"/>
                <w:szCs w:val="20"/>
                <w:lang w:val="en-GB"/>
              </w:rPr>
              <w:t xml:space="preserve"> </w:t>
            </w:r>
            <w:r w:rsidRPr="00ED47A1">
              <w:rPr>
                <w:rFonts w:ascii="Arial" w:hAnsi="Arial" w:cs="Arial"/>
                <w:sz w:val="20"/>
                <w:szCs w:val="20"/>
              </w:rPr>
              <w:t xml:space="preserve">tăng ga tự động theo tải trọng) </w:t>
            </w:r>
            <w:r w:rsidRPr="00ED47A1">
              <w:rPr>
                <w:rFonts w:ascii="Arial" w:hAnsi="Arial" w:cs="Arial"/>
                <w:i/>
                <w:iCs/>
                <w:sz w:val="20"/>
                <w:szCs w:val="20"/>
              </w:rPr>
              <w:t>(Emission index</w:t>
            </w:r>
            <w:r w:rsidRPr="00ED47A1">
              <w:rPr>
                <w:rFonts w:ascii="Arial" w:hAnsi="Arial" w:cs="Arial"/>
                <w:i/>
                <w:iCs/>
                <w:sz w:val="20"/>
                <w:szCs w:val="20"/>
                <w:lang w:val="en-GB"/>
              </w:rPr>
              <w:t xml:space="preserve"> </w:t>
            </w:r>
            <w:r w:rsidRPr="00ED47A1">
              <w:rPr>
                <w:rFonts w:ascii="Arial" w:hAnsi="Arial" w:cs="Arial"/>
                <w:i/>
                <w:iCs/>
                <w:sz w:val="20"/>
                <w:szCs w:val="20"/>
              </w:rPr>
              <w:t>(applicable to vehicles without automatic throttle</w:t>
            </w:r>
            <w:r w:rsidRPr="00ED47A1">
              <w:rPr>
                <w:rFonts w:ascii="Arial" w:hAnsi="Arial" w:cs="Arial"/>
                <w:i/>
                <w:iCs/>
                <w:sz w:val="20"/>
                <w:szCs w:val="20"/>
                <w:lang w:val="en-GB"/>
              </w:rPr>
              <w:t xml:space="preserve"> </w:t>
            </w:r>
            <w:r w:rsidRPr="00ED47A1">
              <w:rPr>
                <w:rFonts w:ascii="Arial" w:hAnsi="Arial" w:cs="Arial"/>
                <w:i/>
                <w:iCs/>
                <w:sz w:val="20"/>
                <w:szCs w:val="20"/>
              </w:rPr>
              <w:t>control according to load)</w:t>
            </w:r>
            <w:r w:rsidRPr="00ED47A1">
              <w:rPr>
                <w:rFonts w:ascii="Arial" w:hAnsi="Arial" w:cs="Arial"/>
                <w:sz w:val="20"/>
                <w:szCs w:val="20"/>
              </w:rPr>
              <w:t xml:space="preserve"> </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20.8.3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Ở chế độ không tải </w:t>
            </w:r>
            <w:r w:rsidRPr="00ED47A1">
              <w:rPr>
                <w:rFonts w:ascii="Arial" w:hAnsi="Arial" w:cs="Arial"/>
                <w:i/>
                <w:iCs/>
                <w:sz w:val="20"/>
                <w:szCs w:val="20"/>
              </w:rPr>
              <w:t>(In idle mode)</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20.8.3.1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lang w:val="en-GB"/>
              </w:rPr>
              <w:t>Cacbon mônôxít (CO)</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20.8.3.2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Hydrocarbon (HC)</w:t>
            </w:r>
          </w:p>
        </w:tc>
        <w:tc>
          <w:tcPr>
            <w:tcW w:w="1619"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r w:rsidRPr="00ED47A1">
              <w:rPr>
                <w:rFonts w:ascii="Arial" w:hAnsi="Arial" w:cs="Arial"/>
                <w:sz w:val="20"/>
                <w:szCs w:val="20"/>
                <w:lang w:val="en-GB"/>
              </w:rPr>
              <w:t>ppm)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20.8.4 </w:t>
            </w:r>
          </w:p>
        </w:tc>
        <w:tc>
          <w:tcPr>
            <w:tcW w:w="2643"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Độ khói HSU</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 </w:t>
            </w:r>
            <w:r w:rsidRPr="00ED47A1">
              <w:rPr>
                <w:rFonts w:ascii="Arial" w:hAnsi="Arial" w:cs="Arial"/>
                <w:sz w:val="20"/>
                <w:szCs w:val="20"/>
                <w:lang w:val="en-GB"/>
              </w:rPr>
              <w:t xml:space="preserve">                                       </w:t>
            </w:r>
            <w:r w:rsidRPr="00ED47A1">
              <w:rPr>
                <w:rFonts w:ascii="Arial" w:hAnsi="Arial" w:cs="Arial"/>
                <w:sz w:val="20"/>
                <w:szCs w:val="20"/>
              </w:rPr>
              <w:t>(%)</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20.9 </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Tính năng quay vòng </w:t>
            </w:r>
            <w:r w:rsidRPr="00ED47A1">
              <w:rPr>
                <w:rFonts w:ascii="Arial" w:hAnsi="Arial" w:cs="Arial"/>
                <w:b/>
                <w:bCs/>
                <w:i/>
                <w:iCs/>
                <w:sz w:val="20"/>
                <w:szCs w:val="20"/>
              </w:rPr>
              <w:t>(Turning around feature)</w:t>
            </w:r>
            <w:r w:rsidRPr="00ED47A1">
              <w:rPr>
                <w:rFonts w:ascii="Arial" w:hAnsi="Arial" w:cs="Arial"/>
                <w:b/>
                <w:bCs/>
                <w:sz w:val="20"/>
                <w:szCs w:val="20"/>
              </w:rPr>
              <w:t xml:space="preserve"> </w:t>
            </w:r>
          </w:p>
        </w:tc>
        <w:tc>
          <w:tcPr>
            <w:tcW w:w="1619" w:type="pct"/>
          </w:tcPr>
          <w:p w:rsidR="00ED47A1" w:rsidRPr="00ED47A1" w:rsidRDefault="00ED47A1" w:rsidP="00ED47A1">
            <w:pPr>
              <w:adjustRightInd w:val="0"/>
              <w:snapToGrid w:val="0"/>
              <w:rPr>
                <w:rFonts w:ascii="Arial" w:hAnsi="Arial" w:cs="Arial"/>
                <w:b/>
                <w:bCs/>
                <w:sz w:val="20"/>
                <w:szCs w:val="20"/>
              </w:rPr>
            </w:pP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 xml:space="preserve">20.9.1 </w:t>
            </w:r>
          </w:p>
        </w:tc>
        <w:tc>
          <w:tcPr>
            <w:tcW w:w="2643" w:type="pct"/>
          </w:tcPr>
          <w:p w:rsidR="00ED47A1" w:rsidRPr="00ED47A1" w:rsidRDefault="00ED47A1" w:rsidP="00ED47A1">
            <w:pPr>
              <w:adjustRightInd w:val="0"/>
              <w:snapToGrid w:val="0"/>
              <w:rPr>
                <w:rFonts w:ascii="Arial" w:hAnsi="Arial" w:cs="Arial"/>
                <w:sz w:val="20"/>
                <w:szCs w:val="20"/>
                <w:lang w:val="en-GB"/>
              </w:rPr>
            </w:pPr>
            <w:r w:rsidRPr="00ED47A1">
              <w:rPr>
                <w:rFonts w:ascii="Arial" w:hAnsi="Arial" w:cs="Arial"/>
                <w:sz w:val="20"/>
                <w:szCs w:val="20"/>
              </w:rPr>
              <w:t>Bán kính quay vòng nhỏ nhất theo vết bánh xe</w:t>
            </w:r>
            <w:r w:rsidRPr="00ED47A1">
              <w:rPr>
                <w:rFonts w:ascii="Arial" w:hAnsi="Arial" w:cs="Arial"/>
                <w:sz w:val="20"/>
                <w:szCs w:val="20"/>
              </w:rPr>
              <w:br/>
              <w:t xml:space="preserve">trước phía ngoài </w:t>
            </w:r>
            <w:r w:rsidRPr="00ED47A1">
              <w:rPr>
                <w:rFonts w:ascii="Arial" w:hAnsi="Arial" w:cs="Arial"/>
                <w:i/>
                <w:iCs/>
                <w:sz w:val="20"/>
                <w:szCs w:val="20"/>
              </w:rPr>
              <w:t>(Minimum Turning radius along</w:t>
            </w:r>
            <w:r w:rsidRPr="00ED47A1">
              <w:rPr>
                <w:rFonts w:ascii="Arial" w:hAnsi="Arial" w:cs="Arial"/>
                <w:i/>
                <w:iCs/>
                <w:sz w:val="20"/>
                <w:szCs w:val="20"/>
              </w:rPr>
              <w:br/>
              <w:t>outer wheel track)</w:t>
            </w:r>
          </w:p>
        </w:tc>
        <w:tc>
          <w:tcPr>
            <w:tcW w:w="1619"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sz w:val="20"/>
                <w:szCs w:val="20"/>
              </w:rPr>
              <w:t>:</w:t>
            </w:r>
            <w:r w:rsidRPr="00ED47A1">
              <w:rPr>
                <w:rFonts w:ascii="Arial" w:hAnsi="Arial" w:cs="Arial"/>
                <w:sz w:val="20"/>
                <w:szCs w:val="20"/>
                <w:lang w:val="en-GB"/>
              </w:rPr>
              <w:t xml:space="preserve">                                         </w:t>
            </w:r>
            <w:r w:rsidRPr="00ED47A1">
              <w:rPr>
                <w:rFonts w:ascii="Arial" w:hAnsi="Arial" w:cs="Arial"/>
                <w:sz w:val="20"/>
                <w:szCs w:val="20"/>
              </w:rPr>
              <w:t xml:space="preserve"> (m)</w:t>
            </w:r>
          </w:p>
        </w:tc>
      </w:tr>
      <w:tr w:rsidR="00ED47A1" w:rsidRPr="00ED47A1" w:rsidTr="00D23B44">
        <w:trPr>
          <w:trHeight w:val="57"/>
        </w:trPr>
        <w:tc>
          <w:tcPr>
            <w:tcW w:w="738"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21. </w:t>
            </w:r>
          </w:p>
        </w:tc>
        <w:tc>
          <w:tcPr>
            <w:tcW w:w="2643" w:type="pct"/>
          </w:tcPr>
          <w:p w:rsidR="00ED47A1" w:rsidRPr="00ED47A1" w:rsidRDefault="00ED47A1" w:rsidP="00ED47A1">
            <w:pPr>
              <w:adjustRightInd w:val="0"/>
              <w:snapToGrid w:val="0"/>
              <w:rPr>
                <w:rFonts w:ascii="Arial" w:hAnsi="Arial" w:cs="Arial"/>
                <w:b/>
                <w:bCs/>
                <w:sz w:val="20"/>
                <w:szCs w:val="20"/>
              </w:rPr>
            </w:pPr>
            <w:r w:rsidRPr="00ED47A1">
              <w:rPr>
                <w:rFonts w:ascii="Arial" w:hAnsi="Arial" w:cs="Arial"/>
                <w:b/>
                <w:bCs/>
                <w:sz w:val="20"/>
                <w:szCs w:val="20"/>
              </w:rPr>
              <w:t xml:space="preserve">Thông tin khác </w:t>
            </w:r>
            <w:r w:rsidRPr="00ED47A1">
              <w:rPr>
                <w:rFonts w:ascii="Arial" w:hAnsi="Arial" w:cs="Arial"/>
                <w:b/>
                <w:bCs/>
                <w:i/>
                <w:iCs/>
                <w:sz w:val="20"/>
                <w:szCs w:val="20"/>
              </w:rPr>
              <w:t xml:space="preserve">(Other information) </w:t>
            </w:r>
          </w:p>
        </w:tc>
        <w:tc>
          <w:tcPr>
            <w:tcW w:w="1619" w:type="pct"/>
          </w:tcPr>
          <w:p w:rsidR="00ED47A1" w:rsidRPr="00ED47A1" w:rsidRDefault="00ED47A1" w:rsidP="00ED47A1">
            <w:pPr>
              <w:adjustRightInd w:val="0"/>
              <w:snapToGrid w:val="0"/>
              <w:rPr>
                <w:rFonts w:ascii="Arial" w:hAnsi="Arial" w:cs="Arial"/>
                <w:sz w:val="20"/>
                <w:szCs w:val="20"/>
              </w:rPr>
            </w:pPr>
          </w:p>
        </w:tc>
      </w:tr>
      <w:bookmarkEnd w:id="297"/>
    </w:tbl>
    <w:p w:rsidR="00ED47A1" w:rsidRPr="00ED47A1" w:rsidRDefault="00ED47A1" w:rsidP="00ED47A1">
      <w:pPr>
        <w:widowControl w:val="0"/>
        <w:adjustRightInd w:val="0"/>
        <w:snapToGrid w:val="0"/>
        <w:jc w:val="both"/>
        <w:rPr>
          <w:rFonts w:ascii="Arial" w:hAnsi="Arial" w:cs="Arial"/>
          <w:sz w:val="20"/>
          <w:szCs w:val="20"/>
          <w:lang w:val="vi-VN"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ED47A1" w:rsidRPr="00ED47A1" w:rsidTr="00D23B44">
        <w:tc>
          <w:tcPr>
            <w:tcW w:w="2500" w:type="pct"/>
          </w:tcPr>
          <w:p w:rsidR="00ED47A1" w:rsidRPr="00ED47A1" w:rsidRDefault="00ED47A1" w:rsidP="00ED47A1">
            <w:pPr>
              <w:tabs>
                <w:tab w:val="left" w:pos="1282"/>
              </w:tabs>
              <w:adjustRightInd w:val="0"/>
              <w:snapToGrid w:val="0"/>
              <w:rPr>
                <w:rFonts w:ascii="Arial" w:hAnsi="Arial" w:cs="Arial"/>
                <w:sz w:val="20"/>
                <w:szCs w:val="20"/>
              </w:rPr>
            </w:pPr>
          </w:p>
        </w:tc>
        <w:tc>
          <w:tcPr>
            <w:tcW w:w="2500" w:type="pct"/>
          </w:tcPr>
          <w:p w:rsidR="00ED47A1" w:rsidRPr="00ED47A1" w:rsidRDefault="00ED47A1" w:rsidP="00ED47A1">
            <w:pPr>
              <w:tabs>
                <w:tab w:val="left" w:pos="1282"/>
              </w:tabs>
              <w:adjustRightInd w:val="0"/>
              <w:snapToGrid w:val="0"/>
              <w:jc w:val="center"/>
              <w:rPr>
                <w:rFonts w:ascii="Arial" w:hAnsi="Arial" w:cs="Arial"/>
                <w:sz w:val="20"/>
                <w:szCs w:val="20"/>
              </w:rPr>
            </w:pPr>
            <w:r w:rsidRPr="00ED47A1">
              <w:rPr>
                <w:rFonts w:ascii="Arial" w:hAnsi="Arial" w:cs="Arial"/>
                <w:i/>
                <w:iCs/>
                <w:sz w:val="20"/>
                <w:szCs w:val="20"/>
              </w:rPr>
              <w:t>, ngày    tháng      năm</w:t>
            </w:r>
            <w:r w:rsidRPr="00ED47A1">
              <w:rPr>
                <w:rFonts w:ascii="Arial" w:hAnsi="Arial" w:cs="Arial"/>
                <w:sz w:val="20"/>
                <w:szCs w:val="20"/>
              </w:rPr>
              <w:br/>
            </w:r>
            <w:r w:rsidRPr="00ED47A1">
              <w:rPr>
                <w:rFonts w:ascii="Arial" w:hAnsi="Arial" w:cs="Arial"/>
                <w:b/>
                <w:bCs/>
                <w:sz w:val="20"/>
                <w:szCs w:val="20"/>
              </w:rPr>
              <w:t>Cơ sở sản xuất</w:t>
            </w:r>
            <w:r w:rsidRPr="00ED47A1">
              <w:rPr>
                <w:rFonts w:ascii="Arial" w:hAnsi="Arial" w:cs="Arial"/>
                <w:sz w:val="20"/>
                <w:szCs w:val="20"/>
              </w:rPr>
              <w:br/>
            </w:r>
            <w:r w:rsidRPr="00ED47A1">
              <w:rPr>
                <w:rFonts w:ascii="Arial" w:hAnsi="Arial" w:cs="Arial"/>
                <w:i/>
                <w:iCs/>
                <w:sz w:val="20"/>
                <w:szCs w:val="20"/>
              </w:rPr>
              <w:t>(Ký, ghi rõ họ tên và đóng dấu)</w:t>
            </w:r>
          </w:p>
        </w:tc>
      </w:tr>
    </w:tbl>
    <w:p w:rsidR="00ED47A1" w:rsidRPr="00ED47A1" w:rsidRDefault="00ED47A1" w:rsidP="00ED47A1">
      <w:pPr>
        <w:widowControl w:val="0"/>
        <w:tabs>
          <w:tab w:val="left" w:pos="1282"/>
        </w:tabs>
        <w:adjustRightInd w:val="0"/>
        <w:snapToGrid w:val="0"/>
        <w:rPr>
          <w:rFonts w:ascii="Arial" w:hAnsi="Arial" w:cs="Arial"/>
          <w:sz w:val="20"/>
          <w:szCs w:val="20"/>
          <w:lang w:val="vi-VN" w:eastAsia="vi-VN" w:bidi="vi-VN"/>
        </w:rPr>
      </w:pP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lang w:val="vi-VN" w:eastAsia="vi-VN" w:bidi="vi-VN"/>
        </w:rPr>
        <w:t>Hướng d</w:t>
      </w:r>
      <w:r w:rsidRPr="00ED47A1">
        <w:rPr>
          <w:rFonts w:ascii="Arial" w:hAnsi="Arial" w:cs="Arial"/>
          <w:i/>
          <w:iCs/>
          <w:sz w:val="20"/>
          <w:szCs w:val="20"/>
          <w:lang w:val="en-GB" w:eastAsia="vi-VN" w:bidi="vi-VN"/>
        </w:rPr>
        <w:t>ẫ</w:t>
      </w:r>
      <w:r w:rsidRPr="00ED47A1">
        <w:rPr>
          <w:rFonts w:ascii="Arial" w:hAnsi="Arial" w:cs="Arial"/>
          <w:i/>
          <w:iCs/>
          <w:sz w:val="20"/>
          <w:szCs w:val="20"/>
          <w:lang w:val="vi-VN" w:eastAsia="vi-VN" w:bidi="vi-VN"/>
        </w:rPr>
        <w:t>n thực hiện:</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lang w:val="vi-VN" w:eastAsia="vi-VN" w:bidi="vi-VN"/>
        </w:rPr>
        <w:t>+ Gạch ngang phần không áp dụng đối với kiểu loại xe.</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lang w:val="vi-VN" w:eastAsia="vi-VN" w:bidi="vi-VN"/>
        </w:rPr>
        <w:t>+ Các nội dung khai báo thông tin liên quan đến việc trích dẫn bản vẽ kỹ thuật đối với trường hợp kiểu loại xe sản xuất, lắp ráp từ xe cơ sở nhưng quá trình sản xuất, lắp ráp không làm thay đổi so với xe cơ sở thì cơ sở sản xuất ghi “Không thay đổi so với xe cơ sở”;</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w:t>
      </w:r>
      <w:r w:rsidRPr="00ED47A1">
        <w:rPr>
          <w:rFonts w:ascii="Arial" w:hAnsi="Arial" w:cs="Arial"/>
          <w:i/>
          <w:iCs/>
          <w:sz w:val="20"/>
          <w:szCs w:val="20"/>
          <w:lang w:val="vi-VN" w:eastAsia="vi-VN" w:bidi="vi-VN"/>
        </w:rPr>
        <w:t>*</w:t>
      </w:r>
      <w:r w:rsidRPr="00ED47A1">
        <w:rPr>
          <w:rFonts w:ascii="Arial" w:hAnsi="Arial" w:cs="Arial"/>
          <w:i/>
          <w:iCs/>
          <w:sz w:val="20"/>
          <w:szCs w:val="20"/>
          <w:vertAlign w:val="superscript"/>
          <w:lang w:val="vi-VN" w:eastAsia="vi-VN" w:bidi="vi-VN"/>
        </w:rPr>
        <w:t>)</w:t>
      </w:r>
      <w:r w:rsidRPr="00ED47A1">
        <w:rPr>
          <w:rFonts w:ascii="Arial" w:hAnsi="Arial" w:cs="Arial"/>
          <w:i/>
          <w:iCs/>
          <w:sz w:val="20"/>
          <w:szCs w:val="20"/>
          <w:lang w:val="vi-VN" w:eastAsia="vi-VN" w:bidi="vi-VN"/>
        </w:rPr>
        <w:t>: Khai báo mức tiêu thụ năng lượng chỉ thực hiện khai báo khi có quy chuẩn áp dụng.</w:t>
      </w:r>
    </w:p>
    <w:p w:rsidR="00ED47A1" w:rsidRPr="00ED47A1" w:rsidRDefault="00ED47A1" w:rsidP="00ED47A1">
      <w:pPr>
        <w:keepNext/>
        <w:keepLines/>
        <w:widowControl w:val="0"/>
        <w:adjustRightInd w:val="0"/>
        <w:snapToGrid w:val="0"/>
        <w:jc w:val="center"/>
        <w:outlineLvl w:val="0"/>
        <w:rPr>
          <w:rFonts w:ascii="Arial" w:hAnsi="Arial" w:cs="Arial"/>
          <w:b/>
          <w:bCs/>
          <w:sz w:val="20"/>
          <w:szCs w:val="20"/>
          <w:lang w:val="vi-VN" w:eastAsia="vi-VN" w:bidi="vi-VN"/>
        </w:rPr>
        <w:sectPr w:rsidR="00ED47A1" w:rsidRPr="00ED47A1" w:rsidSect="00036D43">
          <w:pgSz w:w="11900" w:h="16840" w:code="9"/>
          <w:pgMar w:top="1440" w:right="1440" w:bottom="1440" w:left="1440" w:header="0" w:footer="3" w:gutter="0"/>
          <w:cols w:space="720"/>
          <w:noEndnote/>
          <w:docGrid w:linePitch="360"/>
        </w:sectPr>
      </w:pPr>
    </w:p>
    <w:p w:rsidR="00ED47A1" w:rsidRPr="00ED47A1" w:rsidRDefault="00ED47A1" w:rsidP="00ED47A1">
      <w:pPr>
        <w:keepNext/>
        <w:keepLines/>
        <w:widowControl w:val="0"/>
        <w:adjustRightInd w:val="0"/>
        <w:snapToGrid w:val="0"/>
        <w:jc w:val="center"/>
        <w:outlineLvl w:val="0"/>
        <w:rPr>
          <w:rFonts w:ascii="Arial" w:hAnsi="Arial" w:cs="Arial"/>
          <w:b/>
          <w:bCs/>
          <w:sz w:val="20"/>
          <w:szCs w:val="20"/>
          <w:lang w:val="vi-VN" w:eastAsia="vi-VN" w:bidi="vi-VN"/>
        </w:rPr>
      </w:pPr>
      <w:r w:rsidRPr="00ED47A1">
        <w:rPr>
          <w:rFonts w:ascii="Arial" w:hAnsi="Arial" w:cs="Arial"/>
          <w:b/>
          <w:bCs/>
          <w:sz w:val="20"/>
          <w:szCs w:val="20"/>
          <w:lang w:val="vi-VN" w:eastAsia="vi-VN" w:bidi="vi-VN"/>
        </w:rPr>
        <w:lastRenderedPageBreak/>
        <w:t>Phụ lục IV</w:t>
      </w:r>
    </w:p>
    <w:p w:rsidR="00ED47A1" w:rsidRPr="00ED47A1" w:rsidRDefault="00ED47A1" w:rsidP="00ED47A1">
      <w:pPr>
        <w:keepNext/>
        <w:keepLines/>
        <w:widowControl w:val="0"/>
        <w:adjustRightInd w:val="0"/>
        <w:snapToGrid w:val="0"/>
        <w:jc w:val="center"/>
        <w:outlineLvl w:val="1"/>
        <w:rPr>
          <w:rFonts w:ascii="Arial" w:hAnsi="Arial" w:cs="Arial"/>
          <w:b/>
          <w:bCs/>
          <w:sz w:val="20"/>
          <w:szCs w:val="20"/>
          <w:lang w:val="vi-VN" w:eastAsia="vi-VN" w:bidi="vi-VN"/>
        </w:rPr>
      </w:pPr>
      <w:r w:rsidRPr="00ED47A1">
        <w:rPr>
          <w:rFonts w:ascii="Arial" w:hAnsi="Arial" w:cs="Arial"/>
          <w:b/>
          <w:bCs/>
          <w:sz w:val="20"/>
          <w:szCs w:val="20"/>
          <w:lang w:val="vi-VN" w:eastAsia="vi-VN" w:bidi="vi-VN"/>
        </w:rPr>
        <w:t>YÊU CẦU BẢN VẼ KỸ THUẬT ĐỐI VỚI XE CƠ GIỚI,</w:t>
      </w:r>
      <w:r w:rsidRPr="00ED47A1">
        <w:rPr>
          <w:rFonts w:ascii="Arial" w:hAnsi="Arial" w:cs="Arial"/>
          <w:b/>
          <w:bCs/>
          <w:sz w:val="20"/>
          <w:szCs w:val="20"/>
          <w:lang w:val="vi-VN" w:eastAsia="vi-VN" w:bidi="vi-VN"/>
        </w:rPr>
        <w:br/>
        <w:t>XE MÁY CHUYÊN DÙNG</w:t>
      </w:r>
    </w:p>
    <w:p w:rsidR="00ED47A1" w:rsidRPr="00ED47A1" w:rsidRDefault="00ED47A1" w:rsidP="00ED47A1">
      <w:pPr>
        <w:widowControl w:val="0"/>
        <w:adjustRightInd w:val="0"/>
        <w:snapToGrid w:val="0"/>
        <w:jc w:val="center"/>
        <w:rPr>
          <w:rFonts w:ascii="Arial" w:hAnsi="Arial" w:cs="Arial"/>
          <w:i/>
          <w:iCs/>
          <w:sz w:val="20"/>
          <w:szCs w:val="20"/>
          <w:lang w:val="vi-VN" w:eastAsia="vi-VN" w:bidi="vi-VN"/>
        </w:rPr>
      </w:pPr>
      <w:r w:rsidRPr="00ED47A1">
        <w:rPr>
          <w:rFonts w:ascii="Arial" w:hAnsi="Arial" w:cs="Arial"/>
          <w:i/>
          <w:iCs/>
          <w:sz w:val="20"/>
          <w:szCs w:val="20"/>
          <w:lang w:val="vi-VN" w:eastAsia="vi-VN" w:bidi="vi-VN"/>
        </w:rPr>
        <w:t>(Ban hành kèm theo Thông tư số 55/2024/TT-BGTVT ngày 15 tháng 11 năm 2024</w:t>
      </w:r>
      <w:r w:rsidRPr="00ED47A1">
        <w:rPr>
          <w:rFonts w:ascii="Arial" w:hAnsi="Arial" w:cs="Arial"/>
          <w:i/>
          <w:iCs/>
          <w:sz w:val="20"/>
          <w:szCs w:val="20"/>
          <w:lang w:val="vi-VN" w:eastAsia="vi-VN" w:bidi="vi-VN"/>
        </w:rPr>
        <w:br/>
        <w:t>của Bộ trưởng Bộ Giao thông vận tải)</w:t>
      </w:r>
    </w:p>
    <w:p w:rsidR="00ED47A1" w:rsidRPr="00ED47A1" w:rsidRDefault="00ED47A1" w:rsidP="00ED47A1">
      <w:pPr>
        <w:widowControl w:val="0"/>
        <w:adjustRightInd w:val="0"/>
        <w:snapToGrid w:val="0"/>
        <w:jc w:val="center"/>
        <w:rPr>
          <w:rFonts w:ascii="Arial" w:hAnsi="Arial" w:cs="Arial"/>
          <w:sz w:val="20"/>
          <w:szCs w:val="20"/>
          <w:vertAlign w:val="superscript"/>
          <w:lang w:val="en-GB" w:eastAsia="vi-VN" w:bidi="vi-VN"/>
        </w:rPr>
      </w:pPr>
      <w:r w:rsidRPr="00ED47A1">
        <w:rPr>
          <w:rFonts w:ascii="Arial" w:hAnsi="Arial" w:cs="Arial"/>
          <w:sz w:val="20"/>
          <w:szCs w:val="20"/>
          <w:vertAlign w:val="superscript"/>
          <w:lang w:val="en-GB" w:eastAsia="vi-VN" w:bidi="vi-VN"/>
        </w:rPr>
        <w:t>_______________________</w:t>
      </w:r>
    </w:p>
    <w:p w:rsidR="00ED47A1" w:rsidRPr="00ED47A1" w:rsidRDefault="00ED47A1" w:rsidP="00ED47A1">
      <w:pPr>
        <w:widowControl w:val="0"/>
        <w:adjustRightInd w:val="0"/>
        <w:snapToGrid w:val="0"/>
        <w:jc w:val="center"/>
        <w:rPr>
          <w:rFonts w:ascii="Arial" w:hAnsi="Arial" w:cs="Arial"/>
          <w:sz w:val="20"/>
          <w:szCs w:val="20"/>
          <w:lang w:val="en-GB" w:eastAsia="vi-VN" w:bidi="vi-VN"/>
        </w:rPr>
      </w:pPr>
    </w:p>
    <w:p w:rsidR="00ED47A1" w:rsidRPr="00ED47A1" w:rsidRDefault="00ED47A1" w:rsidP="00ED47A1">
      <w:pPr>
        <w:widowControl w:val="0"/>
        <w:tabs>
          <w:tab w:val="left" w:pos="829"/>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sz w:val="20"/>
          <w:szCs w:val="20"/>
          <w:lang w:val="en-GB" w:eastAsia="vi-VN" w:bidi="vi-VN"/>
        </w:rPr>
        <w:t xml:space="preserve">1. </w:t>
      </w:r>
      <w:r w:rsidRPr="00ED47A1">
        <w:rPr>
          <w:rFonts w:ascii="Arial" w:hAnsi="Arial" w:cs="Arial"/>
          <w:sz w:val="20"/>
          <w:szCs w:val="20"/>
          <w:lang w:val="vi-VN" w:eastAsia="vi-VN" w:bidi="vi-VN"/>
        </w:rPr>
        <w:t>Yêu cầu về bản vẽ kỹ thuật đối ô tô, rơ moóc và sơ mi rơ moóc</w:t>
      </w:r>
    </w:p>
    <w:tbl>
      <w:tblPr>
        <w:tblOverlap w:val="never"/>
        <w:tblW w:w="5000" w:type="pct"/>
        <w:jc w:val="center"/>
        <w:tblCellMar>
          <w:left w:w="10" w:type="dxa"/>
          <w:right w:w="10" w:type="dxa"/>
        </w:tblCellMar>
        <w:tblLook w:val="04A0" w:firstRow="1" w:lastRow="0" w:firstColumn="1" w:lastColumn="0" w:noHBand="0" w:noVBand="1"/>
      </w:tblPr>
      <w:tblGrid>
        <w:gridCol w:w="621"/>
        <w:gridCol w:w="3409"/>
        <w:gridCol w:w="1180"/>
        <w:gridCol w:w="1288"/>
        <w:gridCol w:w="1328"/>
        <w:gridCol w:w="1184"/>
      </w:tblGrid>
      <w:tr w:rsidR="00ED47A1" w:rsidRPr="00ED47A1" w:rsidTr="00D23B44">
        <w:trPr>
          <w:trHeight w:val="20"/>
          <w:jc w:val="center"/>
        </w:trPr>
        <w:tc>
          <w:tcPr>
            <w:tcW w:w="344" w:type="pct"/>
            <w:vMerge w:val="restar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Số tt</w:t>
            </w:r>
          </w:p>
        </w:tc>
        <w:tc>
          <w:tcPr>
            <w:tcW w:w="1892" w:type="pct"/>
            <w:vMerge w:val="restar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Bản vẽ </w:t>
            </w:r>
            <w:r w:rsidRPr="00ED47A1">
              <w:rPr>
                <w:rFonts w:ascii="Arial" w:hAnsi="Arial" w:cs="Arial"/>
                <w:sz w:val="20"/>
                <w:szCs w:val="20"/>
                <w:vertAlign w:val="superscript"/>
                <w:lang w:val="vi-VN" w:eastAsia="vi-VN" w:bidi="vi-VN"/>
              </w:rPr>
              <w:t>(1)</w:t>
            </w:r>
          </w:p>
        </w:tc>
        <w:tc>
          <w:tcPr>
            <w:tcW w:w="2764" w:type="pct"/>
            <w:gridSpan w:val="4"/>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Loại hình sản xuất</w:t>
            </w:r>
          </w:p>
        </w:tc>
      </w:tr>
      <w:tr w:rsidR="00ED47A1" w:rsidRPr="00ED47A1" w:rsidTr="00D23B44">
        <w:trPr>
          <w:trHeight w:val="20"/>
          <w:jc w:val="center"/>
        </w:trPr>
        <w:tc>
          <w:tcPr>
            <w:tcW w:w="344" w:type="pct"/>
            <w:vMerge/>
            <w:tcBorders>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1892" w:type="pct"/>
            <w:vMerge/>
            <w:tcBorders>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Ô tô sản xuất từ phụ tùng rời</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Ô tô sản xuất từ xe cơ sở đã được chứng nhận</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Rơ moóc, sơ mi rơ moóc từ phụ tùng rời</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Rơ moóc, sơ mi rơ moóc sản xuất từ xe cơ sở đã được chứng nhận</w:t>
            </w:r>
          </w:p>
        </w:tc>
      </w:tr>
      <w:tr w:rsidR="00ED47A1" w:rsidRPr="00ED47A1" w:rsidTr="00D23B44">
        <w:trPr>
          <w:trHeight w:val="20"/>
          <w:jc w:val="center"/>
        </w:trPr>
        <w:tc>
          <w:tcPr>
            <w:tcW w:w="5000" w:type="pct"/>
            <w:gridSpan w:val="6"/>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A. Các bản vẽ bố trí chung</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chung (thể hiện được các kích thước cơ bản của xe)</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chung xe cơ sở</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chung thùng xe, khoang hành lý, rào chắn và cơ cấu chuyên dùng</w:t>
            </w:r>
            <w:r w:rsidRPr="00ED47A1">
              <w:rPr>
                <w:rFonts w:ascii="Arial" w:hAnsi="Arial" w:cs="Arial"/>
                <w:sz w:val="20"/>
                <w:szCs w:val="20"/>
                <w:vertAlign w:val="superscript"/>
                <w:lang w:val="vi-VN" w:eastAsia="vi-VN" w:bidi="vi-VN"/>
              </w:rPr>
              <w:t>(2)</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4</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 xml:space="preserve">Bản vẽ bố trí khoang hành khách và/hoặc khoang lái </w:t>
            </w:r>
            <w:r w:rsidRPr="00ED47A1">
              <w:rPr>
                <w:rFonts w:ascii="Arial" w:hAnsi="Arial" w:cs="Arial"/>
                <w:sz w:val="20"/>
                <w:szCs w:val="20"/>
                <w:vertAlign w:val="superscript"/>
                <w:lang w:val="vi-VN" w:eastAsia="vi-VN" w:bidi="vi-VN"/>
              </w:rPr>
              <w:t>(3)</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X </w:t>
            </w:r>
            <w:r w:rsidRPr="00ED47A1">
              <w:rPr>
                <w:rFonts w:ascii="Arial" w:hAnsi="Arial" w:cs="Arial"/>
                <w:sz w:val="20"/>
                <w:szCs w:val="20"/>
                <w:vertAlign w:val="superscript"/>
                <w:lang w:val="vi-VN" w:eastAsia="vi-VN" w:bidi="vi-VN"/>
              </w:rPr>
              <w:t>(</w:t>
            </w: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5</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chung của động cơ và hệ thống truyền lực</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6</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và kích thước lắp đặt đèn, gương chiếu hậu (thiết bị quan sát gián tiếp), tầm quan sát của người lái qua gương chiếu hậu (thiết bị quan sát gián tiếp); tầm quan sát của người lái qua kính chắn gió, kính cửa sổ bên (đối với xe khách thành phố)</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X </w:t>
            </w:r>
            <w:r w:rsidRPr="00ED47A1">
              <w:rPr>
                <w:rFonts w:ascii="Arial" w:hAnsi="Arial" w:cs="Arial"/>
                <w:sz w:val="20"/>
                <w:szCs w:val="20"/>
                <w:vertAlign w:val="superscript"/>
                <w:lang w:val="vi-VN" w:eastAsia="vi-VN" w:bidi="vi-VN"/>
              </w:rPr>
              <w:t>(</w:t>
            </w: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7</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điện của xe và thiết bị điện lắp đặt trên xe</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X </w:t>
            </w:r>
            <w:r w:rsidRPr="00ED47A1">
              <w:rPr>
                <w:rFonts w:ascii="Arial" w:hAnsi="Arial" w:cs="Arial"/>
                <w:sz w:val="20"/>
                <w:szCs w:val="20"/>
                <w:vertAlign w:val="superscript"/>
                <w:lang w:val="vi-VN" w:eastAsia="vi-VN" w:bidi="vi-VN"/>
              </w:rPr>
              <w:t>(</w:t>
            </w: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8</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nhiên liệu của ô tô và kết cấu lắp đặt thùng nhiên liệu lên khung xe</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9</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phanh</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X </w:t>
            </w:r>
            <w:r w:rsidRPr="00ED47A1">
              <w:rPr>
                <w:rFonts w:ascii="Arial" w:hAnsi="Arial" w:cs="Arial"/>
                <w:sz w:val="20"/>
                <w:szCs w:val="20"/>
                <w:vertAlign w:val="superscript"/>
                <w:lang w:val="vi-VN" w:eastAsia="vi-VN" w:bidi="vi-VN"/>
              </w:rPr>
              <w:t>(</w:t>
            </w: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10</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lái</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r>
      <w:tr w:rsidR="00ED47A1" w:rsidRPr="00ED47A1" w:rsidTr="00D23B44">
        <w:trPr>
          <w:trHeight w:val="20"/>
          <w:jc w:val="center"/>
        </w:trPr>
        <w:tc>
          <w:tcPr>
            <w:tcW w:w="344"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w:t>
            </w:r>
          </w:p>
        </w:tc>
        <w:tc>
          <w:tcPr>
            <w:tcW w:w="189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khí thải và vị trí lắp đặt trên xe</w:t>
            </w:r>
          </w:p>
        </w:tc>
        <w:tc>
          <w:tcPr>
            <w:tcW w:w="65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r w:rsidRPr="00ED47A1">
              <w:rPr>
                <w:rFonts w:ascii="Arial" w:hAnsi="Arial" w:cs="Arial"/>
                <w:sz w:val="20"/>
                <w:szCs w:val="20"/>
                <w:vertAlign w:val="superscript"/>
                <w:lang w:val="vi-VN" w:eastAsia="vi-VN" w:bidi="vi-VN"/>
              </w:rPr>
              <w:t>(</w:t>
            </w:r>
            <w:r w:rsidRPr="00ED47A1">
              <w:rPr>
                <w:rFonts w:ascii="Arial" w:hAnsi="Arial" w:cs="Arial"/>
                <w:sz w:val="20"/>
                <w:szCs w:val="20"/>
                <w:lang w:val="vi-VN" w:eastAsia="vi-VN" w:bidi="vi-VN"/>
              </w:rPr>
              <w:t>*)</w:t>
            </w:r>
          </w:p>
        </w:tc>
        <w:tc>
          <w:tcPr>
            <w:tcW w:w="737"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658" w:type="pct"/>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r>
      <w:tr w:rsidR="00ED47A1" w:rsidRPr="00ED47A1" w:rsidTr="00D23B44">
        <w:trPr>
          <w:trHeight w:val="20"/>
          <w:jc w:val="center"/>
        </w:trPr>
        <w:tc>
          <w:tcPr>
            <w:tcW w:w="5000" w:type="pct"/>
            <w:gridSpan w:val="6"/>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br w:type="page"/>
              <w:t>B. Các bản vẽ kết cấu và lắp đặt</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và lắp đặt của các tổng thành, hệ thống, thiết bị lên xe (4)</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kết cấu thùng hàng, rào chắn, kết cấu khung xương thân xe khách sản xuất trong nước;</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 (*)</w:t>
            </w:r>
          </w:p>
        </w:tc>
      </w:tr>
      <w:tr w:rsidR="00ED47A1" w:rsidRPr="00ED47A1" w:rsidTr="00D23B44">
        <w:trPr>
          <w:trHeight w:val="20"/>
          <w:jc w:val="center"/>
        </w:trPr>
        <w:tc>
          <w:tcPr>
            <w:tcW w:w="34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w:t>
            </w:r>
          </w:p>
        </w:tc>
        <w:tc>
          <w:tcPr>
            <w:tcW w:w="189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kết cấu và các thông số kỹ thuật của các tổng thành, hệ thống sản xuất trong nước</w:t>
            </w:r>
            <w:r w:rsidRPr="00ED47A1">
              <w:rPr>
                <w:rFonts w:ascii="Arial" w:hAnsi="Arial" w:cs="Arial"/>
                <w:sz w:val="20"/>
                <w:szCs w:val="20"/>
                <w:vertAlign w:val="superscript"/>
                <w:lang w:val="vi-VN" w:eastAsia="vi-VN" w:bidi="vi-VN"/>
              </w:rPr>
              <w:t>(5)</w:t>
            </w:r>
          </w:p>
        </w:tc>
        <w:tc>
          <w:tcPr>
            <w:tcW w:w="65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3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658"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Hướng dẫn thực hiện:</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X: có áp dụng;</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 không áp dụng;</w:t>
            </w:r>
          </w:p>
          <w:p w:rsidR="00ED47A1" w:rsidRPr="00ED47A1" w:rsidRDefault="00ED47A1" w:rsidP="00ED47A1">
            <w:pPr>
              <w:widowControl w:val="0"/>
              <w:tabs>
                <w:tab w:val="left" w:pos="178"/>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(1)</w:t>
            </w:r>
            <w:r w:rsidRPr="00ED47A1">
              <w:rPr>
                <w:rFonts w:ascii="Arial" w:hAnsi="Arial" w:cs="Arial"/>
                <w:sz w:val="20"/>
                <w:szCs w:val="20"/>
                <w:lang w:val="vi-VN" w:eastAsia="vi-VN" w:bidi="vi-VN"/>
              </w:rPr>
              <w:t>: một bản vẽ cho phép thể hiện được nhiều nội dung đã nêu; bản vẽ lắp đặt phải thể hiện được các kích thước;</w:t>
            </w:r>
          </w:p>
          <w:p w:rsidR="00ED47A1" w:rsidRPr="00ED47A1" w:rsidRDefault="00ED47A1" w:rsidP="00ED47A1">
            <w:pPr>
              <w:widowControl w:val="0"/>
              <w:tabs>
                <w:tab w:val="left" w:pos="182"/>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(2)</w:t>
            </w:r>
            <w:r w:rsidRPr="00ED47A1">
              <w:rPr>
                <w:rFonts w:ascii="Arial" w:hAnsi="Arial" w:cs="Arial"/>
                <w:sz w:val="20"/>
                <w:szCs w:val="20"/>
                <w:lang w:val="vi-VN" w:eastAsia="vi-VN" w:bidi="vi-VN"/>
              </w:rPr>
              <w:t>: bản vẽ thùng chở hàng thể hiện được kích thước lòng thùng ô tô (đối với ô tô chở hàng) và bản vẽ khoang hành lý thể hiện được kích thước khoang chứa hành lý (đối với ô tô khách);</w:t>
            </w:r>
          </w:p>
          <w:p w:rsidR="00ED47A1" w:rsidRPr="00ED47A1" w:rsidRDefault="00ED47A1" w:rsidP="00ED47A1">
            <w:pPr>
              <w:widowControl w:val="0"/>
              <w:tabs>
                <w:tab w:val="left" w:pos="182"/>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(3)</w:t>
            </w:r>
            <w:r w:rsidRPr="00ED47A1">
              <w:rPr>
                <w:rFonts w:ascii="Arial" w:hAnsi="Arial" w:cs="Arial"/>
                <w:sz w:val="20"/>
                <w:szCs w:val="20"/>
                <w:lang w:val="vi-VN" w:eastAsia="vi-VN" w:bidi="vi-VN"/>
              </w:rPr>
              <w:t xml:space="preserve">: thể hiện được bố trí và kích thước lắp đặt ghế ngồi, giường nằm, kích thước và vị trí của cửa </w:t>
            </w:r>
            <w:r w:rsidRPr="00ED47A1">
              <w:rPr>
                <w:rFonts w:ascii="Arial" w:hAnsi="Arial" w:cs="Arial"/>
                <w:sz w:val="20"/>
                <w:szCs w:val="20"/>
                <w:lang w:val="vi-VN" w:eastAsia="vi-VN" w:bidi="vi-VN"/>
              </w:rPr>
              <w:lastRenderedPageBreak/>
              <w:t>hành khách, lối thoát hiểm và cửa thoát hiểm khẩn cấp, bậc lên xuống, lối đi, kích thước và vị trí khoang chở hành lý đối với ô tô khách, bố trí tay vịn, tay nắm đối với ô tô khách thành phố; Bản vẽ bố trí khoang lái thể hiện được bố trí các cơ cấu điều khiển, kích thước lắp đặt ghế, kích thước chiều rộng toàn bộ ca bin;</w:t>
            </w:r>
          </w:p>
          <w:p w:rsidR="00ED47A1" w:rsidRPr="00ED47A1" w:rsidRDefault="00ED47A1" w:rsidP="00ED47A1">
            <w:pPr>
              <w:widowControl w:val="0"/>
              <w:tabs>
                <w:tab w:val="left" w:pos="182"/>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(4)</w:t>
            </w:r>
            <w:r w:rsidRPr="00ED47A1">
              <w:rPr>
                <w:rFonts w:ascii="Arial" w:hAnsi="Arial" w:cs="Arial"/>
                <w:sz w:val="20"/>
                <w:szCs w:val="20"/>
                <w:lang w:val="vi-VN" w:eastAsia="vi-VN" w:bidi="vi-VN"/>
              </w:rPr>
              <w:t>: bao gồm: động cơ, buồng lái, thân xe, thùng chở hàng, thiết bị đặc trưng, chuyên dùng lắp trên ô tô, hệ thống truyền lực, thùng nhiên liệu;</w:t>
            </w:r>
          </w:p>
          <w:p w:rsidR="00ED47A1" w:rsidRPr="00ED47A1" w:rsidRDefault="00ED47A1" w:rsidP="00ED47A1">
            <w:pPr>
              <w:widowControl w:val="0"/>
              <w:tabs>
                <w:tab w:val="left" w:pos="178"/>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(5)</w:t>
            </w:r>
            <w:r w:rsidRPr="00ED47A1">
              <w:rPr>
                <w:rFonts w:ascii="Arial" w:hAnsi="Arial" w:cs="Arial"/>
                <w:sz w:val="20"/>
                <w:szCs w:val="20"/>
                <w:lang w:val="vi-VN" w:eastAsia="vi-VN" w:bidi="vi-VN"/>
              </w:rPr>
              <w:t>: có thể được thay thế bằng tài liệu kỹ thuật (bao gồm bản vẽ và thông số kỹ thuật) tương ứng của nhà sản xuất hệ thống, tổng thành tương ứng;</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 chỉ áp dụng trong trường hợp có sự thay đổi hoặc lắp đặt lại;</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 bản vẽ lắp đặt của các tổng thành, hệ thống mới lên xe cơ sở.</w:t>
            </w:r>
          </w:p>
        </w:tc>
      </w:tr>
    </w:tbl>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p w:rsidR="00ED47A1" w:rsidRPr="00ED47A1" w:rsidRDefault="00ED47A1" w:rsidP="00ED47A1">
      <w:pPr>
        <w:widowControl w:val="0"/>
        <w:tabs>
          <w:tab w:val="left" w:pos="887"/>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sz w:val="20"/>
          <w:szCs w:val="20"/>
          <w:lang w:val="vi-VN" w:eastAsia="vi-VN" w:bidi="vi-VN"/>
        </w:rPr>
        <w:t>2. Yêu cầu về bản vẽ kỹ thuật đối với mô tô, xe gắn máy, xe chở hàng bốn bánh có gắn động cơ và xe chở người bốn bánh có gắn động cơ</w:t>
      </w:r>
    </w:p>
    <w:tbl>
      <w:tblPr>
        <w:tblOverlap w:val="never"/>
        <w:tblW w:w="5000" w:type="pct"/>
        <w:jc w:val="center"/>
        <w:tblCellMar>
          <w:left w:w="10" w:type="dxa"/>
          <w:right w:w="10" w:type="dxa"/>
        </w:tblCellMar>
        <w:tblLook w:val="04A0" w:firstRow="1" w:lastRow="0" w:firstColumn="1" w:lastColumn="0" w:noHBand="0" w:noVBand="1"/>
      </w:tblPr>
      <w:tblGrid>
        <w:gridCol w:w="711"/>
        <w:gridCol w:w="4292"/>
        <w:gridCol w:w="1431"/>
        <w:gridCol w:w="1288"/>
        <w:gridCol w:w="1288"/>
      </w:tblGrid>
      <w:tr w:rsidR="00ED47A1" w:rsidRPr="00ED47A1" w:rsidTr="00D23B44">
        <w:trPr>
          <w:trHeight w:val="20"/>
          <w:jc w:val="center"/>
        </w:trPr>
        <w:tc>
          <w:tcPr>
            <w:tcW w:w="394" w:type="pct"/>
            <w:vMerge w:val="restar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Stt</w:t>
            </w:r>
          </w:p>
        </w:tc>
        <w:tc>
          <w:tcPr>
            <w:tcW w:w="2382" w:type="pct"/>
            <w:vMerge w:val="restar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Bản vẽ </w:t>
            </w:r>
            <w:r w:rsidRPr="00ED47A1">
              <w:rPr>
                <w:rFonts w:ascii="Arial" w:hAnsi="Arial" w:cs="Arial"/>
                <w:sz w:val="20"/>
                <w:szCs w:val="20"/>
                <w:vertAlign w:val="superscript"/>
                <w:lang w:val="vi-VN" w:eastAsia="vi-VN" w:bidi="vi-VN"/>
              </w:rPr>
              <w:t>(1)</w:t>
            </w:r>
          </w:p>
        </w:tc>
        <w:tc>
          <w:tcPr>
            <w:tcW w:w="2223" w:type="pct"/>
            <w:gridSpan w:val="3"/>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Loại xe</w:t>
            </w:r>
          </w:p>
        </w:tc>
      </w:tr>
      <w:tr w:rsidR="00ED47A1" w:rsidRPr="00ED47A1" w:rsidTr="00D23B44">
        <w:trPr>
          <w:trHeight w:val="20"/>
          <w:jc w:val="center"/>
        </w:trPr>
        <w:tc>
          <w:tcPr>
            <w:tcW w:w="394" w:type="pct"/>
            <w:vMerge/>
            <w:tcBorders>
              <w:left w:val="single" w:sz="4" w:space="0" w:color="auto"/>
            </w:tcBorders>
            <w:shd w:val="clear" w:color="auto" w:fill="FFFFFF"/>
            <w:vAlign w:val="center"/>
          </w:tcPr>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tc>
        <w:tc>
          <w:tcPr>
            <w:tcW w:w="2382" w:type="pct"/>
            <w:vMerge/>
            <w:tcBorders>
              <w:left w:val="single" w:sz="4" w:space="0" w:color="auto"/>
            </w:tcBorders>
            <w:shd w:val="clear" w:color="auto" w:fill="FFFFFF"/>
            <w:vAlign w:val="center"/>
          </w:tcPr>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Mô tô, xe gắn máy</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Xe chở hàng bốn bánh có gắn động cơ</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Xe chở người bốn bánh có gắn động cơ</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tổng thể sản phẩm</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Sơ đồ bố trí chung, bố trí ghế ngồi</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bottom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w:t>
            </w:r>
          </w:p>
        </w:tc>
        <w:tc>
          <w:tcPr>
            <w:tcW w:w="2382" w:type="pct"/>
            <w:tcBorders>
              <w:top w:val="single" w:sz="4" w:space="0" w:color="auto"/>
              <w:left w:val="single" w:sz="4" w:space="0" w:color="auto"/>
              <w:bottom w:val="single" w:sz="4" w:space="0" w:color="auto"/>
            </w:tcBorders>
            <w:shd w:val="clear" w:color="auto" w:fill="FFFFFF"/>
            <w:vAlign w:val="center"/>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động cơ, vị trí đặt động cơ</w:t>
            </w:r>
          </w:p>
        </w:tc>
        <w:tc>
          <w:tcPr>
            <w:tcW w:w="794" w:type="pct"/>
            <w:tcBorders>
              <w:top w:val="single" w:sz="4" w:space="0" w:color="auto"/>
              <w:left w:val="single" w:sz="4" w:space="0" w:color="auto"/>
              <w:bottom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bottom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4</w:t>
            </w:r>
          </w:p>
        </w:tc>
        <w:tc>
          <w:tcPr>
            <w:tcW w:w="2382"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Các bản vẽ đối với xe sử dụng động cơ đốt trong (thùng nhiên liệu và vị trí lắp đặt thùng nhiên liệu; hệ thống nạp không khí; chi tiết ống nạp, lọc không khí; sơ đồ hệ thống cung cấp nhiên liệu, hệ thống phun nhiên liệu; thiết bị tuần hoàn khí các te; hệ thống khí thải, các thiết bị xử lý ô nhiễm và vị trí lắp đặt các bộ xử lý ô nhiễm không khí; sơ đồ hệ thống bôi trơn và thiết bị làm mát dầu bôi trơn)</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sz w:val="20"/>
                <w:szCs w:val="20"/>
                <w:lang w:val="vi-VN" w:eastAsia="vi-VN" w:bidi="vi-VN"/>
              </w:rPr>
              <w:t>--</w:t>
            </w:r>
            <w:r w:rsidRPr="00ED47A1">
              <w:rPr>
                <w:rFonts w:ascii="Arial" w:hAnsi="Arial" w:cs="Arial"/>
                <w:sz w:val="20"/>
                <w:szCs w:val="20"/>
                <w:lang w:val="en-GB" w:eastAsia="vi-VN" w:bidi="vi-VN"/>
              </w:rPr>
              <w:t>-</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5</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Hệ thống làm mát</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6</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truyền lực</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7</w:t>
            </w:r>
          </w:p>
        </w:tc>
        <w:tc>
          <w:tcPr>
            <w:tcW w:w="238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bố trí hệ thống treo và các chi tiết chính</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8</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bố trí hệ thống lái và các chi tiết chính</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9</w:t>
            </w:r>
          </w:p>
        </w:tc>
        <w:tc>
          <w:tcPr>
            <w:tcW w:w="238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sơ đồ hệ thống phanh và các chi tiết chính</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10</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bố trí, lắp đặt hệ thống đèn chiếu sáng tín hiệu, vị trí lắp đặt biển số sau</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w:t>
            </w:r>
          </w:p>
        </w:tc>
        <w:tc>
          <w:tcPr>
            <w:tcW w:w="2382"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khung xe, thân xe (bên trong và ngoài)</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12</w:t>
            </w:r>
          </w:p>
        </w:tc>
        <w:tc>
          <w:tcPr>
            <w:tcW w:w="238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vị trí, lắp đặt ắc quy; Sơ đồ hệ thống điện của xe</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13</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thể hiện về hình dáng tổng thể đồng hồ tốc độ, kim đồng hồ, vạch chia; các biểu tượng, chỉ báo làm việc và vị trí lắp đặt;</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14</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gương và vị trí lắp đặt gương; Còi và vị trí lắp đặt còi; Bản vẽ gạt nước, phun rửa kính chắn gió (nếu trang bị)</w:t>
            </w:r>
          </w:p>
        </w:tc>
        <w:tc>
          <w:tcPr>
            <w:tcW w:w="794"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15</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Vị trí lắp đặt chân chống; tay nắm; quai nắm</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r>
      <w:tr w:rsidR="00ED47A1" w:rsidRPr="00ED47A1" w:rsidTr="00D23B44">
        <w:trPr>
          <w:trHeight w:val="20"/>
          <w:jc w:val="center"/>
        </w:trPr>
        <w:tc>
          <w:tcPr>
            <w:tcW w:w="3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16</w:t>
            </w:r>
          </w:p>
        </w:tc>
        <w:tc>
          <w:tcPr>
            <w:tcW w:w="2382"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 xml:space="preserve">Bản vẽ kết cấu thùng hàng và lắp đặt lên xe </w:t>
            </w:r>
            <w:r w:rsidRPr="00ED47A1">
              <w:rPr>
                <w:rFonts w:ascii="Arial" w:hAnsi="Arial" w:cs="Arial"/>
                <w:sz w:val="20"/>
                <w:szCs w:val="20"/>
                <w:vertAlign w:val="superscript"/>
                <w:lang w:val="vi-VN" w:eastAsia="vi-VN" w:bidi="vi-VN"/>
              </w:rPr>
              <w:t>(2)</w:t>
            </w:r>
          </w:p>
        </w:tc>
        <w:tc>
          <w:tcPr>
            <w:tcW w:w="794"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715"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r>
      <w:tr w:rsidR="00ED47A1" w:rsidRPr="00ED47A1" w:rsidTr="00D23B44">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Hướng dẫn thực hiện:</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X: có áp dụng.</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 không áp dụng;</w:t>
            </w:r>
          </w:p>
          <w:p w:rsidR="00ED47A1" w:rsidRPr="00ED47A1" w:rsidRDefault="00ED47A1" w:rsidP="00ED47A1">
            <w:pPr>
              <w:widowControl w:val="0"/>
              <w:tabs>
                <w:tab w:val="left" w:pos="187"/>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(1)</w:t>
            </w:r>
            <w:r w:rsidRPr="00ED47A1">
              <w:rPr>
                <w:rFonts w:ascii="Arial" w:hAnsi="Arial" w:cs="Arial"/>
                <w:sz w:val="20"/>
                <w:szCs w:val="20"/>
                <w:lang w:val="vi-VN" w:eastAsia="vi-VN" w:bidi="vi-VN"/>
              </w:rPr>
              <w:t>: một bản vẽ cho phép thể hiện được nhiều nội dung đã nêu; bản vẽ lắp đặt phải thể hiện được các kích thước;</w:t>
            </w:r>
          </w:p>
          <w:p w:rsidR="00ED47A1" w:rsidRPr="00ED47A1" w:rsidRDefault="00ED47A1" w:rsidP="00ED47A1">
            <w:pPr>
              <w:widowControl w:val="0"/>
              <w:tabs>
                <w:tab w:val="left" w:pos="182"/>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(2)</w:t>
            </w:r>
            <w:r w:rsidRPr="00ED47A1">
              <w:rPr>
                <w:rFonts w:ascii="Arial" w:hAnsi="Arial" w:cs="Arial"/>
                <w:sz w:val="20"/>
                <w:szCs w:val="20"/>
                <w:lang w:val="vi-VN" w:eastAsia="vi-VN" w:bidi="vi-VN"/>
              </w:rPr>
              <w:t>: bản vẽ thùng chở hàng thể hiện được kích thước bao ngoài, kích thước lòng thùng.</w:t>
            </w:r>
          </w:p>
        </w:tc>
      </w:tr>
    </w:tbl>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p w:rsidR="00ED47A1" w:rsidRPr="00ED47A1" w:rsidRDefault="00ED47A1" w:rsidP="00ED47A1">
      <w:pPr>
        <w:widowControl w:val="0"/>
        <w:tabs>
          <w:tab w:val="left" w:pos="854"/>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sz w:val="20"/>
          <w:szCs w:val="20"/>
          <w:lang w:val="vi-VN" w:eastAsia="vi-VN" w:bidi="vi-VN"/>
        </w:rPr>
        <w:t>3. Yêu cầu về bản vẽ kỹ thuật đối xe máy chuyên dùng</w:t>
      </w:r>
    </w:p>
    <w:tbl>
      <w:tblPr>
        <w:tblOverlap w:val="never"/>
        <w:tblW w:w="5000" w:type="pct"/>
        <w:jc w:val="center"/>
        <w:tblCellMar>
          <w:left w:w="10" w:type="dxa"/>
          <w:right w:w="10" w:type="dxa"/>
        </w:tblCellMar>
        <w:tblLook w:val="04A0" w:firstRow="1" w:lastRow="0" w:firstColumn="1" w:lastColumn="0" w:noHBand="0" w:noVBand="1"/>
      </w:tblPr>
      <w:tblGrid>
        <w:gridCol w:w="654"/>
        <w:gridCol w:w="4294"/>
        <w:gridCol w:w="2096"/>
        <w:gridCol w:w="1966"/>
      </w:tblGrid>
      <w:tr w:rsidR="00ED47A1" w:rsidRPr="00ED47A1" w:rsidTr="00D23B44">
        <w:trPr>
          <w:trHeight w:val="20"/>
          <w:jc w:val="center"/>
        </w:trPr>
        <w:tc>
          <w:tcPr>
            <w:tcW w:w="363" w:type="pct"/>
            <w:vMerge w:val="restar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Số tt</w:t>
            </w:r>
          </w:p>
        </w:tc>
        <w:tc>
          <w:tcPr>
            <w:tcW w:w="2383" w:type="pct"/>
            <w:vMerge w:val="restar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sz w:val="20"/>
                <w:szCs w:val="20"/>
                <w:lang w:val="vi-VN" w:eastAsia="vi-VN" w:bidi="vi-VN"/>
              </w:rPr>
              <w:t xml:space="preserve">Bản vẽ </w:t>
            </w:r>
            <w:r w:rsidRPr="00ED47A1">
              <w:rPr>
                <w:rFonts w:ascii="Arial" w:hAnsi="Arial" w:cs="Arial"/>
                <w:sz w:val="20"/>
                <w:szCs w:val="20"/>
                <w:vertAlign w:val="superscript"/>
                <w:lang w:val="vi-VN" w:eastAsia="vi-VN" w:bidi="vi-VN"/>
              </w:rPr>
              <w:t>(1</w:t>
            </w:r>
            <w:r w:rsidRPr="00ED47A1">
              <w:rPr>
                <w:rFonts w:ascii="Arial" w:hAnsi="Arial" w:cs="Arial"/>
                <w:sz w:val="20"/>
                <w:szCs w:val="20"/>
                <w:vertAlign w:val="superscript"/>
                <w:lang w:val="en-GB" w:eastAsia="vi-VN" w:bidi="vi-VN"/>
              </w:rPr>
              <w:t>)</w:t>
            </w:r>
          </w:p>
        </w:tc>
        <w:tc>
          <w:tcPr>
            <w:tcW w:w="2253" w:type="pct"/>
            <w:gridSpan w:val="2"/>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Loại hình sản xuất</w:t>
            </w:r>
          </w:p>
        </w:tc>
      </w:tr>
      <w:tr w:rsidR="00ED47A1" w:rsidRPr="00ED47A1" w:rsidTr="00D23B44">
        <w:trPr>
          <w:trHeight w:val="20"/>
          <w:jc w:val="center"/>
        </w:trPr>
        <w:tc>
          <w:tcPr>
            <w:tcW w:w="363" w:type="pct"/>
            <w:vMerge/>
            <w:tcBorders>
              <w:left w:val="single" w:sz="4" w:space="0" w:color="auto"/>
            </w:tcBorders>
            <w:shd w:val="clear" w:color="auto" w:fill="FFFFFF"/>
            <w:vAlign w:val="center"/>
          </w:tcPr>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tc>
        <w:tc>
          <w:tcPr>
            <w:tcW w:w="2383" w:type="pct"/>
            <w:vMerge/>
            <w:tcBorders>
              <w:left w:val="single" w:sz="4" w:space="0" w:color="auto"/>
            </w:tcBorders>
            <w:shd w:val="clear" w:color="auto" w:fill="FFFFFF"/>
            <w:vAlign w:val="center"/>
          </w:tcPr>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tc>
        <w:tc>
          <w:tcPr>
            <w:tcW w:w="11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 xml:space="preserve">Sản xuất từ phụ tùng </w:t>
            </w:r>
            <w:r w:rsidRPr="00ED47A1">
              <w:rPr>
                <w:rFonts w:ascii="Arial" w:hAnsi="Arial" w:cs="Arial"/>
                <w:sz w:val="20"/>
                <w:szCs w:val="20"/>
                <w:lang w:val="vi-VN" w:eastAsia="vi-VN" w:bidi="vi-VN"/>
              </w:rPr>
              <w:lastRenderedPageBreak/>
              <w:t>rời</w:t>
            </w:r>
          </w:p>
        </w:tc>
        <w:tc>
          <w:tcPr>
            <w:tcW w:w="1090" w:type="pct"/>
            <w:tcBorders>
              <w:top w:val="single" w:sz="4" w:space="0" w:color="auto"/>
              <w:left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lastRenderedPageBreak/>
              <w:t xml:space="preserve">Sản xuất từ xe cơ sở </w:t>
            </w:r>
            <w:r w:rsidRPr="00ED47A1">
              <w:rPr>
                <w:rFonts w:ascii="Arial" w:hAnsi="Arial" w:cs="Arial"/>
                <w:sz w:val="20"/>
                <w:szCs w:val="20"/>
                <w:lang w:val="vi-VN" w:eastAsia="vi-VN" w:bidi="vi-VN"/>
              </w:rPr>
              <w:lastRenderedPageBreak/>
              <w:t>đã được chứng nhận</w:t>
            </w:r>
          </w:p>
        </w:tc>
      </w:tr>
      <w:tr w:rsidR="00ED47A1" w:rsidRPr="00ED47A1" w:rsidTr="00D23B44">
        <w:trPr>
          <w:trHeight w:val="20"/>
          <w:jc w:val="center"/>
        </w:trPr>
        <w:tc>
          <w:tcPr>
            <w:tcW w:w="3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lastRenderedPageBreak/>
              <w:t>1</w:t>
            </w:r>
          </w:p>
        </w:tc>
        <w:tc>
          <w:tcPr>
            <w:tcW w:w="2383"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chung (thể hiện được các kích thước cơ bản của xe)</w:t>
            </w:r>
          </w:p>
        </w:tc>
        <w:tc>
          <w:tcPr>
            <w:tcW w:w="11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1090"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63" w:type="pct"/>
            <w:tcBorders>
              <w:top w:val="single" w:sz="4" w:space="0" w:color="auto"/>
              <w:left w:val="single" w:sz="4" w:space="0" w:color="auto"/>
              <w:bottom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w:t>
            </w:r>
          </w:p>
        </w:tc>
        <w:tc>
          <w:tcPr>
            <w:tcW w:w="2383" w:type="pct"/>
            <w:tcBorders>
              <w:top w:val="single" w:sz="4" w:space="0" w:color="auto"/>
              <w:left w:val="single" w:sz="4" w:space="0" w:color="auto"/>
              <w:bottom w:val="single" w:sz="4" w:space="0" w:color="auto"/>
            </w:tcBorders>
            <w:shd w:val="clear" w:color="auto" w:fill="FFFFFF"/>
            <w:vAlign w:val="bottom"/>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Bản vẽ bố trí chung xe cơ sở</w:t>
            </w:r>
          </w:p>
        </w:tc>
        <w:tc>
          <w:tcPr>
            <w:tcW w:w="1163" w:type="pct"/>
            <w:tcBorders>
              <w:top w:val="single" w:sz="4" w:space="0" w:color="auto"/>
              <w:left w:val="single" w:sz="4" w:space="0" w:color="auto"/>
              <w:bottom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w:t>
            </w:r>
          </w:p>
        </w:tc>
        <w:tc>
          <w:tcPr>
            <w:tcW w:w="1090" w:type="pct"/>
            <w:tcBorders>
              <w:top w:val="single" w:sz="4" w:space="0" w:color="auto"/>
              <w:left w:val="single" w:sz="4" w:space="0" w:color="auto"/>
              <w:bottom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3</w:t>
            </w:r>
          </w:p>
        </w:tc>
        <w:tc>
          <w:tcPr>
            <w:tcW w:w="2383" w:type="pct"/>
            <w:tcBorders>
              <w:top w:val="single" w:sz="4" w:space="0" w:color="auto"/>
              <w:left w:val="single" w:sz="4" w:space="0" w:color="auto"/>
            </w:tcBorders>
            <w:shd w:val="clear" w:color="auto" w:fill="FFFFFF"/>
            <w:vAlign w:val="bottom"/>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 xml:space="preserve">Bản vẽ bố trí và lắp đặt của các tổng thành, hệ thống, thiết bị lên xe </w:t>
            </w:r>
            <w:r w:rsidRPr="00ED47A1">
              <w:rPr>
                <w:rFonts w:ascii="Arial" w:hAnsi="Arial" w:cs="Arial"/>
                <w:sz w:val="20"/>
                <w:szCs w:val="20"/>
                <w:vertAlign w:val="superscript"/>
                <w:lang w:val="vi-VN" w:eastAsia="vi-VN" w:bidi="vi-VN"/>
              </w:rPr>
              <w:t>(2)</w:t>
            </w:r>
          </w:p>
        </w:tc>
        <w:tc>
          <w:tcPr>
            <w:tcW w:w="11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1090"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3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4</w:t>
            </w:r>
          </w:p>
        </w:tc>
        <w:tc>
          <w:tcPr>
            <w:tcW w:w="238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both"/>
              <w:rPr>
                <w:rFonts w:ascii="Arial" w:hAnsi="Arial" w:cs="Arial"/>
                <w:sz w:val="20"/>
                <w:szCs w:val="20"/>
                <w:lang w:val="vi-VN" w:eastAsia="vi-VN" w:bidi="vi-VN"/>
              </w:rPr>
            </w:pPr>
            <w:r w:rsidRPr="00ED47A1">
              <w:rPr>
                <w:rFonts w:ascii="Arial" w:hAnsi="Arial" w:cs="Arial"/>
                <w:sz w:val="20"/>
                <w:szCs w:val="20"/>
                <w:lang w:val="vi-VN" w:eastAsia="vi-VN" w:bidi="vi-VN"/>
              </w:rPr>
              <w:t>Bản vẽ kết cấu và các thông số kỹ thuật của các tổng thành, hệ thống sản xuất trong nước (3)</w:t>
            </w:r>
          </w:p>
        </w:tc>
        <w:tc>
          <w:tcPr>
            <w:tcW w:w="1163" w:type="pct"/>
            <w:tcBorders>
              <w:top w:val="single" w:sz="4" w:space="0" w:color="auto"/>
              <w:lef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c>
          <w:tcPr>
            <w:tcW w:w="1090" w:type="pct"/>
            <w:tcBorders>
              <w:top w:val="single" w:sz="4" w:space="0" w:color="auto"/>
              <w:left w:val="single" w:sz="4" w:space="0" w:color="auto"/>
              <w:right w:val="single" w:sz="4" w:space="0" w:color="auto"/>
            </w:tcBorders>
            <w:shd w:val="clear" w:color="auto" w:fill="FFFFFF"/>
            <w:vAlign w:val="center"/>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X</w:t>
            </w:r>
          </w:p>
        </w:tc>
      </w:tr>
      <w:tr w:rsidR="00ED47A1" w:rsidRPr="00ED47A1" w:rsidTr="00D23B4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bottom"/>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Hướng dẫn thực hiện:</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X: có áp dụng;</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 không áp dụng;</w:t>
            </w:r>
          </w:p>
          <w:p w:rsidR="00ED47A1" w:rsidRPr="00ED47A1" w:rsidRDefault="00ED47A1" w:rsidP="00ED47A1">
            <w:pPr>
              <w:widowControl w:val="0"/>
              <w:tabs>
                <w:tab w:val="left" w:pos="178"/>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(1)</w:t>
            </w:r>
            <w:r w:rsidRPr="00ED47A1">
              <w:rPr>
                <w:rFonts w:ascii="Arial" w:hAnsi="Arial" w:cs="Arial"/>
                <w:sz w:val="20"/>
                <w:szCs w:val="20"/>
                <w:lang w:val="vi-VN" w:eastAsia="vi-VN" w:bidi="vi-VN"/>
              </w:rPr>
              <w:t>: một bản vẽ cho phép thể hiện được nhiều nội dung đã liệt kê; bản vẽ lắp đặt phải thể hiện được các kích thước;</w:t>
            </w:r>
          </w:p>
          <w:p w:rsidR="00ED47A1" w:rsidRPr="00ED47A1" w:rsidRDefault="00ED47A1" w:rsidP="00ED47A1">
            <w:pPr>
              <w:widowControl w:val="0"/>
              <w:tabs>
                <w:tab w:val="left" w:pos="182"/>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(2)</w:t>
            </w:r>
            <w:r w:rsidRPr="00ED47A1">
              <w:rPr>
                <w:rFonts w:ascii="Arial" w:hAnsi="Arial" w:cs="Arial"/>
                <w:sz w:val="20"/>
                <w:szCs w:val="20"/>
                <w:lang w:val="vi-VN" w:eastAsia="vi-VN" w:bidi="vi-VN"/>
              </w:rPr>
              <w:t>: các tổng thành, hệ thống bao gồm: cabin, khung (hoặc sát xi), động cơ, hộp số, cầu xe, hệ thống phanh, hệ thống lái, hệ thống treo, hệ thống chuyển động, hệ thống công tác, hệ thống thủy lực...</w:t>
            </w:r>
          </w:p>
          <w:p w:rsidR="00ED47A1" w:rsidRPr="00ED47A1" w:rsidRDefault="00ED47A1" w:rsidP="00ED47A1">
            <w:pPr>
              <w:widowControl w:val="0"/>
              <w:tabs>
                <w:tab w:val="left" w:pos="178"/>
              </w:tabs>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(3)</w:t>
            </w:r>
            <w:r w:rsidRPr="00ED47A1">
              <w:rPr>
                <w:rFonts w:ascii="Arial" w:hAnsi="Arial" w:cs="Arial"/>
                <w:sz w:val="20"/>
                <w:szCs w:val="20"/>
                <w:lang w:val="vi-VN" w:eastAsia="vi-VN" w:bidi="vi-VN"/>
              </w:rPr>
              <w:t>: có thể được thay thế bằng tài liệu kỹ thuật (bao gồm bản vẽ và thông số kỹ thuật) tương ứng của nhà sản xuất hệ thống, linh kiện, tổng thành tương ứng;</w:t>
            </w: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w:t>
            </w:r>
            <w:r w:rsidRPr="00ED47A1">
              <w:rPr>
                <w:rFonts w:ascii="Arial" w:hAnsi="Arial" w:cs="Arial"/>
                <w:sz w:val="20"/>
                <w:szCs w:val="20"/>
                <w:lang w:val="vi-VN" w:eastAsia="vi-VN" w:bidi="vi-VN"/>
              </w:rPr>
              <w:t xml:space="preserve"> là các bản vẽ lắp đặt của các tổng thành, hệ thống, thiết bị lên xe cơ sở.</w:t>
            </w:r>
          </w:p>
        </w:tc>
      </w:tr>
    </w:tbl>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sectPr w:rsidR="00ED47A1" w:rsidRPr="00ED47A1" w:rsidSect="00036D43">
          <w:pgSz w:w="11900" w:h="16840" w:code="9"/>
          <w:pgMar w:top="1440" w:right="1440" w:bottom="1440" w:left="1440" w:header="0" w:footer="3" w:gutter="0"/>
          <w:cols w:space="720"/>
          <w:noEndnote/>
          <w:docGrid w:linePitch="360"/>
        </w:sectPr>
      </w:pPr>
    </w:p>
    <w:p w:rsidR="00ED47A1" w:rsidRPr="00ED47A1" w:rsidRDefault="00ED47A1" w:rsidP="00ED47A1">
      <w:pPr>
        <w:keepNext/>
        <w:keepLines/>
        <w:widowControl w:val="0"/>
        <w:adjustRightInd w:val="0"/>
        <w:snapToGrid w:val="0"/>
        <w:jc w:val="center"/>
        <w:outlineLvl w:val="0"/>
        <w:rPr>
          <w:rFonts w:ascii="Arial" w:hAnsi="Arial" w:cs="Arial"/>
          <w:b/>
          <w:bCs/>
          <w:sz w:val="20"/>
          <w:szCs w:val="20"/>
          <w:lang w:val="vi-VN" w:eastAsia="vi-VN" w:bidi="vi-VN"/>
        </w:rPr>
      </w:pPr>
      <w:r w:rsidRPr="00ED47A1">
        <w:rPr>
          <w:rFonts w:ascii="Arial" w:hAnsi="Arial" w:cs="Arial"/>
          <w:b/>
          <w:bCs/>
          <w:sz w:val="20"/>
          <w:szCs w:val="20"/>
          <w:lang w:val="vi-VN" w:eastAsia="vi-VN" w:bidi="vi-VN"/>
        </w:rPr>
        <w:lastRenderedPageBreak/>
        <w:t>Phụ lục VI</w:t>
      </w:r>
    </w:p>
    <w:p w:rsidR="00ED47A1" w:rsidRPr="00ED47A1" w:rsidRDefault="00ED47A1" w:rsidP="00ED47A1">
      <w:pPr>
        <w:widowControl w:val="0"/>
        <w:adjustRightInd w:val="0"/>
        <w:snapToGrid w:val="0"/>
        <w:jc w:val="center"/>
        <w:rPr>
          <w:rFonts w:ascii="Arial" w:hAnsi="Arial" w:cs="Arial"/>
          <w:b/>
          <w:bCs/>
          <w:smallCaps/>
          <w:sz w:val="20"/>
          <w:szCs w:val="20"/>
          <w:lang w:val="vi-VN" w:eastAsia="vi-VN" w:bidi="vi-VN"/>
        </w:rPr>
      </w:pPr>
      <w:r w:rsidRPr="00ED47A1">
        <w:rPr>
          <w:rFonts w:ascii="Arial" w:hAnsi="Arial" w:cs="Arial"/>
          <w:b/>
          <w:bCs/>
          <w:smallCaps/>
          <w:sz w:val="20"/>
          <w:szCs w:val="20"/>
          <w:lang w:val="vi-VN" w:eastAsia="vi-VN" w:bidi="vi-VN"/>
        </w:rPr>
        <w:t>BẢN KÊ CÁC LINH KIỆN CHÍNH SỬ DỤNG ĐỂ LẮP RÁP ĐỘNG CƠ SỬ DỤNG CHO MÔ TÔ, XE GẮN MÁY,</w:t>
      </w:r>
      <w:r w:rsidRPr="00ED47A1">
        <w:rPr>
          <w:rFonts w:ascii="Arial" w:hAnsi="Arial" w:cs="Arial"/>
          <w:b/>
          <w:bCs/>
          <w:smallCaps/>
          <w:sz w:val="20"/>
          <w:szCs w:val="20"/>
          <w:lang w:val="vi-VN" w:eastAsia="vi-VN" w:bidi="vi-VN"/>
        </w:rPr>
        <w:br/>
        <w:t>XE CHỞ HÀNG BỐN BÁNH CÓ GẮN ĐỘNG CƠ</w:t>
      </w:r>
    </w:p>
    <w:p w:rsidR="00ED47A1" w:rsidRPr="00ED47A1" w:rsidRDefault="00ED47A1" w:rsidP="00ED47A1">
      <w:pPr>
        <w:widowControl w:val="0"/>
        <w:adjustRightInd w:val="0"/>
        <w:snapToGrid w:val="0"/>
        <w:jc w:val="center"/>
        <w:rPr>
          <w:rFonts w:ascii="Arial" w:hAnsi="Arial" w:cs="Arial"/>
          <w:i/>
          <w:iCs/>
          <w:sz w:val="20"/>
          <w:szCs w:val="20"/>
          <w:lang w:val="vi-VN" w:eastAsia="vi-VN" w:bidi="vi-VN"/>
        </w:rPr>
      </w:pPr>
      <w:r w:rsidRPr="00ED47A1">
        <w:rPr>
          <w:rFonts w:ascii="Arial" w:hAnsi="Arial" w:cs="Arial"/>
          <w:i/>
          <w:iCs/>
          <w:sz w:val="20"/>
          <w:szCs w:val="20"/>
          <w:lang w:val="vi-VN" w:eastAsia="vi-VN" w:bidi="vi-VN"/>
        </w:rPr>
        <w:t>(Ban hành kèm theo Thông tư số 55/2024/TT-BGTVT ngày 15 tháng 11 năm 2024 của Bộ trưởng Bộ Giao thông vận tải)</w:t>
      </w:r>
    </w:p>
    <w:p w:rsidR="00ED47A1" w:rsidRPr="00ED47A1" w:rsidRDefault="00ED47A1" w:rsidP="00ED47A1">
      <w:pPr>
        <w:widowControl w:val="0"/>
        <w:adjustRightInd w:val="0"/>
        <w:snapToGrid w:val="0"/>
        <w:jc w:val="center"/>
        <w:rPr>
          <w:rFonts w:ascii="Arial" w:hAnsi="Arial" w:cs="Arial"/>
          <w:b/>
          <w:bCs/>
          <w:smallCaps/>
          <w:sz w:val="20"/>
          <w:szCs w:val="20"/>
          <w:lang w:val="vi-VN" w:eastAsia="vi-VN" w:bidi="vi-VN"/>
        </w:rPr>
      </w:pPr>
      <w:r w:rsidRPr="00ED47A1">
        <w:rPr>
          <w:rFonts w:ascii="Arial" w:hAnsi="Arial" w:cs="Arial"/>
          <w:b/>
          <w:bCs/>
          <w:smallCaps/>
          <w:sz w:val="20"/>
          <w:szCs w:val="20"/>
          <w:vertAlign w:val="superscript"/>
          <w:lang w:val="vi-VN" w:eastAsia="vi-VN" w:bidi="vi-VN"/>
        </w:rPr>
        <w:t>_______________________</w:t>
      </w:r>
    </w:p>
    <w:p w:rsidR="00ED47A1" w:rsidRPr="00ED47A1" w:rsidRDefault="00ED47A1" w:rsidP="00ED47A1">
      <w:pPr>
        <w:widowControl w:val="0"/>
        <w:adjustRightInd w:val="0"/>
        <w:snapToGrid w:val="0"/>
        <w:jc w:val="center"/>
        <w:rPr>
          <w:rFonts w:ascii="Arial" w:hAnsi="Arial" w:cs="Arial"/>
          <w:b/>
          <w:bCs/>
          <w:smallCaps/>
          <w:sz w:val="20"/>
          <w:szCs w:val="20"/>
          <w:lang w:val="vi-VN" w:eastAsia="vi-VN" w:bidi="vi-VN"/>
        </w:rPr>
      </w:pPr>
    </w:p>
    <w:p w:rsidR="00ED47A1" w:rsidRPr="00ED47A1" w:rsidRDefault="00ED47A1" w:rsidP="00ED47A1">
      <w:pPr>
        <w:widowControl w:val="0"/>
        <w:adjustRightInd w:val="0"/>
        <w:snapToGrid w:val="0"/>
        <w:spacing w:after="12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Loại sản phẩm:</w:t>
      </w:r>
      <w:r w:rsidRPr="00ED47A1">
        <w:rPr>
          <w:rFonts w:ascii="Arial" w:hAnsi="Arial" w:cs="Arial"/>
          <w:sz w:val="20"/>
          <w:szCs w:val="20"/>
          <w:lang w:val="vi-VN" w:eastAsia="vi-VN" w:bidi="vi-VN"/>
        </w:rPr>
        <w:tab/>
        <w:t>………………………………………………………………</w:t>
      </w:r>
    </w:p>
    <w:p w:rsidR="00ED47A1" w:rsidRPr="00ED47A1" w:rsidRDefault="00ED47A1" w:rsidP="00ED47A1">
      <w:pPr>
        <w:widowControl w:val="0"/>
        <w:tabs>
          <w:tab w:val="right" w:leader="dot" w:pos="6528"/>
          <w:tab w:val="left" w:pos="6730"/>
          <w:tab w:val="left" w:leader="dot" w:pos="12752"/>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sz w:val="20"/>
          <w:szCs w:val="20"/>
          <w:lang w:val="vi-VN" w:eastAsia="vi-VN" w:bidi="vi-VN"/>
        </w:rPr>
        <w:t>Nhãn hiệu:……………………………… Tên thương mại: ………………</w:t>
      </w:r>
    </w:p>
    <w:p w:rsidR="00ED47A1" w:rsidRPr="00ED47A1" w:rsidRDefault="00ED47A1" w:rsidP="00ED47A1">
      <w:pPr>
        <w:widowControl w:val="0"/>
        <w:tabs>
          <w:tab w:val="left" w:leader="dot" w:pos="12752"/>
        </w:tabs>
        <w:adjustRightInd w:val="0"/>
        <w:snapToGrid w:val="0"/>
        <w:spacing w:after="12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Mã sản phẩm: …</w:t>
      </w:r>
      <w:r w:rsidRPr="00ED47A1">
        <w:rPr>
          <w:rFonts w:ascii="Arial" w:hAnsi="Arial" w:cs="Arial"/>
          <w:sz w:val="20"/>
          <w:szCs w:val="20"/>
          <w:lang w:val="en-GB" w:eastAsia="vi-VN" w:bidi="vi-VN"/>
        </w:rPr>
        <w:t>……………………………</w:t>
      </w:r>
      <w:r w:rsidR="00AC5194">
        <w:rPr>
          <w:rFonts w:ascii="Arial" w:hAnsi="Arial" w:cs="Arial"/>
          <w:sz w:val="20"/>
          <w:szCs w:val="20"/>
          <w:lang w:val="en-GB" w:eastAsia="vi-VN" w:bidi="vi-VN"/>
        </w:rPr>
        <w:t>………………………….</w:t>
      </w:r>
    </w:p>
    <w:tbl>
      <w:tblPr>
        <w:tblOverlap w:val="never"/>
        <w:tblW w:w="5000" w:type="pct"/>
        <w:jc w:val="center"/>
        <w:tblCellMar>
          <w:left w:w="10" w:type="dxa"/>
          <w:right w:w="10" w:type="dxa"/>
        </w:tblCellMar>
        <w:tblLook w:val="04A0" w:firstRow="1" w:lastRow="0" w:firstColumn="1" w:lastColumn="0" w:noHBand="0" w:noVBand="1"/>
      </w:tblPr>
      <w:tblGrid>
        <w:gridCol w:w="692"/>
        <w:gridCol w:w="3819"/>
        <w:gridCol w:w="2184"/>
        <w:gridCol w:w="1501"/>
        <w:gridCol w:w="2321"/>
        <w:gridCol w:w="1772"/>
        <w:gridCol w:w="1649"/>
        <w:gridCol w:w="11"/>
      </w:tblGrid>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Số tt</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Tên linh kiện, cụm linh kiện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Tên Cơ sở sản xuất</w:t>
            </w: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địa chỉ</w:t>
            </w: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Tên cơ sở cung cấp</w:t>
            </w: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địa chỉ</w:t>
            </w: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Ghi chú</w:t>
            </w: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Chế hoà khí / bộ phun xăng điện tử</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Đường ống nạp</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nắp đậy đầu xy lanh</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4</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đầu xy lanh</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5</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Bu gi</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6</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xy lanh</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7</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thân máy, thân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8</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nắp đậy máy trái, phải (hoặc nắp vỏ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9</w:t>
            </w:r>
          </w:p>
        </w:tc>
        <w:tc>
          <w:tcPr>
            <w:tcW w:w="1369"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trục khuỷu</w:t>
            </w:r>
          </w:p>
        </w:tc>
        <w:tc>
          <w:tcPr>
            <w:tcW w:w="783"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10</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xéc măng</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Pít tông + chốt</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12</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trục cam và bánh răng cam</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13</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Cò mổ + trục cò mổ</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14</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Xu páp nạp + xả</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15</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lò xo xu páp</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16</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phát điện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17</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đề khởi động</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18</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ly hợp khởi động</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19</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cơ cấu khởi động bằng chân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20</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ly hợp</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Đai truyền (nếu có)</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22</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cơ cấu đổi số (nếu có)</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23</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truyền hộp số</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24</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Thiết bị xử lý ô nhiễm khí thải (trừ các cơ cấu đi liền với ống xả)</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lastRenderedPageBreak/>
              <w:t>25</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lá thép từ (stator)</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26</w:t>
            </w:r>
          </w:p>
        </w:tc>
        <w:tc>
          <w:tcPr>
            <w:tcW w:w="1369"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rô to</w:t>
            </w:r>
          </w:p>
        </w:tc>
        <w:tc>
          <w:tcPr>
            <w:tcW w:w="783"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27</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Gioăng làm kín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28</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điều khiển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29</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Dây điện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30</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Vành (đối với trường hợp động cơ điện)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Ổ bị đỡ trục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32</w:t>
            </w:r>
          </w:p>
        </w:tc>
        <w:tc>
          <w:tcPr>
            <w:tcW w:w="1369"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Các chi tiết khác</w:t>
            </w:r>
          </w:p>
        </w:tc>
        <w:tc>
          <w:tcPr>
            <w:tcW w:w="783"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bl>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p w:rsidR="00ED47A1" w:rsidRPr="00ED47A1" w:rsidRDefault="00ED47A1" w:rsidP="00ED47A1">
      <w:pPr>
        <w:widowControl w:val="0"/>
        <w:adjustRightInd w:val="0"/>
        <w:snapToGrid w:val="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Công ty chúng tôi cam kết kiểu loại sản phẩm nêu trên được sản xuất, lắp ráp từ các phụ tùng mới 100% và có nguồn gốc xuất xứ đúng như bản thống kê này, phù hợp với mẫu điển hình đã được kiểm tra, thử nghiệm. Công ty chúng tôi xin chịu trách nhiệm trước pháp luật về tính xác thực của các thông tin khai báo. Khi có sự thay đổi, ảnh hưởng đến chất lượng an toàn kỹ thuật và bảo vệ môi trường, chúng tôi sẽ thực hiện đăng ký lại theo quy định.</w:t>
      </w:r>
    </w:p>
    <w:p w:rsidR="00ED47A1" w:rsidRPr="00ED47A1" w:rsidRDefault="00ED47A1" w:rsidP="00ED47A1">
      <w:pPr>
        <w:widowControl w:val="0"/>
        <w:adjustRightInd w:val="0"/>
        <w:snapToGrid w:val="0"/>
        <w:jc w:val="both"/>
        <w:rPr>
          <w:rFonts w:ascii="Arial" w:hAnsi="Arial" w:cs="Arial"/>
          <w:sz w:val="20"/>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9"/>
        <w:gridCol w:w="6980"/>
      </w:tblGrid>
      <w:tr w:rsidR="00ED47A1" w:rsidRPr="00ED47A1" w:rsidTr="00D23B44">
        <w:tc>
          <w:tcPr>
            <w:tcW w:w="2500" w:type="pct"/>
          </w:tcPr>
          <w:p w:rsidR="00ED47A1" w:rsidRPr="00ED47A1" w:rsidRDefault="00ED47A1" w:rsidP="00ED47A1">
            <w:pPr>
              <w:adjustRightInd w:val="0"/>
              <w:snapToGrid w:val="0"/>
              <w:jc w:val="both"/>
              <w:rPr>
                <w:rFonts w:ascii="Arial" w:hAnsi="Arial" w:cs="Arial"/>
                <w:sz w:val="20"/>
                <w:szCs w:val="20"/>
                <w:lang w:val="en-GB"/>
              </w:rPr>
            </w:pPr>
          </w:p>
        </w:tc>
        <w:tc>
          <w:tcPr>
            <w:tcW w:w="2500" w:type="pct"/>
          </w:tcPr>
          <w:p w:rsidR="00ED47A1" w:rsidRPr="00ED47A1" w:rsidRDefault="00ED47A1" w:rsidP="00ED47A1">
            <w:pPr>
              <w:adjustRightInd w:val="0"/>
              <w:snapToGrid w:val="0"/>
              <w:jc w:val="center"/>
              <w:rPr>
                <w:rFonts w:ascii="Arial" w:hAnsi="Arial" w:cs="Arial"/>
                <w:sz w:val="20"/>
                <w:szCs w:val="20"/>
                <w:lang w:val="en-GB"/>
              </w:rPr>
            </w:pPr>
            <w:r w:rsidRPr="00ED47A1">
              <w:rPr>
                <w:rFonts w:ascii="Arial" w:hAnsi="Arial" w:cs="Arial"/>
                <w:b/>
                <w:bCs/>
                <w:sz w:val="20"/>
                <w:szCs w:val="20"/>
              </w:rPr>
              <w:t>Cơ sở sản xuất động cơ</w:t>
            </w:r>
            <w:r w:rsidRPr="00ED47A1">
              <w:rPr>
                <w:rFonts w:ascii="Arial" w:hAnsi="Arial" w:cs="Arial"/>
                <w:b/>
                <w:bCs/>
                <w:sz w:val="20"/>
                <w:szCs w:val="20"/>
                <w:lang w:val="en-GB"/>
              </w:rPr>
              <w:br/>
            </w:r>
            <w:r w:rsidRPr="00ED47A1">
              <w:rPr>
                <w:rFonts w:ascii="Arial" w:hAnsi="Arial" w:cs="Arial"/>
                <w:i/>
                <w:iCs/>
                <w:sz w:val="20"/>
                <w:szCs w:val="20"/>
              </w:rPr>
              <w:t>(Ký, ghi rõ họ tên và đóng dấu)</w:t>
            </w:r>
          </w:p>
        </w:tc>
      </w:tr>
    </w:tbl>
    <w:p w:rsidR="00ED47A1" w:rsidRPr="00ED47A1" w:rsidRDefault="00ED47A1" w:rsidP="00ED47A1">
      <w:pPr>
        <w:widowControl w:val="0"/>
        <w:adjustRightInd w:val="0"/>
        <w:snapToGrid w:val="0"/>
        <w:jc w:val="both"/>
        <w:rPr>
          <w:rFonts w:ascii="Arial" w:hAnsi="Arial" w:cs="Arial"/>
          <w:sz w:val="20"/>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1128"/>
      </w:tblGrid>
      <w:tr w:rsidR="00ED47A1" w:rsidRPr="00ED47A1" w:rsidTr="00D23B44">
        <w:tc>
          <w:tcPr>
            <w:tcW w:w="1014" w:type="pct"/>
          </w:tcPr>
          <w:p w:rsidR="00ED47A1" w:rsidRPr="00ED47A1" w:rsidRDefault="00ED47A1" w:rsidP="00ED47A1">
            <w:pPr>
              <w:adjustRightInd w:val="0"/>
              <w:snapToGrid w:val="0"/>
              <w:jc w:val="right"/>
              <w:rPr>
                <w:rFonts w:ascii="Arial" w:hAnsi="Arial" w:cs="Arial"/>
                <w:sz w:val="20"/>
                <w:szCs w:val="20"/>
              </w:rPr>
            </w:pPr>
            <w:r w:rsidRPr="00ED47A1">
              <w:rPr>
                <w:rFonts w:ascii="Arial" w:hAnsi="Arial" w:cs="Arial"/>
                <w:i/>
                <w:iCs/>
                <w:sz w:val="20"/>
                <w:szCs w:val="20"/>
              </w:rPr>
              <w:t xml:space="preserve">Hướng dẫn thực hiện: </w:t>
            </w:r>
          </w:p>
        </w:tc>
        <w:tc>
          <w:tcPr>
            <w:tcW w:w="3986" w:type="pct"/>
          </w:tcPr>
          <w:p w:rsidR="00ED47A1" w:rsidRPr="00ED47A1" w:rsidRDefault="00ED47A1" w:rsidP="00ED47A1">
            <w:pPr>
              <w:adjustRightInd w:val="0"/>
              <w:snapToGrid w:val="0"/>
              <w:rPr>
                <w:rFonts w:ascii="Arial" w:hAnsi="Arial" w:cs="Arial"/>
                <w:sz w:val="20"/>
                <w:szCs w:val="20"/>
              </w:rPr>
            </w:pPr>
            <w:r w:rsidRPr="00ED47A1">
              <w:rPr>
                <w:rFonts w:ascii="Arial" w:hAnsi="Arial" w:cs="Arial"/>
                <w:i/>
                <w:iCs/>
                <w:sz w:val="20"/>
                <w:szCs w:val="20"/>
              </w:rPr>
              <w:t>+ Các mục 7, 8 và từ 25 đến 32 khai báo bắt buộc cho động cơ điện;</w:t>
            </w:r>
            <w:r w:rsidRPr="00ED47A1">
              <w:rPr>
                <w:rFonts w:ascii="Arial" w:hAnsi="Arial" w:cs="Arial"/>
                <w:i/>
                <w:iCs/>
                <w:sz w:val="20"/>
                <w:szCs w:val="20"/>
              </w:rPr>
              <w:br/>
              <w:t>+ Nội dung các hạng mục khai báo ở trên có thể thay đổi phù hợp với kiểu loại động cơ.</w:t>
            </w:r>
          </w:p>
        </w:tc>
      </w:tr>
    </w:tbl>
    <w:p w:rsidR="00ED47A1" w:rsidRPr="00ED47A1" w:rsidRDefault="00ED47A1" w:rsidP="00ED47A1">
      <w:pPr>
        <w:widowControl w:val="0"/>
        <w:adjustRightInd w:val="0"/>
        <w:snapToGrid w:val="0"/>
        <w:rPr>
          <w:rFonts w:ascii="Arial" w:hAnsi="Arial" w:cs="Arial"/>
          <w:sz w:val="20"/>
          <w:szCs w:val="20"/>
          <w:lang w:val="vi-VN" w:eastAsia="vi-VN" w:bidi="vi-VN"/>
        </w:rPr>
      </w:pP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br w:type="page"/>
      </w:r>
    </w:p>
    <w:p w:rsidR="00ED47A1" w:rsidRPr="00ED47A1" w:rsidRDefault="00ED47A1" w:rsidP="00ED47A1">
      <w:pPr>
        <w:keepNext/>
        <w:keepLines/>
        <w:widowControl w:val="0"/>
        <w:adjustRightInd w:val="0"/>
        <w:snapToGrid w:val="0"/>
        <w:jc w:val="center"/>
        <w:outlineLvl w:val="0"/>
        <w:rPr>
          <w:rFonts w:ascii="Arial" w:hAnsi="Arial" w:cs="Arial"/>
          <w:b/>
          <w:bCs/>
          <w:sz w:val="20"/>
          <w:szCs w:val="20"/>
          <w:lang w:val="vi-VN" w:eastAsia="vi-VN" w:bidi="vi-VN"/>
        </w:rPr>
      </w:pPr>
      <w:r w:rsidRPr="00ED47A1">
        <w:rPr>
          <w:rFonts w:ascii="Arial" w:hAnsi="Arial" w:cs="Arial"/>
          <w:b/>
          <w:bCs/>
          <w:sz w:val="20"/>
          <w:szCs w:val="20"/>
          <w:lang w:val="vi-VN" w:eastAsia="vi-VN" w:bidi="vi-VN"/>
        </w:rPr>
        <w:lastRenderedPageBreak/>
        <w:t>Phụ lục V</w:t>
      </w:r>
    </w:p>
    <w:p w:rsidR="00ED47A1" w:rsidRPr="00ED47A1" w:rsidRDefault="00ED47A1" w:rsidP="00ED47A1">
      <w:pPr>
        <w:keepNext/>
        <w:keepLines/>
        <w:widowControl w:val="0"/>
        <w:tabs>
          <w:tab w:val="left" w:pos="10618"/>
        </w:tabs>
        <w:adjustRightInd w:val="0"/>
        <w:snapToGrid w:val="0"/>
        <w:jc w:val="center"/>
        <w:outlineLvl w:val="1"/>
        <w:rPr>
          <w:rFonts w:ascii="Arial" w:hAnsi="Arial" w:cs="Arial"/>
          <w:b/>
          <w:bCs/>
          <w:sz w:val="20"/>
          <w:szCs w:val="20"/>
          <w:lang w:val="vi-VN" w:eastAsia="vi-VN" w:bidi="vi-VN"/>
        </w:rPr>
      </w:pPr>
      <w:r w:rsidRPr="00ED47A1">
        <w:rPr>
          <w:rFonts w:ascii="Arial" w:hAnsi="Arial" w:cs="Arial"/>
          <w:b/>
          <w:bCs/>
          <w:sz w:val="20"/>
          <w:szCs w:val="20"/>
          <w:lang w:val="vi-VN" w:eastAsia="vi-VN" w:bidi="vi-VN"/>
        </w:rPr>
        <w:t>BẢN THỐNG KÊ CÁC PHỤ TÙNG CHÍNH SẢN XUẤT TRONG NƯỚC VÀ NHẬP KHẨU</w:t>
      </w:r>
      <w:r w:rsidRPr="00ED47A1">
        <w:rPr>
          <w:rFonts w:ascii="Arial" w:hAnsi="Arial" w:cs="Arial"/>
          <w:b/>
          <w:bCs/>
          <w:sz w:val="20"/>
          <w:szCs w:val="20"/>
          <w:lang w:val="vi-VN" w:eastAsia="vi-VN" w:bidi="vi-VN"/>
        </w:rPr>
        <w:br/>
        <w:t>SỬ DỤNG ĐỂ SẢN XUẤT, LẮP RÁP XE</w:t>
      </w:r>
    </w:p>
    <w:p w:rsidR="00ED47A1" w:rsidRPr="00ED47A1" w:rsidRDefault="00ED47A1" w:rsidP="00ED47A1">
      <w:pPr>
        <w:widowControl w:val="0"/>
        <w:tabs>
          <w:tab w:val="left" w:pos="2928"/>
        </w:tabs>
        <w:adjustRightInd w:val="0"/>
        <w:snapToGrid w:val="0"/>
        <w:jc w:val="center"/>
        <w:rPr>
          <w:rFonts w:ascii="Arial" w:hAnsi="Arial" w:cs="Arial"/>
          <w:i/>
          <w:iCs/>
          <w:sz w:val="20"/>
          <w:szCs w:val="20"/>
          <w:lang w:val="vi-VN" w:eastAsia="vi-VN" w:bidi="vi-VN"/>
        </w:rPr>
      </w:pPr>
      <w:r w:rsidRPr="00ED47A1">
        <w:rPr>
          <w:rFonts w:ascii="Arial" w:hAnsi="Arial" w:cs="Arial"/>
          <w:i/>
          <w:iCs/>
          <w:sz w:val="20"/>
          <w:szCs w:val="20"/>
          <w:lang w:val="vi-VN" w:eastAsia="vi-VN" w:bidi="vi-VN"/>
        </w:rPr>
        <w:t>(Ban hành kèm theo Thông tư số 55/2024/TT-BGTVT ngày 15 tháng 11 năm 2024 của Bộ trưởng Bộ Giao thông vận tải)</w:t>
      </w:r>
    </w:p>
    <w:p w:rsidR="00ED47A1" w:rsidRPr="00ED47A1" w:rsidRDefault="00ED47A1" w:rsidP="00ED47A1">
      <w:pPr>
        <w:widowControl w:val="0"/>
        <w:tabs>
          <w:tab w:val="left" w:pos="2928"/>
        </w:tabs>
        <w:adjustRightInd w:val="0"/>
        <w:snapToGrid w:val="0"/>
        <w:jc w:val="center"/>
        <w:rPr>
          <w:rFonts w:ascii="Arial" w:hAnsi="Arial" w:cs="Arial"/>
          <w:sz w:val="20"/>
          <w:szCs w:val="20"/>
          <w:lang w:val="en-GB" w:eastAsia="vi-VN" w:bidi="vi-VN"/>
        </w:rPr>
      </w:pPr>
      <w:r w:rsidRPr="00ED47A1">
        <w:rPr>
          <w:rFonts w:ascii="Arial" w:hAnsi="Arial" w:cs="Arial"/>
          <w:sz w:val="20"/>
          <w:szCs w:val="20"/>
          <w:vertAlign w:val="superscript"/>
          <w:lang w:val="en-GB" w:eastAsia="vi-VN" w:bidi="vi-VN"/>
        </w:rPr>
        <w:t>_______________________</w:t>
      </w:r>
    </w:p>
    <w:p w:rsidR="00ED47A1" w:rsidRPr="00ED47A1" w:rsidRDefault="00ED47A1" w:rsidP="00ED47A1">
      <w:pPr>
        <w:widowControl w:val="0"/>
        <w:tabs>
          <w:tab w:val="left" w:leader="dot" w:pos="13212"/>
        </w:tabs>
        <w:adjustRightInd w:val="0"/>
        <w:snapToGrid w:val="0"/>
        <w:rPr>
          <w:rFonts w:ascii="Arial" w:hAnsi="Arial" w:cs="Arial"/>
          <w:sz w:val="20"/>
          <w:szCs w:val="20"/>
          <w:lang w:val="en-GB" w:eastAsia="vi-VN" w:bidi="vi-VN"/>
        </w:rPr>
      </w:pPr>
    </w:p>
    <w:p w:rsidR="00ED47A1" w:rsidRPr="00ED47A1" w:rsidRDefault="00ED47A1" w:rsidP="00ED47A1">
      <w:pPr>
        <w:widowControl w:val="0"/>
        <w:tabs>
          <w:tab w:val="left" w:leader="dot" w:pos="13212"/>
        </w:tabs>
        <w:adjustRightInd w:val="0"/>
        <w:snapToGrid w:val="0"/>
        <w:spacing w:after="12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Loại sản phẩm:</w:t>
      </w:r>
      <w:r w:rsidRPr="00ED47A1">
        <w:rPr>
          <w:rFonts w:ascii="Arial" w:hAnsi="Arial" w:cs="Arial"/>
          <w:sz w:val="20"/>
          <w:szCs w:val="20"/>
          <w:lang w:val="en-GB" w:eastAsia="vi-VN" w:bidi="vi-VN"/>
        </w:rPr>
        <w:t>…………………………………………………………………………………………………………………………………………</w:t>
      </w:r>
    </w:p>
    <w:p w:rsidR="00ED47A1" w:rsidRPr="00ED47A1" w:rsidRDefault="00ED47A1" w:rsidP="00ED47A1">
      <w:pPr>
        <w:widowControl w:val="0"/>
        <w:tabs>
          <w:tab w:val="right" w:leader="dot" w:pos="7008"/>
          <w:tab w:val="left" w:pos="7068"/>
          <w:tab w:val="left" w:leader="dot" w:pos="13164"/>
        </w:tabs>
        <w:adjustRightInd w:val="0"/>
        <w:snapToGrid w:val="0"/>
        <w:spacing w:after="12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Nhãn hiệu:</w:t>
      </w:r>
      <w:r w:rsidRPr="00ED47A1">
        <w:rPr>
          <w:rFonts w:ascii="Arial" w:hAnsi="Arial" w:cs="Arial"/>
          <w:sz w:val="20"/>
          <w:szCs w:val="20"/>
          <w:lang w:val="en-GB" w:eastAsia="vi-VN" w:bidi="vi-VN"/>
        </w:rPr>
        <w:t>……………………………………………………………….……</w:t>
      </w:r>
      <w:r w:rsidRPr="00ED47A1">
        <w:rPr>
          <w:rFonts w:ascii="Arial" w:hAnsi="Arial" w:cs="Arial"/>
          <w:sz w:val="20"/>
          <w:szCs w:val="20"/>
          <w:lang w:val="vi-VN" w:eastAsia="vi-VN" w:bidi="vi-VN"/>
        </w:rPr>
        <w:t>Tên</w:t>
      </w:r>
      <w:r w:rsidRPr="00ED47A1">
        <w:rPr>
          <w:rFonts w:ascii="Arial" w:hAnsi="Arial" w:cs="Arial"/>
          <w:sz w:val="20"/>
          <w:szCs w:val="20"/>
          <w:lang w:val="en-GB" w:eastAsia="vi-VN" w:bidi="vi-VN"/>
        </w:rPr>
        <w:t xml:space="preserve"> </w:t>
      </w:r>
      <w:r w:rsidRPr="00ED47A1">
        <w:rPr>
          <w:rFonts w:ascii="Arial" w:hAnsi="Arial" w:cs="Arial"/>
          <w:sz w:val="20"/>
          <w:szCs w:val="20"/>
          <w:lang w:val="vi-VN" w:eastAsia="vi-VN" w:bidi="vi-VN"/>
        </w:rPr>
        <w:t xml:space="preserve">thương mại: </w:t>
      </w:r>
      <w:r w:rsidRPr="00ED47A1">
        <w:rPr>
          <w:rFonts w:ascii="Arial" w:hAnsi="Arial" w:cs="Arial"/>
          <w:sz w:val="20"/>
          <w:szCs w:val="20"/>
          <w:lang w:val="en-GB" w:eastAsia="vi-VN" w:bidi="vi-VN"/>
        </w:rPr>
        <w:t>…………………………………………………..</w:t>
      </w:r>
    </w:p>
    <w:p w:rsidR="00ED47A1" w:rsidRPr="00ED47A1" w:rsidRDefault="00ED47A1" w:rsidP="00ED47A1">
      <w:pPr>
        <w:widowControl w:val="0"/>
        <w:tabs>
          <w:tab w:val="left" w:leader="dot" w:pos="13181"/>
        </w:tabs>
        <w:adjustRightInd w:val="0"/>
        <w:snapToGrid w:val="0"/>
        <w:spacing w:after="12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 xml:space="preserve">Mã sản phẩm: </w:t>
      </w:r>
      <w:r w:rsidRPr="00ED47A1">
        <w:rPr>
          <w:rFonts w:ascii="Arial" w:hAnsi="Arial" w:cs="Arial"/>
          <w:sz w:val="20"/>
          <w:szCs w:val="20"/>
          <w:lang w:val="en-GB" w:eastAsia="vi-VN" w:bidi="vi-VN"/>
        </w:rPr>
        <w:t>………………………………………………………………………………………………………………………………………..</w:t>
      </w:r>
    </w:p>
    <w:tbl>
      <w:tblPr>
        <w:tblOverlap w:val="never"/>
        <w:tblW w:w="5000" w:type="pct"/>
        <w:jc w:val="center"/>
        <w:tblCellMar>
          <w:left w:w="10" w:type="dxa"/>
          <w:right w:w="10" w:type="dxa"/>
        </w:tblCellMar>
        <w:tblLook w:val="04A0" w:firstRow="1" w:lastRow="0" w:firstColumn="1" w:lastColumn="0" w:noHBand="0" w:noVBand="1"/>
      </w:tblPr>
      <w:tblGrid>
        <w:gridCol w:w="628"/>
        <w:gridCol w:w="3021"/>
        <w:gridCol w:w="2081"/>
        <w:gridCol w:w="1568"/>
        <w:gridCol w:w="1693"/>
        <w:gridCol w:w="1825"/>
        <w:gridCol w:w="1434"/>
        <w:gridCol w:w="1699"/>
      </w:tblGrid>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eastAsia="Courier New" w:hAnsi="Arial" w:cs="Arial"/>
                <w:sz w:val="20"/>
                <w:szCs w:val="20"/>
                <w:lang w:val="vi-VN" w:eastAsia="vi-VN" w:bidi="vi-VN"/>
              </w:rPr>
              <w:t>TT</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Tổng thành, hệ thống</w:t>
            </w:r>
            <w:r w:rsidRPr="00ED47A1">
              <w:rPr>
                <w:rFonts w:ascii="Arial" w:hAnsi="Arial" w:cs="Arial"/>
                <w:i/>
                <w:iCs/>
                <w:sz w:val="20"/>
                <w:szCs w:val="20"/>
                <w:lang w:val="en-GB" w:eastAsia="vi-VN" w:bidi="vi-VN"/>
              </w:rPr>
              <w:t xml:space="preserve"> </w:t>
            </w:r>
            <w:r w:rsidRPr="00ED47A1">
              <w:rPr>
                <w:rFonts w:ascii="Arial" w:hAnsi="Arial" w:cs="Arial"/>
                <w:i/>
                <w:iCs/>
                <w:sz w:val="20"/>
                <w:szCs w:val="20"/>
                <w:vertAlign w:val="superscript"/>
                <w:lang w:val="en-GB" w:eastAsia="vi-VN" w:bidi="vi-VN"/>
              </w:rPr>
              <w:t>(1)</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Số giấy chứng nhận/ hạn giấy chứng nhận</w:t>
            </w:r>
            <w:r w:rsidRPr="00ED47A1">
              <w:rPr>
                <w:rFonts w:ascii="Arial" w:hAnsi="Arial" w:cs="Arial"/>
                <w:i/>
                <w:iCs/>
                <w:sz w:val="20"/>
                <w:szCs w:val="20"/>
                <w:vertAlign w:val="superscript"/>
                <w:lang w:val="en-GB" w:eastAsia="vi-VN" w:bidi="vi-VN"/>
              </w:rPr>
              <w:t>(2)</w:t>
            </w: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Số báo cáo thử</w:t>
            </w:r>
            <w:r w:rsidRPr="00ED47A1">
              <w:rPr>
                <w:rFonts w:ascii="Arial" w:hAnsi="Arial" w:cs="Arial"/>
                <w:i/>
                <w:iCs/>
                <w:sz w:val="20"/>
                <w:szCs w:val="20"/>
                <w:lang w:val="en-GB" w:eastAsia="vi-VN" w:bidi="vi-VN"/>
              </w:rPr>
              <w:t xml:space="preserve"> </w:t>
            </w:r>
            <w:r w:rsidRPr="00ED47A1">
              <w:rPr>
                <w:rFonts w:ascii="Arial" w:hAnsi="Arial" w:cs="Arial"/>
                <w:i/>
                <w:iCs/>
                <w:sz w:val="20"/>
                <w:szCs w:val="20"/>
                <w:lang w:val="vi-VN" w:eastAsia="vi-VN" w:bidi="vi-VN"/>
              </w:rPr>
              <w:t>nghiệm</w:t>
            </w:r>
            <w:r w:rsidRPr="00ED47A1">
              <w:rPr>
                <w:rFonts w:ascii="Arial" w:hAnsi="Arial" w:cs="Arial"/>
                <w:i/>
                <w:iCs/>
                <w:sz w:val="20"/>
                <w:szCs w:val="20"/>
                <w:vertAlign w:val="superscript"/>
                <w:lang w:val="en-GB" w:eastAsia="vi-VN" w:bidi="vi-VN"/>
              </w:rPr>
              <w:t>(2)</w:t>
            </w: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Nhãn hiệu, số loại/ mã hiệu</w:t>
            </w:r>
            <w:r w:rsidRPr="00ED47A1">
              <w:rPr>
                <w:rFonts w:ascii="Arial" w:hAnsi="Arial" w:cs="Arial"/>
                <w:i/>
                <w:iCs/>
                <w:sz w:val="20"/>
                <w:szCs w:val="20"/>
                <w:vertAlign w:val="superscript"/>
                <w:lang w:val="en-GB" w:eastAsia="vi-VN" w:bidi="vi-VN"/>
              </w:rPr>
              <w:t>(2)</w:t>
            </w: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Nguồn gốc</w:t>
            </w:r>
            <w:r w:rsidRPr="00ED47A1">
              <w:rPr>
                <w:rFonts w:ascii="Arial" w:hAnsi="Arial" w:cs="Arial"/>
                <w:i/>
                <w:iCs/>
                <w:sz w:val="20"/>
                <w:szCs w:val="20"/>
                <w:vertAlign w:val="superscript"/>
                <w:lang w:val="en-GB" w:eastAsia="vi-VN" w:bidi="vi-VN"/>
              </w:rPr>
              <w:t>(3)</w:t>
            </w: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Nơi sản</w:t>
            </w:r>
            <w:r w:rsidRPr="00ED47A1">
              <w:rPr>
                <w:rFonts w:ascii="Arial" w:hAnsi="Arial" w:cs="Arial"/>
                <w:i/>
                <w:iCs/>
                <w:sz w:val="20"/>
                <w:szCs w:val="20"/>
                <w:lang w:val="en-GB" w:eastAsia="vi-VN" w:bidi="vi-VN"/>
              </w:rPr>
              <w:t xml:space="preserve"> </w:t>
            </w:r>
            <w:r w:rsidRPr="00ED47A1">
              <w:rPr>
                <w:rFonts w:ascii="Arial" w:hAnsi="Arial" w:cs="Arial"/>
                <w:i/>
                <w:iCs/>
                <w:sz w:val="20"/>
                <w:szCs w:val="20"/>
                <w:lang w:val="vi-VN" w:eastAsia="vi-VN" w:bidi="vi-VN"/>
              </w:rPr>
              <w:t>xuất</w:t>
            </w:r>
            <w:r w:rsidRPr="00ED47A1">
              <w:rPr>
                <w:rFonts w:ascii="Arial" w:hAnsi="Arial" w:cs="Arial"/>
                <w:i/>
                <w:iCs/>
                <w:sz w:val="20"/>
                <w:szCs w:val="20"/>
                <w:vertAlign w:val="superscript"/>
                <w:lang w:val="en-GB" w:eastAsia="vi-VN" w:bidi="vi-VN"/>
              </w:rPr>
              <w:t>(2)</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en-GB" w:eastAsia="vi-VN" w:bidi="vi-VN"/>
              </w:rPr>
            </w:pPr>
            <w:r w:rsidRPr="00ED47A1">
              <w:rPr>
                <w:rFonts w:ascii="Arial" w:hAnsi="Arial" w:cs="Arial"/>
                <w:i/>
                <w:iCs/>
                <w:sz w:val="20"/>
                <w:szCs w:val="20"/>
                <w:lang w:val="vi-VN" w:eastAsia="vi-VN" w:bidi="vi-VN"/>
              </w:rPr>
              <w:t>Nước sản</w:t>
            </w:r>
            <w:r w:rsidRPr="00ED47A1">
              <w:rPr>
                <w:rFonts w:ascii="Arial" w:hAnsi="Arial" w:cs="Arial"/>
                <w:i/>
                <w:iCs/>
                <w:sz w:val="20"/>
                <w:szCs w:val="20"/>
                <w:lang w:val="en-GB" w:eastAsia="vi-VN" w:bidi="vi-VN"/>
              </w:rPr>
              <w:t xml:space="preserve"> </w:t>
            </w:r>
            <w:r w:rsidRPr="00ED47A1">
              <w:rPr>
                <w:rFonts w:ascii="Arial" w:hAnsi="Arial" w:cs="Arial"/>
                <w:i/>
                <w:iCs/>
                <w:sz w:val="20"/>
                <w:szCs w:val="20"/>
                <w:lang w:val="vi-VN" w:eastAsia="vi-VN" w:bidi="vi-VN"/>
              </w:rPr>
              <w:t>xuất</w:t>
            </w:r>
            <w:r w:rsidRPr="00ED47A1">
              <w:rPr>
                <w:rFonts w:ascii="Arial" w:hAnsi="Arial" w:cs="Arial"/>
                <w:i/>
                <w:iCs/>
                <w:sz w:val="20"/>
                <w:szCs w:val="20"/>
                <w:vertAlign w:val="superscript"/>
                <w:lang w:val="en-GB" w:eastAsia="vi-VN" w:bidi="vi-VN"/>
              </w:rPr>
              <w:t>(4)</w:t>
            </w:r>
          </w:p>
        </w:tc>
      </w:tr>
      <w:tr w:rsidR="00ED47A1" w:rsidRPr="00ED47A1" w:rsidTr="00D23B44">
        <w:trPr>
          <w:trHeight w:val="20"/>
          <w:jc w:val="center"/>
        </w:trPr>
        <w:tc>
          <w:tcPr>
            <w:tcW w:w="225" w:type="pct"/>
            <w:vMerge w:val="restar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A</w:t>
            </w:r>
          </w:p>
        </w:tc>
        <w:tc>
          <w:tcPr>
            <w:tcW w:w="4775" w:type="pct"/>
            <w:gridSpan w:val="7"/>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en-GB" w:eastAsia="vi-VN" w:bidi="vi-VN"/>
              </w:rPr>
            </w:pPr>
            <w:r w:rsidRPr="00ED47A1">
              <w:rPr>
                <w:rFonts w:ascii="Arial" w:hAnsi="Arial" w:cs="Arial"/>
                <w:sz w:val="20"/>
                <w:szCs w:val="20"/>
                <w:lang w:val="vi-VN" w:eastAsia="vi-VN" w:bidi="vi-VN"/>
              </w:rPr>
              <w:t>Xe cơ sở</w:t>
            </w:r>
            <w:r w:rsidRPr="00ED47A1">
              <w:rPr>
                <w:rFonts w:ascii="Arial" w:hAnsi="Arial" w:cs="Arial"/>
                <w:sz w:val="20"/>
                <w:szCs w:val="20"/>
                <w:lang w:val="en-GB" w:eastAsia="vi-VN" w:bidi="vi-VN"/>
              </w:rPr>
              <w:t xml:space="preserve"> </w:t>
            </w:r>
            <w:r w:rsidRPr="00ED47A1">
              <w:rPr>
                <w:rFonts w:ascii="Arial" w:hAnsi="Arial" w:cs="Arial"/>
                <w:sz w:val="20"/>
                <w:szCs w:val="20"/>
                <w:vertAlign w:val="superscript"/>
                <w:lang w:val="en-GB" w:eastAsia="vi-VN" w:bidi="vi-VN"/>
              </w:rPr>
              <w:t>(5)</w:t>
            </w:r>
            <w:r w:rsidRPr="00ED47A1">
              <w:rPr>
                <w:rFonts w:ascii="Arial" w:hAnsi="Arial" w:cs="Arial"/>
                <w:sz w:val="20"/>
                <w:szCs w:val="20"/>
                <w:lang w:val="en-GB" w:eastAsia="vi-VN" w:bidi="vi-VN"/>
              </w:rPr>
              <w:t>:</w:t>
            </w:r>
          </w:p>
        </w:tc>
      </w:tr>
      <w:tr w:rsidR="00ED47A1" w:rsidRPr="00ED47A1" w:rsidTr="00D23B44">
        <w:trPr>
          <w:trHeight w:val="20"/>
          <w:jc w:val="center"/>
        </w:trPr>
        <w:tc>
          <w:tcPr>
            <w:tcW w:w="225" w:type="pct"/>
            <w:vMerge/>
            <w:tcBorders>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Xe cơ sở:</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B</w:t>
            </w:r>
          </w:p>
        </w:tc>
        <w:tc>
          <w:tcPr>
            <w:tcW w:w="4775" w:type="pct"/>
            <w:gridSpan w:val="7"/>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Các phụ tùng chính hệ thống sử dụng để lắp ráp xe (đối với xe sản xuất, lắp ráp từ tổng thành, hệ thống, phụ tùng rời)</w:t>
            </w: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1. Động cơ và hệ thống truyền lực</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2. Cầu xe, bánh xe</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Lốp</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2.2</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1308" w:type="pct"/>
            <w:gridSpan w:val="2"/>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3. Hệ thống lái</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4. Hệ thống phanh</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4.1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Cơ cấu phanh trước</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4.2</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5. Hệ thống treo</w:t>
            </w: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5.1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1308" w:type="pct"/>
            <w:gridSpan w:val="2"/>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6. Hệ thống nhiên liệu</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7. Hệ thống điện</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7.1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8. Khung, cabin và thân vỏ</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8.1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9. Trang, thiết bị trong xe</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9.1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4390" w:type="pct"/>
            <w:gridSpan w:val="7"/>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en-GB" w:eastAsia="vi-VN" w:bidi="vi-VN"/>
              </w:rPr>
            </w:pPr>
            <w:r w:rsidRPr="00ED47A1">
              <w:rPr>
                <w:rFonts w:ascii="Arial" w:hAnsi="Arial" w:cs="Arial"/>
                <w:sz w:val="20"/>
                <w:szCs w:val="20"/>
                <w:lang w:val="vi-VN" w:eastAsia="vi-VN" w:bidi="vi-VN"/>
              </w:rPr>
              <w:t xml:space="preserve">10. Kính an toàn </w:t>
            </w:r>
            <w:r w:rsidRPr="00ED47A1">
              <w:rPr>
                <w:rFonts w:ascii="Arial" w:hAnsi="Arial" w:cs="Arial"/>
                <w:sz w:val="20"/>
                <w:szCs w:val="20"/>
                <w:vertAlign w:val="superscript"/>
                <w:lang w:val="vi-VN" w:eastAsia="vi-VN" w:bidi="vi-VN"/>
              </w:rPr>
              <w:t>(6</w:t>
            </w:r>
            <w:r w:rsidRPr="00ED47A1">
              <w:rPr>
                <w:rFonts w:ascii="Arial" w:hAnsi="Arial" w:cs="Arial"/>
                <w:sz w:val="20"/>
                <w:szCs w:val="20"/>
                <w:vertAlign w:val="superscript"/>
                <w:lang w:val="en-GB" w:eastAsia="vi-VN" w:bidi="vi-VN"/>
              </w:rPr>
              <w:t>)</w:t>
            </w: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10.1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Kính chắn gió</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10.2</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Kính cửa</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10.3</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5000" w:type="pct"/>
            <w:gridSpan w:val="8"/>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lastRenderedPageBreak/>
              <w:t>11. Đèn chiếu sáng và tín hiệu</w:t>
            </w: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Đèn chiếu sáng phía trước</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11.2</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5000" w:type="pct"/>
            <w:gridSpan w:val="8"/>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12. Gương chiếu hậu (thiết bị quan sát gián tiếp phía sau)</w:t>
            </w: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12.1</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Gương chính bên trái (loại )</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12.2</w:t>
            </w:r>
          </w:p>
        </w:tc>
        <w:tc>
          <w:tcPr>
            <w:tcW w:w="10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eastAsia="Courier New" w:hAnsi="Arial" w:cs="Arial"/>
                <w:color w:val="000000"/>
                <w:sz w:val="20"/>
                <w:szCs w:val="20"/>
                <w:lang w:val="en-GB" w:eastAsia="vi-VN" w:bidi="vi-VN"/>
              </w:rPr>
            </w:pPr>
            <w:r w:rsidRPr="00ED47A1">
              <w:rPr>
                <w:rFonts w:ascii="Arial" w:eastAsia="Courier New" w:hAnsi="Arial" w:cs="Arial"/>
                <w:color w:val="000000"/>
                <w:sz w:val="20"/>
                <w:szCs w:val="20"/>
                <w:lang w:val="en-GB" w:eastAsia="vi-VN" w:bidi="vi-VN"/>
              </w:rPr>
              <w:t>…</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1308" w:type="pct"/>
            <w:gridSpan w:val="2"/>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13. Các phụ tùng khác (nếu có)</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2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C</w:t>
            </w:r>
          </w:p>
        </w:tc>
        <w:tc>
          <w:tcPr>
            <w:tcW w:w="4775" w:type="pct"/>
            <w:gridSpan w:val="7"/>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Các thiết bị, cơ cấu chuyên dùng, hệ thống công tác</w:t>
            </w:r>
          </w:p>
        </w:tc>
      </w:tr>
      <w:tr w:rsidR="00ED47A1" w:rsidRPr="00ED47A1" w:rsidTr="00D23B44">
        <w:trPr>
          <w:trHeight w:val="20"/>
          <w:jc w:val="center"/>
        </w:trPr>
        <w:tc>
          <w:tcPr>
            <w:tcW w:w="1308" w:type="pct"/>
            <w:gridSpan w:val="2"/>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14. C</w:t>
            </w:r>
            <w:r w:rsidRPr="00ED47A1">
              <w:rPr>
                <w:rFonts w:ascii="Arial" w:hAnsi="Arial" w:cs="Arial"/>
                <w:sz w:val="20"/>
                <w:szCs w:val="20"/>
                <w:lang w:val="en-GB" w:eastAsia="vi-VN" w:bidi="vi-VN"/>
              </w:rPr>
              <w:t>ơ</w:t>
            </w:r>
            <w:r w:rsidRPr="00ED47A1">
              <w:rPr>
                <w:rFonts w:ascii="Arial" w:hAnsi="Arial" w:cs="Arial"/>
                <w:sz w:val="20"/>
                <w:szCs w:val="20"/>
                <w:lang w:val="vi-VN" w:eastAsia="vi-VN" w:bidi="vi-VN"/>
              </w:rPr>
              <w:t xml:space="preserve"> cấu chuyên dùng</w:t>
            </w:r>
          </w:p>
        </w:tc>
        <w:tc>
          <w:tcPr>
            <w:tcW w:w="746"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1308" w:type="pct"/>
            <w:gridSpan w:val="2"/>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15. Các phụ tùng khác (nếu có)</w:t>
            </w:r>
          </w:p>
        </w:tc>
        <w:tc>
          <w:tcPr>
            <w:tcW w:w="746"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6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07"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54"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14"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bl>
    <w:p w:rsidR="00ED47A1" w:rsidRPr="00ED47A1" w:rsidRDefault="00ED47A1" w:rsidP="00ED47A1">
      <w:pPr>
        <w:widowControl w:val="0"/>
        <w:adjustRightInd w:val="0"/>
        <w:snapToGrid w:val="0"/>
        <w:jc w:val="both"/>
        <w:rPr>
          <w:rFonts w:ascii="Arial" w:hAnsi="Arial" w:cs="Arial"/>
          <w:sz w:val="20"/>
          <w:szCs w:val="20"/>
          <w:lang w:val="en-GB" w:eastAsia="vi-VN" w:bidi="vi-VN"/>
        </w:rPr>
      </w:pPr>
    </w:p>
    <w:p w:rsidR="00ED47A1" w:rsidRPr="00ED47A1" w:rsidRDefault="00ED47A1" w:rsidP="00ED47A1">
      <w:pPr>
        <w:widowControl w:val="0"/>
        <w:adjustRightInd w:val="0"/>
        <w:snapToGrid w:val="0"/>
        <w:ind w:firstLine="720"/>
        <w:jc w:val="both"/>
        <w:rPr>
          <w:rFonts w:ascii="Arial" w:hAnsi="Arial" w:cs="Arial"/>
          <w:sz w:val="20"/>
          <w:szCs w:val="20"/>
          <w:lang w:val="vi-VN" w:eastAsia="vi-VN" w:bidi="vi-VN"/>
        </w:rPr>
      </w:pPr>
      <w:r w:rsidRPr="00ED47A1">
        <w:rPr>
          <w:rFonts w:ascii="Arial" w:hAnsi="Arial" w:cs="Arial"/>
          <w:sz w:val="20"/>
          <w:szCs w:val="20"/>
          <w:lang w:val="vi-VN" w:eastAsia="vi-VN" w:bidi="vi-VN"/>
        </w:rPr>
        <w:t>Công ty chúng tôi cam kết kiểu loại sản phẩm nêu trên được sản xuất, lắp ráp từ các phụ tùng mới 100% và có nguồn gốc xuất xứ đúng như bản thống kê này, phù hợp với mẫu điển hình đã được kiểm tra, thử nghiệm. Công ty chúng tôi xin chịu trách nhiệm trước pháp luật về tính xác thực của các thông tin khai báo. Khi có sự thay đổi, ảnh hưởng đến chất lượng an toàn kỹ thuật và bảo vệ môi trường, chúng tôi sẽ thực hiện đăng ký lại theo quy định.</w:t>
      </w:r>
    </w:p>
    <w:p w:rsidR="00ED47A1" w:rsidRPr="00ED47A1" w:rsidRDefault="00ED47A1" w:rsidP="00ED47A1">
      <w:pPr>
        <w:widowControl w:val="0"/>
        <w:adjustRightInd w:val="0"/>
        <w:snapToGrid w:val="0"/>
        <w:jc w:val="both"/>
        <w:rPr>
          <w:rFonts w:ascii="Arial" w:hAnsi="Arial" w:cs="Arial"/>
          <w:sz w:val="20"/>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9"/>
        <w:gridCol w:w="6980"/>
      </w:tblGrid>
      <w:tr w:rsidR="00ED47A1" w:rsidRPr="00ED47A1" w:rsidTr="00D23B44">
        <w:tc>
          <w:tcPr>
            <w:tcW w:w="2500" w:type="pct"/>
          </w:tcPr>
          <w:p w:rsidR="00ED47A1" w:rsidRPr="00ED47A1" w:rsidRDefault="00ED47A1" w:rsidP="00ED47A1">
            <w:pPr>
              <w:adjustRightInd w:val="0"/>
              <w:snapToGrid w:val="0"/>
              <w:jc w:val="center"/>
              <w:rPr>
                <w:rFonts w:ascii="Arial" w:hAnsi="Arial" w:cs="Arial"/>
                <w:sz w:val="20"/>
                <w:szCs w:val="20"/>
                <w:lang w:val="en-GB"/>
              </w:rPr>
            </w:pPr>
          </w:p>
        </w:tc>
        <w:tc>
          <w:tcPr>
            <w:tcW w:w="2500" w:type="pct"/>
          </w:tcPr>
          <w:p w:rsidR="00ED47A1" w:rsidRPr="00ED47A1" w:rsidRDefault="00ED47A1" w:rsidP="00ED47A1">
            <w:pPr>
              <w:adjustRightInd w:val="0"/>
              <w:snapToGrid w:val="0"/>
              <w:jc w:val="center"/>
              <w:rPr>
                <w:rFonts w:ascii="Arial" w:hAnsi="Arial" w:cs="Arial"/>
                <w:sz w:val="20"/>
                <w:szCs w:val="20"/>
                <w:lang w:val="en-GB"/>
              </w:rPr>
            </w:pPr>
            <w:r w:rsidRPr="00ED47A1">
              <w:rPr>
                <w:rFonts w:ascii="Arial" w:hAnsi="Arial" w:cs="Arial"/>
                <w:b/>
                <w:bCs/>
                <w:sz w:val="20"/>
                <w:szCs w:val="20"/>
              </w:rPr>
              <w:t>Cơ sở sản xuất</w:t>
            </w:r>
            <w:r w:rsidRPr="00ED47A1">
              <w:rPr>
                <w:rFonts w:ascii="Arial" w:hAnsi="Arial" w:cs="Arial"/>
                <w:b/>
                <w:bCs/>
                <w:sz w:val="20"/>
                <w:szCs w:val="20"/>
                <w:lang w:val="en-GB"/>
              </w:rPr>
              <w:br/>
            </w:r>
            <w:r w:rsidRPr="00ED47A1">
              <w:rPr>
                <w:rFonts w:ascii="Arial" w:hAnsi="Arial" w:cs="Arial"/>
                <w:i/>
                <w:iCs/>
                <w:sz w:val="20"/>
                <w:szCs w:val="20"/>
              </w:rPr>
              <w:t>(Ký, ghi rõ họ tên và đóng dấu)</w:t>
            </w:r>
          </w:p>
        </w:tc>
      </w:tr>
    </w:tbl>
    <w:p w:rsidR="00ED47A1" w:rsidRPr="00ED47A1" w:rsidRDefault="00ED47A1" w:rsidP="00ED47A1">
      <w:pPr>
        <w:widowControl w:val="0"/>
        <w:adjustRightInd w:val="0"/>
        <w:snapToGrid w:val="0"/>
        <w:jc w:val="center"/>
        <w:rPr>
          <w:rFonts w:ascii="Arial" w:hAnsi="Arial" w:cs="Arial"/>
          <w:sz w:val="20"/>
          <w:szCs w:val="20"/>
          <w:lang w:val="en-GB" w:eastAsia="vi-VN" w:bidi="vi-VN"/>
        </w:rPr>
      </w:pP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b/>
          <w:bCs/>
          <w:i/>
          <w:iCs/>
          <w:sz w:val="20"/>
          <w:szCs w:val="20"/>
          <w:lang w:val="vi-VN" w:eastAsia="vi-VN" w:bidi="vi-VN"/>
        </w:rPr>
        <w:t>Hướng dẫn thực hiện:</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lang w:val="vi-VN" w:eastAsia="vi-VN" w:bidi="vi-VN"/>
        </w:rPr>
        <w:t>Các nội dung khai báo phù hợp vào loại xe sản xuất, lắp ráp (xe điện, xe sử dụng nhiên liệu xăng, Diesel,...);</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lang w:val="vi-VN" w:eastAsia="vi-VN" w:bidi="vi-VN"/>
        </w:rPr>
        <w:t>Nếu áp dụng ghi “x”, không áp dụng ghi “-”;</w:t>
      </w:r>
    </w:p>
    <w:p w:rsidR="00ED47A1" w:rsidRPr="00ED47A1" w:rsidRDefault="00ED47A1" w:rsidP="00ED47A1">
      <w:pPr>
        <w:widowControl w:val="0"/>
        <w:tabs>
          <w:tab w:val="left" w:pos="638"/>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(1)</w:t>
      </w:r>
      <w:r w:rsidRPr="00ED47A1">
        <w:rPr>
          <w:rFonts w:ascii="Arial" w:hAnsi="Arial" w:cs="Arial"/>
          <w:i/>
          <w:iCs/>
          <w:sz w:val="20"/>
          <w:szCs w:val="20"/>
          <w:lang w:val="vi-VN" w:eastAsia="vi-VN" w:bidi="vi-VN"/>
        </w:rPr>
        <w:t xml:space="preserve"> Xem giải thích tại Điều 2 của Thông tư này;</w:t>
      </w:r>
    </w:p>
    <w:p w:rsidR="00ED47A1" w:rsidRPr="00ED47A1" w:rsidRDefault="00ED47A1" w:rsidP="00ED47A1">
      <w:pPr>
        <w:widowControl w:val="0"/>
        <w:tabs>
          <w:tab w:val="left" w:pos="623"/>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(2)</w:t>
      </w:r>
      <w:r w:rsidRPr="00ED47A1">
        <w:rPr>
          <w:rFonts w:ascii="Arial" w:hAnsi="Arial" w:cs="Arial"/>
          <w:i/>
          <w:iCs/>
          <w:sz w:val="20"/>
          <w:szCs w:val="20"/>
          <w:lang w:val="vi-VN" w:eastAsia="vi-VN" w:bidi="vi-VN"/>
        </w:rPr>
        <w:t xml:space="preserve"> Khai báo bắt buộc các thông tin đối với các xe, phụ tùng thuộc đối tượng phải thực hiện kiểm tra, chứng nhận theo tiêu chuẩn, quy chuẩn kỹ thuật; không bắt buộc phải khai báo các thông tin đối với phụ tùng khác;</w:t>
      </w:r>
    </w:p>
    <w:p w:rsidR="00ED47A1" w:rsidRPr="00ED47A1" w:rsidRDefault="00ED47A1" w:rsidP="00ED47A1">
      <w:pPr>
        <w:widowControl w:val="0"/>
        <w:tabs>
          <w:tab w:val="left" w:pos="633"/>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(3)</w:t>
      </w:r>
      <w:r w:rsidRPr="00ED47A1">
        <w:rPr>
          <w:rFonts w:ascii="Arial" w:hAnsi="Arial" w:cs="Arial"/>
          <w:i/>
          <w:iCs/>
          <w:sz w:val="20"/>
          <w:szCs w:val="20"/>
          <w:lang w:val="vi-VN" w:eastAsia="vi-VN" w:bidi="vi-VN"/>
        </w:rPr>
        <w:t xml:space="preserve"> Phụ tùng có nguồn gốc nhập khẩu ghi “Nhập khẩu”, Phụ tùng mua trong nước sản xuất ghi “Mua trong nước”, Phụ tùng tự sản xuất ghi “Tự sản xuất”;</w:t>
      </w:r>
    </w:p>
    <w:p w:rsidR="00ED47A1" w:rsidRPr="00ED47A1" w:rsidRDefault="00ED47A1" w:rsidP="00ED47A1">
      <w:pPr>
        <w:widowControl w:val="0"/>
        <w:tabs>
          <w:tab w:val="left" w:pos="638"/>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(4)</w:t>
      </w:r>
      <w:r w:rsidRPr="00ED47A1">
        <w:rPr>
          <w:rFonts w:ascii="Arial" w:hAnsi="Arial" w:cs="Arial"/>
          <w:i/>
          <w:iCs/>
          <w:sz w:val="20"/>
          <w:szCs w:val="20"/>
          <w:lang w:val="vi-VN" w:eastAsia="vi-VN" w:bidi="vi-VN"/>
        </w:rPr>
        <w:t xml:space="preserve"> Phụ tùng có nguồn gốc nhập khẩu ghi rõ nước sản xuất; Phụ tùng trong nước sản xuất ghi “Việt Nam ”;</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(5)</w:t>
      </w:r>
      <w:r w:rsidRPr="00ED47A1">
        <w:rPr>
          <w:rFonts w:ascii="Arial" w:hAnsi="Arial" w:cs="Arial"/>
          <w:i/>
          <w:iCs/>
          <w:sz w:val="20"/>
          <w:szCs w:val="20"/>
          <w:lang w:val="vi-VN" w:eastAsia="vi-VN" w:bidi="vi-VN"/>
        </w:rPr>
        <w:t xml:space="preserve"> Áp dụng đối với xe sản xuất, lắp ráp từ xe cơ sở đã được chứng nhận; Các hạng mục ở phần B sẽ chỉ khai báo đối với hạng mục chưa được lắp ráp;</w:t>
      </w:r>
    </w:p>
    <w:p w:rsidR="00ED47A1" w:rsidRPr="00ED47A1" w:rsidRDefault="00ED47A1" w:rsidP="00ED47A1">
      <w:pPr>
        <w:widowControl w:val="0"/>
        <w:adjustRightInd w:val="0"/>
        <w:snapToGrid w:val="0"/>
        <w:spacing w:after="120"/>
        <w:ind w:firstLine="720"/>
        <w:jc w:val="both"/>
        <w:rPr>
          <w:rFonts w:ascii="Arial" w:hAnsi="Arial" w:cs="Arial"/>
          <w:sz w:val="20"/>
          <w:szCs w:val="20"/>
          <w:lang w:val="vi-VN" w:eastAsia="vi-VN" w:bidi="vi-VN"/>
        </w:rPr>
      </w:pPr>
      <w:r w:rsidRPr="00ED47A1">
        <w:rPr>
          <w:rFonts w:ascii="Arial" w:hAnsi="Arial" w:cs="Arial"/>
          <w:i/>
          <w:iCs/>
          <w:sz w:val="20"/>
          <w:szCs w:val="20"/>
          <w:vertAlign w:val="superscript"/>
          <w:lang w:val="vi-VN" w:eastAsia="vi-VN" w:bidi="vi-VN"/>
        </w:rPr>
        <w:t>(6)</w:t>
      </w:r>
      <w:r w:rsidRPr="00ED47A1">
        <w:rPr>
          <w:rFonts w:ascii="Arial" w:hAnsi="Arial" w:cs="Arial"/>
          <w:i/>
          <w:iCs/>
          <w:sz w:val="20"/>
          <w:szCs w:val="20"/>
          <w:lang w:val="vi-VN" w:eastAsia="vi-VN" w:bidi="vi-VN"/>
        </w:rPr>
        <w:t xml:space="preserve"> Áp dụng khai báo đối với các xe có lắp kính an toàn thuộc đối tượng phải kiểm tra, thử nghiệm và chứng nhận chất lượng.</w:t>
      </w:r>
      <w:r w:rsidRPr="00ED47A1">
        <w:rPr>
          <w:rFonts w:ascii="Arial" w:hAnsi="Arial" w:cs="Arial"/>
          <w:sz w:val="20"/>
          <w:szCs w:val="20"/>
          <w:lang w:val="vi-VN" w:eastAsia="vi-VN" w:bidi="vi-VN"/>
        </w:rPr>
        <w:br w:type="page"/>
      </w:r>
    </w:p>
    <w:p w:rsidR="00ED47A1" w:rsidRPr="00ED47A1" w:rsidRDefault="00ED47A1" w:rsidP="00ED47A1">
      <w:pPr>
        <w:keepNext/>
        <w:keepLines/>
        <w:widowControl w:val="0"/>
        <w:adjustRightInd w:val="0"/>
        <w:snapToGrid w:val="0"/>
        <w:jc w:val="center"/>
        <w:outlineLvl w:val="0"/>
        <w:rPr>
          <w:rFonts w:ascii="Arial" w:hAnsi="Arial" w:cs="Arial"/>
          <w:b/>
          <w:bCs/>
          <w:sz w:val="20"/>
          <w:szCs w:val="20"/>
          <w:lang w:val="vi-VN" w:eastAsia="vi-VN" w:bidi="vi-VN"/>
        </w:rPr>
      </w:pPr>
      <w:bookmarkStart w:id="298" w:name="bookmark186"/>
      <w:bookmarkStart w:id="299" w:name="bookmark187"/>
      <w:bookmarkStart w:id="300" w:name="bookmark188"/>
      <w:r w:rsidRPr="00ED47A1">
        <w:rPr>
          <w:rFonts w:ascii="Arial" w:hAnsi="Arial" w:cs="Arial"/>
          <w:b/>
          <w:bCs/>
          <w:sz w:val="20"/>
          <w:szCs w:val="20"/>
          <w:lang w:val="vi-VN" w:eastAsia="vi-VN" w:bidi="vi-VN"/>
        </w:rPr>
        <w:lastRenderedPageBreak/>
        <w:t>Phụ lục VI</w:t>
      </w:r>
      <w:bookmarkEnd w:id="298"/>
      <w:bookmarkEnd w:id="299"/>
      <w:bookmarkEnd w:id="300"/>
    </w:p>
    <w:p w:rsidR="00ED47A1" w:rsidRPr="00ED47A1" w:rsidRDefault="00ED47A1" w:rsidP="00ED47A1">
      <w:pPr>
        <w:widowControl w:val="0"/>
        <w:adjustRightInd w:val="0"/>
        <w:snapToGrid w:val="0"/>
        <w:jc w:val="center"/>
        <w:rPr>
          <w:rFonts w:ascii="Arial" w:hAnsi="Arial" w:cs="Arial"/>
          <w:b/>
          <w:bCs/>
          <w:smallCaps/>
          <w:sz w:val="20"/>
          <w:szCs w:val="20"/>
          <w:lang w:val="vi-VN" w:eastAsia="vi-VN" w:bidi="vi-VN"/>
        </w:rPr>
      </w:pPr>
      <w:r w:rsidRPr="00ED47A1">
        <w:rPr>
          <w:rFonts w:ascii="Arial" w:hAnsi="Arial" w:cs="Arial"/>
          <w:b/>
          <w:bCs/>
          <w:smallCaps/>
          <w:sz w:val="20"/>
          <w:szCs w:val="20"/>
          <w:lang w:val="vi-VN" w:eastAsia="vi-VN" w:bidi="vi-VN"/>
        </w:rPr>
        <w:t>BẢN KÊ CÁC LINH KIỆN CHÍNH SỬ DỤNG ĐỂ LẮP RÁP ĐỘNG CƠ SỬ DỤNG CHO MÔ TÔ, XE GẮN MÁY,</w:t>
      </w:r>
      <w:r w:rsidRPr="00ED47A1">
        <w:rPr>
          <w:rFonts w:ascii="Arial" w:hAnsi="Arial" w:cs="Arial"/>
          <w:b/>
          <w:bCs/>
          <w:smallCaps/>
          <w:sz w:val="20"/>
          <w:szCs w:val="20"/>
          <w:lang w:val="vi-VN" w:eastAsia="vi-VN" w:bidi="vi-VN"/>
        </w:rPr>
        <w:br/>
        <w:t>XE CHỞ HÀNG BỐN BÁNH CÓ GẮN ĐỘNG CƠ</w:t>
      </w:r>
    </w:p>
    <w:p w:rsidR="00ED47A1" w:rsidRPr="00ED47A1" w:rsidRDefault="00ED47A1" w:rsidP="00ED47A1">
      <w:pPr>
        <w:widowControl w:val="0"/>
        <w:tabs>
          <w:tab w:val="left" w:pos="2928"/>
        </w:tabs>
        <w:adjustRightInd w:val="0"/>
        <w:snapToGrid w:val="0"/>
        <w:jc w:val="center"/>
        <w:rPr>
          <w:rFonts w:ascii="Arial" w:hAnsi="Arial" w:cs="Arial"/>
          <w:i/>
          <w:iCs/>
          <w:sz w:val="20"/>
          <w:szCs w:val="20"/>
          <w:lang w:val="vi-VN" w:eastAsia="vi-VN" w:bidi="vi-VN"/>
        </w:rPr>
      </w:pPr>
      <w:r w:rsidRPr="00ED47A1">
        <w:rPr>
          <w:rFonts w:ascii="Arial" w:hAnsi="Arial" w:cs="Arial"/>
          <w:i/>
          <w:iCs/>
          <w:sz w:val="20"/>
          <w:szCs w:val="20"/>
          <w:lang w:val="vi-VN" w:eastAsia="vi-VN" w:bidi="vi-VN"/>
        </w:rPr>
        <w:t>(Ban hành kèm theo Thông tư số 55/2024/TT-BGTVT ngày 15 tháng 11 năm 2024 của Bộ trưởng Bộ Giao thông vận tải)</w:t>
      </w:r>
    </w:p>
    <w:p w:rsidR="00ED47A1" w:rsidRPr="00ED47A1" w:rsidRDefault="00ED47A1" w:rsidP="00ED47A1">
      <w:pPr>
        <w:widowControl w:val="0"/>
        <w:tabs>
          <w:tab w:val="left" w:pos="2928"/>
        </w:tabs>
        <w:adjustRightInd w:val="0"/>
        <w:snapToGrid w:val="0"/>
        <w:jc w:val="center"/>
        <w:rPr>
          <w:rFonts w:ascii="Arial" w:hAnsi="Arial" w:cs="Arial"/>
          <w:sz w:val="20"/>
          <w:szCs w:val="20"/>
          <w:lang w:val="vi-VN" w:eastAsia="vi-VN" w:bidi="vi-VN"/>
        </w:rPr>
      </w:pPr>
      <w:r w:rsidRPr="00ED47A1">
        <w:rPr>
          <w:rFonts w:ascii="Arial" w:hAnsi="Arial" w:cs="Arial"/>
          <w:sz w:val="20"/>
          <w:szCs w:val="20"/>
          <w:vertAlign w:val="superscript"/>
          <w:lang w:val="vi-VN" w:eastAsia="vi-VN" w:bidi="vi-VN"/>
        </w:rPr>
        <w:t>_______________________</w:t>
      </w:r>
    </w:p>
    <w:p w:rsidR="00ED47A1" w:rsidRPr="00ED47A1" w:rsidRDefault="00ED47A1" w:rsidP="00ED47A1">
      <w:pPr>
        <w:widowControl w:val="0"/>
        <w:adjustRightInd w:val="0"/>
        <w:snapToGrid w:val="0"/>
        <w:jc w:val="center"/>
        <w:rPr>
          <w:rFonts w:ascii="Arial" w:hAnsi="Arial" w:cs="Arial"/>
          <w:sz w:val="20"/>
          <w:szCs w:val="20"/>
          <w:lang w:val="vi-VN" w:eastAsia="vi-VN" w:bidi="vi-VN"/>
        </w:rPr>
      </w:pPr>
    </w:p>
    <w:p w:rsidR="00ED47A1" w:rsidRPr="00ED47A1" w:rsidRDefault="00ED47A1" w:rsidP="00ED47A1">
      <w:pPr>
        <w:widowControl w:val="0"/>
        <w:tabs>
          <w:tab w:val="left" w:leader="dot" w:pos="13012"/>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sz w:val="20"/>
          <w:szCs w:val="20"/>
          <w:lang w:val="vi-VN" w:eastAsia="vi-VN" w:bidi="vi-VN"/>
        </w:rPr>
        <w:t>Loại sản phẩm:………………………………………………………………………………………………………………………………………..</w:t>
      </w:r>
    </w:p>
    <w:p w:rsidR="00ED47A1" w:rsidRPr="00ED47A1" w:rsidRDefault="00ED47A1" w:rsidP="00ED47A1">
      <w:pPr>
        <w:widowControl w:val="0"/>
        <w:tabs>
          <w:tab w:val="right" w:leader="dot" w:pos="6788"/>
          <w:tab w:val="left" w:pos="6990"/>
          <w:tab w:val="left" w:leader="dot" w:pos="13012"/>
        </w:tabs>
        <w:adjustRightInd w:val="0"/>
        <w:snapToGrid w:val="0"/>
        <w:spacing w:after="120"/>
        <w:ind w:firstLine="720"/>
        <w:jc w:val="both"/>
        <w:rPr>
          <w:rFonts w:ascii="Arial" w:hAnsi="Arial" w:cs="Arial"/>
          <w:sz w:val="20"/>
          <w:szCs w:val="20"/>
          <w:lang w:val="vi-VN" w:eastAsia="vi-VN" w:bidi="vi-VN"/>
        </w:rPr>
      </w:pPr>
      <w:r w:rsidRPr="00ED47A1">
        <w:rPr>
          <w:rFonts w:ascii="Arial" w:hAnsi="Arial" w:cs="Arial"/>
          <w:sz w:val="20"/>
          <w:szCs w:val="20"/>
          <w:lang w:val="vi-VN" w:eastAsia="vi-VN" w:bidi="vi-VN"/>
        </w:rPr>
        <w:t>Nhãn hiệu:……………………………………………………………………. Tên thương mại: ……………………………………………………</w:t>
      </w:r>
    </w:p>
    <w:p w:rsidR="00ED47A1" w:rsidRPr="00ED47A1" w:rsidRDefault="00ED47A1" w:rsidP="00ED47A1">
      <w:pPr>
        <w:widowControl w:val="0"/>
        <w:tabs>
          <w:tab w:val="left" w:leader="dot" w:pos="13012"/>
        </w:tabs>
        <w:adjustRightInd w:val="0"/>
        <w:snapToGrid w:val="0"/>
        <w:spacing w:after="12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Mã sản phẩm: …</w:t>
      </w:r>
      <w:r w:rsidRPr="00ED47A1">
        <w:rPr>
          <w:rFonts w:ascii="Arial" w:hAnsi="Arial" w:cs="Arial"/>
          <w:sz w:val="20"/>
          <w:szCs w:val="20"/>
          <w:lang w:val="en-GB" w:eastAsia="vi-VN" w:bidi="vi-VN"/>
        </w:rPr>
        <w:t>………………………………………………………………………………………………………………………………………..</w:t>
      </w:r>
    </w:p>
    <w:tbl>
      <w:tblPr>
        <w:tblOverlap w:val="never"/>
        <w:tblW w:w="5000" w:type="pct"/>
        <w:jc w:val="center"/>
        <w:tblCellMar>
          <w:left w:w="10" w:type="dxa"/>
          <w:right w:w="10" w:type="dxa"/>
        </w:tblCellMar>
        <w:tblLook w:val="04A0" w:firstRow="1" w:lastRow="0" w:firstColumn="1" w:lastColumn="0" w:noHBand="0" w:noVBand="1"/>
      </w:tblPr>
      <w:tblGrid>
        <w:gridCol w:w="692"/>
        <w:gridCol w:w="3819"/>
        <w:gridCol w:w="2184"/>
        <w:gridCol w:w="1501"/>
        <w:gridCol w:w="2321"/>
        <w:gridCol w:w="1772"/>
        <w:gridCol w:w="1649"/>
        <w:gridCol w:w="11"/>
      </w:tblGrid>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Số tt</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Tên linh kiện, cụm linh kiện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Tên Cơ sở sản xuất</w:t>
            </w: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địa chỉ</w:t>
            </w: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Tên cơ sở cung cấp</w:t>
            </w: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địa chỉ</w:t>
            </w: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Ghi chú</w:t>
            </w: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Chế hoà khí / bộ phun xăng điện tử</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Đường ống nạp</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nắp đậy đầu xy lanh</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4</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đầu xy lanh</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5</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Bu gi</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6</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xy lanh</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7</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thân máy, thân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8</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nắp đậy máy trái, phải (hoặc nắp vỏ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9</w:t>
            </w:r>
          </w:p>
        </w:tc>
        <w:tc>
          <w:tcPr>
            <w:tcW w:w="1369"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trục khuỷu</w:t>
            </w:r>
          </w:p>
        </w:tc>
        <w:tc>
          <w:tcPr>
            <w:tcW w:w="783"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10</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xéc măng</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Pít tông + chốt</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12</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trục cam và bánh răng cam</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13</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Cò mổ + trục cò mổ</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14</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Xu páp nạp + xả</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15</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lò xo xu páp</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16</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phát điện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17</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đề khởi động</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18</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ly hợp khởi động</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19</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cơ cấu khởi động bằng chân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20</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ly hợp</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Đai truyền (nếu có)</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22</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cơ cấu đổi số (nếu có)</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23</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truyền hộp số</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24</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Thiết bị xử lý ô nhiễm khí thải (trừ các cơ cấu đi liền với ống xả)</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lastRenderedPageBreak/>
              <w:t>25</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lá thép từ (stator)</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trHeight w:val="20"/>
          <w:jc w:val="center"/>
        </w:trPr>
        <w:tc>
          <w:tcPr>
            <w:tcW w:w="24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26</w:t>
            </w:r>
          </w:p>
        </w:tc>
        <w:tc>
          <w:tcPr>
            <w:tcW w:w="1369"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Cụm rô to</w:t>
            </w:r>
          </w:p>
        </w:tc>
        <w:tc>
          <w:tcPr>
            <w:tcW w:w="783"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br w:type="page"/>
              <w:t>27</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Gioăng làm kín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28</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Bộ điều khiển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29</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Dây điện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30</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Vành (đối với trường hợp động cơ điện)</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31</w:t>
            </w:r>
          </w:p>
        </w:tc>
        <w:tc>
          <w:tcPr>
            <w:tcW w:w="1369"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Ổ bị đỡ trục động cơ</w:t>
            </w:r>
          </w:p>
        </w:tc>
        <w:tc>
          <w:tcPr>
            <w:tcW w:w="783"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r w:rsidR="00ED47A1" w:rsidRPr="00ED47A1" w:rsidTr="00D23B44">
        <w:trPr>
          <w:gridAfter w:val="1"/>
          <w:wAfter w:w="4" w:type="pct"/>
          <w:trHeight w:val="20"/>
          <w:jc w:val="center"/>
        </w:trPr>
        <w:tc>
          <w:tcPr>
            <w:tcW w:w="24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hAnsi="Arial" w:cs="Arial"/>
                <w:sz w:val="20"/>
                <w:szCs w:val="20"/>
                <w:lang w:val="vi-VN" w:eastAsia="vi-VN" w:bidi="vi-VN"/>
              </w:rPr>
            </w:pPr>
            <w:r w:rsidRPr="00ED47A1">
              <w:rPr>
                <w:rFonts w:ascii="Arial" w:hAnsi="Arial" w:cs="Arial"/>
                <w:sz w:val="20"/>
                <w:szCs w:val="20"/>
                <w:lang w:val="vi-VN" w:eastAsia="vi-VN" w:bidi="vi-VN"/>
              </w:rPr>
              <w:t>32</w:t>
            </w:r>
          </w:p>
        </w:tc>
        <w:tc>
          <w:tcPr>
            <w:tcW w:w="1369"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sz w:val="20"/>
                <w:szCs w:val="20"/>
                <w:lang w:val="vi-VN" w:eastAsia="vi-VN" w:bidi="vi-VN"/>
              </w:rPr>
              <w:t>Các chi tiết khác</w:t>
            </w:r>
          </w:p>
        </w:tc>
        <w:tc>
          <w:tcPr>
            <w:tcW w:w="783"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832"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635" w:type="pct"/>
            <w:tcBorders>
              <w:top w:val="single" w:sz="4" w:space="0" w:color="auto"/>
              <w:left w:val="single" w:sz="4" w:space="0" w:color="auto"/>
              <w:bottom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rsidR="00ED47A1" w:rsidRPr="00ED47A1" w:rsidRDefault="00ED47A1" w:rsidP="00ED47A1">
            <w:pPr>
              <w:widowControl w:val="0"/>
              <w:adjustRightInd w:val="0"/>
              <w:snapToGrid w:val="0"/>
              <w:jc w:val="center"/>
              <w:rPr>
                <w:rFonts w:ascii="Arial" w:eastAsia="Courier New" w:hAnsi="Arial" w:cs="Arial"/>
                <w:color w:val="000000"/>
                <w:sz w:val="20"/>
                <w:szCs w:val="20"/>
                <w:lang w:val="vi-VN" w:eastAsia="vi-VN" w:bidi="vi-VN"/>
              </w:rPr>
            </w:pPr>
          </w:p>
        </w:tc>
      </w:tr>
    </w:tbl>
    <w:p w:rsidR="00ED47A1" w:rsidRPr="00ED47A1" w:rsidRDefault="00ED47A1" w:rsidP="00ED47A1">
      <w:pPr>
        <w:widowControl w:val="0"/>
        <w:adjustRightInd w:val="0"/>
        <w:snapToGrid w:val="0"/>
        <w:rPr>
          <w:rFonts w:ascii="Arial" w:eastAsia="Courier New" w:hAnsi="Arial" w:cs="Arial"/>
          <w:color w:val="000000"/>
          <w:sz w:val="20"/>
          <w:szCs w:val="20"/>
          <w:lang w:val="vi-VN" w:eastAsia="vi-VN" w:bidi="vi-VN"/>
        </w:rPr>
      </w:pPr>
    </w:p>
    <w:p w:rsidR="00ED47A1" w:rsidRPr="00ED47A1" w:rsidRDefault="00ED47A1" w:rsidP="00ED47A1">
      <w:pPr>
        <w:widowControl w:val="0"/>
        <w:adjustRightInd w:val="0"/>
        <w:snapToGrid w:val="0"/>
        <w:ind w:firstLine="720"/>
        <w:jc w:val="both"/>
        <w:rPr>
          <w:rFonts w:ascii="Arial" w:hAnsi="Arial" w:cs="Arial"/>
          <w:sz w:val="20"/>
          <w:szCs w:val="20"/>
          <w:lang w:val="en-GB" w:eastAsia="vi-VN" w:bidi="vi-VN"/>
        </w:rPr>
      </w:pPr>
      <w:r w:rsidRPr="00ED47A1">
        <w:rPr>
          <w:rFonts w:ascii="Arial" w:hAnsi="Arial" w:cs="Arial"/>
          <w:sz w:val="20"/>
          <w:szCs w:val="20"/>
          <w:lang w:val="vi-VN" w:eastAsia="vi-VN" w:bidi="vi-VN"/>
        </w:rPr>
        <w:t>Công ty chúng tôi cam kết kiểu loại sản phẩm nêu trên được sản xuất, lắp ráp từ các phụ tùng mới 100% và có nguồn gốc xuất xứ đúng như bản thống kê này, phù hợp với mẫu điển hình đã được kiểm tra, thử nghiệm. Công ty chúng tôi xin chịu trách nhiệm trước pháp luật về tính xác thực của các thông tin khai báo. Khi có sự thay đổi, ảnh hưởng đến chất lượng an toàn kỹ thuật và bảo vệ môi trường, chúng tôi sẽ thực hiện đăng ký lại theo quy định.</w:t>
      </w:r>
    </w:p>
    <w:p w:rsidR="00ED47A1" w:rsidRPr="00ED47A1" w:rsidRDefault="00ED47A1" w:rsidP="00ED47A1">
      <w:pPr>
        <w:widowControl w:val="0"/>
        <w:adjustRightInd w:val="0"/>
        <w:snapToGrid w:val="0"/>
        <w:jc w:val="both"/>
        <w:rPr>
          <w:rFonts w:ascii="Arial" w:hAnsi="Arial" w:cs="Arial"/>
          <w:sz w:val="20"/>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9"/>
        <w:gridCol w:w="6980"/>
      </w:tblGrid>
      <w:tr w:rsidR="00ED47A1" w:rsidRPr="00ED47A1" w:rsidTr="00D23B44">
        <w:tc>
          <w:tcPr>
            <w:tcW w:w="2500" w:type="pct"/>
          </w:tcPr>
          <w:p w:rsidR="00ED47A1" w:rsidRPr="00ED47A1" w:rsidRDefault="00ED47A1" w:rsidP="00ED47A1">
            <w:pPr>
              <w:adjustRightInd w:val="0"/>
              <w:snapToGrid w:val="0"/>
              <w:jc w:val="both"/>
              <w:rPr>
                <w:rFonts w:ascii="Arial" w:hAnsi="Arial" w:cs="Arial"/>
                <w:sz w:val="20"/>
                <w:szCs w:val="20"/>
                <w:lang w:val="en-GB"/>
              </w:rPr>
            </w:pPr>
          </w:p>
        </w:tc>
        <w:tc>
          <w:tcPr>
            <w:tcW w:w="2500" w:type="pct"/>
          </w:tcPr>
          <w:p w:rsidR="00ED47A1" w:rsidRPr="00ED47A1" w:rsidRDefault="00ED47A1" w:rsidP="00ED47A1">
            <w:pPr>
              <w:adjustRightInd w:val="0"/>
              <w:snapToGrid w:val="0"/>
              <w:jc w:val="center"/>
              <w:rPr>
                <w:rFonts w:ascii="Arial" w:hAnsi="Arial" w:cs="Arial"/>
                <w:sz w:val="20"/>
                <w:szCs w:val="20"/>
                <w:lang w:val="en-GB"/>
              </w:rPr>
            </w:pPr>
            <w:r w:rsidRPr="00ED47A1">
              <w:rPr>
                <w:rFonts w:ascii="Arial" w:hAnsi="Arial" w:cs="Arial"/>
                <w:b/>
                <w:bCs/>
                <w:sz w:val="20"/>
                <w:szCs w:val="20"/>
              </w:rPr>
              <w:t>Cơ sở sản xuất động cơ</w:t>
            </w:r>
            <w:r w:rsidRPr="00ED47A1">
              <w:rPr>
                <w:rFonts w:ascii="Arial" w:hAnsi="Arial" w:cs="Arial"/>
                <w:b/>
                <w:bCs/>
                <w:sz w:val="20"/>
                <w:szCs w:val="20"/>
                <w:lang w:val="en-GB"/>
              </w:rPr>
              <w:br/>
            </w:r>
            <w:r w:rsidRPr="00ED47A1">
              <w:rPr>
                <w:rFonts w:ascii="Arial" w:hAnsi="Arial" w:cs="Arial"/>
                <w:i/>
                <w:iCs/>
                <w:sz w:val="20"/>
                <w:szCs w:val="20"/>
              </w:rPr>
              <w:t>(Ký, ghi rõ họ tên và đóng dấu)</w:t>
            </w:r>
          </w:p>
        </w:tc>
      </w:tr>
    </w:tbl>
    <w:p w:rsidR="00ED47A1" w:rsidRPr="00ED47A1" w:rsidRDefault="00ED47A1" w:rsidP="00ED47A1">
      <w:pPr>
        <w:widowControl w:val="0"/>
        <w:adjustRightInd w:val="0"/>
        <w:snapToGrid w:val="0"/>
        <w:jc w:val="both"/>
        <w:rPr>
          <w:rFonts w:ascii="Arial" w:hAnsi="Arial" w:cs="Arial"/>
          <w:sz w:val="20"/>
          <w:szCs w:val="20"/>
          <w:lang w:val="en-GB" w:eastAsia="vi-VN" w:bidi="vi-VN"/>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7"/>
        <w:gridCol w:w="9992"/>
      </w:tblGrid>
      <w:tr w:rsidR="00ED47A1" w:rsidRPr="00ED47A1" w:rsidTr="00100853">
        <w:tc>
          <w:tcPr>
            <w:tcW w:w="1421" w:type="pct"/>
          </w:tcPr>
          <w:p w:rsidR="00ED47A1" w:rsidRPr="00ED47A1" w:rsidRDefault="00ED47A1" w:rsidP="00ED47A1">
            <w:pPr>
              <w:adjustRightInd w:val="0"/>
              <w:snapToGrid w:val="0"/>
              <w:jc w:val="right"/>
              <w:rPr>
                <w:rFonts w:ascii="Arial" w:hAnsi="Arial" w:cs="Arial"/>
                <w:sz w:val="20"/>
                <w:szCs w:val="20"/>
                <w:lang w:val="en-GB"/>
              </w:rPr>
            </w:pPr>
            <w:r w:rsidRPr="00ED47A1">
              <w:rPr>
                <w:rFonts w:ascii="Arial" w:hAnsi="Arial" w:cs="Arial"/>
                <w:i/>
                <w:iCs/>
                <w:sz w:val="20"/>
                <w:szCs w:val="20"/>
              </w:rPr>
              <w:t>Hướng dẫn thực hiện:</w:t>
            </w:r>
          </w:p>
        </w:tc>
        <w:tc>
          <w:tcPr>
            <w:tcW w:w="3579" w:type="pct"/>
          </w:tcPr>
          <w:p w:rsidR="00ED47A1" w:rsidRPr="00ED47A1" w:rsidRDefault="00ED47A1" w:rsidP="00100853">
            <w:pPr>
              <w:adjustRightInd w:val="0"/>
              <w:snapToGrid w:val="0"/>
              <w:rPr>
                <w:rFonts w:ascii="Arial" w:hAnsi="Arial" w:cs="Arial"/>
                <w:sz w:val="20"/>
                <w:szCs w:val="20"/>
                <w:lang w:val="en-GB"/>
              </w:rPr>
            </w:pPr>
            <w:r w:rsidRPr="00ED47A1">
              <w:rPr>
                <w:rFonts w:ascii="Arial" w:hAnsi="Arial" w:cs="Arial"/>
                <w:i/>
                <w:iCs/>
                <w:sz w:val="20"/>
                <w:szCs w:val="20"/>
              </w:rPr>
              <w:t>+ Các mục 7, 8 và từ 25 đến 32 khai báo bắt buộc cho động cơ điện;</w:t>
            </w:r>
            <w:r w:rsidRPr="00ED47A1">
              <w:rPr>
                <w:rFonts w:ascii="Arial" w:hAnsi="Arial" w:cs="Arial"/>
                <w:i/>
                <w:iCs/>
                <w:sz w:val="20"/>
                <w:szCs w:val="20"/>
                <w:lang w:val="en-GB"/>
              </w:rPr>
              <w:br/>
            </w:r>
            <w:r w:rsidRPr="00ED47A1">
              <w:rPr>
                <w:rFonts w:ascii="Arial" w:hAnsi="Arial" w:cs="Arial"/>
                <w:i/>
                <w:iCs/>
                <w:sz w:val="20"/>
                <w:szCs w:val="20"/>
              </w:rPr>
              <w:t>+ Nội dung các hạng mục khai báo ở trên có thể thay đổi phù hợp với kiểu loại động cơ</w:t>
            </w:r>
          </w:p>
        </w:tc>
      </w:tr>
    </w:tbl>
    <w:p w:rsidR="00ED47A1" w:rsidRPr="00ED47A1" w:rsidRDefault="00ED47A1" w:rsidP="00ED47A1">
      <w:pPr>
        <w:widowControl w:val="0"/>
        <w:adjustRightInd w:val="0"/>
        <w:snapToGrid w:val="0"/>
        <w:jc w:val="both"/>
        <w:rPr>
          <w:rFonts w:ascii="Arial" w:hAnsi="Arial" w:cs="Arial"/>
          <w:sz w:val="20"/>
          <w:szCs w:val="20"/>
          <w:lang w:val="en-GB" w:eastAsia="vi-VN" w:bidi="vi-VN"/>
        </w:rPr>
      </w:pPr>
    </w:p>
    <w:p w:rsidR="00ED47A1" w:rsidRPr="00ED47A1" w:rsidRDefault="00ED47A1" w:rsidP="00ED47A1">
      <w:pPr>
        <w:widowControl w:val="0"/>
        <w:adjustRightInd w:val="0"/>
        <w:snapToGrid w:val="0"/>
        <w:rPr>
          <w:rFonts w:ascii="Arial" w:hAnsi="Arial" w:cs="Arial"/>
          <w:sz w:val="20"/>
          <w:szCs w:val="20"/>
          <w:lang w:val="vi-VN" w:eastAsia="vi-VN" w:bidi="vi-VN"/>
        </w:rPr>
      </w:pPr>
      <w:r w:rsidRPr="00ED47A1">
        <w:rPr>
          <w:rFonts w:ascii="Arial" w:hAnsi="Arial" w:cs="Arial"/>
          <w:i/>
          <w:iCs/>
          <w:sz w:val="20"/>
          <w:szCs w:val="20"/>
          <w:lang w:val="vi-VN" w:eastAsia="vi-VN" w:bidi="vi-VN"/>
        </w:rPr>
        <w:t>.</w:t>
      </w:r>
    </w:p>
    <w:p w:rsidR="00B4267B" w:rsidRDefault="00B4267B" w:rsidP="00E01707">
      <w:pPr>
        <w:spacing w:after="120"/>
        <w:ind w:firstLine="720"/>
        <w:jc w:val="both"/>
        <w:rPr>
          <w:rFonts w:ascii="Arial" w:hAnsi="Arial" w:cs="Arial"/>
          <w:iCs/>
          <w:sz w:val="20"/>
          <w:szCs w:val="20"/>
        </w:rPr>
        <w:sectPr w:rsidR="00B4267B" w:rsidSect="00AC5194">
          <w:headerReference w:type="default" r:id="rId12"/>
          <w:headerReference w:type="first" r:id="rId13"/>
          <w:pgSz w:w="16839" w:h="11907" w:orient="landscape" w:code="9"/>
          <w:pgMar w:top="1440" w:right="1440" w:bottom="1440" w:left="1440" w:header="0" w:footer="3" w:gutter="0"/>
          <w:cols w:space="720"/>
          <w:noEndnote/>
          <w:docGrid w:linePitch="360"/>
        </w:sect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VII</w:t>
      </w: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eastAsia="vi-VN" w:bidi="vi-VN"/>
        </w:rPr>
        <w:t>PHIẾU KIỂ</w:t>
      </w:r>
      <w:r w:rsidRPr="00B4267B">
        <w:rPr>
          <w:rFonts w:ascii="Arial" w:eastAsia="Courier New" w:hAnsi="Arial" w:cs="Arial"/>
          <w:b/>
          <w:bCs/>
          <w:color w:val="000000"/>
          <w:sz w:val="20"/>
          <w:szCs w:val="20"/>
          <w:lang w:val="vi-VN" w:eastAsia="vi-VN" w:bidi="vi-VN"/>
        </w:rPr>
        <w:t>M TRA CHẤT LƯỢNG XUẤT XƯỞNG XE</w:t>
      </w:r>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(Ban hành kèm theo Thông tư số 55/2024/TT-BGTVT ngày 15 tháng 11 năm 2024</w:t>
      </w:r>
      <w:r w:rsidRPr="00B4267B">
        <w:rPr>
          <w:rFonts w:ascii="Arial" w:eastAsia="Courier New" w:hAnsi="Arial" w:cs="Arial"/>
          <w:i/>
          <w:iCs/>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bCs/>
          <w:color w:val="000000"/>
          <w:sz w:val="20"/>
          <w:szCs w:val="20"/>
          <w:vertAlign w:val="superscript"/>
          <w:lang w:val="vi-VN" w:eastAsia="vi-VN" w:bidi="vi-VN"/>
        </w:rPr>
      </w:pPr>
      <w:r w:rsidRPr="00B4267B">
        <w:rPr>
          <w:rFonts w:ascii="Arial" w:eastAsia="Courier New" w:hAnsi="Arial" w:cs="Arial"/>
          <w:bCs/>
          <w:color w:val="000000"/>
          <w:sz w:val="20"/>
          <w:szCs w:val="20"/>
          <w:vertAlign w:val="superscript"/>
          <w:lang w:val="vi-VN" w:eastAsia="vi-VN" w:bidi="vi-VN"/>
        </w:rPr>
        <w:t>____________________</w:t>
      </w:r>
    </w:p>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 - PHIẾU KIỂM TRA CHẤT LƯỢNG XUẤT XƯỞNG XE CƠ GIỚI</w:t>
      </w:r>
    </w:p>
    <w:tbl>
      <w:tblPr>
        <w:tblStyle w:val="TableGrid3"/>
        <w:tblW w:w="0" w:type="auto"/>
        <w:tblLook w:val="04A0" w:firstRow="1" w:lastRow="0" w:firstColumn="1" w:lastColumn="0" w:noHBand="0" w:noVBand="1"/>
      </w:tblPr>
      <w:tblGrid>
        <w:gridCol w:w="9350"/>
      </w:tblGrid>
      <w:tr w:rsidR="00B4267B" w:rsidRPr="00B4267B" w:rsidTr="00D23B44">
        <w:tc>
          <w:tcPr>
            <w:tcW w:w="9618" w:type="dxa"/>
          </w:tcPr>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CỘNG HÒA XÃ HỘI CHỦ NGHĨA VIỆT NAM</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Độc lập - Tự do - Hạnh phúc</w:t>
            </w:r>
          </w:p>
          <w:p w:rsidR="00B4267B" w:rsidRPr="00B4267B" w:rsidRDefault="00B4267B" w:rsidP="00B4267B">
            <w:pPr>
              <w:jc w:val="center"/>
              <w:rPr>
                <w:rFonts w:ascii="Arial" w:hAnsi="Arial" w:cs="Arial"/>
                <w:bCs/>
                <w:color w:val="000000"/>
                <w:sz w:val="20"/>
                <w:szCs w:val="20"/>
                <w:vertAlign w:val="superscript"/>
              </w:rPr>
            </w:pPr>
            <w:r w:rsidRPr="00B4267B">
              <w:rPr>
                <w:rFonts w:ascii="Arial" w:hAnsi="Arial" w:cs="Arial"/>
                <w:bCs/>
                <w:color w:val="000000"/>
                <w:sz w:val="20"/>
                <w:szCs w:val="20"/>
                <w:vertAlign w:val="superscript"/>
              </w:rPr>
              <w:t>____________________</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PHIẾU KIỂM TRA CHẤT LƯỢNG XUẤT XƯỞNG</w:t>
            </w:r>
          </w:p>
          <w:p w:rsidR="00B4267B" w:rsidRPr="00B4267B" w:rsidRDefault="00B4267B" w:rsidP="00B4267B">
            <w:pPr>
              <w:jc w:val="center"/>
              <w:rPr>
                <w:rFonts w:ascii="Arial" w:hAnsi="Arial" w:cs="Arial"/>
                <w:b/>
                <w:bCs/>
                <w:color w:val="000000"/>
                <w:sz w:val="20"/>
                <w:szCs w:val="20"/>
              </w:rPr>
            </w:pPr>
            <w:r w:rsidRPr="00B4267B">
              <w:rPr>
                <w:rFonts w:ascii="Arial" w:hAnsi="Arial" w:cs="Arial"/>
                <w:i/>
                <w:iCs/>
                <w:color w:val="000000"/>
                <w:sz w:val="20"/>
                <w:szCs w:val="20"/>
              </w:rPr>
              <w:t>(CERTIFICATE OF COMFORMITY)</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Số (No):</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b/>
                <w:bCs/>
                <w:color w:val="000000"/>
                <w:sz w:val="20"/>
                <w:szCs w:val="20"/>
              </w:rPr>
              <w:t xml:space="preserve">Cơ sở sản xuất </w:t>
            </w:r>
            <w:r w:rsidRPr="00B4267B">
              <w:rPr>
                <w:rFonts w:ascii="Arial" w:hAnsi="Arial" w:cs="Arial"/>
                <w:b/>
                <w:bCs/>
                <w:i/>
                <w:iCs/>
                <w:color w:val="000000"/>
                <w:sz w:val="20"/>
                <w:szCs w:val="20"/>
              </w:rPr>
              <w:t>(</w:t>
            </w:r>
            <w:r w:rsidRPr="00B4267B">
              <w:rPr>
                <w:rFonts w:ascii="Arial" w:hAnsi="Arial" w:cs="Arial"/>
                <w:i/>
                <w:iCs/>
                <w:color w:val="000000"/>
                <w:sz w:val="20"/>
                <w:szCs w:val="20"/>
              </w:rPr>
              <w:t>Name of manufacturer)</w:t>
            </w:r>
            <w:r w:rsidRPr="00B4267B">
              <w:rPr>
                <w:rFonts w:ascii="Arial" w:hAnsi="Arial" w:cs="Arial"/>
                <w:b/>
                <w:bCs/>
                <w:color w:val="000000"/>
                <w:sz w:val="20"/>
                <w:szCs w:val="20"/>
              </w:rPr>
              <w:t>:</w:t>
            </w:r>
          </w:p>
          <w:p w:rsidR="00B4267B" w:rsidRPr="00B4267B" w:rsidRDefault="00B4267B" w:rsidP="00B4267B">
            <w:pPr>
              <w:rPr>
                <w:rFonts w:ascii="Arial" w:hAnsi="Arial" w:cs="Arial"/>
                <w:color w:val="000000"/>
                <w:sz w:val="20"/>
                <w:szCs w:val="20"/>
              </w:rPr>
            </w:pPr>
            <w:r w:rsidRPr="00B4267B">
              <w:rPr>
                <w:rFonts w:ascii="Arial" w:hAnsi="Arial" w:cs="Arial"/>
                <w:b/>
                <w:bCs/>
                <w:color w:val="000000"/>
                <w:sz w:val="20"/>
                <w:szCs w:val="20"/>
              </w:rPr>
              <w:t xml:space="preserve">Địa chỉ </w:t>
            </w:r>
            <w:r w:rsidRPr="00B4267B">
              <w:rPr>
                <w:rFonts w:ascii="Arial" w:hAnsi="Arial" w:cs="Arial"/>
                <w:b/>
                <w:bCs/>
                <w:i/>
                <w:iCs/>
                <w:color w:val="000000"/>
                <w:sz w:val="20"/>
                <w:szCs w:val="20"/>
              </w:rPr>
              <w:t>(</w:t>
            </w:r>
            <w:r w:rsidRPr="00B4267B">
              <w:rPr>
                <w:rFonts w:ascii="Arial" w:hAnsi="Arial" w:cs="Arial"/>
                <w:i/>
                <w:iCs/>
                <w:color w:val="000000"/>
                <w:sz w:val="20"/>
                <w:szCs w:val="20"/>
              </w:rPr>
              <w:t>Address of manufacturer)</w:t>
            </w:r>
            <w:r w:rsidRPr="00B4267B">
              <w:rPr>
                <w:rFonts w:ascii="Arial" w:hAnsi="Arial" w:cs="Arial"/>
                <w:b/>
                <w:bCs/>
                <w:i/>
                <w:iCs/>
                <w:color w:val="000000"/>
                <w:sz w:val="20"/>
                <w:szCs w:val="20"/>
              </w:rPr>
              <w: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đảm bảo rằng sản phẩm với các thông tin sau đây do cơ sở chúng tôi sản xuất, lắp ráp và xuất xưởng hoàn toàn phù hợp với Giấy chứng nhận chất lượng an toàn kỹ thuật và bảo vệ môi trường đã được cấp, với hồ sơ đăng ký chứng nhận và mẫu điển hình đã được kiểm tra, thử nghiệm và đáp ứng các quy chuẩn kỹ thuật hiện hành về chất lượng an toàn kỹ thuật và bảo vệ môi trường đối với xe cơ giới, cụ thể:</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Ensure that the our following product from our production facility entirely suited for sample which has been certified for quality and meets the current technical regulations on safety and technical quality and environmental protection for motor vehicles</w:t>
            </w:r>
          </w:p>
          <w:tbl>
            <w:tblPr>
              <w:tblOverlap w:val="never"/>
              <w:tblW w:w="5000" w:type="pct"/>
              <w:jc w:val="center"/>
              <w:tblCellMar>
                <w:left w:w="10" w:type="dxa"/>
                <w:right w:w="10" w:type="dxa"/>
              </w:tblCellMar>
              <w:tblLook w:val="0000" w:firstRow="0" w:lastRow="0" w:firstColumn="0" w:lastColumn="0" w:noHBand="0" w:noVBand="0"/>
            </w:tblPr>
            <w:tblGrid>
              <w:gridCol w:w="4170"/>
              <w:gridCol w:w="2547"/>
              <w:gridCol w:w="2407"/>
            </w:tblGrid>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 Loại xe </w:t>
                  </w:r>
                  <w:r w:rsidRPr="00B4267B">
                    <w:rPr>
                      <w:rFonts w:ascii="Arial" w:eastAsia="Courier New" w:hAnsi="Arial" w:cs="Arial"/>
                      <w:i/>
                      <w:iCs/>
                      <w:color w:val="000000"/>
                      <w:sz w:val="20"/>
                      <w:szCs w:val="20"/>
                      <w:lang w:val="vi-VN" w:eastAsia="vi-VN" w:bidi="vi-VN"/>
                    </w:rPr>
                    <w:t>(Vehicle Type ):</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 Nhãn hiệu </w:t>
                  </w:r>
                  <w:r w:rsidRPr="00B4267B">
                    <w:rPr>
                      <w:rFonts w:ascii="Arial" w:eastAsia="Courier New" w:hAnsi="Arial" w:cs="Arial"/>
                      <w:i/>
                      <w:iCs/>
                      <w:color w:val="000000"/>
                      <w:sz w:val="20"/>
                      <w:szCs w:val="20"/>
                      <w:lang w:val="vi-VN" w:eastAsia="vi-VN" w:bidi="vi-VN"/>
                    </w:rPr>
                    <w:t>(Trardemark):</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3. Tên thương mại </w:t>
                  </w:r>
                  <w:r w:rsidRPr="00B4267B">
                    <w:rPr>
                      <w:rFonts w:ascii="Arial" w:eastAsia="Courier New" w:hAnsi="Arial" w:cs="Arial"/>
                      <w:i/>
                      <w:iCs/>
                      <w:color w:val="000000"/>
                      <w:sz w:val="20"/>
                      <w:szCs w:val="20"/>
                      <w:lang w:val="vi-VN" w:eastAsia="vi-VN" w:bidi="vi-VN"/>
                    </w:rPr>
                    <w:t>(Commercial name):</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4. Mã kiểu loại </w:t>
                  </w:r>
                  <w:r w:rsidRPr="00B4267B">
                    <w:rPr>
                      <w:rFonts w:ascii="Arial" w:eastAsia="Courier New" w:hAnsi="Arial" w:cs="Arial"/>
                      <w:i/>
                      <w:iCs/>
                      <w:color w:val="000000"/>
                      <w:sz w:val="20"/>
                      <w:szCs w:val="20"/>
                      <w:lang w:val="vi-VN" w:eastAsia="vi-VN" w:bidi="vi-VN"/>
                    </w:rPr>
                    <w:t>(Model code)</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5. Mầu sơn </w:t>
                  </w:r>
                  <w:r w:rsidRPr="00B4267B">
                    <w:rPr>
                      <w:rFonts w:ascii="Arial" w:eastAsia="Courier New" w:hAnsi="Arial" w:cs="Arial"/>
                      <w:i/>
                      <w:iCs/>
                      <w:color w:val="000000"/>
                      <w:sz w:val="20"/>
                      <w:szCs w:val="20"/>
                      <w:lang w:val="vi-VN" w:eastAsia="vi-VN" w:bidi="vi-VN"/>
                    </w:rPr>
                    <w:t>(Color):</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6. Số khung </w:t>
                  </w:r>
                  <w:r w:rsidRPr="00B4267B">
                    <w:rPr>
                      <w:rFonts w:ascii="Arial" w:eastAsia="Courier New" w:hAnsi="Arial" w:cs="Arial"/>
                      <w:i/>
                      <w:iCs/>
                      <w:color w:val="000000"/>
                      <w:sz w:val="20"/>
                      <w:szCs w:val="20"/>
                      <w:lang w:val="vi-VN" w:eastAsia="vi-VN" w:bidi="vi-VN"/>
                    </w:rPr>
                    <w:t>(Frame No):</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nơi đóng:</w:t>
                  </w: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7. Số động cơ </w:t>
                  </w:r>
                  <w:r w:rsidRPr="00B4267B">
                    <w:rPr>
                      <w:rFonts w:ascii="Arial" w:eastAsia="Courier New" w:hAnsi="Arial" w:cs="Arial"/>
                      <w:i/>
                      <w:iCs/>
                      <w:color w:val="000000"/>
                      <w:sz w:val="20"/>
                      <w:szCs w:val="20"/>
                      <w:lang w:val="vi-VN" w:eastAsia="vi-VN" w:bidi="vi-VN"/>
                    </w:rPr>
                    <w:t>(Engine No):</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nơi đóng:</w:t>
                  </w:r>
                </w:p>
              </w:tc>
            </w:tr>
            <w:tr w:rsidR="00B4267B"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8. Năm sản </w:t>
                  </w:r>
                  <w:r w:rsidRPr="00B4267B">
                    <w:rPr>
                      <w:rFonts w:ascii="Arial" w:eastAsia="Courier New" w:hAnsi="Arial" w:cs="Arial"/>
                      <w:i/>
                      <w:iCs/>
                      <w:color w:val="000000"/>
                      <w:sz w:val="20"/>
                      <w:szCs w:val="20"/>
                      <w:lang w:val="vi-VN" w:eastAsia="vi-VN" w:bidi="vi-VN"/>
                    </w:rPr>
                    <w:t>xuất:(Manufactured year):</w:t>
                  </w:r>
                </w:p>
              </w:tc>
              <w:tc>
                <w:tcPr>
                  <w:tcW w:w="2715"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681"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9. Xe sử dụng năng lượng sạch, năng lượng xanh, thân thiện môi trường </w:t>
                  </w:r>
                  <w:r w:rsidRPr="00B4267B">
                    <w:rPr>
                      <w:rFonts w:ascii="Arial" w:eastAsia="Courier New" w:hAnsi="Arial" w:cs="Arial"/>
                      <w:i/>
                      <w:iCs/>
                      <w:color w:val="000000"/>
                      <w:sz w:val="20"/>
                      <w:szCs w:val="20"/>
                      <w:lang w:val="vi-VN" w:eastAsia="vi-VN" w:bidi="vi-VN"/>
                    </w:rPr>
                    <w:t>(Clean, green energy vehicle):</w:t>
                  </w:r>
                </w:p>
              </w:tc>
              <w:tc>
                <w:tcPr>
                  <w:tcW w:w="1319"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681"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10. Xe cho phép tự động hóa điều khiển </w:t>
                  </w:r>
                  <w:r w:rsidRPr="00B4267B">
                    <w:rPr>
                      <w:rFonts w:ascii="Arial" w:eastAsia="Courier New" w:hAnsi="Arial" w:cs="Arial"/>
                      <w:i/>
                      <w:iCs/>
                      <w:color w:val="000000"/>
                      <w:sz w:val="20"/>
                      <w:szCs w:val="20"/>
                      <w:lang w:val="vi-VN" w:eastAsia="vi-VN" w:bidi="vi-VN"/>
                    </w:rPr>
                    <w:t>(Allows automated driving):</w:t>
                  </w:r>
                </w:p>
              </w:tc>
              <w:tc>
                <w:tcPr>
                  <w:tcW w:w="1319"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11. Thông số kỹ thuật cơ bản và thông tin khác của xe : </w:t>
                  </w:r>
                  <w:r w:rsidRPr="00B4267B">
                    <w:rPr>
                      <w:rFonts w:ascii="Arial" w:eastAsia="Courier New" w:hAnsi="Arial" w:cs="Arial"/>
                      <w:i/>
                      <w:iCs/>
                      <w:color w:val="000000"/>
                      <w:sz w:val="20"/>
                      <w:szCs w:val="20"/>
                      <w:lang w:val="vi-VN" w:eastAsia="vi-VN" w:bidi="vi-VN"/>
                    </w:rPr>
                    <w:t>(xem trang tiếp theo) Major technical specification and Other information</w:t>
                  </w:r>
                </w:p>
              </w:tc>
            </w:tr>
          </w:tbl>
          <w:p w:rsidR="00B4267B" w:rsidRPr="00B4267B" w:rsidRDefault="00B4267B" w:rsidP="00B4267B">
            <w:pPr>
              <w:rPr>
                <w:rFonts w:ascii="Arial" w:hAnsi="Arial" w:cs="Arial"/>
                <w:color w:val="000000"/>
                <w:sz w:val="20"/>
                <w:szCs w:val="20"/>
              </w:rPr>
            </w:pPr>
          </w:p>
          <w:tbl>
            <w:tblPr>
              <w:tblStyle w:val="TableGrid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565"/>
            </w:tblGrid>
            <w:tr w:rsidR="00B4267B" w:rsidRPr="00B4267B" w:rsidTr="00D23B44">
              <w:trPr>
                <w:jc w:val="center"/>
              </w:trPr>
              <w:tc>
                <w:tcPr>
                  <w:tcW w:w="2500" w:type="pct"/>
                  <w:tcBorders>
                    <w:top w:val="single" w:sz="4" w:space="0" w:color="auto"/>
                    <w:left w:val="single" w:sz="4" w:space="0" w:color="auto"/>
                    <w:bottom w:val="single" w:sz="4" w:space="0" w:color="auto"/>
                    <w:right w:val="single" w:sz="4" w:space="0" w:color="auto"/>
                  </w:tcBorders>
                </w:tcPr>
                <w:p w:rsidR="00B4267B" w:rsidRPr="00B4267B" w:rsidRDefault="00B4267B" w:rsidP="00B4267B">
                  <w:pPr>
                    <w:jc w:val="center"/>
                    <w:rPr>
                      <w:rFonts w:ascii="Arial" w:hAnsi="Arial" w:cs="Arial"/>
                      <w:i/>
                      <w:iCs/>
                      <w:color w:val="000000"/>
                      <w:sz w:val="20"/>
                      <w:szCs w:val="20"/>
                    </w:rPr>
                  </w:pPr>
                  <w:r w:rsidRPr="00B4267B">
                    <w:rPr>
                      <w:rFonts w:ascii="Arial" w:hAnsi="Arial" w:cs="Arial"/>
                      <w:b/>
                      <w:bCs/>
                      <w:color w:val="000000"/>
                      <w:sz w:val="20"/>
                      <w:szCs w:val="20"/>
                    </w:rPr>
                    <w:t>Số phát hành của Cơ</w:t>
                  </w:r>
                  <w:r w:rsidRPr="00B4267B">
                    <w:rPr>
                      <w:rFonts w:ascii="Arial" w:hAnsi="Arial" w:cs="Arial"/>
                      <w:b/>
                      <w:bCs/>
                      <w:color w:val="000000"/>
                      <w:sz w:val="20"/>
                      <w:szCs w:val="20"/>
                    </w:rPr>
                    <w:br/>
                    <w:t>quan chứng nhận</w:t>
                  </w:r>
                </w:p>
              </w:tc>
              <w:tc>
                <w:tcPr>
                  <w:tcW w:w="2500" w:type="pct"/>
                  <w:tcBorders>
                    <w:left w:val="single" w:sz="4" w:space="0" w:color="auto"/>
                  </w:tcBorders>
                </w:tcPr>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Ngày      tháng       năm</w:t>
                  </w:r>
                </w:p>
                <w:p w:rsidR="00B4267B" w:rsidRPr="00B4267B" w:rsidRDefault="00B4267B" w:rsidP="00B4267B">
                  <w:pPr>
                    <w:jc w:val="center"/>
                    <w:rPr>
                      <w:rFonts w:ascii="Arial" w:hAnsi="Arial" w:cs="Arial"/>
                      <w:color w:val="000000"/>
                      <w:sz w:val="20"/>
                      <w:szCs w:val="20"/>
                    </w:rPr>
                  </w:pPr>
                  <w:r w:rsidRPr="00B4267B">
                    <w:rPr>
                      <w:rFonts w:ascii="Arial" w:hAnsi="Arial" w:cs="Arial"/>
                      <w:b/>
                      <w:bCs/>
                      <w:i/>
                      <w:iCs/>
                      <w:color w:val="000000"/>
                      <w:sz w:val="20"/>
                      <w:szCs w:val="20"/>
                    </w:rPr>
                    <w:t>Thủ trưởng đơn vị</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(Ký, ghi rõ họ tên và đóng dấu)</w:t>
                  </w:r>
                </w:p>
              </w:tc>
            </w:tr>
          </w:tbl>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tbl>
      <w:tblPr>
        <w:tblStyle w:val="TableGrid3"/>
        <w:tblW w:w="0" w:type="auto"/>
        <w:tblLook w:val="04A0" w:firstRow="1" w:lastRow="0" w:firstColumn="1" w:lastColumn="0" w:noHBand="0" w:noVBand="1"/>
      </w:tblPr>
      <w:tblGrid>
        <w:gridCol w:w="9350"/>
      </w:tblGrid>
      <w:tr w:rsidR="00B4267B" w:rsidRPr="00B4267B" w:rsidTr="00D23B44">
        <w:trPr>
          <w:trHeight w:val="9890"/>
        </w:trPr>
        <w:tc>
          <w:tcPr>
            <w:tcW w:w="9350" w:type="dxa"/>
          </w:tcPr>
          <w:p w:rsidR="00B4267B" w:rsidRPr="00B4267B" w:rsidRDefault="00B4267B" w:rsidP="00B4267B">
            <w:pPr>
              <w:rPr>
                <w:rFonts w:ascii="Arial" w:hAnsi="Arial" w:cs="Arial"/>
                <w:b/>
                <w:color w:val="000000"/>
                <w:sz w:val="20"/>
                <w:szCs w:val="20"/>
              </w:rPr>
            </w:pPr>
            <w:r w:rsidRPr="00B4267B">
              <w:rPr>
                <w:rFonts w:ascii="Arial" w:hAnsi="Arial" w:cs="Arial"/>
                <w:b/>
                <w:i/>
                <w:iCs/>
                <w:color w:val="000000"/>
                <w:sz w:val="20"/>
                <w:szCs w:val="20"/>
              </w:rPr>
              <w:lastRenderedPageBreak/>
              <w:t>Phiếu này do Cơ quan chứng nhận thống nhất phát hành</w:t>
            </w:r>
          </w:p>
          <w:tbl>
            <w:tblPr>
              <w:tblOverlap w:val="never"/>
              <w:tblW w:w="5000" w:type="pct"/>
              <w:jc w:val="center"/>
              <w:tblCellMar>
                <w:left w:w="10" w:type="dxa"/>
                <w:right w:w="10" w:type="dxa"/>
              </w:tblCellMar>
              <w:tblLook w:val="0000" w:firstRow="0" w:lastRow="0" w:firstColumn="0" w:lastColumn="0" w:noHBand="0" w:noVBand="0"/>
            </w:tblPr>
            <w:tblGrid>
              <w:gridCol w:w="2791"/>
              <w:gridCol w:w="1943"/>
              <w:gridCol w:w="971"/>
              <w:gridCol w:w="630"/>
              <w:gridCol w:w="257"/>
              <w:gridCol w:w="1213"/>
              <w:gridCol w:w="1319"/>
            </w:tblGrid>
            <w:tr w:rsidR="00B4267B" w:rsidRPr="00B4267B" w:rsidTr="00D23B44">
              <w:trPr>
                <w:trHeight w:val="20"/>
                <w:jc w:val="center"/>
              </w:trPr>
              <w:tc>
                <w:tcPr>
                  <w:tcW w:w="5000" w:type="pct"/>
                  <w:gridSpan w:val="7"/>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THÔNG SỐ KỸ THUẬT CƠ BẢN</w:t>
                  </w:r>
                </w:p>
              </w:tc>
            </w:tr>
            <w:tr w:rsidR="00B4267B" w:rsidRPr="00B4267B" w:rsidTr="00D23B44">
              <w:trPr>
                <w:trHeight w:val="20"/>
                <w:jc w:val="center"/>
              </w:trPr>
              <w:tc>
                <w:tcPr>
                  <w:tcW w:w="3126" w:type="pct"/>
                  <w:gridSpan w:val="3"/>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 Số giấy chứng nhận kiểu loại </w:t>
                  </w:r>
                  <w:r w:rsidRPr="00B4267B">
                    <w:rPr>
                      <w:rFonts w:ascii="Arial" w:eastAsia="Courier New" w:hAnsi="Arial" w:cs="Arial"/>
                      <w:i/>
                      <w:iCs/>
                      <w:color w:val="000000"/>
                      <w:sz w:val="20"/>
                      <w:szCs w:val="20"/>
                      <w:lang w:val="vi-VN" w:eastAsia="vi-VN" w:bidi="vi-VN"/>
                    </w:rPr>
                    <w:t>(Type approval certificate):</w:t>
                  </w:r>
                </w:p>
              </w:tc>
              <w:tc>
                <w:tcPr>
                  <w:tcW w:w="1874"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126" w:type="pct"/>
                  <w:gridSpan w:val="3"/>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1.1. Ngày cấp Giấy chứng nhận </w:t>
                  </w:r>
                  <w:r w:rsidRPr="00B4267B">
                    <w:rPr>
                      <w:rFonts w:ascii="Arial" w:eastAsia="Courier New" w:hAnsi="Arial" w:cs="Arial"/>
                      <w:i/>
                      <w:iCs/>
                      <w:color w:val="000000"/>
                      <w:sz w:val="20"/>
                      <w:szCs w:val="20"/>
                      <w:lang w:val="vi-VN" w:eastAsia="vi-VN" w:bidi="vi-VN"/>
                    </w:rPr>
                    <w:t>(Date of Certificate Issue)</w:t>
                  </w:r>
                </w:p>
              </w:tc>
              <w:tc>
                <w:tcPr>
                  <w:tcW w:w="1874"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126" w:type="pct"/>
                  <w:gridSpan w:val="3"/>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Cs/>
                      <w:color w:val="000000"/>
                      <w:sz w:val="20"/>
                      <w:szCs w:val="20"/>
                      <w:lang w:val="vi-VN" w:eastAsia="vi-VN" w:bidi="vi-VN"/>
                    </w:rPr>
                    <w:t>2.</w:t>
                  </w:r>
                  <w:r w:rsidRPr="00B4267B">
                    <w:rPr>
                      <w:rFonts w:ascii="Arial" w:eastAsia="Courier New" w:hAnsi="Arial" w:cs="Arial"/>
                      <w:color w:val="000000"/>
                      <w:sz w:val="20"/>
                      <w:szCs w:val="20"/>
                      <w:lang w:val="vi-VN" w:eastAsia="vi-VN" w:bidi="vi-VN"/>
                    </w:rPr>
                    <w:t xml:space="preserve"> Quy chuẩn kỹ thuật áp dụng </w:t>
                  </w:r>
                  <w:r w:rsidRPr="00B4267B">
                    <w:rPr>
                      <w:rFonts w:ascii="Arial" w:eastAsia="Courier New" w:hAnsi="Arial" w:cs="Arial"/>
                      <w:i/>
                      <w:iCs/>
                      <w:color w:val="000000"/>
                      <w:sz w:val="20"/>
                      <w:szCs w:val="20"/>
                      <w:lang w:val="vi-VN" w:eastAsia="vi-VN" w:bidi="vi-VN"/>
                    </w:rPr>
                    <w:t>(Standard, regulation applied):</w:t>
                  </w:r>
                </w:p>
              </w:tc>
              <w:tc>
                <w:tcPr>
                  <w:tcW w:w="1874"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126" w:type="pct"/>
                  <w:gridSpan w:val="3"/>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3. Loại hình lắp ráp </w:t>
                  </w:r>
                  <w:r w:rsidRPr="00B4267B">
                    <w:rPr>
                      <w:rFonts w:ascii="Arial" w:eastAsia="Courier New" w:hAnsi="Arial" w:cs="Arial"/>
                      <w:i/>
                      <w:iCs/>
                      <w:color w:val="000000"/>
                      <w:sz w:val="20"/>
                      <w:szCs w:val="20"/>
                      <w:lang w:val="vi-VN" w:eastAsia="vi-VN" w:bidi="vi-VN"/>
                    </w:rPr>
                    <w:t>(Assembled type):</w:t>
                  </w:r>
                </w:p>
              </w:tc>
              <w:tc>
                <w:tcPr>
                  <w:tcW w:w="1874"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4. Khối lượng bản thân </w:t>
                  </w:r>
                  <w:r w:rsidRPr="00B4267B">
                    <w:rPr>
                      <w:rFonts w:ascii="Arial" w:eastAsia="Courier New" w:hAnsi="Arial" w:cs="Arial"/>
                      <w:i/>
                      <w:iCs/>
                      <w:color w:val="000000"/>
                      <w:sz w:val="20"/>
                      <w:szCs w:val="20"/>
                      <w:lang w:val="vi-VN" w:eastAsia="vi-VN" w:bidi="vi-VN"/>
                    </w:rPr>
                    <w:t>(Kerb mass):</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4.1. Phân bố khối lượng lên các trục </w:t>
                  </w:r>
                  <w:r w:rsidRPr="00B4267B">
                    <w:rPr>
                      <w:rFonts w:ascii="Arial" w:eastAsia="Courier New" w:hAnsi="Arial" w:cs="Arial"/>
                      <w:i/>
                      <w:iCs/>
                      <w:color w:val="000000"/>
                      <w:sz w:val="20"/>
                      <w:szCs w:val="20"/>
                      <w:lang w:val="vi-VN" w:eastAsia="vi-VN" w:bidi="vi-VN"/>
                    </w:rPr>
                    <w:t>(Distribution on the axles):</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5. Số người cho phép chở không kể người lái </w:t>
                  </w:r>
                  <w:r w:rsidRPr="00B4267B">
                    <w:rPr>
                      <w:rFonts w:ascii="Arial" w:eastAsia="Courier New" w:hAnsi="Arial" w:cs="Arial"/>
                      <w:i/>
                      <w:iCs/>
                      <w:color w:val="000000"/>
                      <w:sz w:val="20"/>
                      <w:szCs w:val="20"/>
                      <w:lang w:val="vi-VN" w:eastAsia="vi-VN" w:bidi="vi-VN"/>
                    </w:rPr>
                    <w:t>(Seating capacity excluding driver):</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người</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6. Khối lượng hàng chuyên chở cho phép lớn nhất </w:t>
                  </w:r>
                  <w:r w:rsidRPr="00B4267B">
                    <w:rPr>
                      <w:rFonts w:ascii="Arial" w:eastAsia="Courier New" w:hAnsi="Arial" w:cs="Arial"/>
                      <w:i/>
                      <w:iCs/>
                      <w:color w:val="000000"/>
                      <w:sz w:val="20"/>
                      <w:szCs w:val="20"/>
                      <w:lang w:val="vi-VN" w:eastAsia="vi-VN" w:bidi="vi-VN"/>
                    </w:rPr>
                    <w:t>(Authorized</w:t>
                  </w:r>
                  <w:r w:rsidRPr="00B4267B">
                    <w:rPr>
                      <w:rFonts w:ascii="Arial" w:eastAsia="Courier New" w:hAnsi="Arial" w:cs="Arial"/>
                      <w:i/>
                      <w:iCs/>
                      <w:color w:val="000000"/>
                      <w:sz w:val="20"/>
                      <w:szCs w:val="20"/>
                      <w:lang w:eastAsia="vi-VN" w:bidi="vi-VN"/>
                    </w:rPr>
                    <w:t xml:space="preserve"> </w:t>
                  </w:r>
                  <w:r w:rsidRPr="00B4267B">
                    <w:rPr>
                      <w:rFonts w:ascii="Arial" w:eastAsia="Courier New" w:hAnsi="Arial" w:cs="Arial"/>
                      <w:i/>
                      <w:iCs/>
                      <w:color w:val="000000"/>
                      <w:sz w:val="20"/>
                      <w:szCs w:val="20"/>
                      <w:lang w:val="vi-VN" w:eastAsia="vi-VN" w:bidi="vi-VN"/>
                    </w:rPr>
                    <w:t>pay load):</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7. Khối lượng hàng chuyên chở theo thiết kế </w:t>
                  </w:r>
                  <w:r w:rsidRPr="00B4267B">
                    <w:rPr>
                      <w:rFonts w:ascii="Arial" w:eastAsia="Courier New" w:hAnsi="Arial" w:cs="Arial"/>
                      <w:i/>
                      <w:iCs/>
                      <w:color w:val="000000"/>
                      <w:sz w:val="20"/>
                      <w:szCs w:val="20"/>
                      <w:lang w:val="vi-VN" w:eastAsia="vi-VN" w:bidi="vi-VN"/>
                    </w:rPr>
                    <w:t>(Design pay load):</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8. Khối lượng kéo theo cho phép/ Khối lượng kéo theo theo thiết kế </w:t>
                  </w:r>
                  <w:r w:rsidRPr="00B4267B">
                    <w:rPr>
                      <w:rFonts w:ascii="Arial" w:eastAsia="Courier New" w:hAnsi="Arial" w:cs="Arial"/>
                      <w:i/>
                      <w:iCs/>
                      <w:color w:val="000000"/>
                      <w:sz w:val="20"/>
                      <w:szCs w:val="20"/>
                      <w:lang w:val="vi-VN" w:eastAsia="vi-VN" w:bidi="vi-VN"/>
                    </w:rPr>
                    <w:t>(Authorized/ Design Towed mass):</w:t>
                  </w:r>
                </w:p>
              </w:tc>
              <w:tc>
                <w:tcPr>
                  <w:tcW w:w="723"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9. Khối lượng toàn bộ cho phép lớn nhất </w:t>
                  </w:r>
                  <w:r w:rsidRPr="00B4267B">
                    <w:rPr>
                      <w:rFonts w:ascii="Arial" w:eastAsia="Courier New" w:hAnsi="Arial" w:cs="Arial"/>
                      <w:i/>
                      <w:iCs/>
                      <w:color w:val="000000"/>
                      <w:sz w:val="20"/>
                      <w:szCs w:val="20"/>
                      <w:lang w:val="vi-VN" w:eastAsia="vi-VN" w:bidi="vi-VN"/>
                    </w:rPr>
                    <w:t>(Authorized total mass):</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9.1. Phân bố khối lượng lên các trục </w:t>
                  </w:r>
                  <w:r w:rsidRPr="00B4267B">
                    <w:rPr>
                      <w:rFonts w:ascii="Arial" w:eastAsia="Courier New" w:hAnsi="Arial" w:cs="Arial"/>
                      <w:i/>
                      <w:iCs/>
                      <w:color w:val="000000"/>
                      <w:sz w:val="20"/>
                      <w:szCs w:val="20"/>
                      <w:lang w:val="vi-VN" w:eastAsia="vi-VN" w:bidi="vi-VN"/>
                    </w:rPr>
                    <w:t>(Distribution on the axles):</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10. Khối lượng toàn bộ theo thiết kế </w:t>
                  </w:r>
                  <w:r w:rsidRPr="00B4267B">
                    <w:rPr>
                      <w:rFonts w:ascii="Arial" w:eastAsia="Courier New" w:hAnsi="Arial" w:cs="Arial"/>
                      <w:i/>
                      <w:iCs/>
                      <w:color w:val="000000"/>
                      <w:sz w:val="20"/>
                      <w:szCs w:val="20"/>
                      <w:lang w:val="vi-VN" w:eastAsia="vi-VN" w:bidi="vi-VN"/>
                    </w:rPr>
                    <w:t>(Design total mass):</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10.1. Phân bố khối lượng lên các trục </w:t>
                  </w:r>
                  <w:r w:rsidRPr="00B4267B">
                    <w:rPr>
                      <w:rFonts w:ascii="Arial" w:eastAsia="Courier New" w:hAnsi="Arial" w:cs="Arial"/>
                      <w:i/>
                      <w:iCs/>
                      <w:color w:val="000000"/>
                      <w:sz w:val="20"/>
                      <w:szCs w:val="20"/>
                      <w:lang w:val="vi-VN" w:eastAsia="vi-VN" w:bidi="vi-VN"/>
                    </w:rPr>
                    <w:t>(Distribution on the axles):</w:t>
                  </w:r>
                </w:p>
              </w:tc>
              <w:tc>
                <w:tcPr>
                  <w:tcW w:w="72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1529"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11. Kiểu loại động cơ</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(Engine model)</w:t>
                  </w:r>
                  <w:r w:rsidRPr="00B4267B">
                    <w:rPr>
                      <w:rFonts w:ascii="Arial" w:eastAsia="Courier New" w:hAnsi="Arial" w:cs="Arial"/>
                      <w:color w:val="000000"/>
                      <w:sz w:val="20"/>
                      <w:szCs w:val="20"/>
                      <w:lang w:val="vi-VN" w:eastAsia="vi-VN" w:bidi="vi-VN"/>
                    </w:rPr>
                    <w:t>:</w:t>
                  </w:r>
                </w:p>
              </w:tc>
              <w:tc>
                <w:tcPr>
                  <w:tcW w:w="1065"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1683" w:type="pct"/>
                  <w:gridSpan w:val="4"/>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12.Kiểu động cơ điện</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(Electric Motor model):</w:t>
                  </w:r>
                </w:p>
              </w:tc>
              <w:tc>
                <w:tcPr>
                  <w:tcW w:w="723"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529"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11.1. Công suất động cơ lớn nhất </w:t>
                  </w:r>
                  <w:r w:rsidRPr="00B4267B">
                    <w:rPr>
                      <w:rFonts w:ascii="Arial" w:eastAsia="Courier New" w:hAnsi="Arial" w:cs="Arial"/>
                      <w:i/>
                      <w:iCs/>
                      <w:color w:val="000000"/>
                      <w:sz w:val="20"/>
                      <w:szCs w:val="20"/>
                      <w:lang w:val="vi-VN" w:eastAsia="vi-VN" w:bidi="vi-VN"/>
                    </w:rPr>
                    <w:t>(Max. output):</w:t>
                  </w:r>
                </w:p>
              </w:tc>
              <w:tc>
                <w:tcPr>
                  <w:tcW w:w="106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kW</w:t>
                  </w:r>
                </w:p>
              </w:tc>
              <w:tc>
                <w:tcPr>
                  <w:tcW w:w="1683" w:type="pct"/>
                  <w:gridSpan w:val="4"/>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12.1. Công suất động cơ điện lớn nhất </w:t>
                  </w:r>
                  <w:r w:rsidRPr="00B4267B">
                    <w:rPr>
                      <w:rFonts w:ascii="Arial" w:eastAsia="Courier New" w:hAnsi="Arial" w:cs="Arial"/>
                      <w:i/>
                      <w:iCs/>
                      <w:color w:val="000000"/>
                      <w:sz w:val="20"/>
                      <w:szCs w:val="20"/>
                      <w:lang w:val="vi-VN" w:eastAsia="vi-VN" w:bidi="vi-VN"/>
                    </w:rPr>
                    <w:t>(Max.Output):</w:t>
                  </w:r>
                </w:p>
              </w:tc>
              <w:tc>
                <w:tcPr>
                  <w:tcW w:w="723"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kW</w:t>
                  </w:r>
                </w:p>
              </w:tc>
            </w:tr>
            <w:tr w:rsidR="00B4267B" w:rsidRPr="00B4267B" w:rsidTr="00D23B44">
              <w:trPr>
                <w:trHeight w:val="20"/>
                <w:jc w:val="center"/>
              </w:trPr>
              <w:tc>
                <w:tcPr>
                  <w:tcW w:w="1529"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11.2. Thể tích làm việc</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r w:rsidRPr="00B4267B">
                    <w:rPr>
                      <w:rFonts w:ascii="Arial" w:eastAsia="Courier New" w:hAnsi="Arial" w:cs="Arial"/>
                      <w:i/>
                      <w:iCs/>
                      <w:color w:val="000000"/>
                      <w:sz w:val="20"/>
                      <w:szCs w:val="20"/>
                      <w:lang w:val="vi-VN" w:eastAsia="vi-VN" w:bidi="vi-VN"/>
                    </w:rPr>
                    <w:t>Displacement</w:t>
                  </w:r>
                  <w:r w:rsidRPr="00B4267B">
                    <w:rPr>
                      <w:rFonts w:ascii="Arial" w:eastAsia="Courier New" w:hAnsi="Arial" w:cs="Arial"/>
                      <w:color w:val="000000"/>
                      <w:sz w:val="20"/>
                      <w:szCs w:val="20"/>
                      <w:lang w:val="vi-VN" w:eastAsia="vi-VN" w:bidi="vi-VN"/>
                    </w:rPr>
                    <w:t>):</w:t>
                  </w:r>
                </w:p>
              </w:tc>
              <w:tc>
                <w:tcPr>
                  <w:tcW w:w="106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cm</w:t>
                  </w:r>
                  <w:r w:rsidRPr="00B4267B">
                    <w:rPr>
                      <w:rFonts w:ascii="Arial" w:eastAsia="Courier New" w:hAnsi="Arial" w:cs="Arial"/>
                      <w:color w:val="000000"/>
                      <w:sz w:val="20"/>
                      <w:szCs w:val="20"/>
                      <w:vertAlign w:val="superscript"/>
                      <w:lang w:val="vi-VN" w:eastAsia="vi-VN" w:bidi="vi-VN"/>
                    </w:rPr>
                    <w:t>3</w:t>
                  </w:r>
                </w:p>
              </w:tc>
              <w:tc>
                <w:tcPr>
                  <w:tcW w:w="1683" w:type="pct"/>
                  <w:gridSpan w:val="4"/>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12.2. Điện áp/ ắc quy điện</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(Voltage/Battery type):</w:t>
                  </w:r>
                </w:p>
              </w:tc>
              <w:tc>
                <w:tcPr>
                  <w:tcW w:w="723"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13. Loại nhiên liệu sử dụng </w:t>
                  </w:r>
                  <w:r w:rsidRPr="00B4267B">
                    <w:rPr>
                      <w:rFonts w:ascii="Arial" w:eastAsia="Courier New" w:hAnsi="Arial" w:cs="Arial"/>
                      <w:i/>
                      <w:iCs/>
                      <w:color w:val="000000"/>
                      <w:sz w:val="20"/>
                      <w:szCs w:val="20"/>
                      <w:lang w:val="vi-VN" w:eastAsia="vi-VN" w:bidi="vi-VN"/>
                    </w:rPr>
                    <w:t>((Type of fuel)</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612" w:type="pct"/>
                  <w:gridSpan w:val="5"/>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14. Kích thước xe (Dài x Rộng x Cao) </w:t>
                  </w:r>
                  <w:r w:rsidRPr="00B4267B">
                    <w:rPr>
                      <w:rFonts w:ascii="Arial" w:eastAsia="Courier New" w:hAnsi="Arial" w:cs="Arial"/>
                      <w:i/>
                      <w:iCs/>
                      <w:color w:val="000000"/>
                      <w:sz w:val="20"/>
                      <w:szCs w:val="20"/>
                      <w:lang w:val="vi-VN" w:eastAsia="vi-VN" w:bidi="vi-VN"/>
                    </w:rPr>
                    <w:t>(Overall: length x width x height):</w:t>
                  </w:r>
                </w:p>
              </w:tc>
              <w:tc>
                <w:tcPr>
                  <w:tcW w:w="1388" w:type="pct"/>
                  <w:gridSpan w:val="2"/>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3612" w:type="pct"/>
                  <w:gridSpan w:val="5"/>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15. Kích thước thùng chở hàng </w:t>
                  </w:r>
                  <w:r w:rsidRPr="00B4267B">
                    <w:rPr>
                      <w:rFonts w:ascii="Arial" w:eastAsia="Courier New" w:hAnsi="Arial" w:cs="Arial"/>
                      <w:i/>
                      <w:iCs/>
                      <w:color w:val="000000"/>
                      <w:sz w:val="20"/>
                      <w:szCs w:val="20"/>
                      <w:lang w:val="vi-VN" w:eastAsia="vi-VN" w:bidi="vi-VN"/>
                    </w:rPr>
                    <w:t>(Side cargo: length x width x height):</w:t>
                  </w:r>
                </w:p>
              </w:tc>
              <w:tc>
                <w:tcPr>
                  <w:tcW w:w="1388" w:type="pct"/>
                  <w:gridSpan w:val="2"/>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16. Số trục xe </w:t>
                  </w:r>
                  <w:r w:rsidRPr="00B4267B">
                    <w:rPr>
                      <w:rFonts w:ascii="Arial" w:eastAsia="Courier New" w:hAnsi="Arial" w:cs="Arial"/>
                      <w:i/>
                      <w:iCs/>
                      <w:color w:val="000000"/>
                      <w:sz w:val="20"/>
                      <w:szCs w:val="20"/>
                      <w:lang w:val="vi-VN" w:eastAsia="vi-VN" w:bidi="vi-VN"/>
                    </w:rPr>
                    <w:t>(Number of axles):</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17. Khoảng cách trục </w:t>
                  </w:r>
                  <w:r w:rsidRPr="00B4267B">
                    <w:rPr>
                      <w:rFonts w:ascii="Arial" w:eastAsia="Courier New" w:hAnsi="Arial" w:cs="Arial"/>
                      <w:i/>
                      <w:iCs/>
                      <w:color w:val="000000"/>
                      <w:sz w:val="20"/>
                      <w:szCs w:val="20"/>
                      <w:lang w:val="vi-VN" w:eastAsia="vi-VN" w:bidi="vi-VN"/>
                    </w:rPr>
                    <w:t>(Wheel space):</w:t>
                  </w:r>
                </w:p>
              </w:tc>
              <w:tc>
                <w:tcPr>
                  <w:tcW w:w="2406" w:type="pct"/>
                  <w:gridSpan w:val="5"/>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18. Vết bánh xe </w:t>
                  </w:r>
                  <w:r w:rsidRPr="00B4267B">
                    <w:rPr>
                      <w:rFonts w:ascii="Arial" w:eastAsia="Courier New" w:hAnsi="Arial" w:cs="Arial"/>
                      <w:i/>
                      <w:iCs/>
                      <w:color w:val="000000"/>
                      <w:sz w:val="20"/>
                      <w:szCs w:val="20"/>
                      <w:lang w:val="vi-VN" w:eastAsia="vi-VN" w:bidi="vi-VN"/>
                    </w:rPr>
                    <w:t>(Axles track):</w:t>
                  </w:r>
                </w:p>
              </w:tc>
              <w:tc>
                <w:tcPr>
                  <w:tcW w:w="2406" w:type="pct"/>
                  <w:gridSpan w:val="5"/>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19. Số lượng/ Cỡ lốp trục 1/ 2/ ..</w:t>
                  </w:r>
                  <w:r w:rsidRPr="00B4267B">
                    <w:rPr>
                      <w:rFonts w:ascii="Arial" w:eastAsia="Courier New" w:hAnsi="Arial" w:cs="Arial"/>
                      <w:i/>
                      <w:iCs/>
                      <w:color w:val="000000"/>
                      <w:sz w:val="20"/>
                      <w:szCs w:val="20"/>
                      <w:lang w:val="vi-VN" w:eastAsia="vi-VN" w:bidi="vi-VN"/>
                    </w:rPr>
                    <w:t>. (Qty/ Tyre side of axle)</w:t>
                  </w:r>
                  <w:r w:rsidRPr="00B4267B">
                    <w:rPr>
                      <w:rFonts w:ascii="Arial" w:eastAsia="Courier New" w:hAnsi="Arial" w:cs="Arial"/>
                      <w:color w:val="000000"/>
                      <w:sz w:val="20"/>
                      <w:szCs w:val="20"/>
                      <w:lang w:val="vi-VN" w:eastAsia="vi-VN" w:bidi="vi-VN"/>
                    </w:rPr>
                    <w:t>:</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20. Hệ thống lái </w:t>
                  </w:r>
                  <w:r w:rsidRPr="00B4267B">
                    <w:rPr>
                      <w:rFonts w:ascii="Arial" w:eastAsia="Courier New" w:hAnsi="Arial" w:cs="Arial"/>
                      <w:i/>
                      <w:iCs/>
                      <w:color w:val="000000"/>
                      <w:sz w:val="20"/>
                      <w:szCs w:val="20"/>
                      <w:lang w:val="vi-VN" w:eastAsia="vi-VN" w:bidi="vi-VN"/>
                    </w:rPr>
                    <w:t>(Driver system):</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21. Hệ thống phanh chính </w:t>
                  </w:r>
                  <w:r w:rsidRPr="00B4267B">
                    <w:rPr>
                      <w:rFonts w:ascii="Arial" w:eastAsia="Courier New" w:hAnsi="Arial" w:cs="Arial"/>
                      <w:i/>
                      <w:iCs/>
                      <w:color w:val="000000"/>
                      <w:sz w:val="20"/>
                      <w:szCs w:val="20"/>
                      <w:lang w:val="vi-VN" w:eastAsia="vi-VN" w:bidi="vi-VN"/>
                    </w:rPr>
                    <w:t>(Service brake system):</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22. Hệ thống phanh đỗ </w:t>
                  </w:r>
                  <w:r w:rsidRPr="00B4267B">
                    <w:rPr>
                      <w:rFonts w:ascii="Arial" w:eastAsia="Courier New" w:hAnsi="Arial" w:cs="Arial"/>
                      <w:i/>
                      <w:iCs/>
                      <w:color w:val="000000"/>
                      <w:sz w:val="20"/>
                      <w:szCs w:val="20"/>
                      <w:lang w:val="vi-VN" w:eastAsia="vi-VN" w:bidi="vi-VN"/>
                    </w:rPr>
                    <w:t>(Parking braking system):</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23. Thiết bị, cơ cấu chuyên dùng: </w:t>
                  </w:r>
                  <w:r w:rsidRPr="00B4267B">
                    <w:rPr>
                      <w:rFonts w:ascii="Arial" w:eastAsia="Courier New" w:hAnsi="Arial" w:cs="Arial"/>
                      <w:i/>
                      <w:iCs/>
                      <w:color w:val="000000"/>
                      <w:sz w:val="20"/>
                      <w:szCs w:val="20"/>
                      <w:lang w:val="vi-VN" w:eastAsia="vi-VN" w:bidi="vi-VN"/>
                    </w:rPr>
                    <w:t>(Special equipment)</w:t>
                  </w:r>
                </w:p>
              </w:tc>
              <w:tc>
                <w:tcPr>
                  <w:tcW w:w="2406"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471" w:type="pct"/>
                  <w:gridSpan w:val="4"/>
                  <w:vMerge w:val="restar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u w:val="single"/>
                      <w:lang w:val="vi-VN" w:eastAsia="vi-VN" w:bidi="vi-VN"/>
                    </w:rPr>
                    <w:t>Ghi chú:</w:t>
                  </w:r>
                </w:p>
              </w:tc>
              <w:tc>
                <w:tcPr>
                  <w:tcW w:w="1529" w:type="pct"/>
                  <w:gridSpan w:val="3"/>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noProof/>
                      <w:color w:val="000000"/>
                      <w:sz w:val="20"/>
                      <w:szCs w:val="20"/>
                    </w:rPr>
                    <w:drawing>
                      <wp:inline distT="0" distB="0" distL="0" distR="0" wp14:anchorId="52ADAE46" wp14:editId="6C0387CC">
                        <wp:extent cx="560567" cy="49363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8561" cy="509479"/>
                                </a:xfrm>
                                <a:prstGeom prst="rect">
                                  <a:avLst/>
                                </a:prstGeom>
                              </pic:spPr>
                            </pic:pic>
                          </a:graphicData>
                        </a:graphic>
                      </wp:inline>
                    </w:drawing>
                  </w:r>
                </w:p>
              </w:tc>
            </w:tr>
            <w:tr w:rsidR="00B4267B" w:rsidRPr="00B4267B" w:rsidTr="00D23B44">
              <w:trPr>
                <w:trHeight w:val="20"/>
                <w:jc w:val="center"/>
              </w:trPr>
              <w:tc>
                <w:tcPr>
                  <w:tcW w:w="3471" w:type="pct"/>
                  <w:gridSpan w:val="4"/>
                  <w:vMerge/>
                  <w:tcBorders>
                    <w:left w:val="single" w:sz="4" w:space="0" w:color="auto"/>
                    <w:bottom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1529" w:type="pct"/>
                  <w:gridSpan w:val="3"/>
                  <w:tcBorders>
                    <w:top w:val="single" w:sz="4" w:space="0" w:color="auto"/>
                    <w:left w:val="single" w:sz="4" w:space="0" w:color="auto"/>
                    <w:bottom w:val="single" w:sz="4" w:space="0" w:color="auto"/>
                    <w:right w:val="single" w:sz="4" w:space="0" w:color="auto"/>
                  </w:tcBorders>
                  <w:shd w:val="clear" w:color="auto" w:fill="FFFFFF"/>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chỉ tra cứu thông tin)</w:t>
                  </w:r>
                </w:p>
              </w:tc>
            </w:tr>
          </w:tbl>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sectPr w:rsidR="00B4267B" w:rsidRPr="00B4267B" w:rsidSect="00B4267B">
          <w:headerReference w:type="default" r:id="rId15"/>
          <w:headerReference w:type="first" r:id="rId16"/>
          <w:pgSz w:w="12240" w:h="15840"/>
          <w:pgMar w:top="1440" w:right="1440" w:bottom="1440" w:left="1440" w:header="0" w:footer="3" w:gutter="0"/>
          <w:pgNumType w:start="1"/>
          <w:cols w:space="720"/>
          <w:noEndnote/>
          <w:titlePg/>
          <w:docGrid w:linePitch="360"/>
        </w:sectPr>
      </w:pPr>
      <w:r w:rsidRPr="00B4267B">
        <w:rPr>
          <w:rFonts w:ascii="Arial" w:eastAsia="Courier New" w:hAnsi="Arial" w:cs="Arial"/>
          <w:i/>
          <w:iCs/>
          <w:color w:val="000000"/>
          <w:sz w:val="20"/>
          <w:szCs w:val="20"/>
          <w:lang w:val="vi-VN" w:eastAsia="vi-VN" w:bidi="vi-VN"/>
        </w:rPr>
        <w:t>Hướng dẫn thực hiện:</w:t>
      </w:r>
      <w:r w:rsidRPr="00B4267B">
        <w:rPr>
          <w:rFonts w:ascii="Arial" w:eastAsia="Courier New" w:hAnsi="Arial" w:cs="Arial"/>
          <w:color w:val="000000"/>
          <w:sz w:val="20"/>
          <w:szCs w:val="20"/>
          <w:lang w:val="vi-VN" w:eastAsia="vi-VN" w:bidi="vi-VN"/>
        </w:rPr>
        <w:t xml:space="preserve"> + Mã QR code và địa chỉ tra cứu in trên Phiếu xuất xưởng chỉ áp dụng đối với Phiếu xuất xưởng điện tử</w:t>
      </w:r>
    </w:p>
    <w:p w:rsidR="00B4267B" w:rsidRPr="00B4267B" w:rsidRDefault="00B4267B" w:rsidP="00B4267B">
      <w:pPr>
        <w:widowControl w:val="0"/>
        <w:spacing w:after="120"/>
        <w:ind w:firstLine="72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B - PHIẾU KIỂM TRA CHẤT LƯỢNG XUẤT XƯỞNG XE MÁY CHUYÊN DÙNG</w:t>
      </w:r>
    </w:p>
    <w:tbl>
      <w:tblPr>
        <w:tblStyle w:val="TableGrid3"/>
        <w:tblW w:w="0" w:type="auto"/>
        <w:tblLook w:val="04A0" w:firstRow="1" w:lastRow="0" w:firstColumn="1" w:lastColumn="0" w:noHBand="0" w:noVBand="1"/>
      </w:tblPr>
      <w:tblGrid>
        <w:gridCol w:w="9350"/>
      </w:tblGrid>
      <w:tr w:rsidR="00B4267B" w:rsidRPr="00B4267B" w:rsidTr="00D23B44">
        <w:tc>
          <w:tcPr>
            <w:tcW w:w="9350" w:type="dxa"/>
          </w:tcPr>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CỘNG HÒA XÃ HỘI CHỦ NGHĨA VIỆT NAM</w:t>
            </w:r>
          </w:p>
          <w:p w:rsidR="00B4267B" w:rsidRPr="00B4267B" w:rsidRDefault="00B4267B" w:rsidP="00B4267B">
            <w:pPr>
              <w:jc w:val="center"/>
              <w:rPr>
                <w:rFonts w:ascii="Arial" w:hAnsi="Arial" w:cs="Arial"/>
                <w:color w:val="000000"/>
                <w:sz w:val="20"/>
                <w:szCs w:val="20"/>
              </w:rPr>
            </w:pPr>
            <w:r w:rsidRPr="00B4267B">
              <w:rPr>
                <w:rFonts w:ascii="Arial" w:hAnsi="Arial" w:cs="Arial"/>
                <w:b/>
                <w:bCs/>
                <w:color w:val="000000"/>
                <w:sz w:val="20"/>
                <w:szCs w:val="20"/>
              </w:rPr>
              <w:t>Độc lập - Tự do - Hạnh phúc</w:t>
            </w:r>
          </w:p>
          <w:p w:rsidR="00B4267B" w:rsidRPr="00B4267B" w:rsidRDefault="00B4267B" w:rsidP="00B4267B">
            <w:pPr>
              <w:jc w:val="center"/>
              <w:rPr>
                <w:rFonts w:ascii="Arial" w:hAnsi="Arial" w:cs="Arial"/>
                <w:b/>
                <w:bCs/>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PHIẾU KIỂM TRA CHẤT LƯỢNG XUẤT XƯỞNG</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(CERTIFICATE OF COMFORMITY)</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Số (No):</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b/>
                <w:bCs/>
                <w:color w:val="000000"/>
                <w:sz w:val="20"/>
                <w:szCs w:val="20"/>
              </w:rPr>
              <w:t xml:space="preserve">Cơ sở sản xuất </w:t>
            </w:r>
            <w:r w:rsidRPr="00B4267B">
              <w:rPr>
                <w:rFonts w:ascii="Arial" w:hAnsi="Arial" w:cs="Arial"/>
                <w:b/>
                <w:bCs/>
                <w:i/>
                <w:iCs/>
                <w:color w:val="000000"/>
                <w:sz w:val="20"/>
                <w:szCs w:val="20"/>
              </w:rPr>
              <w:t>(</w:t>
            </w:r>
            <w:r w:rsidRPr="00B4267B">
              <w:rPr>
                <w:rFonts w:ascii="Arial" w:hAnsi="Arial" w:cs="Arial"/>
                <w:i/>
                <w:iCs/>
                <w:color w:val="000000"/>
                <w:sz w:val="20"/>
                <w:szCs w:val="20"/>
              </w:rPr>
              <w:t>Name of manufacturer)</w:t>
            </w:r>
            <w:r w:rsidRPr="00B4267B">
              <w:rPr>
                <w:rFonts w:ascii="Arial" w:hAnsi="Arial" w:cs="Arial"/>
                <w:b/>
                <w:bCs/>
                <w:color w:val="000000"/>
                <w:sz w:val="20"/>
                <w:szCs w:val="20"/>
              </w:rPr>
              <w:t>:</w:t>
            </w:r>
          </w:p>
          <w:p w:rsidR="00B4267B" w:rsidRPr="00B4267B" w:rsidRDefault="00B4267B" w:rsidP="00B4267B">
            <w:pPr>
              <w:rPr>
                <w:rFonts w:ascii="Arial" w:hAnsi="Arial" w:cs="Arial"/>
                <w:color w:val="000000"/>
                <w:sz w:val="20"/>
                <w:szCs w:val="20"/>
              </w:rPr>
            </w:pPr>
            <w:r w:rsidRPr="00B4267B">
              <w:rPr>
                <w:rFonts w:ascii="Arial" w:hAnsi="Arial" w:cs="Arial"/>
                <w:b/>
                <w:bCs/>
                <w:color w:val="000000"/>
                <w:sz w:val="20"/>
                <w:szCs w:val="20"/>
              </w:rPr>
              <w:t xml:space="preserve">Địa chỉ </w:t>
            </w:r>
            <w:r w:rsidRPr="00B4267B">
              <w:rPr>
                <w:rFonts w:ascii="Arial" w:hAnsi="Arial" w:cs="Arial"/>
                <w:b/>
                <w:bCs/>
                <w:i/>
                <w:iCs/>
                <w:color w:val="000000"/>
                <w:sz w:val="20"/>
                <w:szCs w:val="20"/>
              </w:rPr>
              <w:t>(</w:t>
            </w:r>
            <w:r w:rsidRPr="00B4267B">
              <w:rPr>
                <w:rFonts w:ascii="Arial" w:hAnsi="Arial" w:cs="Arial"/>
                <w:i/>
                <w:iCs/>
                <w:color w:val="000000"/>
                <w:sz w:val="20"/>
                <w:szCs w:val="20"/>
              </w:rPr>
              <w:t>Address of manufacturer)</w:t>
            </w:r>
            <w:r w:rsidRPr="00B4267B">
              <w:rPr>
                <w:rFonts w:ascii="Arial" w:hAnsi="Arial" w:cs="Arial"/>
                <w:b/>
                <w:bCs/>
                <w:color w:val="000000"/>
                <w:sz w:val="20"/>
                <w:szCs w:val="20"/>
              </w:rPr>
              <w: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đảm bảo rằng sản phẩm với các thông tin sau đây do cơ sở chúng tôi sản xuất, lắp ráp và xuất xưởng hoàn toàn phù hợp với Giấy chứng nhận chất lượng an toàn kỹ thuật và bảo vệ môi trường đã được cấp, với hồ sơ đăng ký chứng nhận và mẫu điển hình đã được kiểm tra, thử nghiệm và đáp ứng các quy chuẩn kỹ thuật hiện hành về chất lượng an toàn kỹ thuật và bảo vệ môi trường đối với xe máy chuyên dùng, cụ thể:</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Ensure that the our following product from our production facility entirely suited for sample which has been certified for quality and meets the current technical regulations on safety and technical quality and environmental protection for transport contruction machinery</w:t>
            </w:r>
          </w:p>
          <w:tbl>
            <w:tblPr>
              <w:tblOverlap w:val="never"/>
              <w:tblW w:w="5000" w:type="pct"/>
              <w:jc w:val="center"/>
              <w:tblCellMar>
                <w:left w:w="10" w:type="dxa"/>
                <w:right w:w="10" w:type="dxa"/>
              </w:tblCellMar>
              <w:tblLook w:val="0000" w:firstRow="0" w:lastRow="0" w:firstColumn="0" w:lastColumn="0" w:noHBand="0" w:noVBand="0"/>
            </w:tblPr>
            <w:tblGrid>
              <w:gridCol w:w="4288"/>
              <w:gridCol w:w="4836"/>
            </w:tblGrid>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 Loại xe </w:t>
                  </w:r>
                  <w:r w:rsidRPr="00B4267B">
                    <w:rPr>
                      <w:rFonts w:ascii="Arial" w:eastAsia="Courier New" w:hAnsi="Arial" w:cs="Arial"/>
                      <w:i/>
                      <w:iCs/>
                      <w:color w:val="000000"/>
                      <w:sz w:val="20"/>
                      <w:szCs w:val="20"/>
                      <w:lang w:val="vi-VN" w:eastAsia="vi-VN" w:bidi="vi-VN"/>
                    </w:rPr>
                    <w:t>(Vehicle Type )</w:t>
                  </w:r>
                  <w:r w:rsidRPr="00B4267B">
                    <w:rPr>
                      <w:rFonts w:ascii="Arial" w:eastAsia="Courier New" w:hAnsi="Arial" w:cs="Arial"/>
                      <w:color w:val="000000"/>
                      <w:sz w:val="20"/>
                      <w:szCs w:val="20"/>
                      <w:lang w:val="vi-VN" w:eastAsia="vi-VN" w:bidi="vi-VN"/>
                    </w:rPr>
                    <w:t>:</w:t>
                  </w:r>
                </w:p>
              </w:tc>
              <w:tc>
                <w:tcPr>
                  <w:tcW w:w="2650"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 Nhãn hiệu </w:t>
                  </w:r>
                  <w:r w:rsidRPr="00B4267B">
                    <w:rPr>
                      <w:rFonts w:ascii="Arial" w:eastAsia="Courier New" w:hAnsi="Arial" w:cs="Arial"/>
                      <w:i/>
                      <w:iCs/>
                      <w:color w:val="000000"/>
                      <w:sz w:val="20"/>
                      <w:szCs w:val="20"/>
                      <w:lang w:val="vi-VN" w:eastAsia="vi-VN" w:bidi="vi-VN"/>
                    </w:rPr>
                    <w:t>(Trardemark):</w:t>
                  </w:r>
                </w:p>
              </w:tc>
              <w:tc>
                <w:tcPr>
                  <w:tcW w:w="2650"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3. Tên thương mại </w:t>
                  </w:r>
                  <w:r w:rsidRPr="00B4267B">
                    <w:rPr>
                      <w:rFonts w:ascii="Arial" w:eastAsia="Courier New" w:hAnsi="Arial" w:cs="Arial"/>
                      <w:i/>
                      <w:iCs/>
                      <w:color w:val="000000"/>
                      <w:sz w:val="20"/>
                      <w:szCs w:val="20"/>
                      <w:lang w:val="vi-VN" w:eastAsia="vi-VN" w:bidi="vi-VN"/>
                    </w:rPr>
                    <w:t>(Commercial name):</w:t>
                  </w:r>
                </w:p>
              </w:tc>
              <w:tc>
                <w:tcPr>
                  <w:tcW w:w="2650"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4. Mã kiểu loại </w:t>
                  </w:r>
                  <w:r w:rsidRPr="00B4267B">
                    <w:rPr>
                      <w:rFonts w:ascii="Arial" w:eastAsia="Courier New" w:hAnsi="Arial" w:cs="Arial"/>
                      <w:i/>
                      <w:iCs/>
                      <w:color w:val="000000"/>
                      <w:sz w:val="20"/>
                      <w:szCs w:val="20"/>
                      <w:lang w:val="vi-VN" w:eastAsia="vi-VN" w:bidi="vi-VN"/>
                    </w:rPr>
                    <w:t>(Model code)</w:t>
                  </w:r>
                </w:p>
              </w:tc>
              <w:tc>
                <w:tcPr>
                  <w:tcW w:w="2650"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5. Mầu sơn </w:t>
                  </w:r>
                  <w:r w:rsidRPr="00B4267B">
                    <w:rPr>
                      <w:rFonts w:ascii="Arial" w:eastAsia="Courier New" w:hAnsi="Arial" w:cs="Arial"/>
                      <w:i/>
                      <w:iCs/>
                      <w:color w:val="000000"/>
                      <w:sz w:val="20"/>
                      <w:szCs w:val="20"/>
                      <w:lang w:val="vi-VN" w:eastAsia="vi-VN" w:bidi="vi-VN"/>
                    </w:rPr>
                    <w:t>(Color):</w:t>
                  </w:r>
                </w:p>
              </w:tc>
              <w:tc>
                <w:tcPr>
                  <w:tcW w:w="2650"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6. Số khung </w:t>
                  </w:r>
                  <w:r w:rsidRPr="00B4267B">
                    <w:rPr>
                      <w:rFonts w:ascii="Arial" w:eastAsia="Courier New" w:hAnsi="Arial" w:cs="Arial"/>
                      <w:i/>
                      <w:iCs/>
                      <w:color w:val="000000"/>
                      <w:sz w:val="20"/>
                      <w:szCs w:val="20"/>
                      <w:lang w:val="vi-VN" w:eastAsia="vi-VN" w:bidi="vi-VN"/>
                    </w:rPr>
                    <w:t>(Frame No):</w:t>
                  </w:r>
                </w:p>
              </w:tc>
              <w:tc>
                <w:tcPr>
                  <w:tcW w:w="2650"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nơi đóng:</w:t>
                  </w: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7. Số động cơ </w:t>
                  </w:r>
                  <w:r w:rsidRPr="00B4267B">
                    <w:rPr>
                      <w:rFonts w:ascii="Arial" w:eastAsia="Courier New" w:hAnsi="Arial" w:cs="Arial"/>
                      <w:i/>
                      <w:iCs/>
                      <w:color w:val="000000"/>
                      <w:sz w:val="20"/>
                      <w:szCs w:val="20"/>
                      <w:lang w:val="vi-VN" w:eastAsia="vi-VN" w:bidi="vi-VN"/>
                    </w:rPr>
                    <w:t>(Engine No):</w:t>
                  </w:r>
                </w:p>
              </w:tc>
              <w:tc>
                <w:tcPr>
                  <w:tcW w:w="2650"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nơi đóng:</w:t>
                  </w:r>
                </w:p>
              </w:tc>
            </w:tr>
            <w:tr w:rsidR="00B4267B"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8. Năm sản xuất </w:t>
                  </w:r>
                  <w:r w:rsidRPr="00B4267B">
                    <w:rPr>
                      <w:rFonts w:ascii="Arial" w:eastAsia="Courier New" w:hAnsi="Arial" w:cs="Arial"/>
                      <w:i/>
                      <w:iCs/>
                      <w:color w:val="000000"/>
                      <w:sz w:val="20"/>
                      <w:szCs w:val="20"/>
                      <w:lang w:val="vi-VN" w:eastAsia="vi-VN" w:bidi="vi-VN"/>
                    </w:rPr>
                    <w:t>(Manufactured year):</w:t>
                  </w:r>
                </w:p>
              </w:tc>
              <w:tc>
                <w:tcPr>
                  <w:tcW w:w="2650"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B4267B" w:rsidRPr="00B4267B" w:rsidRDefault="00B4267B" w:rsidP="00B4267B">
                  <w:pPr>
                    <w:widowControl w:val="0"/>
                    <w:rPr>
                      <w:rFonts w:ascii="Arial" w:eastAsia="Courier New" w:hAnsi="Arial" w:cs="Arial"/>
                      <w:i/>
                      <w:iCs/>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9. Thông số kỹ thuật cơ bản và thông tin khác của xe : </w:t>
                  </w:r>
                  <w:r w:rsidRPr="00B4267B">
                    <w:rPr>
                      <w:rFonts w:ascii="Arial" w:eastAsia="Courier New" w:hAnsi="Arial" w:cs="Arial"/>
                      <w:i/>
                      <w:iCs/>
                      <w:color w:val="000000"/>
                      <w:sz w:val="20"/>
                      <w:szCs w:val="20"/>
                      <w:lang w:val="vi-VN" w:eastAsia="vi-VN" w:bidi="vi-VN"/>
                    </w:rPr>
                    <w:t>(xem trang tiếp theo)</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Major technical specification and Other information</w:t>
                  </w:r>
                </w:p>
              </w:tc>
            </w:tr>
          </w:tbl>
          <w:p w:rsidR="00B4267B" w:rsidRPr="00B4267B" w:rsidRDefault="00B4267B" w:rsidP="00B4267B">
            <w:pPr>
              <w:rPr>
                <w:rFonts w:ascii="Arial" w:hAnsi="Arial" w:cs="Arial"/>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6184"/>
            </w:tblGrid>
            <w:tr w:rsidR="00B4267B" w:rsidRPr="00B4267B" w:rsidTr="00D23B44">
              <w:tc>
                <w:tcPr>
                  <w:tcW w:w="1615" w:type="pct"/>
                  <w:tcBorders>
                    <w:bottom w:val="single" w:sz="4" w:space="0" w:color="auto"/>
                  </w:tcBorders>
                </w:tcPr>
                <w:p w:rsidR="00B4267B" w:rsidRPr="00B4267B" w:rsidRDefault="00B4267B" w:rsidP="00B4267B">
                  <w:pPr>
                    <w:jc w:val="center"/>
                    <w:rPr>
                      <w:rFonts w:ascii="Arial" w:hAnsi="Arial" w:cs="Arial"/>
                      <w:b/>
                      <w:bCs/>
                      <w:color w:val="000000"/>
                      <w:sz w:val="20"/>
                      <w:szCs w:val="20"/>
                    </w:rPr>
                  </w:pPr>
                </w:p>
              </w:tc>
              <w:tc>
                <w:tcPr>
                  <w:tcW w:w="3385" w:type="pct"/>
                </w:tcPr>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Ngày     tháng     năm</w:t>
                  </w:r>
                </w:p>
                <w:p w:rsidR="00B4267B" w:rsidRPr="00B4267B" w:rsidRDefault="00B4267B" w:rsidP="00B4267B">
                  <w:pPr>
                    <w:jc w:val="center"/>
                    <w:rPr>
                      <w:rFonts w:ascii="Arial" w:hAnsi="Arial" w:cs="Arial"/>
                      <w:color w:val="000000"/>
                      <w:sz w:val="20"/>
                      <w:szCs w:val="20"/>
                    </w:rPr>
                  </w:pPr>
                  <w:r w:rsidRPr="00B4267B">
                    <w:rPr>
                      <w:rFonts w:ascii="Arial" w:hAnsi="Arial" w:cs="Arial"/>
                      <w:b/>
                      <w:bCs/>
                      <w:i/>
                      <w:iCs/>
                      <w:color w:val="000000"/>
                      <w:sz w:val="20"/>
                      <w:szCs w:val="20"/>
                    </w:rPr>
                    <w:t>Thủ trưởng đơn vị</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(Ký, ghi rõ họ tên và đóng dấu)</w:t>
                  </w:r>
                </w:p>
              </w:tc>
            </w:tr>
            <w:tr w:rsidR="00B4267B" w:rsidRPr="00B4267B" w:rsidTr="00D23B44">
              <w:tc>
                <w:tcPr>
                  <w:tcW w:w="1615" w:type="pct"/>
                  <w:tcBorders>
                    <w:top w:val="single" w:sz="4" w:space="0" w:color="auto"/>
                    <w:left w:val="single" w:sz="4" w:space="0" w:color="auto"/>
                    <w:bottom w:val="single" w:sz="4" w:space="0" w:color="auto"/>
                    <w:right w:val="single" w:sz="4" w:space="0" w:color="auto"/>
                  </w:tcBorders>
                </w:tcPr>
                <w:p w:rsidR="00B4267B" w:rsidRPr="00B4267B" w:rsidRDefault="00B4267B" w:rsidP="00B4267B">
                  <w:pPr>
                    <w:jc w:val="center"/>
                    <w:rPr>
                      <w:rFonts w:ascii="Arial" w:hAnsi="Arial" w:cs="Arial"/>
                      <w:i/>
                      <w:iCs/>
                      <w:color w:val="000000"/>
                      <w:sz w:val="20"/>
                      <w:szCs w:val="20"/>
                    </w:rPr>
                  </w:pPr>
                  <w:r w:rsidRPr="00B4267B">
                    <w:rPr>
                      <w:rFonts w:ascii="Arial" w:hAnsi="Arial" w:cs="Arial"/>
                      <w:b/>
                      <w:bCs/>
                      <w:color w:val="000000"/>
                      <w:sz w:val="20"/>
                      <w:szCs w:val="20"/>
                    </w:rPr>
                    <w:t>Số phát hành của Cơ</w:t>
                  </w:r>
                  <w:r w:rsidRPr="00B4267B">
                    <w:rPr>
                      <w:rFonts w:ascii="Arial" w:hAnsi="Arial" w:cs="Arial"/>
                      <w:b/>
                      <w:bCs/>
                      <w:color w:val="000000"/>
                      <w:sz w:val="20"/>
                      <w:szCs w:val="20"/>
                    </w:rPr>
                    <w:br/>
                    <w:t>quan chứng nhận</w:t>
                  </w:r>
                </w:p>
              </w:tc>
              <w:tc>
                <w:tcPr>
                  <w:tcW w:w="3385" w:type="pct"/>
                  <w:tcBorders>
                    <w:left w:val="single" w:sz="4" w:space="0" w:color="auto"/>
                  </w:tcBorders>
                </w:tcPr>
                <w:p w:rsidR="00B4267B" w:rsidRPr="00B4267B" w:rsidRDefault="00B4267B" w:rsidP="00B4267B">
                  <w:pPr>
                    <w:jc w:val="center"/>
                    <w:rPr>
                      <w:rFonts w:ascii="Arial" w:hAnsi="Arial" w:cs="Arial"/>
                      <w:color w:val="000000"/>
                      <w:sz w:val="20"/>
                      <w:szCs w:val="20"/>
                    </w:rPr>
                  </w:pPr>
                </w:p>
              </w:tc>
            </w:tr>
          </w:tbl>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p>
        </w:tc>
      </w:tr>
    </w:tbl>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Phiếu này do Cơ quan chứng nhận thống nhất phát hành</w:t>
      </w:r>
      <w:r w:rsidRPr="00B4267B">
        <w:rPr>
          <w:rFonts w:ascii="Arial" w:eastAsia="Courier New" w:hAnsi="Arial" w:cs="Arial"/>
          <w:i/>
          <w:iCs/>
          <w:color w:val="000000"/>
          <w:sz w:val="20"/>
          <w:szCs w:val="20"/>
          <w:lang w:val="vi-VN" w:eastAsia="vi-VN" w:bidi="vi-VN"/>
        </w:rPr>
        <w:br w:type="page"/>
      </w:r>
    </w:p>
    <w:tbl>
      <w:tblPr>
        <w:tblStyle w:val="TableGrid3"/>
        <w:tblW w:w="0" w:type="auto"/>
        <w:tblLook w:val="04A0" w:firstRow="1" w:lastRow="0" w:firstColumn="1" w:lastColumn="0" w:noHBand="0" w:noVBand="1"/>
      </w:tblPr>
      <w:tblGrid>
        <w:gridCol w:w="9350"/>
      </w:tblGrid>
      <w:tr w:rsidR="00B4267B" w:rsidRPr="00B4267B" w:rsidTr="00D23B44">
        <w:trPr>
          <w:trHeight w:val="10160"/>
        </w:trPr>
        <w:tc>
          <w:tcPr>
            <w:tcW w:w="9350" w:type="dxa"/>
          </w:tcPr>
          <w:tbl>
            <w:tblPr>
              <w:tblOverlap w:val="never"/>
              <w:tblW w:w="5000" w:type="pct"/>
              <w:jc w:val="center"/>
              <w:tblCellMar>
                <w:left w:w="10" w:type="dxa"/>
                <w:right w:w="10" w:type="dxa"/>
              </w:tblCellMar>
              <w:tblLook w:val="0000" w:firstRow="0" w:lastRow="0" w:firstColumn="0" w:lastColumn="0" w:noHBand="0" w:noVBand="0"/>
            </w:tblPr>
            <w:tblGrid>
              <w:gridCol w:w="2860"/>
              <w:gridCol w:w="787"/>
              <w:gridCol w:w="1162"/>
              <w:gridCol w:w="1035"/>
              <w:gridCol w:w="651"/>
              <w:gridCol w:w="257"/>
              <w:gridCol w:w="779"/>
              <w:gridCol w:w="1593"/>
            </w:tblGrid>
            <w:tr w:rsidR="00B4267B" w:rsidRPr="00B4267B" w:rsidTr="00D23B44">
              <w:trPr>
                <w:trHeight w:val="20"/>
                <w:jc w:val="center"/>
              </w:trPr>
              <w:tc>
                <w:tcPr>
                  <w:tcW w:w="5000" w:type="pct"/>
                  <w:gridSpan w:val="8"/>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THÔNG SỐ KỸ THUẬT CƠ BẢN</w:t>
                  </w:r>
                </w:p>
              </w:tc>
            </w:tr>
            <w:tr w:rsidR="00B4267B"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 Số giấy chứng nhận kiểu loại </w:t>
                  </w:r>
                  <w:r w:rsidRPr="00B4267B">
                    <w:rPr>
                      <w:rFonts w:ascii="Arial" w:eastAsia="Courier New" w:hAnsi="Arial" w:cs="Arial"/>
                      <w:i/>
                      <w:iCs/>
                      <w:color w:val="000000"/>
                      <w:sz w:val="20"/>
                      <w:szCs w:val="20"/>
                      <w:lang w:val="vi-VN" w:eastAsia="vi-VN" w:bidi="vi-VN"/>
                    </w:rPr>
                    <w:t>(Type approval certificate):</w:t>
                  </w:r>
                </w:p>
              </w:tc>
              <w:tc>
                <w:tcPr>
                  <w:tcW w:w="1798"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1.1. Ngày cấp Giấy chứng nhận </w:t>
                  </w:r>
                  <w:r w:rsidRPr="00B4267B">
                    <w:rPr>
                      <w:rFonts w:ascii="Arial" w:eastAsia="Courier New" w:hAnsi="Arial" w:cs="Arial"/>
                      <w:i/>
                      <w:iCs/>
                      <w:color w:val="000000"/>
                      <w:sz w:val="20"/>
                      <w:szCs w:val="20"/>
                      <w:lang w:val="vi-VN" w:eastAsia="vi-VN" w:bidi="vi-VN"/>
                    </w:rPr>
                    <w:t>(Date of Certificate Issue)</w:t>
                  </w:r>
                </w:p>
              </w:tc>
              <w:tc>
                <w:tcPr>
                  <w:tcW w:w="1798"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 Quy chuẩn kỹ thuật áp dụng </w:t>
                  </w:r>
                  <w:r w:rsidRPr="00B4267B">
                    <w:rPr>
                      <w:rFonts w:ascii="Arial" w:eastAsia="Courier New" w:hAnsi="Arial" w:cs="Arial"/>
                      <w:i/>
                      <w:iCs/>
                      <w:color w:val="000000"/>
                      <w:sz w:val="20"/>
                      <w:szCs w:val="20"/>
                      <w:lang w:val="vi-VN" w:eastAsia="vi-VN" w:bidi="vi-VN"/>
                    </w:rPr>
                    <w:t>(Standard, regulation applied):</w:t>
                  </w:r>
                </w:p>
              </w:tc>
              <w:tc>
                <w:tcPr>
                  <w:tcW w:w="1798"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3. Loại hình lắp ráp </w:t>
                  </w:r>
                  <w:r w:rsidRPr="00B4267B">
                    <w:rPr>
                      <w:rFonts w:ascii="Arial" w:eastAsia="Courier New" w:hAnsi="Arial" w:cs="Arial"/>
                      <w:i/>
                      <w:iCs/>
                      <w:color w:val="000000"/>
                      <w:sz w:val="20"/>
                      <w:szCs w:val="20"/>
                      <w:lang w:val="vi-VN" w:eastAsia="vi-VN" w:bidi="vi-VN"/>
                    </w:rPr>
                    <w:t>(Assembled type):</w:t>
                  </w:r>
                </w:p>
              </w:tc>
              <w:tc>
                <w:tcPr>
                  <w:tcW w:w="1798" w:type="pct"/>
                  <w:gridSpan w:val="4"/>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4. Khối lượng bản thân (</w:t>
                  </w:r>
                  <w:r w:rsidRPr="00B4267B">
                    <w:rPr>
                      <w:rFonts w:ascii="Arial" w:eastAsia="Courier New" w:hAnsi="Arial" w:cs="Arial"/>
                      <w:i/>
                      <w:iCs/>
                      <w:color w:val="000000"/>
                      <w:sz w:val="20"/>
                      <w:szCs w:val="20"/>
                      <w:lang w:val="vi-VN" w:eastAsia="vi-VN" w:bidi="vi-VN"/>
                    </w:rPr>
                    <w:t>Kerb mass):</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4.1. Phân bố khối lượng lên các trục </w:t>
                  </w:r>
                  <w:r w:rsidRPr="00B4267B">
                    <w:rPr>
                      <w:rFonts w:ascii="Arial" w:eastAsia="Courier New" w:hAnsi="Arial" w:cs="Arial"/>
                      <w:i/>
                      <w:iCs/>
                      <w:color w:val="000000"/>
                      <w:sz w:val="20"/>
                      <w:szCs w:val="20"/>
                      <w:lang w:val="vi-VN" w:eastAsia="vi-VN" w:bidi="vi-VN"/>
                    </w:rPr>
                    <w:t>(Distribution on the axles):</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5. Số người cho phép chở không kể người lái (</w:t>
                  </w:r>
                  <w:r w:rsidRPr="00B4267B">
                    <w:rPr>
                      <w:rFonts w:ascii="Arial" w:eastAsia="Courier New" w:hAnsi="Arial" w:cs="Arial"/>
                      <w:i/>
                      <w:iCs/>
                      <w:color w:val="000000"/>
                      <w:sz w:val="20"/>
                      <w:szCs w:val="20"/>
                      <w:lang w:val="vi-VN" w:eastAsia="vi-VN" w:bidi="vi-VN"/>
                    </w:rPr>
                    <w:t>Seating capacity excluding driver):</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người</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6. Khối lượng hàng chuyên chở cho phép lớn nhất </w:t>
                  </w:r>
                  <w:r w:rsidRPr="00B4267B">
                    <w:rPr>
                      <w:rFonts w:ascii="Arial" w:eastAsia="Courier New" w:hAnsi="Arial" w:cs="Arial"/>
                      <w:i/>
                      <w:iCs/>
                      <w:color w:val="000000"/>
                      <w:sz w:val="20"/>
                      <w:szCs w:val="20"/>
                      <w:lang w:val="vi-VN" w:eastAsia="vi-VN" w:bidi="vi-VN"/>
                    </w:rPr>
                    <w:t>(Authorized</w:t>
                  </w:r>
                  <w:r w:rsidRPr="00B4267B">
                    <w:rPr>
                      <w:rFonts w:ascii="Arial" w:eastAsia="Courier New" w:hAnsi="Arial" w:cs="Arial"/>
                      <w:i/>
                      <w:iCs/>
                      <w:color w:val="000000"/>
                      <w:sz w:val="20"/>
                      <w:szCs w:val="20"/>
                      <w:lang w:eastAsia="vi-VN" w:bidi="vi-VN"/>
                    </w:rPr>
                    <w:t xml:space="preserve"> </w:t>
                  </w:r>
                  <w:r w:rsidRPr="00B4267B">
                    <w:rPr>
                      <w:rFonts w:ascii="Arial" w:eastAsia="Courier New" w:hAnsi="Arial" w:cs="Arial"/>
                      <w:i/>
                      <w:iCs/>
                      <w:color w:val="000000"/>
                      <w:sz w:val="20"/>
                      <w:szCs w:val="20"/>
                      <w:lang w:val="vi-VN" w:eastAsia="vi-VN" w:bidi="vi-VN"/>
                    </w:rPr>
                    <w:t>pay load):</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7. Khối lượng hàng chuyên chở theo thiết kế </w:t>
                  </w:r>
                  <w:r w:rsidRPr="00B4267B">
                    <w:rPr>
                      <w:rFonts w:ascii="Arial" w:eastAsia="Courier New" w:hAnsi="Arial" w:cs="Arial"/>
                      <w:i/>
                      <w:iCs/>
                      <w:color w:val="000000"/>
                      <w:sz w:val="20"/>
                      <w:szCs w:val="20"/>
                      <w:lang w:val="vi-VN" w:eastAsia="vi-VN" w:bidi="vi-VN"/>
                    </w:rPr>
                    <w:t>(Design</w:t>
                  </w:r>
                  <w:r w:rsidRPr="00B4267B">
                    <w:rPr>
                      <w:rFonts w:ascii="Arial" w:eastAsia="Courier New" w:hAnsi="Arial" w:cs="Arial"/>
                      <w:i/>
                      <w:iCs/>
                      <w:color w:val="000000"/>
                      <w:sz w:val="20"/>
                      <w:szCs w:val="20"/>
                      <w:lang w:eastAsia="vi-VN" w:bidi="vi-VN"/>
                    </w:rPr>
                    <w:t xml:space="preserve"> </w:t>
                  </w:r>
                  <w:r w:rsidRPr="00B4267B">
                    <w:rPr>
                      <w:rFonts w:ascii="Arial" w:eastAsia="Courier New" w:hAnsi="Arial" w:cs="Arial"/>
                      <w:i/>
                      <w:iCs/>
                      <w:color w:val="000000"/>
                      <w:sz w:val="20"/>
                      <w:szCs w:val="20"/>
                      <w:lang w:val="vi-VN" w:eastAsia="vi-VN" w:bidi="vi-VN"/>
                    </w:rPr>
                    <w:t>pay load):</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8. Khối lượng kéo theo cho phép/ Khối lượng kéo theo theo thiết kế </w:t>
                  </w:r>
                  <w:r w:rsidRPr="00B4267B">
                    <w:rPr>
                      <w:rFonts w:ascii="Arial" w:eastAsia="Courier New" w:hAnsi="Arial" w:cs="Arial"/>
                      <w:i/>
                      <w:iCs/>
                      <w:color w:val="000000"/>
                      <w:sz w:val="20"/>
                      <w:szCs w:val="20"/>
                      <w:lang w:val="vi-VN" w:eastAsia="vi-VN" w:bidi="vi-VN"/>
                    </w:rPr>
                    <w:t>(Authorized/ Design Towed mass):</w:t>
                  </w:r>
                </w:p>
              </w:tc>
              <w:tc>
                <w:tcPr>
                  <w:tcW w:w="873"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9. Khối lượng toàn bộ cho phép lớn nhất </w:t>
                  </w:r>
                  <w:r w:rsidRPr="00B4267B">
                    <w:rPr>
                      <w:rFonts w:ascii="Arial" w:eastAsia="Courier New" w:hAnsi="Arial" w:cs="Arial"/>
                      <w:i/>
                      <w:iCs/>
                      <w:color w:val="000000"/>
                      <w:sz w:val="20"/>
                      <w:szCs w:val="20"/>
                      <w:lang w:val="vi-VN" w:eastAsia="vi-VN" w:bidi="vi-VN"/>
                    </w:rPr>
                    <w:t>(Authorized total mass):</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9.1. Phân bố khối lượng lên các trục </w:t>
                  </w:r>
                  <w:r w:rsidRPr="00B4267B">
                    <w:rPr>
                      <w:rFonts w:ascii="Arial" w:eastAsia="Courier New" w:hAnsi="Arial" w:cs="Arial"/>
                      <w:i/>
                      <w:iCs/>
                      <w:color w:val="000000"/>
                      <w:sz w:val="20"/>
                      <w:szCs w:val="20"/>
                      <w:lang w:val="vi-VN" w:eastAsia="vi-VN" w:bidi="vi-VN"/>
                    </w:rPr>
                    <w:t>(Distribution on the axles):</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10. Khối lượng toàn bộ theo thiết kế </w:t>
                  </w:r>
                  <w:r w:rsidRPr="00B4267B">
                    <w:rPr>
                      <w:rFonts w:ascii="Arial" w:eastAsia="Courier New" w:hAnsi="Arial" w:cs="Arial"/>
                      <w:i/>
                      <w:iCs/>
                      <w:color w:val="000000"/>
                      <w:sz w:val="20"/>
                      <w:szCs w:val="20"/>
                      <w:lang w:val="vi-VN" w:eastAsia="vi-VN" w:bidi="vi-VN"/>
                    </w:rPr>
                    <w:t>(Design total mass):</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10.1. Phân bố khối lượng lên các trục </w:t>
                  </w:r>
                  <w:r w:rsidRPr="00B4267B">
                    <w:rPr>
                      <w:rFonts w:ascii="Arial" w:eastAsia="Courier New" w:hAnsi="Arial" w:cs="Arial"/>
                      <w:i/>
                      <w:iCs/>
                      <w:color w:val="000000"/>
                      <w:sz w:val="20"/>
                      <w:szCs w:val="20"/>
                      <w:lang w:val="vi-VN" w:eastAsia="vi-VN" w:bidi="vi-VN"/>
                    </w:rPr>
                    <w:t>(Distribution on the axles):</w:t>
                  </w:r>
                </w:p>
              </w:tc>
              <w:tc>
                <w:tcPr>
                  <w:tcW w:w="873" w:type="pct"/>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tc>
            </w:tr>
            <w:tr w:rsidR="00B4267B" w:rsidRPr="00B4267B" w:rsidTr="00D23B44">
              <w:trPr>
                <w:trHeight w:val="20"/>
                <w:jc w:val="center"/>
              </w:trPr>
              <w:tc>
                <w:tcPr>
                  <w:tcW w:w="1567"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11. Kiểu loại động cơ </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(Engine model)</w:t>
                  </w:r>
                  <w:r w:rsidRPr="00B4267B">
                    <w:rPr>
                      <w:rFonts w:ascii="Arial" w:eastAsia="Courier New" w:hAnsi="Arial" w:cs="Arial"/>
                      <w:color w:val="000000"/>
                      <w:sz w:val="20"/>
                      <w:szCs w:val="20"/>
                      <w:lang w:val="vi-VN" w:eastAsia="vi-VN" w:bidi="vi-VN"/>
                    </w:rPr>
                    <w:t>:</w:t>
                  </w:r>
                </w:p>
              </w:tc>
              <w:tc>
                <w:tcPr>
                  <w:tcW w:w="1068" w:type="pct"/>
                  <w:gridSpan w:val="2"/>
                  <w:tcBorders>
                    <w:top w:val="single" w:sz="4" w:space="0" w:color="auto"/>
                    <w:lef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p>
              </w:tc>
              <w:tc>
                <w:tcPr>
                  <w:tcW w:w="1492" w:type="pct"/>
                  <w:gridSpan w:val="4"/>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12. Kiểu động cơ điện</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(Electric Motor model):</w:t>
                  </w:r>
                </w:p>
              </w:tc>
              <w:tc>
                <w:tcPr>
                  <w:tcW w:w="873"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567" w:type="pct"/>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11.1. Công suất động cơ lớn nhất </w:t>
                  </w:r>
                  <w:r w:rsidRPr="00B4267B">
                    <w:rPr>
                      <w:rFonts w:ascii="Arial" w:eastAsia="Courier New" w:hAnsi="Arial" w:cs="Arial"/>
                      <w:i/>
                      <w:iCs/>
                      <w:color w:val="000000"/>
                      <w:sz w:val="20"/>
                      <w:szCs w:val="20"/>
                      <w:lang w:val="vi-VN" w:eastAsia="vi-VN" w:bidi="vi-VN"/>
                    </w:rPr>
                    <w:t>(Max. output):</w:t>
                  </w:r>
                </w:p>
              </w:tc>
              <w:tc>
                <w:tcPr>
                  <w:tcW w:w="1068" w:type="pct"/>
                  <w:gridSpan w:val="2"/>
                  <w:tcBorders>
                    <w:top w:val="single" w:sz="4" w:space="0" w:color="auto"/>
                    <w:lef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kW</w:t>
                  </w:r>
                </w:p>
              </w:tc>
              <w:tc>
                <w:tcPr>
                  <w:tcW w:w="1492" w:type="pct"/>
                  <w:gridSpan w:val="4"/>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12.1. Công suất động cơ điện lớn nhất </w:t>
                  </w:r>
                  <w:r w:rsidRPr="00B4267B">
                    <w:rPr>
                      <w:rFonts w:ascii="Arial" w:eastAsia="Courier New" w:hAnsi="Arial" w:cs="Arial"/>
                      <w:i/>
                      <w:iCs/>
                      <w:color w:val="000000"/>
                      <w:sz w:val="20"/>
                      <w:szCs w:val="20"/>
                      <w:lang w:val="vi-VN" w:eastAsia="vi-VN" w:bidi="vi-VN"/>
                    </w:rPr>
                    <w:t>(Max.Output):</w:t>
                  </w:r>
                </w:p>
              </w:tc>
              <w:tc>
                <w:tcPr>
                  <w:tcW w:w="873"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kW</w:t>
                  </w:r>
                </w:p>
              </w:tc>
            </w:tr>
            <w:tr w:rsidR="00B4267B" w:rsidRPr="00B4267B" w:rsidTr="00D23B44">
              <w:trPr>
                <w:trHeight w:val="20"/>
                <w:jc w:val="center"/>
              </w:trPr>
              <w:tc>
                <w:tcPr>
                  <w:tcW w:w="1567" w:type="pct"/>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11.2. Thể tích làm việc</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r w:rsidRPr="00B4267B">
                    <w:rPr>
                      <w:rFonts w:ascii="Arial" w:eastAsia="Courier New" w:hAnsi="Arial" w:cs="Arial"/>
                      <w:i/>
                      <w:iCs/>
                      <w:color w:val="000000"/>
                      <w:sz w:val="20"/>
                      <w:szCs w:val="20"/>
                      <w:lang w:val="vi-VN" w:eastAsia="vi-VN" w:bidi="vi-VN"/>
                    </w:rPr>
                    <w:t>Displacement</w:t>
                  </w:r>
                  <w:r w:rsidRPr="00B4267B">
                    <w:rPr>
                      <w:rFonts w:ascii="Arial" w:eastAsia="Courier New" w:hAnsi="Arial" w:cs="Arial"/>
                      <w:color w:val="000000"/>
                      <w:sz w:val="20"/>
                      <w:szCs w:val="20"/>
                      <w:lang w:val="vi-VN" w:eastAsia="vi-VN" w:bidi="vi-VN"/>
                    </w:rPr>
                    <w:t>):</w:t>
                  </w:r>
                </w:p>
              </w:tc>
              <w:tc>
                <w:tcPr>
                  <w:tcW w:w="1068"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cm</w:t>
                  </w:r>
                  <w:r w:rsidRPr="00B4267B">
                    <w:rPr>
                      <w:rFonts w:ascii="Arial" w:eastAsia="Courier New" w:hAnsi="Arial" w:cs="Arial"/>
                      <w:color w:val="000000"/>
                      <w:sz w:val="20"/>
                      <w:szCs w:val="20"/>
                      <w:vertAlign w:val="superscript"/>
                      <w:lang w:val="vi-VN" w:eastAsia="vi-VN" w:bidi="vi-VN"/>
                    </w:rPr>
                    <w:t>3</w:t>
                  </w:r>
                </w:p>
              </w:tc>
              <w:tc>
                <w:tcPr>
                  <w:tcW w:w="1492" w:type="pct"/>
                  <w:gridSpan w:val="4"/>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12.2. Điện áp/ ắc quy điện </w:t>
                  </w:r>
                  <w:r w:rsidRPr="00B4267B">
                    <w:rPr>
                      <w:rFonts w:ascii="Arial" w:eastAsia="Courier New" w:hAnsi="Arial" w:cs="Arial"/>
                      <w:i/>
                      <w:iCs/>
                      <w:color w:val="000000"/>
                      <w:sz w:val="20"/>
                      <w:szCs w:val="20"/>
                      <w:lang w:val="vi-VN" w:eastAsia="vi-VN" w:bidi="vi-VN"/>
                    </w:rPr>
                    <w:t>(Voltage/Battery type):</w:t>
                  </w:r>
                </w:p>
              </w:tc>
              <w:tc>
                <w:tcPr>
                  <w:tcW w:w="873" w:type="pct"/>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635" w:type="pct"/>
                  <w:gridSpan w:val="3"/>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13. Loại nhiên liệu sử dụng </w:t>
                  </w:r>
                  <w:r w:rsidRPr="00B4267B">
                    <w:rPr>
                      <w:rFonts w:ascii="Arial" w:eastAsia="Courier New" w:hAnsi="Arial" w:cs="Arial"/>
                      <w:i/>
                      <w:iCs/>
                      <w:color w:val="000000"/>
                      <w:sz w:val="20"/>
                      <w:szCs w:val="20"/>
                      <w:lang w:val="vi-VN" w:eastAsia="vi-VN" w:bidi="vi-VN"/>
                    </w:rPr>
                    <w:t>((Type of</w:t>
                  </w:r>
                  <w:r w:rsidRPr="00B4267B">
                    <w:rPr>
                      <w:rFonts w:ascii="Arial" w:eastAsia="Courier New" w:hAnsi="Arial" w:cs="Arial"/>
                      <w:i/>
                      <w:iCs/>
                      <w:color w:val="000000"/>
                      <w:sz w:val="20"/>
                      <w:szCs w:val="20"/>
                      <w:lang w:eastAsia="vi-VN" w:bidi="vi-VN"/>
                    </w:rPr>
                    <w:t xml:space="preserve"> </w:t>
                  </w:r>
                  <w:r w:rsidRPr="00B4267B">
                    <w:rPr>
                      <w:rFonts w:ascii="Arial" w:eastAsia="Courier New" w:hAnsi="Arial" w:cs="Arial"/>
                      <w:i/>
                      <w:iCs/>
                      <w:color w:val="000000"/>
                      <w:sz w:val="20"/>
                      <w:szCs w:val="20"/>
                      <w:lang w:val="vi-VN" w:eastAsia="vi-VN" w:bidi="vi-VN"/>
                    </w:rPr>
                    <w:t>fuel)</w:t>
                  </w:r>
                </w:p>
              </w:tc>
              <w:tc>
                <w:tcPr>
                  <w:tcW w:w="2365" w:type="pct"/>
                  <w:gridSpan w:val="5"/>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700" w:type="pct"/>
                  <w:gridSpan w:val="6"/>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14. Kích thước xe (Dài x Rộng x Cao) </w:t>
                  </w:r>
                  <w:r w:rsidRPr="00B4267B">
                    <w:rPr>
                      <w:rFonts w:ascii="Arial" w:eastAsia="Courier New" w:hAnsi="Arial" w:cs="Arial"/>
                      <w:i/>
                      <w:iCs/>
                      <w:color w:val="000000"/>
                      <w:sz w:val="20"/>
                      <w:szCs w:val="20"/>
                      <w:lang w:val="vi-VN" w:eastAsia="vi-VN" w:bidi="vi-VN"/>
                    </w:rPr>
                    <w:t>(Overall: length x width x height):</w:t>
                  </w:r>
                </w:p>
              </w:tc>
              <w:tc>
                <w:tcPr>
                  <w:tcW w:w="1300" w:type="pct"/>
                  <w:gridSpan w:val="2"/>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3700" w:type="pct"/>
                  <w:gridSpan w:val="6"/>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15. Kích thước thùng chở hàng </w:t>
                  </w:r>
                  <w:r w:rsidRPr="00B4267B">
                    <w:rPr>
                      <w:rFonts w:ascii="Arial" w:eastAsia="Courier New" w:hAnsi="Arial" w:cs="Arial"/>
                      <w:i/>
                      <w:iCs/>
                      <w:color w:val="000000"/>
                      <w:sz w:val="20"/>
                      <w:szCs w:val="20"/>
                      <w:lang w:val="vi-VN" w:eastAsia="vi-VN" w:bidi="vi-VN"/>
                    </w:rPr>
                    <w:t>(Side cargo: length x width x height):</w:t>
                  </w:r>
                </w:p>
              </w:tc>
              <w:tc>
                <w:tcPr>
                  <w:tcW w:w="1300" w:type="pct"/>
                  <w:gridSpan w:val="2"/>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16. Số trục xe </w:t>
                  </w:r>
                  <w:r w:rsidRPr="00B4267B">
                    <w:rPr>
                      <w:rFonts w:ascii="Arial" w:eastAsia="Courier New" w:hAnsi="Arial" w:cs="Arial"/>
                      <w:i/>
                      <w:iCs/>
                      <w:color w:val="000000"/>
                      <w:sz w:val="20"/>
                      <w:szCs w:val="20"/>
                      <w:lang w:val="vi-VN" w:eastAsia="vi-VN" w:bidi="vi-VN"/>
                    </w:rPr>
                    <w:t>(Number of axles):</w:t>
                  </w:r>
                </w:p>
              </w:tc>
              <w:tc>
                <w:tcPr>
                  <w:tcW w:w="3002" w:type="pct"/>
                  <w:gridSpan w:val="6"/>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jc w:val="right"/>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17. Khoảng cách trục </w:t>
                  </w:r>
                  <w:r w:rsidRPr="00B4267B">
                    <w:rPr>
                      <w:rFonts w:ascii="Arial" w:eastAsia="Courier New" w:hAnsi="Arial" w:cs="Arial"/>
                      <w:i/>
                      <w:iCs/>
                      <w:color w:val="000000"/>
                      <w:sz w:val="20"/>
                      <w:szCs w:val="20"/>
                      <w:lang w:val="vi-VN" w:eastAsia="vi-VN" w:bidi="vi-VN"/>
                    </w:rPr>
                    <w:t>(Wheel</w:t>
                  </w:r>
                  <w:r w:rsidRPr="00B4267B">
                    <w:rPr>
                      <w:rFonts w:ascii="Arial" w:eastAsia="Courier New" w:hAnsi="Arial" w:cs="Arial"/>
                      <w:i/>
                      <w:iCs/>
                      <w:color w:val="000000"/>
                      <w:sz w:val="20"/>
                      <w:szCs w:val="20"/>
                      <w:lang w:eastAsia="vi-VN" w:bidi="vi-VN"/>
                    </w:rPr>
                    <w:t xml:space="preserve"> </w:t>
                  </w:r>
                  <w:r w:rsidRPr="00B4267B">
                    <w:rPr>
                      <w:rFonts w:ascii="Arial" w:eastAsia="Courier New" w:hAnsi="Arial" w:cs="Arial"/>
                      <w:i/>
                      <w:iCs/>
                      <w:color w:val="000000"/>
                      <w:sz w:val="20"/>
                      <w:szCs w:val="20"/>
                      <w:lang w:val="vi-VN" w:eastAsia="vi-VN" w:bidi="vi-VN"/>
                    </w:rPr>
                    <w:t>space):</w:t>
                  </w:r>
                </w:p>
              </w:tc>
              <w:tc>
                <w:tcPr>
                  <w:tcW w:w="3002" w:type="pct"/>
                  <w:gridSpan w:val="6"/>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18. Vết bánh xe </w:t>
                  </w:r>
                  <w:r w:rsidRPr="00B4267B">
                    <w:rPr>
                      <w:rFonts w:ascii="Arial" w:eastAsia="Courier New" w:hAnsi="Arial" w:cs="Arial"/>
                      <w:i/>
                      <w:iCs/>
                      <w:color w:val="000000"/>
                      <w:sz w:val="20"/>
                      <w:szCs w:val="20"/>
                      <w:lang w:val="vi-VN" w:eastAsia="vi-VN" w:bidi="vi-VN"/>
                    </w:rPr>
                    <w:t>(Axles track):</w:t>
                  </w:r>
                </w:p>
              </w:tc>
              <w:tc>
                <w:tcPr>
                  <w:tcW w:w="3002" w:type="pct"/>
                  <w:gridSpan w:val="6"/>
                  <w:tcBorders>
                    <w:top w:val="single" w:sz="4" w:space="0" w:color="auto"/>
                    <w:left w:val="single" w:sz="4" w:space="0" w:color="auto"/>
                    <w:right w:val="single" w:sz="4" w:space="0" w:color="auto"/>
                  </w:tcBorders>
                  <w:shd w:val="clear" w:color="auto" w:fill="FFFFFF"/>
                  <w:vAlign w:val="bottom"/>
                </w:tcPr>
                <w:p w:rsidR="00B4267B" w:rsidRPr="00B4267B" w:rsidRDefault="00B4267B" w:rsidP="00B4267B">
                  <w:pPr>
                    <w:widowControl w:val="0"/>
                    <w:jc w:val="right"/>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mm</w:t>
                  </w: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19. Số lượng/ Cỡ lốp trục 1/ 2/ ... </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(Qty/ Tyre side of axle):</w:t>
                  </w:r>
                </w:p>
              </w:tc>
              <w:tc>
                <w:tcPr>
                  <w:tcW w:w="3002" w:type="pct"/>
                  <w:gridSpan w:val="6"/>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20. Hệ thống lái </w:t>
                  </w:r>
                  <w:r w:rsidRPr="00B4267B">
                    <w:rPr>
                      <w:rFonts w:ascii="Arial" w:eastAsia="Courier New" w:hAnsi="Arial" w:cs="Arial"/>
                      <w:i/>
                      <w:iCs/>
                      <w:color w:val="000000"/>
                      <w:sz w:val="20"/>
                      <w:szCs w:val="20"/>
                      <w:lang w:val="vi-VN" w:eastAsia="vi-VN" w:bidi="vi-VN"/>
                    </w:rPr>
                    <w:t>(Driver system):</w:t>
                  </w:r>
                </w:p>
              </w:tc>
              <w:tc>
                <w:tcPr>
                  <w:tcW w:w="3002" w:type="pct"/>
                  <w:gridSpan w:val="6"/>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21. Cơ cấu phanh chính </w:t>
                  </w:r>
                  <w:r w:rsidRPr="00B4267B">
                    <w:rPr>
                      <w:rFonts w:ascii="Arial" w:eastAsia="Courier New" w:hAnsi="Arial" w:cs="Arial"/>
                      <w:i/>
                      <w:iCs/>
                      <w:color w:val="000000"/>
                      <w:sz w:val="20"/>
                      <w:szCs w:val="20"/>
                      <w:lang w:val="vi-VN" w:eastAsia="vi-VN" w:bidi="vi-VN"/>
                    </w:rPr>
                    <w:t>(Service brake)</w:t>
                  </w:r>
                  <w:r w:rsidRPr="00B4267B">
                    <w:rPr>
                      <w:rFonts w:ascii="Arial" w:eastAsia="Courier New" w:hAnsi="Arial" w:cs="Arial"/>
                      <w:color w:val="000000"/>
                      <w:sz w:val="20"/>
                      <w:szCs w:val="20"/>
                      <w:lang w:val="vi-VN" w:eastAsia="vi-VN" w:bidi="vi-VN"/>
                    </w:rPr>
                    <w:t>:</w:t>
                  </w:r>
                </w:p>
              </w:tc>
              <w:tc>
                <w:tcPr>
                  <w:tcW w:w="3002" w:type="pct"/>
                  <w:gridSpan w:val="6"/>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22. Hệ thống phanh đỗ </w:t>
                  </w:r>
                  <w:r w:rsidRPr="00B4267B">
                    <w:rPr>
                      <w:rFonts w:ascii="Arial" w:eastAsia="Courier New" w:hAnsi="Arial" w:cs="Arial"/>
                      <w:i/>
                      <w:iCs/>
                      <w:color w:val="000000"/>
                      <w:sz w:val="20"/>
                      <w:szCs w:val="20"/>
                      <w:lang w:val="vi-VN" w:eastAsia="vi-VN" w:bidi="vi-VN"/>
                    </w:rPr>
                    <w:t>(Parking braking system)</w:t>
                  </w:r>
                  <w:r w:rsidRPr="00B4267B">
                    <w:rPr>
                      <w:rFonts w:ascii="Arial" w:eastAsia="Courier New" w:hAnsi="Arial" w:cs="Arial"/>
                      <w:color w:val="000000"/>
                      <w:sz w:val="20"/>
                      <w:szCs w:val="20"/>
                      <w:lang w:val="vi-VN" w:eastAsia="vi-VN" w:bidi="vi-VN"/>
                    </w:rPr>
                    <w:t>:</w:t>
                  </w:r>
                </w:p>
              </w:tc>
              <w:tc>
                <w:tcPr>
                  <w:tcW w:w="3002" w:type="pct"/>
                  <w:gridSpan w:val="6"/>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23. Thiết bị, cơ cấu chuyên dùng: </w:t>
                  </w:r>
                  <w:r w:rsidRPr="00B4267B">
                    <w:rPr>
                      <w:rFonts w:ascii="Arial" w:eastAsia="Courier New" w:hAnsi="Arial" w:cs="Arial"/>
                      <w:i/>
                      <w:iCs/>
                      <w:color w:val="000000"/>
                      <w:sz w:val="20"/>
                      <w:szCs w:val="20"/>
                      <w:lang w:val="vi-VN" w:eastAsia="vi-VN" w:bidi="vi-VN"/>
                    </w:rPr>
                    <w:t>(Special equipment)</w:t>
                  </w:r>
                </w:p>
              </w:tc>
              <w:tc>
                <w:tcPr>
                  <w:tcW w:w="3002" w:type="pct"/>
                  <w:gridSpan w:val="6"/>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559" w:type="pct"/>
                  <w:gridSpan w:val="5"/>
                  <w:tcBorders>
                    <w:top w:val="single" w:sz="4" w:space="0" w:color="auto"/>
                    <w:lef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24. Thông số đặc trưng của xe (</w:t>
                  </w:r>
                  <w:r w:rsidRPr="00B4267B">
                    <w:rPr>
                      <w:rFonts w:ascii="Arial" w:eastAsia="Courier New" w:hAnsi="Arial" w:cs="Arial"/>
                      <w:i/>
                      <w:iCs/>
                      <w:color w:val="000000"/>
                      <w:sz w:val="20"/>
                      <w:szCs w:val="20"/>
                      <w:lang w:val="vi-VN" w:eastAsia="vi-VN" w:bidi="vi-VN"/>
                    </w:rPr>
                    <w:t>Special technical specification):</w:t>
                  </w:r>
                </w:p>
              </w:tc>
              <w:tc>
                <w:tcPr>
                  <w:tcW w:w="1441" w:type="pct"/>
                  <w:gridSpan w:val="3"/>
                  <w:tcBorders>
                    <w:top w:val="single" w:sz="4" w:space="0" w:color="auto"/>
                    <w:left w:val="single" w:sz="4" w:space="0" w:color="auto"/>
                    <w:right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559" w:type="pct"/>
                  <w:gridSpan w:val="5"/>
                  <w:tcBorders>
                    <w:top w:val="single" w:sz="4" w:space="0" w:color="auto"/>
                    <w:left w:val="single" w:sz="4" w:space="0" w:color="auto"/>
                    <w:bottom w:val="single" w:sz="4" w:space="0" w:color="auto"/>
                  </w:tcBorders>
                  <w:shd w:val="clear" w:color="auto" w:fill="FFFFFF"/>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Ghi chú:</w:t>
                  </w:r>
                </w:p>
              </w:tc>
              <w:tc>
                <w:tcPr>
                  <w:tcW w:w="144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noProof/>
                      <w:color w:val="000000"/>
                      <w:sz w:val="20"/>
                      <w:szCs w:val="20"/>
                    </w:rPr>
                    <w:drawing>
                      <wp:inline distT="0" distB="0" distL="0" distR="0" wp14:anchorId="5E7D8B2D" wp14:editId="1151371C">
                        <wp:extent cx="719666" cy="626011"/>
                        <wp:effectExtent l="0" t="0" r="444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746126" cy="649028"/>
                                </a:xfrm>
                                <a:prstGeom prst="rect">
                                  <a:avLst/>
                                </a:prstGeom>
                              </pic:spPr>
                            </pic:pic>
                          </a:graphicData>
                        </a:graphic>
                      </wp:inline>
                    </w:drawing>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chỉ tra cứu thông tin)</w:t>
                  </w:r>
                </w:p>
              </w:tc>
            </w:tr>
          </w:tbl>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sectPr w:rsidR="00B4267B" w:rsidRPr="00B4267B" w:rsidSect="00B81033">
          <w:type w:val="nextColumn"/>
          <w:pgSz w:w="12240" w:h="15840"/>
          <w:pgMar w:top="1440" w:right="1440" w:bottom="1440" w:left="1440" w:header="0" w:footer="3" w:gutter="0"/>
          <w:cols w:space="720"/>
          <w:noEndnote/>
          <w:docGrid w:linePitch="360"/>
        </w:sectPr>
      </w:pPr>
      <w:r w:rsidRPr="00B4267B">
        <w:rPr>
          <w:rFonts w:ascii="Arial" w:eastAsia="Courier New" w:hAnsi="Arial" w:cs="Arial"/>
          <w:i/>
          <w:iCs/>
          <w:color w:val="000000"/>
          <w:sz w:val="20"/>
          <w:szCs w:val="20"/>
          <w:lang w:val="vi-VN" w:eastAsia="vi-VN" w:bidi="vi-VN"/>
        </w:rPr>
        <w:t>Hướng dẫn thực hiện:</w:t>
      </w:r>
      <w:r w:rsidRPr="00B4267B">
        <w:rPr>
          <w:rFonts w:ascii="Arial" w:eastAsia="Courier New" w:hAnsi="Arial" w:cs="Arial"/>
          <w:color w:val="000000"/>
          <w:sz w:val="20"/>
          <w:szCs w:val="20"/>
          <w:lang w:val="vi-VN" w:eastAsia="vi-VN" w:bidi="vi-VN"/>
        </w:rPr>
        <w:t xml:space="preserve"> + Mã QR code và địa chỉ tra cứu in trên Phiếu xuất xưởng chỉ áp dụng đối với Phiếu xuất xưởng điện tử</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VIII</w:t>
      </w: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DANH MỤC CÁC THIẾT BỊ TỐI THIỂU CẦN THIẾT ĐỂ KIỂM TRA CHẤT LƯỢNG XE CƠ GIỚI, XE MÁY CHUYÊN DÙNG</w:t>
      </w:r>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(Ban hành kèm theo Thông tư số 55/2024/TT-BGTVT ngày 15 tháng 11 năm 2024 của Bộ trưởng Bộ Giao thông vận tải)</w:t>
      </w:r>
    </w:p>
    <w:p w:rsidR="00B4267B" w:rsidRPr="00B4267B" w:rsidRDefault="00B4267B" w:rsidP="00B4267B">
      <w:pPr>
        <w:widowControl w:val="0"/>
        <w:jc w:val="center"/>
        <w:rPr>
          <w:rFonts w:ascii="Arial" w:eastAsia="Courier New" w:hAnsi="Arial" w:cs="Arial"/>
          <w:bCs/>
          <w:color w:val="000000"/>
          <w:sz w:val="20"/>
          <w:szCs w:val="20"/>
          <w:vertAlign w:val="superscript"/>
          <w:lang w:val="vi-VN" w:eastAsia="vi-VN" w:bidi="vi-VN"/>
        </w:rPr>
      </w:pPr>
      <w:r w:rsidRPr="00B4267B">
        <w:rPr>
          <w:rFonts w:ascii="Arial" w:eastAsia="Courier New" w:hAnsi="Arial" w:cs="Arial"/>
          <w:bCs/>
          <w:color w:val="000000"/>
          <w:sz w:val="20"/>
          <w:szCs w:val="20"/>
          <w:vertAlign w:val="superscript"/>
          <w:lang w:val="vi-VN" w:eastAsia="vi-VN" w:bidi="vi-VN"/>
        </w:rPr>
        <w:t>________________________</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2"/>
        <w:gridCol w:w="4756"/>
        <w:gridCol w:w="1246"/>
        <w:gridCol w:w="1494"/>
        <w:gridCol w:w="1494"/>
        <w:gridCol w:w="1867"/>
        <w:gridCol w:w="1481"/>
      </w:tblGrid>
      <w:tr w:rsidR="00B4267B" w:rsidRPr="00B4267B" w:rsidTr="00D23B44">
        <w:trPr>
          <w:trHeight w:val="20"/>
          <w:jc w:val="center"/>
        </w:trPr>
        <w:tc>
          <w:tcPr>
            <w:tcW w:w="236" w:type="pct"/>
            <w:vMerge w:val="restar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Số tt</w:t>
            </w:r>
          </w:p>
        </w:tc>
        <w:tc>
          <w:tcPr>
            <w:tcW w:w="1836" w:type="pct"/>
            <w:vMerge w:val="restar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Tên thiết bị</w:t>
            </w:r>
            <w:r w:rsidRPr="00B4267B">
              <w:rPr>
                <w:rFonts w:ascii="Arial" w:eastAsia="Courier New" w:hAnsi="Arial" w:cs="Arial"/>
                <w:color w:val="000000"/>
                <w:sz w:val="20"/>
                <w:szCs w:val="20"/>
                <w:vertAlign w:val="superscript"/>
                <w:lang w:val="vi-VN" w:eastAsia="vi-VN" w:bidi="vi-VN"/>
              </w:rPr>
              <w:t>(8)</w:t>
            </w:r>
          </w:p>
        </w:tc>
        <w:tc>
          <w:tcPr>
            <w:tcW w:w="2927" w:type="pct"/>
            <w:gridSpan w:val="5"/>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Cơ sở sản xuất</w:t>
            </w:r>
          </w:p>
        </w:tc>
      </w:tr>
      <w:tr w:rsidR="00B4267B" w:rsidRPr="00B4267B" w:rsidTr="00D23B44">
        <w:trPr>
          <w:trHeight w:val="20"/>
          <w:jc w:val="center"/>
        </w:trPr>
        <w:tc>
          <w:tcPr>
            <w:tcW w:w="236" w:type="pct"/>
            <w:vMerge/>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1836" w:type="pct"/>
            <w:vMerge/>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Ô tô</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Rơ moóc, Sơ mi rơ moóc</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Mô tô, xe gắn máy</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Xe chở hàng bốn bánh có gắn động cơ, xe chở người bốn bánh có gắn động cơ</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Xe máy chuyên dùng</w:t>
            </w:r>
            <w:r w:rsidRPr="00B4267B">
              <w:rPr>
                <w:rFonts w:ascii="Arial" w:eastAsia="Courier New" w:hAnsi="Arial" w:cs="Arial"/>
                <w:color w:val="000000"/>
                <w:sz w:val="20"/>
                <w:szCs w:val="20"/>
                <w:vertAlign w:val="superscript"/>
                <w:lang w:val="vi-VN" w:eastAsia="vi-VN" w:bidi="vi-VN"/>
              </w:rPr>
              <w:t>(6)</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độ trượt ngang</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độ không trùng vết</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7</w:t>
            </w:r>
            <w:r w:rsidRPr="00B4267B">
              <w:rPr>
                <w:rFonts w:ascii="Arial" w:eastAsia="Courier New" w:hAnsi="Arial" w:cs="Arial"/>
                <w:color w:val="000000"/>
                <w:sz w:val="20"/>
                <w:szCs w:val="20"/>
                <w:vertAlign w:val="superscript"/>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góc đặt bánh xe</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eastAsia="vi-VN" w:bidi="vi-VN"/>
              </w:rPr>
              <w:t>(1)</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4</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góc quay lái của bánh xe dẫn hướng</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5</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lực phanh</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6</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sai số đồng hồ tốc độ</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2</w:t>
            </w:r>
            <w:r w:rsidRPr="00B4267B">
              <w:rPr>
                <w:rFonts w:ascii="Arial" w:eastAsia="Courier New" w:hAnsi="Arial" w:cs="Arial"/>
                <w:color w:val="000000"/>
                <w:sz w:val="20"/>
                <w:szCs w:val="20"/>
                <w:vertAlign w:val="superscript"/>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2</w:t>
            </w:r>
            <w:r w:rsidRPr="00B4267B">
              <w:rPr>
                <w:rFonts w:ascii="Arial" w:eastAsia="Courier New" w:hAnsi="Arial" w:cs="Arial"/>
                <w:color w:val="000000"/>
                <w:sz w:val="20"/>
                <w:szCs w:val="20"/>
                <w:vertAlign w:val="superscript"/>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2</w:t>
            </w:r>
            <w:r w:rsidRPr="00B4267B">
              <w:rPr>
                <w:rFonts w:ascii="Arial" w:eastAsia="Courier New" w:hAnsi="Arial" w:cs="Arial"/>
                <w:color w:val="000000"/>
                <w:sz w:val="20"/>
                <w:szCs w:val="20"/>
                <w:vertAlign w:val="superscript"/>
                <w:lang w:val="vi-VN" w:eastAsia="vi-VN" w:bidi="vi-VN"/>
              </w:rPr>
              <w:t>)</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2</w:t>
            </w:r>
            <w:r w:rsidRPr="00B4267B">
              <w:rPr>
                <w:rFonts w:ascii="Arial" w:eastAsia="Courier New" w:hAnsi="Arial" w:cs="Arial"/>
                <w:color w:val="000000"/>
                <w:sz w:val="20"/>
                <w:szCs w:val="20"/>
                <w:vertAlign w:val="superscript"/>
                <w:lang w:val="vi-VN" w:eastAsia="vi-VN" w:bidi="vi-VN"/>
              </w:rPr>
              <w:t>)</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7</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đèn chiếu sáng phía trước (kiểm tra được cường độ sáng và độ lệch chùm sáng)</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8</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khí thải</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3)</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3</w:t>
            </w:r>
            <w:r w:rsidRPr="00B4267B">
              <w:rPr>
                <w:rFonts w:ascii="Arial" w:eastAsia="Courier New" w:hAnsi="Arial" w:cs="Arial"/>
                <w:color w:val="000000"/>
                <w:sz w:val="20"/>
                <w:szCs w:val="20"/>
                <w:vertAlign w:val="superscript"/>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3</w:t>
            </w:r>
            <w:r w:rsidRPr="00B4267B">
              <w:rPr>
                <w:rFonts w:ascii="Arial" w:eastAsia="Courier New" w:hAnsi="Arial" w:cs="Arial"/>
                <w:color w:val="000000"/>
                <w:sz w:val="20"/>
                <w:szCs w:val="20"/>
                <w:vertAlign w:val="superscript"/>
                <w:lang w:val="vi-VN" w:eastAsia="vi-VN" w:bidi="vi-VN"/>
              </w:rPr>
              <w:t>)</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3</w:t>
            </w:r>
            <w:r w:rsidRPr="00B4267B">
              <w:rPr>
                <w:rFonts w:ascii="Arial" w:eastAsia="Courier New" w:hAnsi="Arial" w:cs="Arial"/>
                <w:color w:val="000000"/>
                <w:sz w:val="20"/>
                <w:szCs w:val="20"/>
                <w:vertAlign w:val="superscript"/>
                <w:lang w:val="vi-VN" w:eastAsia="vi-VN" w:bidi="vi-VN"/>
              </w:rPr>
              <w:t>)</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9</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kiểm tra âm lượng còi và độ ồn</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10</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Thiết bị phun mưa kiểm tra độ kín nước từ bên ngoài</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(4)</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(4)</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eastAsia="vi-VN" w:bidi="vi-VN"/>
              </w:rPr>
            </w:pPr>
            <w:r w:rsidRPr="00B4267B">
              <w:rPr>
                <w:rFonts w:ascii="Arial" w:eastAsia="Courier New" w:hAnsi="Arial" w:cs="Arial"/>
                <w:color w:val="000000"/>
                <w:sz w:val="20"/>
                <w:szCs w:val="20"/>
                <w:lang w:val="vi-VN" w:eastAsia="vi-VN" w:bidi="vi-VN"/>
              </w:rPr>
              <w:t>--</w:t>
            </w:r>
            <w:r w:rsidRPr="00B4267B">
              <w:rPr>
                <w:rFonts w:ascii="Arial" w:eastAsia="Courier New" w:hAnsi="Arial" w:cs="Arial"/>
                <w:color w:val="000000"/>
                <w:sz w:val="20"/>
                <w:szCs w:val="20"/>
                <w:lang w:eastAsia="vi-VN" w:bidi="vi-VN"/>
              </w:rPr>
              <w:t>-</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r>
      <w:tr w:rsidR="00B4267B" w:rsidRPr="00B4267B" w:rsidTr="00D23B44">
        <w:trPr>
          <w:trHeight w:val="20"/>
          <w:jc w:val="center"/>
        </w:trPr>
        <w:tc>
          <w:tcPr>
            <w:tcW w:w="236"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11</w:t>
            </w:r>
          </w:p>
        </w:tc>
        <w:tc>
          <w:tcPr>
            <w:tcW w:w="1836" w:type="pct"/>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Cầu nâng hoặc hầm kiểm tra gầm xe</w:t>
            </w:r>
          </w:p>
        </w:tc>
        <w:tc>
          <w:tcPr>
            <w:tcW w:w="48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w:t>
            </w:r>
            <w:r w:rsidRPr="00B4267B">
              <w:rPr>
                <w:rFonts w:ascii="Arial" w:eastAsia="Courier New" w:hAnsi="Arial" w:cs="Arial"/>
                <w:color w:val="000000"/>
                <w:sz w:val="20"/>
                <w:szCs w:val="20"/>
                <w:vertAlign w:val="superscript"/>
                <w:lang w:val="vi-VN" w:eastAsia="vi-VN" w:bidi="vi-VN"/>
              </w:rPr>
              <w:t>(</w:t>
            </w:r>
            <w:r w:rsidRPr="00B4267B">
              <w:rPr>
                <w:rFonts w:ascii="Arial" w:eastAsia="Courier New" w:hAnsi="Arial" w:cs="Arial"/>
                <w:color w:val="000000"/>
                <w:sz w:val="20"/>
                <w:szCs w:val="20"/>
                <w:vertAlign w:val="superscript"/>
                <w:lang w:eastAsia="vi-VN" w:bidi="vi-VN"/>
              </w:rPr>
              <w:t>5</w:t>
            </w:r>
            <w:r w:rsidRPr="00B4267B">
              <w:rPr>
                <w:rFonts w:ascii="Arial" w:eastAsia="Courier New" w:hAnsi="Arial" w:cs="Arial"/>
                <w:color w:val="000000"/>
                <w:sz w:val="20"/>
                <w:szCs w:val="20"/>
                <w:vertAlign w:val="superscript"/>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7"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721"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c>
          <w:tcPr>
            <w:tcW w:w="572" w:type="pct"/>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Hướng dẫn thực hiện: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“x”: áp dụng (việc trang bị thiết bị kiểm tra chất lượng theo từng hạng mục trong danh mục nêu trên phù hợp với loại xe được sản xuất, lắp ráp tại cơ sở sản xuất; ví dụ như việc trang bị thiết bị kiểm tra khí thải chỉ áp dụng trang bị để kiểm tra đối với xe chỉ sử dụng động cơ đốt trong, không áp dụng đối với xe thuần điện);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không áp dụng;</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t xml:space="preserve">(1) </w:t>
      </w:r>
      <w:r w:rsidRPr="00B4267B">
        <w:rPr>
          <w:rFonts w:ascii="Arial" w:eastAsia="Courier New" w:hAnsi="Arial" w:cs="Arial"/>
          <w:color w:val="000000"/>
          <w:sz w:val="20"/>
          <w:szCs w:val="20"/>
          <w:lang w:val="vi-VN" w:eastAsia="vi-VN" w:bidi="vi-VN"/>
        </w:rPr>
        <w:t>: áp dụng bắt buộc đối với các Cơ sở sản xuất các loại ô tô có hệ thống treo độc lập; không áp dụng đối với các cơ sở sản xuất từ xe cơ sở nhưng trong quá trình sản xuất không tác động, thay đổi liên quan đến góc đặt bánh xe;</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t xml:space="preserve">(2) </w:t>
      </w:r>
      <w:r w:rsidRPr="00B4267B">
        <w:rPr>
          <w:rFonts w:ascii="Arial" w:eastAsia="Courier New" w:hAnsi="Arial" w:cs="Arial"/>
          <w:color w:val="000000"/>
          <w:sz w:val="20"/>
          <w:szCs w:val="20"/>
          <w:lang w:val="vi-VN" w:eastAsia="vi-VN" w:bidi="vi-VN"/>
        </w:rPr>
        <w:t>: không áp dụng đối với các cơ sở sản xuất, lắp ráp các loại xe từ xe cơ sở (trừ xe sát xi không có buồng lái);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t xml:space="preserve">(3) </w:t>
      </w:r>
      <w:r w:rsidRPr="00B4267B">
        <w:rPr>
          <w:rFonts w:ascii="Arial" w:eastAsia="Courier New" w:hAnsi="Arial" w:cs="Arial"/>
          <w:color w:val="000000"/>
          <w:sz w:val="20"/>
          <w:szCs w:val="20"/>
          <w:lang w:val="vi-VN" w:eastAsia="vi-VN" w:bidi="vi-VN"/>
        </w:rPr>
        <w:t>: không áp dụng đối với các Cơ sở chỉ sản xuất, lắp ráp các loại xe thuần điện;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t xml:space="preserve">(4) </w:t>
      </w:r>
      <w:r w:rsidRPr="00B4267B">
        <w:rPr>
          <w:rFonts w:ascii="Arial" w:eastAsia="Courier New" w:hAnsi="Arial" w:cs="Arial"/>
          <w:color w:val="000000"/>
          <w:sz w:val="20"/>
          <w:szCs w:val="20"/>
          <w:lang w:val="vi-VN" w:eastAsia="vi-VN" w:bidi="vi-VN"/>
        </w:rPr>
        <w:t>: áp dụng bắt buộc đối với các Cơ sở sản xuất, lắp ráp xe chở người; không bắt buộc áp dụng đối với các cơ sở sản xuất xe chở người từ xe cơ sở mà quá trình sản xuất xe không làm thay đổi kết cấu thân vỏ xe, không làm ảnh hưởng đến độ kín thân xe của xe cơ sở;</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lastRenderedPageBreak/>
        <w:t xml:space="preserve">(5) </w:t>
      </w:r>
      <w:r w:rsidRPr="00B4267B">
        <w:rPr>
          <w:rFonts w:ascii="Arial" w:eastAsia="Courier New" w:hAnsi="Arial" w:cs="Arial"/>
          <w:color w:val="000000"/>
          <w:sz w:val="20"/>
          <w:szCs w:val="20"/>
          <w:lang w:val="vi-VN" w:eastAsia="vi-VN" w:bidi="vi-VN"/>
        </w:rPr>
        <w:t>: đối với các cơ sở sản xuất xe từ ô tô cơ sở, có các bàn trượt hỗ trợ kiểm tra gầm xe hoặc thiết bị có tính năng tương tự thì cho phép sử dụng thiết bị này thay thế cầu nâng hoặc hầm kiểm tra gầm xe;</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t xml:space="preserve">(6) </w:t>
      </w:r>
      <w:r w:rsidRPr="00B4267B">
        <w:rPr>
          <w:rFonts w:ascii="Arial" w:eastAsia="Courier New" w:hAnsi="Arial" w:cs="Arial"/>
          <w:color w:val="000000"/>
          <w:sz w:val="20"/>
          <w:szCs w:val="20"/>
          <w:lang w:val="vi-VN" w:eastAsia="vi-VN" w:bidi="vi-VN"/>
        </w:rPr>
        <w:t>: chỉ áp dụng đối với cơ sở sản xuất xe máy chuyên dùng có tham gia giao thông trên đường dành cho giao thông công cộng và việc trang bị từng thiết bị phù hợp với loại xe được sản xuất, lắp ráp;</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vertAlign w:val="superscript"/>
          <w:lang w:val="vi-VN" w:eastAsia="vi-VN" w:bidi="vi-VN"/>
        </w:rPr>
        <w:t xml:space="preserve">(7) </w:t>
      </w:r>
      <w:r w:rsidRPr="00B4267B">
        <w:rPr>
          <w:rFonts w:ascii="Arial" w:eastAsia="Courier New" w:hAnsi="Arial" w:cs="Arial"/>
          <w:color w:val="000000"/>
          <w:sz w:val="20"/>
          <w:szCs w:val="20"/>
          <w:lang w:val="vi-VN" w:eastAsia="vi-VN" w:bidi="vi-VN"/>
        </w:rPr>
        <w:t>: không áp dụng đối với các cơ sở sản xuất, lắp ráp xe mô tô, xe gắn máy có ba bánh bố trí đối xứng qua mặt phẳng trung tuyến dọc hoặc xe mô tô, xe gắn máy có bánh kép;</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sectPr w:rsidR="00B4267B" w:rsidRPr="00B4267B" w:rsidSect="00B81033">
          <w:headerReference w:type="default" r:id="rId18"/>
          <w:headerReference w:type="first" r:id="rId19"/>
          <w:type w:val="nextColumn"/>
          <w:pgSz w:w="15840" w:h="12240" w:orient="landscape"/>
          <w:pgMar w:top="1440" w:right="1440" w:bottom="1440" w:left="1440" w:header="0" w:footer="3" w:gutter="0"/>
          <w:cols w:space="720"/>
          <w:noEndnote/>
          <w:titlePg/>
          <w:docGrid w:linePitch="360"/>
        </w:sectPr>
      </w:pPr>
      <w:r w:rsidRPr="00B4267B">
        <w:rPr>
          <w:rFonts w:ascii="Arial" w:eastAsia="Courier New" w:hAnsi="Arial" w:cs="Arial"/>
          <w:color w:val="000000"/>
          <w:sz w:val="20"/>
          <w:szCs w:val="20"/>
          <w:vertAlign w:val="superscript"/>
          <w:lang w:val="vi-VN" w:eastAsia="vi-VN" w:bidi="vi-VN"/>
        </w:rPr>
        <w:t xml:space="preserve">(8) </w:t>
      </w:r>
      <w:r w:rsidRPr="00B4267B">
        <w:rPr>
          <w:rFonts w:ascii="Arial" w:eastAsia="Courier New" w:hAnsi="Arial" w:cs="Arial"/>
          <w:color w:val="000000"/>
          <w:sz w:val="20"/>
          <w:szCs w:val="20"/>
          <w:lang w:val="vi-VN" w:eastAsia="vi-VN" w:bidi="vi-VN"/>
        </w:rPr>
        <w:t>: đối với các loại xe cơ giới có kích thước, khối lượng vượt quá giới hạn hoặc không tham gia giao thông hoặc xe máy chuyên dùng không thể thực hiện được việc kiểm tra trên thiết bị kiểm tra đã trang bị, cho phép thực hiện kiểm tra các chỉ tiêu đã đăng ký trong hồ sơ đăng ký chứng nhận chất lượng bằng phương pháp kiểm tra, thử nghiệm trên đường hoặc bằng các dụng cụ, thiết bị đo có tính năng tương tự.</w:t>
      </w:r>
    </w:p>
    <w:p w:rsidR="00B4267B" w:rsidRPr="00B4267B" w:rsidRDefault="00B4267B" w:rsidP="00B4267B">
      <w:pPr>
        <w:widowControl w:val="0"/>
        <w:jc w:val="center"/>
        <w:rPr>
          <w:rFonts w:ascii="Arial" w:eastAsia="Courier New" w:hAnsi="Arial" w:cs="Arial"/>
          <w:b/>
          <w:color w:val="000000"/>
          <w:sz w:val="20"/>
          <w:szCs w:val="20"/>
          <w:lang w:val="vi-VN" w:eastAsia="vi-VN" w:bidi="vi-VN"/>
        </w:rPr>
      </w:pPr>
      <w:bookmarkStart w:id="301" w:name="bookmark26"/>
      <w:bookmarkStart w:id="302" w:name="bookmark27"/>
      <w:bookmarkStart w:id="303" w:name="bookmark28"/>
      <w:r w:rsidRPr="00B4267B">
        <w:rPr>
          <w:rFonts w:ascii="Arial" w:eastAsia="Courier New" w:hAnsi="Arial" w:cs="Arial"/>
          <w:b/>
          <w:color w:val="000000"/>
          <w:sz w:val="20"/>
          <w:szCs w:val="20"/>
          <w:lang w:val="vi-VN" w:eastAsia="vi-VN" w:bidi="vi-VN"/>
        </w:rPr>
        <w:lastRenderedPageBreak/>
        <w:t>Phụ lục IX</w:t>
      </w:r>
      <w:bookmarkEnd w:id="301"/>
      <w:bookmarkEnd w:id="302"/>
      <w:bookmarkEnd w:id="303"/>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 xml:space="preserve">(Ban hành kèm theo Thông tư số 55/2024/TT-BGTVT ngày 15 tháng 11 năm 2024 </w:t>
      </w:r>
      <w:r w:rsidRPr="00B4267B">
        <w:rPr>
          <w:rFonts w:ascii="Arial" w:eastAsia="Courier New" w:hAnsi="Arial" w:cs="Arial"/>
          <w:i/>
          <w:iCs/>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bCs/>
          <w:color w:val="000000"/>
          <w:sz w:val="20"/>
          <w:szCs w:val="20"/>
          <w:vertAlign w:val="superscript"/>
          <w:lang w:val="vi-VN" w:eastAsia="vi-VN" w:bidi="vi-VN"/>
        </w:rPr>
      </w:pPr>
      <w:r w:rsidRPr="00B4267B">
        <w:rPr>
          <w:rFonts w:ascii="Arial" w:eastAsia="Courier New" w:hAnsi="Arial" w:cs="Arial"/>
          <w:bCs/>
          <w:color w:val="000000"/>
          <w:sz w:val="20"/>
          <w:szCs w:val="20"/>
          <w:vertAlign w:val="superscript"/>
          <w:lang w:val="vi-VN" w:eastAsia="vi-VN" w:bidi="vi-VN"/>
        </w:rPr>
        <w:t>________________________</w:t>
      </w:r>
    </w:p>
    <w:p w:rsidR="00B4267B" w:rsidRPr="00B4267B" w:rsidRDefault="00B4267B" w:rsidP="00B4267B">
      <w:pPr>
        <w:widowControl w:val="0"/>
        <w:jc w:val="center"/>
        <w:rPr>
          <w:rFonts w:ascii="Arial" w:eastAsia="Courier New" w:hAnsi="Arial" w:cs="Arial"/>
          <w:b/>
          <w:color w:val="000000"/>
          <w:sz w:val="20"/>
          <w:szCs w:val="20"/>
          <w:lang w:val="vi-VN" w:eastAsia="vi-VN" w:bidi="vi-VN"/>
        </w:rPr>
      </w:pPr>
    </w:p>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color w:val="000000"/>
          <w:sz w:val="20"/>
          <w:szCs w:val="20"/>
          <w:lang w:val="vi-VN" w:eastAsia="vi-VN" w:bidi="vi-VN"/>
        </w:rPr>
        <w:t xml:space="preserve">Mẫu - </w:t>
      </w:r>
      <w:bookmarkStart w:id="304" w:name="bookmark29"/>
      <w:bookmarkStart w:id="305" w:name="bookmark30"/>
      <w:r w:rsidRPr="00B4267B">
        <w:rPr>
          <w:rFonts w:ascii="Arial" w:eastAsia="Courier New" w:hAnsi="Arial" w:cs="Arial"/>
          <w:b/>
          <w:color w:val="000000"/>
          <w:sz w:val="20"/>
          <w:szCs w:val="20"/>
          <w:lang w:val="vi-VN" w:eastAsia="vi-VN" w:bidi="vi-VN"/>
        </w:rPr>
        <w:t>GIẤY CHỨNG NHẬN XE</w:t>
      </w:r>
      <w:bookmarkEnd w:id="304"/>
      <w:bookmarkEnd w:id="305"/>
    </w:p>
    <w:p w:rsidR="00B4267B" w:rsidRPr="00B4267B" w:rsidRDefault="00B4267B" w:rsidP="00B4267B">
      <w:pPr>
        <w:widowControl w:val="0"/>
        <w:jc w:val="center"/>
        <w:rPr>
          <w:rFonts w:ascii="Arial" w:eastAsia="Courier New" w:hAnsi="Arial" w:cs="Arial"/>
          <w:b/>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 MẪU GIẤY CHỨNG NHẬN DÙNG CHO XE Ô TÔ</w:t>
      </w:r>
    </w:p>
    <w:tbl>
      <w:tblPr>
        <w:tblStyle w:val="TableGrid3"/>
        <w:tblW w:w="0" w:type="auto"/>
        <w:tblLook w:val="04A0" w:firstRow="1" w:lastRow="0" w:firstColumn="1" w:lastColumn="0" w:noHBand="0" w:noVBand="1"/>
      </w:tblPr>
      <w:tblGrid>
        <w:gridCol w:w="9350"/>
      </w:tblGrid>
      <w:tr w:rsidR="00B4267B" w:rsidRPr="00B4267B" w:rsidTr="00D23B44">
        <w:tc>
          <w:tcPr>
            <w:tcW w:w="9350" w:type="dxa"/>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5579"/>
            </w:tblGrid>
            <w:tr w:rsidR="00B4267B" w:rsidRPr="00B4267B" w:rsidTr="00D23B44">
              <w:tc>
                <w:tcPr>
                  <w:tcW w:w="1946" w:type="pct"/>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Ô TÔ SẢN XUẤT, LẮP RÁP</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TYPE APPROVAL CERTIFICATE FOR AUTOMOBILES</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2017"/>
            </w:tblGrid>
            <w:tr w:rsidR="00B4267B" w:rsidRPr="00B4267B" w:rsidTr="00D23B44">
              <w:tc>
                <w:tcPr>
                  <w:tcW w:w="3896"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phương tiện </w:t>
            </w:r>
            <w:r w:rsidRPr="00B4267B">
              <w:rPr>
                <w:rFonts w:ascii="Arial" w:hAnsi="Arial" w:cs="Arial"/>
                <w:i/>
                <w:iCs/>
                <w:color w:val="000000"/>
                <w:sz w:val="20"/>
                <w:szCs w:val="20"/>
              </w:rPr>
              <w:t>(Vehicle Type):</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464"/>
              <w:gridCol w:w="2157"/>
              <w:gridCol w:w="1573"/>
              <w:gridCol w:w="748"/>
            </w:tblGrid>
            <w:tr w:rsidR="00B4267B" w:rsidRPr="00B4267B" w:rsidTr="00D23B44">
              <w:tc>
                <w:tcPr>
                  <w:tcW w:w="2549"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số khung </w:t>
                  </w:r>
                  <w:r w:rsidRPr="00B4267B">
                    <w:rPr>
                      <w:rFonts w:ascii="Arial" w:hAnsi="Arial" w:cs="Arial"/>
                      <w:i/>
                      <w:iCs/>
                      <w:color w:val="000000"/>
                      <w:sz w:val="20"/>
                      <w:szCs w:val="20"/>
                    </w:rPr>
                    <w:t>(Frame number code):</w:t>
                  </w:r>
                </w:p>
              </w:tc>
              <w:tc>
                <w:tcPr>
                  <w:tcW w:w="2451"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iCs/>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tc>
            </w:tr>
            <w:tr w:rsidR="00B4267B" w:rsidRPr="00B4267B" w:rsidTr="00D23B44">
              <w:tc>
                <w:tcPr>
                  <w:tcW w:w="4591"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bản thân </w:t>
                  </w:r>
                  <w:r w:rsidRPr="00B4267B">
                    <w:rPr>
                      <w:rFonts w:ascii="Arial" w:hAnsi="Arial" w:cs="Arial"/>
                      <w:i/>
                      <w:iCs/>
                      <w:color w:val="000000"/>
                      <w:sz w:val="20"/>
                      <w:szCs w:val="20"/>
                    </w:rPr>
                    <w:t>(Kerb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bản thân lên các trục </w:t>
                  </w:r>
                  <w:r w:rsidRPr="00B4267B">
                    <w:rPr>
                      <w:rFonts w:ascii="Arial" w:hAnsi="Arial" w:cs="Arial"/>
                      <w:i/>
                      <w:iCs/>
                      <w:color w:val="000000"/>
                      <w:sz w:val="20"/>
                      <w:szCs w:val="20"/>
                    </w:rPr>
                    <w:t>(Distribution on axles):</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591"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người cho phép chở không kể người lái (ngồi + đứng + nằm + xe lăn) </w:t>
                  </w:r>
                  <w:r w:rsidRPr="00B4267B">
                    <w:rPr>
                      <w:rFonts w:ascii="Arial" w:hAnsi="Arial" w:cs="Arial"/>
                      <w:i/>
                      <w:iCs/>
                      <w:color w:val="000000"/>
                      <w:sz w:val="20"/>
                      <w:szCs w:val="20"/>
                    </w:rPr>
                    <w:t>(Seating capacity excluding driver)</w:t>
                  </w:r>
                  <w:r w:rsidRPr="00B4267B">
                    <w:rPr>
                      <w:rFonts w:ascii="Arial" w:hAnsi="Arial" w:cs="Arial"/>
                      <w:color w:val="000000"/>
                      <w:sz w:val="20"/>
                      <w:szCs w:val="20"/>
                    </w:rPr>
                    <w:t>:</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người</w:t>
                  </w:r>
                </w:p>
              </w:tc>
            </w:tr>
            <w:tr w:rsidR="00B4267B" w:rsidRPr="00B4267B" w:rsidTr="00D23B44">
              <w:tc>
                <w:tcPr>
                  <w:tcW w:w="4591"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hàng chuyên chở thiết kế lớn nhất </w:t>
                  </w:r>
                  <w:r w:rsidRPr="00B4267B">
                    <w:rPr>
                      <w:rFonts w:ascii="Arial" w:hAnsi="Arial" w:cs="Arial"/>
                      <w:i/>
                      <w:iCs/>
                      <w:color w:val="000000"/>
                      <w:sz w:val="20"/>
                      <w:szCs w:val="20"/>
                    </w:rPr>
                    <w:t>(Maximum design pay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hàng chuyên chở cho phép lớn nhất </w:t>
                  </w:r>
                  <w:r w:rsidRPr="00B4267B">
                    <w:rPr>
                      <w:rFonts w:ascii="Arial" w:hAnsi="Arial" w:cs="Arial"/>
                      <w:i/>
                      <w:iCs/>
                      <w:color w:val="000000"/>
                      <w:sz w:val="20"/>
                      <w:szCs w:val="20"/>
                    </w:rPr>
                    <w:t>(Maximum authorized pay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thiết kế lớn nhất </w:t>
                  </w:r>
                  <w:r w:rsidRPr="00B4267B">
                    <w:rPr>
                      <w:rFonts w:ascii="Arial" w:hAnsi="Arial" w:cs="Arial"/>
                      <w:i/>
                      <w:iCs/>
                      <w:color w:val="000000"/>
                      <w:sz w:val="20"/>
                      <w:szCs w:val="20"/>
                    </w:rPr>
                    <w:t>(Maximum design total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cho phép lớn nhất </w:t>
                  </w:r>
                  <w:r w:rsidRPr="00B4267B">
                    <w:rPr>
                      <w:rFonts w:ascii="Arial" w:hAnsi="Arial" w:cs="Arial"/>
                      <w:i/>
                      <w:iCs/>
                      <w:color w:val="000000"/>
                      <w:sz w:val="20"/>
                      <w:szCs w:val="20"/>
                    </w:rPr>
                    <w:t>(Maximum authorized total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cho phép lớn nhất lên các trục </w:t>
                  </w:r>
                  <w:r w:rsidRPr="00B4267B">
                    <w:rPr>
                      <w:rFonts w:ascii="Arial" w:hAnsi="Arial" w:cs="Arial"/>
                      <w:i/>
                      <w:iCs/>
                      <w:color w:val="000000"/>
                      <w:sz w:val="20"/>
                      <w:szCs w:val="20"/>
                    </w:rPr>
                    <w:t>(Distribution on axles):</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591"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kéo theo thiết kế lớn nhất/cho phép lớn nhất </w:t>
                  </w:r>
                  <w:r w:rsidRPr="00B4267B">
                    <w:rPr>
                      <w:rFonts w:ascii="Arial" w:hAnsi="Arial" w:cs="Arial"/>
                      <w:i/>
                      <w:iCs/>
                      <w:color w:val="000000"/>
                      <w:sz w:val="20"/>
                      <w:szCs w:val="20"/>
                    </w:rPr>
                    <w:t>(Max.Towed mass: Desigind/Authorized):</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591"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theo thiết kế lên các trục </w:t>
                  </w:r>
                  <w:r w:rsidRPr="00B4267B">
                    <w:rPr>
                      <w:rFonts w:ascii="Arial" w:hAnsi="Arial" w:cs="Arial"/>
                      <w:i/>
                      <w:iCs/>
                      <w:color w:val="000000"/>
                      <w:sz w:val="20"/>
                      <w:szCs w:val="20"/>
                    </w:rPr>
                    <w:t>(Distribution on axles):</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Kích thước bao: Dài x Rộng x Cao </w:t>
                  </w:r>
                  <w:r w:rsidRPr="00B4267B">
                    <w:rPr>
                      <w:rFonts w:ascii="Arial" w:hAnsi="Arial" w:cs="Arial"/>
                      <w:i/>
                      <w:iCs/>
                      <w:color w:val="000000"/>
                      <w:sz w:val="20"/>
                      <w:szCs w:val="20"/>
                    </w:rPr>
                    <w:t>(Overall dimensions: L x Wx H):</w:t>
                  </w:r>
                </w:p>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Kích thước lòng thùng xe/bao ngoài xi téc</w:t>
                  </w:r>
                  <w:r w:rsidRPr="00B4267B">
                    <w:rPr>
                      <w:rFonts w:ascii="Arial" w:hAnsi="Arial" w:cs="Arial"/>
                      <w:i/>
                      <w:iCs/>
                      <w:color w:val="000000"/>
                      <w:sz w:val="20"/>
                      <w:szCs w:val="20"/>
                    </w:rPr>
                    <w:t xml:space="preserve"> </w:t>
                  </w:r>
                  <w:r w:rsidRPr="00B4267B">
                    <w:rPr>
                      <w:rFonts w:ascii="Arial" w:hAnsi="Arial" w:cs="Arial"/>
                      <w:i/>
                      <w:color w:val="000000"/>
                      <w:sz w:val="20"/>
                      <w:szCs w:val="20"/>
                    </w:rPr>
                    <w:t>(Inside cargo/Outside of tank:L x W x H):</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95" w:type="pct"/>
                </w:tcPr>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Số trục:</w:t>
                  </w:r>
                </w:p>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 xml:space="preserve">Công thức bánh xe </w:t>
                  </w:r>
                  <w:r w:rsidRPr="00B4267B">
                    <w:rPr>
                      <w:rFonts w:ascii="Arial" w:hAnsi="Arial" w:cs="Arial"/>
                      <w:i/>
                      <w:color w:val="000000"/>
                      <w:sz w:val="20"/>
                      <w:szCs w:val="20"/>
                    </w:rPr>
                    <w:t>(Drive configuration):</w:t>
                  </w:r>
                </w:p>
              </w:tc>
              <w:tc>
                <w:tcPr>
                  <w:tcW w:w="2296" w:type="pct"/>
                  <w:gridSpan w:val="3"/>
                </w:tcPr>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Khoảng cách trục</w:t>
                  </w:r>
                  <w:r w:rsidRPr="00B4267B">
                    <w:rPr>
                      <w:rFonts w:ascii="Arial" w:hAnsi="Arial" w:cs="Arial"/>
                      <w:i/>
                      <w:iCs/>
                      <w:color w:val="000000"/>
                      <w:sz w:val="20"/>
                      <w:szCs w:val="20"/>
                    </w:rPr>
                    <w:t xml:space="preserve"> </w:t>
                  </w:r>
                  <w:r w:rsidRPr="00B4267B">
                    <w:rPr>
                      <w:rFonts w:ascii="Arial" w:hAnsi="Arial" w:cs="Arial"/>
                      <w:i/>
                      <w:color w:val="000000"/>
                      <w:sz w:val="20"/>
                      <w:szCs w:val="20"/>
                    </w:rPr>
                    <w:t>(Wheel space):</w:t>
                  </w:r>
                </w:p>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 xml:space="preserve">Vết bánh xe các trục </w:t>
                  </w:r>
                  <w:r w:rsidRPr="00B4267B">
                    <w:rPr>
                      <w:rFonts w:ascii="Arial" w:hAnsi="Arial" w:cs="Arial"/>
                      <w:i/>
                      <w:color w:val="000000"/>
                      <w:sz w:val="20"/>
                      <w:szCs w:val="20"/>
                    </w:rPr>
                    <w:t>(Axles track)</w:t>
                  </w:r>
                  <w:r w:rsidRPr="00B4267B">
                    <w:rPr>
                      <w:rFonts w:ascii="Arial" w:hAnsi="Arial" w:cs="Arial"/>
                      <w:i/>
                      <w:iCs/>
                      <w:color w:val="000000"/>
                      <w:sz w:val="20"/>
                      <w:szCs w:val="20"/>
                    </w:rPr>
                    <w:t xml:space="preserve"> :</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95" w:type="pct"/>
                </w:tcPr>
                <w:p w:rsidR="00B4267B" w:rsidRPr="00B4267B" w:rsidRDefault="00B4267B" w:rsidP="00B4267B">
                  <w:pPr>
                    <w:rPr>
                      <w:rFonts w:ascii="Arial" w:hAnsi="Arial" w:cs="Arial"/>
                      <w:i/>
                      <w:iCs/>
                      <w:color w:val="000000"/>
                      <w:sz w:val="20"/>
                      <w:szCs w:val="20"/>
                    </w:rPr>
                  </w:pPr>
                  <w:r w:rsidRPr="00B4267B">
                    <w:rPr>
                      <w:rFonts w:ascii="Arial" w:hAnsi="Arial" w:cs="Arial"/>
                      <w:iCs/>
                      <w:color w:val="000000"/>
                      <w:sz w:val="20"/>
                      <w:szCs w:val="20"/>
                    </w:rPr>
                    <w:t xml:space="preserve">Kiểu động cơ </w:t>
                  </w:r>
                  <w:r w:rsidRPr="00B4267B">
                    <w:rPr>
                      <w:rFonts w:ascii="Arial" w:hAnsi="Arial" w:cs="Arial"/>
                      <w:i/>
                      <w:color w:val="000000"/>
                      <w:sz w:val="20"/>
                      <w:szCs w:val="20"/>
                    </w:rPr>
                    <w:t>(Engine model)</w:t>
                  </w:r>
                  <w:r w:rsidRPr="00B4267B">
                    <w:rPr>
                      <w:rFonts w:ascii="Arial" w:hAnsi="Arial" w:cs="Arial"/>
                      <w:i/>
                      <w:iCs/>
                      <w:color w:val="000000"/>
                      <w:sz w:val="20"/>
                      <w:szCs w:val="20"/>
                    </w:rPr>
                    <w:t>:</w:t>
                  </w:r>
                </w:p>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Thể tích làm việc</w:t>
                  </w:r>
                  <w:r w:rsidRPr="00B4267B">
                    <w:rPr>
                      <w:rFonts w:ascii="Arial" w:hAnsi="Arial" w:cs="Arial"/>
                      <w:i/>
                      <w:iCs/>
                      <w:color w:val="000000"/>
                      <w:sz w:val="20"/>
                      <w:szCs w:val="20"/>
                    </w:rPr>
                    <w:t xml:space="preserve"> (Displacement):</w:t>
                  </w:r>
                </w:p>
              </w:tc>
              <w:tc>
                <w:tcPr>
                  <w:tcW w:w="2296" w:type="pct"/>
                  <w:gridSpan w:val="3"/>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Loại </w:t>
                  </w:r>
                  <w:r w:rsidRPr="00B4267B">
                    <w:rPr>
                      <w:rFonts w:ascii="Arial" w:hAnsi="Arial" w:cs="Arial"/>
                      <w:i/>
                      <w:iCs/>
                      <w:color w:val="000000"/>
                      <w:sz w:val="20"/>
                      <w:szCs w:val="20"/>
                    </w:rPr>
                    <w:t>(Type)</w:t>
                  </w:r>
                  <w:r w:rsidRPr="00B4267B">
                    <w:rPr>
                      <w:rFonts w:ascii="Arial" w:hAnsi="Arial" w:cs="Arial"/>
                      <w:color w:val="000000"/>
                      <w:sz w:val="20"/>
                      <w:szCs w:val="20"/>
                    </w:rPr>
                    <w:t>:</w:t>
                  </w:r>
                </w:p>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cm</w:t>
                  </w:r>
                  <w:r w:rsidRPr="00B4267B">
                    <w:rPr>
                      <w:rFonts w:ascii="Arial" w:hAnsi="Arial" w:cs="Arial"/>
                      <w:iCs/>
                      <w:color w:val="000000"/>
                      <w:sz w:val="20"/>
                      <w:szCs w:val="20"/>
                      <w:vertAlign w:val="superscript"/>
                    </w:rPr>
                    <w:t>3</w:t>
                  </w:r>
                </w:p>
              </w:tc>
              <w:tc>
                <w:tcPr>
                  <w:tcW w:w="409" w:type="pct"/>
                </w:tcPr>
                <w:p w:rsidR="00B4267B" w:rsidRPr="00B4267B" w:rsidRDefault="00B4267B" w:rsidP="00B4267B">
                  <w:pPr>
                    <w:rPr>
                      <w:rFonts w:ascii="Arial" w:hAnsi="Arial" w:cs="Arial"/>
                      <w:iCs/>
                      <w:color w:val="000000"/>
                      <w:sz w:val="20"/>
                      <w:szCs w:val="20"/>
                    </w:rPr>
                  </w:pPr>
                </w:p>
              </w:tc>
            </w:tr>
            <w:tr w:rsidR="00B4267B" w:rsidRPr="00B4267B" w:rsidTr="00D23B44">
              <w:tc>
                <w:tcPr>
                  <w:tcW w:w="4591"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Công suất lớn nhất/tốc độ quay </w:t>
                  </w:r>
                  <w:r w:rsidRPr="00B4267B">
                    <w:rPr>
                      <w:rFonts w:ascii="Arial" w:hAnsi="Arial" w:cs="Arial"/>
                      <w:i/>
                      <w:iCs/>
                      <w:color w:val="000000"/>
                      <w:sz w:val="20"/>
                      <w:szCs w:val="20"/>
                    </w:rPr>
                    <w:t>(Max. output/rpm):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nhiên liệu </w:t>
                  </w:r>
                  <w:r w:rsidRPr="00B4267B">
                    <w:rPr>
                      <w:rFonts w:ascii="Arial" w:hAnsi="Arial" w:cs="Arial"/>
                      <w:i/>
                      <w:iCs/>
                      <w:color w:val="000000"/>
                      <w:sz w:val="20"/>
                      <w:szCs w:val="20"/>
                    </w:rPr>
                    <w:t>(Fuel):</w:t>
                  </w:r>
                </w:p>
              </w:tc>
              <w:tc>
                <w:tcPr>
                  <w:tcW w:w="409" w:type="pct"/>
                </w:tcPr>
                <w:p w:rsidR="00B4267B" w:rsidRPr="00B4267B" w:rsidRDefault="00B4267B" w:rsidP="00B4267B">
                  <w:pPr>
                    <w:rPr>
                      <w:rFonts w:ascii="Arial" w:hAnsi="Arial" w:cs="Arial"/>
                      <w:iCs/>
                      <w:color w:val="000000"/>
                      <w:sz w:val="20"/>
                      <w:szCs w:val="20"/>
                    </w:rPr>
                  </w:pPr>
                </w:p>
              </w:tc>
            </w:tr>
            <w:tr w:rsidR="00B4267B" w:rsidRPr="00B4267B" w:rsidTr="00D23B44">
              <w:tc>
                <w:tcPr>
                  <w:tcW w:w="2295" w:type="pct"/>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lượng; Cỡ lốp: Trục 1 </w:t>
                  </w:r>
                  <w:r w:rsidRPr="00B4267B">
                    <w:rPr>
                      <w:rFonts w:ascii="Arial" w:hAnsi="Arial" w:cs="Arial"/>
                      <w:i/>
                      <w:iCs/>
                      <w:color w:val="000000"/>
                      <w:sz w:val="20"/>
                      <w:szCs w:val="20"/>
                    </w:rPr>
                    <w:t>(Axle 1</w:t>
                  </w:r>
                  <w:r w:rsidRPr="00B4267B">
                    <w:rPr>
                      <w:rFonts w:ascii="Arial" w:hAnsi="Arial" w:cs="Arial"/>
                      <w:i/>
                      <w:iCs/>
                      <w:color w:val="000000"/>
                      <w:sz w:val="20"/>
                      <w:szCs w:val="20"/>
                      <w:vertAlign w:val="superscript"/>
                    </w:rPr>
                    <w:t>st</w:t>
                  </w:r>
                  <w:r w:rsidRPr="00B4267B">
                    <w:rPr>
                      <w:rFonts w:ascii="Arial" w:hAnsi="Arial" w:cs="Arial"/>
                      <w:i/>
                      <w:iCs/>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(Qty; Tyre size)</w:t>
                  </w:r>
                  <w:r w:rsidRPr="00B4267B">
                    <w:rPr>
                      <w:rFonts w:ascii="Arial" w:hAnsi="Arial" w:cs="Arial"/>
                      <w:color w:val="000000"/>
                      <w:sz w:val="20"/>
                      <w:szCs w:val="20"/>
                    </w:rPr>
                    <w:t xml:space="preserve">     Trục 4 </w:t>
                  </w:r>
                  <w:r w:rsidRPr="00B4267B">
                    <w:rPr>
                      <w:rFonts w:ascii="Arial" w:hAnsi="Arial" w:cs="Arial"/>
                      <w:i/>
                      <w:iCs/>
                      <w:color w:val="000000"/>
                      <w:sz w:val="20"/>
                      <w:szCs w:val="20"/>
                    </w:rPr>
                    <w:t>(Axle 4</w:t>
                  </w:r>
                  <w:r w:rsidRPr="00B4267B">
                    <w:rPr>
                      <w:rFonts w:ascii="Arial" w:hAnsi="Arial" w:cs="Arial"/>
                      <w:i/>
                      <w:iCs/>
                      <w:color w:val="000000"/>
                      <w:sz w:val="20"/>
                      <w:szCs w:val="20"/>
                      <w:vertAlign w:val="superscript"/>
                    </w:rPr>
                    <w:t>th</w:t>
                  </w:r>
                  <w:r w:rsidRPr="00B4267B">
                    <w:rPr>
                      <w:rFonts w:ascii="Arial" w:hAnsi="Arial" w:cs="Arial"/>
                      <w:i/>
                      <w:iCs/>
                      <w:color w:val="000000"/>
                      <w:sz w:val="20"/>
                      <w:szCs w:val="20"/>
                    </w:rPr>
                    <w:t>):)</w:t>
                  </w:r>
                </w:p>
              </w:tc>
              <w:tc>
                <w:tcPr>
                  <w:tcW w:w="1435"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2 </w:t>
                  </w:r>
                  <w:r w:rsidRPr="00B4267B">
                    <w:rPr>
                      <w:rFonts w:ascii="Arial" w:hAnsi="Arial" w:cs="Arial"/>
                      <w:i/>
                      <w:iCs/>
                      <w:color w:val="000000"/>
                      <w:sz w:val="20"/>
                      <w:szCs w:val="20"/>
                    </w:rPr>
                    <w:t>(Axle 2</w:t>
                  </w:r>
                  <w:r w:rsidRPr="00B4267B">
                    <w:rPr>
                      <w:rFonts w:ascii="Arial" w:hAnsi="Arial" w:cs="Arial"/>
                      <w:i/>
                      <w:iCs/>
                      <w:color w:val="000000"/>
                      <w:sz w:val="20"/>
                      <w:szCs w:val="20"/>
                      <w:vertAlign w:val="superscript"/>
                    </w:rPr>
                    <w:t>nd</w:t>
                  </w:r>
                  <w:r w:rsidRPr="00B4267B">
                    <w:rPr>
                      <w:rFonts w:ascii="Arial" w:hAnsi="Arial" w:cs="Arial"/>
                      <w:i/>
                      <w:iCs/>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5 </w:t>
                  </w:r>
                  <w:r w:rsidRPr="00B4267B">
                    <w:rPr>
                      <w:rFonts w:ascii="Arial" w:hAnsi="Arial" w:cs="Arial"/>
                      <w:i/>
                      <w:iCs/>
                      <w:color w:val="000000"/>
                      <w:sz w:val="20"/>
                      <w:szCs w:val="20"/>
                    </w:rPr>
                    <w:t>(Axle 5</w:t>
                  </w:r>
                  <w:r w:rsidRPr="00B4267B">
                    <w:rPr>
                      <w:rFonts w:ascii="Arial" w:hAnsi="Arial" w:cs="Arial"/>
                      <w:i/>
                      <w:iCs/>
                      <w:color w:val="000000"/>
                      <w:sz w:val="20"/>
                      <w:szCs w:val="20"/>
                      <w:vertAlign w:val="superscript"/>
                    </w:rPr>
                    <w:t>th</w:t>
                  </w:r>
                  <w:r w:rsidRPr="00B4267B">
                    <w:rPr>
                      <w:rFonts w:ascii="Arial" w:hAnsi="Arial" w:cs="Arial"/>
                      <w:i/>
                      <w:iCs/>
                      <w:color w:val="000000"/>
                      <w:sz w:val="20"/>
                      <w:szCs w:val="20"/>
                    </w:rPr>
                    <w:t>):</w:t>
                  </w:r>
                </w:p>
              </w:tc>
              <w:tc>
                <w:tcPr>
                  <w:tcW w:w="1271"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3 </w:t>
                  </w:r>
                  <w:r w:rsidRPr="00B4267B">
                    <w:rPr>
                      <w:rFonts w:ascii="Arial" w:hAnsi="Arial" w:cs="Arial"/>
                      <w:i/>
                      <w:iCs/>
                      <w:color w:val="000000"/>
                      <w:sz w:val="20"/>
                      <w:szCs w:val="20"/>
                    </w:rPr>
                    <w:t>(Axle 3</w:t>
                  </w:r>
                  <w:r w:rsidRPr="00B4267B">
                    <w:rPr>
                      <w:rFonts w:ascii="Arial" w:hAnsi="Arial" w:cs="Arial"/>
                      <w:i/>
                      <w:iCs/>
                      <w:color w:val="000000"/>
                      <w:sz w:val="20"/>
                      <w:szCs w:val="20"/>
                      <w:vertAlign w:val="superscript"/>
                    </w:rPr>
                    <w:t>rd</w:t>
                  </w:r>
                  <w:r w:rsidRPr="00B4267B">
                    <w:rPr>
                      <w:rFonts w:ascii="Arial" w:hAnsi="Arial" w:cs="Arial"/>
                      <w:i/>
                      <w:iCs/>
                      <w:color w:val="000000"/>
                      <w:sz w:val="20"/>
                      <w:szCs w:val="20"/>
                    </w:rPr>
                    <w:t>):</w:t>
                  </w:r>
                </w:p>
                <w:p w:rsidR="00B4267B" w:rsidRPr="00B4267B" w:rsidRDefault="00B4267B" w:rsidP="00B4267B">
                  <w:pPr>
                    <w:rPr>
                      <w:rFonts w:ascii="Arial" w:hAnsi="Arial" w:cs="Arial"/>
                      <w:iCs/>
                      <w:color w:val="000000"/>
                      <w:sz w:val="20"/>
                      <w:szCs w:val="20"/>
                    </w:rPr>
                  </w:pPr>
                  <w:r w:rsidRPr="00B4267B">
                    <w:rPr>
                      <w:rFonts w:ascii="Arial" w:hAnsi="Arial" w:cs="Arial"/>
                      <w:color w:val="000000"/>
                      <w:sz w:val="20"/>
                      <w:szCs w:val="20"/>
                    </w:rPr>
                    <w:t xml:space="preserve">Trục 6 </w:t>
                  </w:r>
                  <w:r w:rsidRPr="00B4267B">
                    <w:rPr>
                      <w:rFonts w:ascii="Arial" w:hAnsi="Arial" w:cs="Arial"/>
                      <w:i/>
                      <w:iCs/>
                      <w:color w:val="000000"/>
                      <w:sz w:val="20"/>
                      <w:szCs w:val="20"/>
                    </w:rPr>
                    <w:t>(Axle 6</w:t>
                  </w:r>
                  <w:r w:rsidRPr="00B4267B">
                    <w:rPr>
                      <w:rFonts w:ascii="Arial" w:hAnsi="Arial" w:cs="Arial"/>
                      <w:i/>
                      <w:iCs/>
                      <w:color w:val="000000"/>
                      <w:sz w:val="20"/>
                      <w:szCs w:val="20"/>
                      <w:vertAlign w:val="superscript"/>
                    </w:rPr>
                    <w:t>th</w:t>
                  </w:r>
                  <w:r w:rsidRPr="00B4267B">
                    <w:rPr>
                      <w:rFonts w:ascii="Arial" w:hAnsi="Arial" w:cs="Arial"/>
                      <w:i/>
                      <w:iCs/>
                      <w:color w:val="000000"/>
                      <w:sz w:val="20"/>
                      <w:szCs w:val="20"/>
                    </w:rPr>
                    <w:t>):</w:t>
                  </w:r>
                </w:p>
              </w:tc>
            </w:tr>
          </w:tbl>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lastRenderedPageBreak/>
              <w:t xml:space="preserve">Hệ thống lái </w:t>
            </w:r>
            <w:r w:rsidRPr="00B4267B">
              <w:rPr>
                <w:rFonts w:ascii="Arial" w:hAnsi="Arial" w:cs="Arial"/>
                <w:i/>
                <w:iCs/>
                <w:color w:val="000000"/>
                <w:sz w:val="20"/>
                <w:szCs w:val="20"/>
              </w:rPr>
              <w:t>(Driver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chính </w:t>
            </w:r>
            <w:r w:rsidRPr="00B4267B">
              <w:rPr>
                <w:rFonts w:ascii="Arial" w:hAnsi="Arial" w:cs="Arial"/>
                <w:i/>
                <w:iCs/>
                <w:color w:val="000000"/>
                <w:sz w:val="20"/>
                <w:szCs w:val="20"/>
              </w:rPr>
              <w:t>(Service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đỗ xe </w:t>
            </w:r>
            <w:r w:rsidRPr="00B4267B">
              <w:rPr>
                <w:rFonts w:ascii="Arial" w:hAnsi="Arial" w:cs="Arial"/>
                <w:i/>
                <w:iCs/>
                <w:color w:val="000000"/>
                <w:sz w:val="20"/>
                <w:szCs w:val="20"/>
              </w:rPr>
              <w:t>(Parking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sử dụng năng lượng sạch, năng lượng xanh, thân thiện môi trường </w:t>
            </w:r>
            <w:r w:rsidRPr="00B4267B">
              <w:rPr>
                <w:rFonts w:ascii="Arial" w:hAnsi="Arial" w:cs="Arial"/>
                <w:i/>
                <w:iCs/>
                <w:color w:val="000000"/>
                <w:sz w:val="20"/>
                <w:szCs w:val="20"/>
              </w:rPr>
              <w:t>(Clean, green energy vehicle):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cho phép tự động hóa điều khiển </w:t>
            </w:r>
            <w:r w:rsidRPr="00B4267B">
              <w:rPr>
                <w:rFonts w:ascii="Arial" w:hAnsi="Arial" w:cs="Arial"/>
                <w:i/>
                <w:iCs/>
                <w:color w:val="000000"/>
                <w:sz w:val="20"/>
                <w:szCs w:val="20"/>
              </w:rPr>
              <w:t>(Allows automated driving):</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Mức tiêu thụ năng lượng </w:t>
            </w:r>
            <w:r w:rsidRPr="00B4267B">
              <w:rPr>
                <w:rFonts w:ascii="Arial" w:hAnsi="Arial" w:cs="Arial"/>
                <w:i/>
                <w:iCs/>
                <w:color w:val="000000"/>
                <w:sz w:val="20"/>
                <w:szCs w:val="20"/>
              </w:rPr>
              <w:t>(energy consumption):</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cơ sở sản xuất </w:t>
            </w:r>
            <w:r w:rsidRPr="00B4267B">
              <w:rPr>
                <w:rFonts w:ascii="Arial" w:hAnsi="Arial" w:cs="Arial"/>
                <w:i/>
                <w:iCs/>
                <w:color w:val="000000"/>
                <w:sz w:val="20"/>
                <w:szCs w:val="20"/>
              </w:rPr>
              <w:t>(Name and address of manufacturer):</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xưởng lắp ráp </w:t>
            </w:r>
            <w:r w:rsidRPr="00B4267B">
              <w:rPr>
                <w:rFonts w:ascii="Arial" w:hAnsi="Arial" w:cs="Arial"/>
                <w:i/>
                <w:iCs/>
                <w:color w:val="000000"/>
                <w:sz w:val="20"/>
                <w:szCs w:val="20"/>
              </w:rPr>
              <w:t>(Name and address of assembly plant):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Kiểu loại xe nói trên đáp ứng Quy chuẩn kỹ thuật quốc gia </w:t>
            </w:r>
            <w:r w:rsidRPr="00B4267B">
              <w:rPr>
                <w:rFonts w:ascii="Arial" w:hAnsi="Arial" w:cs="Arial"/>
                <w:i/>
                <w:color w:val="000000"/>
                <w:sz w:val="20"/>
                <w:szCs w:val="20"/>
              </w:rPr>
              <w:t xml:space="preserve">(The </w:t>
            </w:r>
            <w:r w:rsidRPr="00B4267B">
              <w:rPr>
                <w:rFonts w:ascii="Arial" w:hAnsi="Arial" w:cs="Arial"/>
                <w:i/>
                <w:iCs/>
                <w:color w:val="000000"/>
                <w:sz w:val="20"/>
                <w:szCs w:val="20"/>
              </w:rPr>
              <w:t>product is in compliance with):</w:t>
            </w:r>
            <w:r w:rsidRPr="00B4267B">
              <w:rPr>
                <w:rFonts w:ascii="Arial" w:hAnsi="Arial" w:cs="Arial"/>
                <w:color w:val="000000"/>
                <w:sz w:val="20"/>
                <w:szCs w:val="20"/>
              </w:rPr>
              <w:t xml:space="preserve"> QCVN.../..../BGTVT.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tbl>
            <w:tblPr>
              <w:tblStyle w:val="TableGrid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197"/>
            </w:tblGrid>
            <w:tr w:rsidR="00B4267B" w:rsidRPr="00B4267B" w:rsidTr="00D23B44">
              <w:trPr>
                <w:jc w:val="center"/>
              </w:trPr>
              <w:tc>
                <w:tcPr>
                  <w:tcW w:w="2155" w:type="pct"/>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r w:rsidRPr="00B4267B">
              <w:rPr>
                <w:rFonts w:ascii="Arial" w:hAnsi="Arial" w:cs="Arial"/>
                <w:color w:val="000000"/>
                <w:sz w:val="20"/>
                <w:szCs w:val="20"/>
              </w:rPr>
              <w:tab/>
            </w:r>
            <w:r w:rsidRPr="00B4267B">
              <w:rPr>
                <w:rFonts w:ascii="Arial" w:hAnsi="Arial" w:cs="Arial"/>
                <w:color w:val="000000"/>
                <w:sz w:val="20"/>
                <w:szCs w:val="20"/>
              </w:rPr>
              <w:tab/>
            </w:r>
          </w:p>
        </w:tc>
      </w:tr>
    </w:tbl>
    <w:p w:rsidR="00B4267B" w:rsidRPr="00B4267B" w:rsidRDefault="00B4267B" w:rsidP="00B4267B">
      <w:pPr>
        <w:widowControl w:val="0"/>
        <w:rPr>
          <w:rFonts w:ascii="Arial" w:eastAsia="Courier New" w:hAnsi="Arial" w:cs="Arial"/>
          <w:i/>
          <w:iCs/>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phù hợp với từng kiểu loại phương tiện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sectPr w:rsidR="00B4267B" w:rsidRPr="00B4267B" w:rsidSect="00B81033">
          <w:headerReference w:type="default" r:id="rId20"/>
          <w:footerReference w:type="default" r:id="rId21"/>
          <w:type w:val="nextColumn"/>
          <w:pgSz w:w="12240" w:h="15840"/>
          <w:pgMar w:top="1440" w:right="1440" w:bottom="1440" w:left="1440" w:header="0" w:footer="3" w:gutter="0"/>
          <w:cols w:space="720"/>
          <w:noEndnote/>
          <w:docGrid w:linePitch="360"/>
        </w:sect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B - MẪU GIẤY CHỨNG NHẬN DÙNG CHO XE RƠ MOÓC, SƠ MI RƠ MOÓC</w:t>
      </w:r>
    </w:p>
    <w:tbl>
      <w:tblPr>
        <w:tblStyle w:val="TableGrid3"/>
        <w:tblW w:w="0" w:type="auto"/>
        <w:tblLook w:val="04A0" w:firstRow="1" w:lastRow="0" w:firstColumn="1" w:lastColumn="0" w:noHBand="0" w:noVBand="1"/>
      </w:tblPr>
      <w:tblGrid>
        <w:gridCol w:w="9350"/>
      </w:tblGrid>
      <w:tr w:rsidR="00B4267B" w:rsidRPr="00B4267B" w:rsidTr="00D23B44">
        <w:trPr>
          <w:trHeight w:val="620"/>
        </w:trPr>
        <w:tc>
          <w:tcPr>
            <w:tcW w:w="9350" w:type="dxa"/>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5579"/>
            </w:tblGrid>
            <w:tr w:rsidR="00B4267B" w:rsidRPr="00B4267B" w:rsidTr="00D23B44">
              <w:tc>
                <w:tcPr>
                  <w:tcW w:w="1946" w:type="pct"/>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 xml:space="preserve">KIỂU LOẠI </w:t>
            </w:r>
            <w:r w:rsidRPr="00B4267B">
              <w:rPr>
                <w:rFonts w:ascii="Arial" w:hAnsi="Arial" w:cs="Arial"/>
                <w:b/>
                <w:color w:val="000000"/>
                <w:sz w:val="20"/>
                <w:szCs w:val="20"/>
              </w:rPr>
              <w:t>RƠ MOÓC, SƠ MI RƠ MOÓC SẢN XUẤT, LẮP RÁP</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TYPE APPROVAL CERTIFICATE FOR TRAILER, SEMI-TRAILER</w:t>
            </w:r>
            <w:r w:rsidRPr="00B4267B">
              <w:rPr>
                <w:rFonts w:ascii="Arial" w:hAnsi="Arial" w:cs="Arial"/>
                <w:i/>
                <w:iCs/>
                <w:color w:val="000000"/>
                <w:sz w:val="20"/>
                <w:szCs w:val="20"/>
              </w:rPr>
              <w:b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2017"/>
            </w:tblGrid>
            <w:tr w:rsidR="00B4267B" w:rsidRPr="00B4267B" w:rsidTr="00D23B44">
              <w:tc>
                <w:tcPr>
                  <w:tcW w:w="3896"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phương tiện </w:t>
            </w:r>
            <w:r w:rsidRPr="00B4267B">
              <w:rPr>
                <w:rFonts w:ascii="Arial" w:hAnsi="Arial" w:cs="Arial"/>
                <w:i/>
                <w:iCs/>
                <w:color w:val="000000"/>
                <w:sz w:val="20"/>
                <w:szCs w:val="20"/>
              </w:rPr>
              <w:t>(Vehicle Type):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Mã số khung </w:t>
            </w:r>
            <w:r w:rsidRPr="00B4267B">
              <w:rPr>
                <w:rFonts w:ascii="Arial" w:hAnsi="Arial" w:cs="Arial"/>
                <w:i/>
                <w:iCs/>
                <w:color w:val="000000"/>
                <w:sz w:val="20"/>
                <w:szCs w:val="20"/>
              </w:rPr>
              <w:t>(Frame number code):</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2621"/>
              <w:gridCol w:w="1573"/>
              <w:gridCol w:w="748"/>
            </w:tblGrid>
            <w:tr w:rsidR="00B4267B" w:rsidRPr="00B4267B" w:rsidTr="00D23B44">
              <w:tc>
                <w:tcPr>
                  <w:tcW w:w="4591"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bản thân </w:t>
                  </w:r>
                  <w:r w:rsidRPr="00B4267B">
                    <w:rPr>
                      <w:rFonts w:ascii="Arial" w:hAnsi="Arial" w:cs="Arial"/>
                      <w:i/>
                      <w:iCs/>
                      <w:color w:val="000000"/>
                      <w:sz w:val="20"/>
                      <w:szCs w:val="20"/>
                    </w:rPr>
                    <w:t>(Kerb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bản thân lên các trục </w:t>
                  </w:r>
                  <w:r w:rsidRPr="00B4267B">
                    <w:rPr>
                      <w:rFonts w:ascii="Arial" w:hAnsi="Arial" w:cs="Arial"/>
                      <w:i/>
                      <w:iCs/>
                      <w:color w:val="000000"/>
                      <w:sz w:val="20"/>
                      <w:szCs w:val="20"/>
                    </w:rPr>
                    <w:t>(Distribution on axles):</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591"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người cho phép chở không kể người lái (ngồi + đứng + nằm + xe lăn) </w:t>
                  </w:r>
                  <w:r w:rsidRPr="00B4267B">
                    <w:rPr>
                      <w:rFonts w:ascii="Arial" w:hAnsi="Arial" w:cs="Arial"/>
                      <w:i/>
                      <w:iCs/>
                      <w:color w:val="000000"/>
                      <w:sz w:val="20"/>
                      <w:szCs w:val="20"/>
                    </w:rPr>
                    <w:t>(Seating capacity excluding driver)</w:t>
                  </w:r>
                  <w:r w:rsidRPr="00B4267B">
                    <w:rPr>
                      <w:rFonts w:ascii="Arial" w:hAnsi="Arial" w:cs="Arial"/>
                      <w:color w:val="000000"/>
                      <w:sz w:val="20"/>
                      <w:szCs w:val="20"/>
                    </w:rPr>
                    <w:t>:</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người</w:t>
                  </w:r>
                </w:p>
              </w:tc>
            </w:tr>
            <w:tr w:rsidR="00B4267B" w:rsidRPr="00B4267B" w:rsidTr="00D23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1" w:type="pct"/>
                  <w:gridSpan w:val="3"/>
                  <w:tcBorders>
                    <w:top w:val="nil"/>
                    <w:left w:val="nil"/>
                    <w:bottom w:val="nil"/>
                    <w:right w:val="nil"/>
                  </w:tcBorders>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hàng chuyên chở thiết kế lớn nhất </w:t>
                  </w:r>
                  <w:r w:rsidRPr="00B4267B">
                    <w:rPr>
                      <w:rFonts w:ascii="Arial" w:hAnsi="Arial" w:cs="Arial"/>
                      <w:i/>
                      <w:iCs/>
                      <w:color w:val="000000"/>
                      <w:sz w:val="20"/>
                      <w:szCs w:val="20"/>
                    </w:rPr>
                    <w:t>(Maximum design pay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hàng chuyên chở cho phép lớn nhất </w:t>
                  </w:r>
                  <w:r w:rsidRPr="00B4267B">
                    <w:rPr>
                      <w:rFonts w:ascii="Arial" w:hAnsi="Arial" w:cs="Arial"/>
                      <w:i/>
                      <w:iCs/>
                      <w:color w:val="000000"/>
                      <w:sz w:val="20"/>
                      <w:szCs w:val="20"/>
                    </w:rPr>
                    <w:t>(Maximum authorized pay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thiết kế lớn nhất </w:t>
                  </w:r>
                  <w:r w:rsidRPr="00B4267B">
                    <w:rPr>
                      <w:rFonts w:ascii="Arial" w:hAnsi="Arial" w:cs="Arial"/>
                      <w:i/>
                      <w:iCs/>
                      <w:color w:val="000000"/>
                      <w:sz w:val="20"/>
                      <w:szCs w:val="20"/>
                    </w:rPr>
                    <w:t>(Maximum design total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cho phép lớn nhất </w:t>
                  </w:r>
                  <w:r w:rsidRPr="00B4267B">
                    <w:rPr>
                      <w:rFonts w:ascii="Arial" w:hAnsi="Arial" w:cs="Arial"/>
                      <w:i/>
                      <w:iCs/>
                      <w:color w:val="000000"/>
                      <w:sz w:val="20"/>
                      <w:szCs w:val="20"/>
                    </w:rPr>
                    <w:t>(Maximum authorized total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cho phép lớn nhất lên các trục </w:t>
                  </w:r>
                  <w:r w:rsidRPr="00B4267B">
                    <w:rPr>
                      <w:rFonts w:ascii="Arial" w:hAnsi="Arial" w:cs="Arial"/>
                      <w:i/>
                      <w:iCs/>
                      <w:color w:val="000000"/>
                      <w:sz w:val="20"/>
                      <w:szCs w:val="20"/>
                    </w:rPr>
                    <w:t>(Distribution on axles):</w:t>
                  </w:r>
                </w:p>
              </w:tc>
              <w:tc>
                <w:tcPr>
                  <w:tcW w:w="409" w:type="pct"/>
                  <w:tcBorders>
                    <w:top w:val="nil"/>
                    <w:left w:val="nil"/>
                    <w:bottom w:val="nil"/>
                    <w:right w:val="nil"/>
                  </w:tcBorders>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591"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kéo theo thiết kế lớn nhất/cho phép lớn nhất </w:t>
                  </w:r>
                  <w:r w:rsidRPr="00B4267B">
                    <w:rPr>
                      <w:rFonts w:ascii="Arial" w:hAnsi="Arial" w:cs="Arial"/>
                      <w:i/>
                      <w:iCs/>
                      <w:color w:val="000000"/>
                      <w:sz w:val="20"/>
                      <w:szCs w:val="20"/>
                    </w:rPr>
                    <w:t>(Max.Towed mass: Desigind/Authorized):</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591"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theo thiết kế lên các trục </w:t>
                  </w:r>
                  <w:r w:rsidRPr="00B4267B">
                    <w:rPr>
                      <w:rFonts w:ascii="Arial" w:hAnsi="Arial" w:cs="Arial"/>
                      <w:i/>
                      <w:iCs/>
                      <w:color w:val="000000"/>
                      <w:sz w:val="20"/>
                      <w:szCs w:val="20"/>
                    </w:rPr>
                    <w:t>(Distribution on axles):</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Kích thước bao: Dài x Rộng x Cao </w:t>
                  </w:r>
                  <w:r w:rsidRPr="00B4267B">
                    <w:rPr>
                      <w:rFonts w:ascii="Arial" w:hAnsi="Arial" w:cs="Arial"/>
                      <w:i/>
                      <w:iCs/>
                      <w:color w:val="000000"/>
                      <w:sz w:val="20"/>
                      <w:szCs w:val="20"/>
                    </w:rPr>
                    <w:t>(Overall dimensions: L x W x H):</w:t>
                  </w:r>
                </w:p>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Kích thước lòng thùng xe/bao ngoài xi téc</w:t>
                  </w:r>
                  <w:r w:rsidRPr="00B4267B">
                    <w:rPr>
                      <w:rFonts w:ascii="Arial" w:hAnsi="Arial" w:cs="Arial"/>
                      <w:i/>
                      <w:iCs/>
                      <w:color w:val="000000"/>
                      <w:sz w:val="20"/>
                      <w:szCs w:val="20"/>
                    </w:rPr>
                    <w:t xml:space="preserve"> </w:t>
                  </w:r>
                  <w:r w:rsidRPr="00B4267B">
                    <w:rPr>
                      <w:rFonts w:ascii="Arial" w:hAnsi="Arial" w:cs="Arial"/>
                      <w:i/>
                      <w:color w:val="000000"/>
                      <w:sz w:val="20"/>
                      <w:szCs w:val="20"/>
                    </w:rPr>
                    <w:t>(Inside cargo/Outside of tank:L x W x H):</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4591" w:type="pct"/>
                  <w:gridSpan w:val="3"/>
                </w:tcPr>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Khoảng cách trục</w:t>
                  </w:r>
                  <w:r w:rsidRPr="00B4267B">
                    <w:rPr>
                      <w:rFonts w:ascii="Arial" w:hAnsi="Arial" w:cs="Arial"/>
                      <w:i/>
                      <w:iCs/>
                      <w:color w:val="000000"/>
                      <w:sz w:val="20"/>
                      <w:szCs w:val="20"/>
                    </w:rPr>
                    <w:t xml:space="preserve"> </w:t>
                  </w:r>
                  <w:r w:rsidRPr="00B4267B">
                    <w:rPr>
                      <w:rFonts w:ascii="Arial" w:hAnsi="Arial" w:cs="Arial"/>
                      <w:i/>
                      <w:color w:val="000000"/>
                      <w:sz w:val="20"/>
                      <w:szCs w:val="20"/>
                    </w:rPr>
                    <w:t>(Wheel space):</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95" w:type="pct"/>
                </w:tcPr>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 xml:space="preserve">Công thức bánh xe </w:t>
                  </w:r>
                  <w:r w:rsidRPr="00B4267B">
                    <w:rPr>
                      <w:rFonts w:ascii="Arial" w:hAnsi="Arial" w:cs="Arial"/>
                      <w:i/>
                      <w:color w:val="000000"/>
                      <w:sz w:val="20"/>
                      <w:szCs w:val="20"/>
                    </w:rPr>
                    <w:t>(Drive configuration):</w:t>
                  </w:r>
                </w:p>
              </w:tc>
              <w:tc>
                <w:tcPr>
                  <w:tcW w:w="2295" w:type="pct"/>
                  <w:gridSpan w:val="2"/>
                </w:tcPr>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 xml:space="preserve">Vết bánh xe các trục </w:t>
                  </w:r>
                  <w:r w:rsidRPr="00B4267B">
                    <w:rPr>
                      <w:rFonts w:ascii="Arial" w:hAnsi="Arial" w:cs="Arial"/>
                      <w:i/>
                      <w:color w:val="000000"/>
                      <w:sz w:val="20"/>
                      <w:szCs w:val="20"/>
                    </w:rPr>
                    <w:t>(Axles track)</w:t>
                  </w:r>
                  <w:r w:rsidRPr="00B4267B">
                    <w:rPr>
                      <w:rFonts w:ascii="Arial" w:hAnsi="Arial" w:cs="Arial"/>
                      <w:i/>
                      <w:iCs/>
                      <w:color w:val="000000"/>
                      <w:sz w:val="20"/>
                      <w:szCs w:val="20"/>
                    </w:rPr>
                    <w:t xml:space="preserve"> :</w:t>
                  </w:r>
                </w:p>
              </w:tc>
              <w:tc>
                <w:tcPr>
                  <w:tcW w:w="409"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95" w:type="pct"/>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lượng; Cỡ lốp: Trục 1 </w:t>
                  </w:r>
                  <w:r w:rsidRPr="00B4267B">
                    <w:rPr>
                      <w:rFonts w:ascii="Arial" w:hAnsi="Arial" w:cs="Arial"/>
                      <w:i/>
                      <w:iCs/>
                      <w:color w:val="000000"/>
                      <w:sz w:val="20"/>
                      <w:szCs w:val="20"/>
                    </w:rPr>
                    <w:t>(Axle 1</w:t>
                  </w:r>
                  <w:r w:rsidRPr="00B4267B">
                    <w:rPr>
                      <w:rFonts w:ascii="Arial" w:hAnsi="Arial" w:cs="Arial"/>
                      <w:i/>
                      <w:iCs/>
                      <w:color w:val="000000"/>
                      <w:sz w:val="20"/>
                      <w:szCs w:val="20"/>
                      <w:vertAlign w:val="superscript"/>
                    </w:rPr>
                    <w:t>st</w:t>
                  </w:r>
                  <w:r w:rsidRPr="00B4267B">
                    <w:rPr>
                      <w:rFonts w:ascii="Arial" w:hAnsi="Arial" w:cs="Arial"/>
                      <w:i/>
                      <w:iCs/>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(Qty; Tyre size)</w:t>
                  </w:r>
                  <w:r w:rsidRPr="00B4267B">
                    <w:rPr>
                      <w:rFonts w:ascii="Arial" w:hAnsi="Arial" w:cs="Arial"/>
                      <w:color w:val="000000"/>
                      <w:sz w:val="20"/>
                      <w:szCs w:val="20"/>
                    </w:rPr>
                    <w:t xml:space="preserve">     Trục 4 </w:t>
                  </w:r>
                  <w:r w:rsidRPr="00B4267B">
                    <w:rPr>
                      <w:rFonts w:ascii="Arial" w:hAnsi="Arial" w:cs="Arial"/>
                      <w:i/>
                      <w:iCs/>
                      <w:color w:val="000000"/>
                      <w:sz w:val="20"/>
                      <w:szCs w:val="20"/>
                    </w:rPr>
                    <w:t>(Axle 4</w:t>
                  </w:r>
                  <w:r w:rsidRPr="00B4267B">
                    <w:rPr>
                      <w:rFonts w:ascii="Arial" w:hAnsi="Arial" w:cs="Arial"/>
                      <w:i/>
                      <w:iCs/>
                      <w:color w:val="000000"/>
                      <w:sz w:val="20"/>
                      <w:szCs w:val="20"/>
                      <w:vertAlign w:val="superscript"/>
                    </w:rPr>
                    <w:t>th</w:t>
                  </w:r>
                  <w:r w:rsidRPr="00B4267B">
                    <w:rPr>
                      <w:rFonts w:ascii="Arial" w:hAnsi="Arial" w:cs="Arial"/>
                      <w:i/>
                      <w:iCs/>
                      <w:color w:val="000000"/>
                      <w:sz w:val="20"/>
                      <w:szCs w:val="20"/>
                    </w:rPr>
                    <w:t>):)</w:t>
                  </w:r>
                </w:p>
              </w:tc>
              <w:tc>
                <w:tcPr>
                  <w:tcW w:w="1435" w:type="pct"/>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2 </w:t>
                  </w:r>
                  <w:r w:rsidRPr="00B4267B">
                    <w:rPr>
                      <w:rFonts w:ascii="Arial" w:hAnsi="Arial" w:cs="Arial"/>
                      <w:i/>
                      <w:iCs/>
                      <w:color w:val="000000"/>
                      <w:sz w:val="20"/>
                      <w:szCs w:val="20"/>
                    </w:rPr>
                    <w:t>(Axle 2</w:t>
                  </w:r>
                  <w:r w:rsidRPr="00B4267B">
                    <w:rPr>
                      <w:rFonts w:ascii="Arial" w:hAnsi="Arial" w:cs="Arial"/>
                      <w:i/>
                      <w:iCs/>
                      <w:color w:val="000000"/>
                      <w:sz w:val="20"/>
                      <w:szCs w:val="20"/>
                      <w:vertAlign w:val="superscript"/>
                    </w:rPr>
                    <w:t>nd</w:t>
                  </w:r>
                  <w:r w:rsidRPr="00B4267B">
                    <w:rPr>
                      <w:rFonts w:ascii="Arial" w:hAnsi="Arial" w:cs="Arial"/>
                      <w:i/>
                      <w:iCs/>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5 </w:t>
                  </w:r>
                  <w:r w:rsidRPr="00B4267B">
                    <w:rPr>
                      <w:rFonts w:ascii="Arial" w:hAnsi="Arial" w:cs="Arial"/>
                      <w:i/>
                      <w:iCs/>
                      <w:color w:val="000000"/>
                      <w:sz w:val="20"/>
                      <w:szCs w:val="20"/>
                    </w:rPr>
                    <w:t>(Axle 5</w:t>
                  </w:r>
                  <w:r w:rsidRPr="00B4267B">
                    <w:rPr>
                      <w:rFonts w:ascii="Arial" w:hAnsi="Arial" w:cs="Arial"/>
                      <w:i/>
                      <w:iCs/>
                      <w:color w:val="000000"/>
                      <w:sz w:val="20"/>
                      <w:szCs w:val="20"/>
                      <w:vertAlign w:val="superscript"/>
                    </w:rPr>
                    <w:t>th</w:t>
                  </w:r>
                  <w:r w:rsidRPr="00B4267B">
                    <w:rPr>
                      <w:rFonts w:ascii="Arial" w:hAnsi="Arial" w:cs="Arial"/>
                      <w:i/>
                      <w:iCs/>
                      <w:color w:val="000000"/>
                      <w:sz w:val="20"/>
                      <w:szCs w:val="20"/>
                    </w:rPr>
                    <w:t>):</w:t>
                  </w:r>
                </w:p>
              </w:tc>
              <w:tc>
                <w:tcPr>
                  <w:tcW w:w="1269"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3 </w:t>
                  </w:r>
                  <w:r w:rsidRPr="00B4267B">
                    <w:rPr>
                      <w:rFonts w:ascii="Arial" w:hAnsi="Arial" w:cs="Arial"/>
                      <w:i/>
                      <w:iCs/>
                      <w:color w:val="000000"/>
                      <w:sz w:val="20"/>
                      <w:szCs w:val="20"/>
                    </w:rPr>
                    <w:t>(Axle 3</w:t>
                  </w:r>
                  <w:r w:rsidRPr="00B4267B">
                    <w:rPr>
                      <w:rFonts w:ascii="Arial" w:hAnsi="Arial" w:cs="Arial"/>
                      <w:i/>
                      <w:iCs/>
                      <w:color w:val="000000"/>
                      <w:sz w:val="20"/>
                      <w:szCs w:val="20"/>
                      <w:vertAlign w:val="superscript"/>
                    </w:rPr>
                    <w:t>rd</w:t>
                  </w:r>
                  <w:r w:rsidRPr="00B4267B">
                    <w:rPr>
                      <w:rFonts w:ascii="Arial" w:hAnsi="Arial" w:cs="Arial"/>
                      <w:i/>
                      <w:iCs/>
                      <w:color w:val="000000"/>
                      <w:sz w:val="20"/>
                      <w:szCs w:val="20"/>
                    </w:rPr>
                    <w:t>):</w:t>
                  </w:r>
                </w:p>
                <w:p w:rsidR="00B4267B" w:rsidRPr="00B4267B" w:rsidRDefault="00B4267B" w:rsidP="00B4267B">
                  <w:pPr>
                    <w:rPr>
                      <w:rFonts w:ascii="Arial" w:hAnsi="Arial" w:cs="Arial"/>
                      <w:iCs/>
                      <w:color w:val="000000"/>
                      <w:sz w:val="20"/>
                      <w:szCs w:val="20"/>
                    </w:rPr>
                  </w:pPr>
                  <w:r w:rsidRPr="00B4267B">
                    <w:rPr>
                      <w:rFonts w:ascii="Arial" w:hAnsi="Arial" w:cs="Arial"/>
                      <w:color w:val="000000"/>
                      <w:sz w:val="20"/>
                      <w:szCs w:val="20"/>
                    </w:rPr>
                    <w:t xml:space="preserve">Trục 6 </w:t>
                  </w:r>
                  <w:r w:rsidRPr="00B4267B">
                    <w:rPr>
                      <w:rFonts w:ascii="Arial" w:hAnsi="Arial" w:cs="Arial"/>
                      <w:i/>
                      <w:iCs/>
                      <w:color w:val="000000"/>
                      <w:sz w:val="20"/>
                      <w:szCs w:val="20"/>
                    </w:rPr>
                    <w:t>(Axle 6</w:t>
                  </w:r>
                  <w:r w:rsidRPr="00B4267B">
                    <w:rPr>
                      <w:rFonts w:ascii="Arial" w:hAnsi="Arial" w:cs="Arial"/>
                      <w:i/>
                      <w:iCs/>
                      <w:color w:val="000000"/>
                      <w:sz w:val="20"/>
                      <w:szCs w:val="20"/>
                      <w:vertAlign w:val="superscript"/>
                    </w:rPr>
                    <w:t>th</w:t>
                  </w:r>
                  <w:r w:rsidRPr="00B4267B">
                    <w:rPr>
                      <w:rFonts w:ascii="Arial" w:hAnsi="Arial" w:cs="Arial"/>
                      <w:i/>
                      <w:iCs/>
                      <w:color w:val="000000"/>
                      <w:sz w:val="20"/>
                      <w:szCs w:val="20"/>
                    </w:rPr>
                    <w:t>):</w:t>
                  </w:r>
                </w:p>
              </w:tc>
            </w:tr>
          </w:tbl>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chính </w:t>
            </w:r>
            <w:r w:rsidRPr="00B4267B">
              <w:rPr>
                <w:rFonts w:ascii="Arial" w:hAnsi="Arial" w:cs="Arial"/>
                <w:i/>
                <w:iCs/>
                <w:color w:val="000000"/>
                <w:sz w:val="20"/>
                <w:szCs w:val="20"/>
              </w:rPr>
              <w:t>(Service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đỗ xe </w:t>
            </w:r>
            <w:r w:rsidRPr="00B4267B">
              <w:rPr>
                <w:rFonts w:ascii="Arial" w:hAnsi="Arial" w:cs="Arial"/>
                <w:i/>
                <w:iCs/>
                <w:color w:val="000000"/>
                <w:sz w:val="20"/>
                <w:szCs w:val="20"/>
              </w:rPr>
              <w:t>(Parking braking system):</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Tên, địa chỉ cơ sở sản xuất:</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(Name and address of manufacturer):</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Tên, địa chỉ xưởng lắp ráp:</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(Name and address of assembly plant):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Kiểu loại xe nói trên đáp ứng Quy chuẩn kỹ thuật quốc gia: QCVN.../..../BGTVT.</w:t>
            </w:r>
          </w:p>
          <w:p w:rsidR="00B4267B" w:rsidRPr="00B4267B" w:rsidRDefault="00B4267B" w:rsidP="00B4267B">
            <w:pPr>
              <w:rPr>
                <w:rFonts w:ascii="Arial" w:hAnsi="Arial" w:cs="Arial"/>
                <w:color w:val="000000"/>
                <w:sz w:val="20"/>
                <w:szCs w:val="20"/>
              </w:rPr>
            </w:pPr>
            <w:r w:rsidRPr="00B4267B">
              <w:rPr>
                <w:rFonts w:ascii="Arial" w:hAnsi="Arial" w:cs="Arial"/>
                <w:i/>
                <w:color w:val="000000"/>
                <w:sz w:val="20"/>
                <w:szCs w:val="20"/>
              </w:rPr>
              <w:t xml:space="preserve">The </w:t>
            </w:r>
            <w:r w:rsidRPr="00B4267B">
              <w:rPr>
                <w:rFonts w:ascii="Arial" w:hAnsi="Arial" w:cs="Arial"/>
                <w:i/>
                <w:iCs/>
                <w:color w:val="000000"/>
                <w:sz w:val="20"/>
                <w:szCs w:val="20"/>
              </w:rPr>
              <w:t>product is in compliance with</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197"/>
            </w:tblGrid>
            <w:tr w:rsidR="00B4267B" w:rsidRPr="00B4267B" w:rsidTr="00D23B44">
              <w:tc>
                <w:tcPr>
                  <w:tcW w:w="2155" w:type="pct"/>
                </w:tcPr>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lastRenderedPageBreak/>
                    <w:t>Ghi chú:</w:t>
                  </w:r>
                </w:p>
              </w:tc>
              <w:tc>
                <w:tcPr>
                  <w:tcW w:w="2845" w:type="pct"/>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lastRenderedPageBreak/>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phù hợp với từng kiểu loại phương tiện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C - MẪU GIẤY CHỨNG NHẬN DÙNG CHO XE MÔ TÔ, XE GẮN MÁY</w:t>
      </w:r>
    </w:p>
    <w:tbl>
      <w:tblPr>
        <w:tblStyle w:val="TableGrid3"/>
        <w:tblW w:w="0" w:type="auto"/>
        <w:tblLook w:val="04A0" w:firstRow="1" w:lastRow="0" w:firstColumn="1" w:lastColumn="0" w:noHBand="0" w:noVBand="1"/>
      </w:tblPr>
      <w:tblGrid>
        <w:gridCol w:w="9350"/>
      </w:tblGrid>
      <w:tr w:rsidR="00B4267B" w:rsidRPr="00B4267B" w:rsidTr="00D23B44">
        <w:tc>
          <w:tcPr>
            <w:tcW w:w="9350" w:type="dxa"/>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5579"/>
            </w:tblGrid>
            <w:tr w:rsidR="00B4267B" w:rsidRPr="00B4267B" w:rsidTr="00D23B44">
              <w:tc>
                <w:tcPr>
                  <w:tcW w:w="1946" w:type="pct"/>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MÔ TÔ, XE GẮN MÁY SẢN XUẤT, LẮP RÁP</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TYPE APPROVAL CERTIFICATE FOR MOTORCYCLES, MOPEDS</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2017"/>
            </w:tblGrid>
            <w:tr w:rsidR="00B4267B" w:rsidRPr="00B4267B" w:rsidTr="00D23B44">
              <w:tc>
                <w:tcPr>
                  <w:tcW w:w="3896"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xe </w:t>
            </w:r>
            <w:r w:rsidRPr="00B4267B">
              <w:rPr>
                <w:rFonts w:ascii="Arial" w:hAnsi="Arial" w:cs="Arial"/>
                <w:i/>
                <w:iCs/>
                <w:color w:val="000000"/>
                <w:sz w:val="20"/>
                <w:szCs w:val="20"/>
              </w:rPr>
              <w:t>(Vehicle type):</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5"/>
              <w:gridCol w:w="501"/>
              <w:gridCol w:w="2094"/>
              <w:gridCol w:w="1509"/>
              <w:gridCol w:w="1005"/>
            </w:tblGrid>
            <w:tr w:rsidR="00B4267B" w:rsidRPr="00B4267B" w:rsidTr="00D23B44">
              <w:tc>
                <w:tcPr>
                  <w:tcW w:w="2478"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số khung </w:t>
                  </w:r>
                  <w:r w:rsidRPr="00B4267B">
                    <w:rPr>
                      <w:rFonts w:ascii="Arial" w:hAnsi="Arial" w:cs="Arial"/>
                      <w:i/>
                      <w:iCs/>
                      <w:color w:val="000000"/>
                      <w:sz w:val="20"/>
                      <w:szCs w:val="20"/>
                    </w:rPr>
                    <w:t>(Frame number code):</w:t>
                  </w:r>
                </w:p>
              </w:tc>
              <w:tc>
                <w:tcPr>
                  <w:tcW w:w="2522"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iCs/>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tc>
            </w:tr>
            <w:tr w:rsidR="00B4267B" w:rsidRPr="00B4267B" w:rsidTr="00D23B44">
              <w:tc>
                <w:tcPr>
                  <w:tcW w:w="4450"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bản thân </w:t>
                  </w:r>
                  <w:r w:rsidRPr="00B4267B">
                    <w:rPr>
                      <w:rFonts w:ascii="Arial" w:hAnsi="Arial" w:cs="Arial"/>
                      <w:i/>
                      <w:iCs/>
                      <w:color w:val="000000"/>
                      <w:sz w:val="20"/>
                      <w:szCs w:val="20"/>
                    </w:rPr>
                    <w:t>(Kerb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bản thân lên các trục </w:t>
                  </w:r>
                  <w:r w:rsidRPr="00B4267B">
                    <w:rPr>
                      <w:rFonts w:ascii="Arial" w:hAnsi="Arial" w:cs="Arial"/>
                      <w:i/>
                      <w:iCs/>
                      <w:color w:val="000000"/>
                      <w:sz w:val="20"/>
                      <w:szCs w:val="20"/>
                    </w:rPr>
                    <w:t>(Distribution on axles):</w:t>
                  </w:r>
                </w:p>
              </w:tc>
              <w:tc>
                <w:tcPr>
                  <w:tcW w:w="550"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450"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người cho phép chở không kể người lái </w:t>
                  </w:r>
                  <w:r w:rsidRPr="00B4267B">
                    <w:rPr>
                      <w:rFonts w:ascii="Arial" w:hAnsi="Arial" w:cs="Arial"/>
                      <w:i/>
                      <w:iCs/>
                      <w:color w:val="000000"/>
                      <w:sz w:val="20"/>
                      <w:szCs w:val="20"/>
                    </w:rPr>
                    <w:t>(Seating capacity excluding driver)</w:t>
                  </w:r>
                  <w:r w:rsidRPr="00B4267B">
                    <w:rPr>
                      <w:rFonts w:ascii="Arial" w:hAnsi="Arial" w:cs="Arial"/>
                      <w:color w:val="000000"/>
                      <w:sz w:val="20"/>
                      <w:szCs w:val="20"/>
                    </w:rPr>
                    <w:t>:</w:t>
                  </w:r>
                </w:p>
              </w:tc>
              <w:tc>
                <w:tcPr>
                  <w:tcW w:w="550"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người</w:t>
                  </w:r>
                </w:p>
              </w:tc>
            </w:tr>
            <w:tr w:rsidR="00B4267B" w:rsidRPr="00B4267B" w:rsidTr="00D23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0" w:type="pct"/>
                  <w:gridSpan w:val="4"/>
                  <w:tcBorders>
                    <w:top w:val="nil"/>
                    <w:left w:val="nil"/>
                    <w:bottom w:val="nil"/>
                    <w:right w:val="nil"/>
                  </w:tcBorders>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hàng chuyên chở cho phép lớn nhất </w:t>
                  </w:r>
                  <w:r w:rsidRPr="00B4267B">
                    <w:rPr>
                      <w:rFonts w:ascii="Arial" w:hAnsi="Arial" w:cs="Arial"/>
                      <w:i/>
                      <w:iCs/>
                      <w:color w:val="000000"/>
                      <w:sz w:val="20"/>
                      <w:szCs w:val="20"/>
                    </w:rPr>
                    <w:t>(Maximum authorized pay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w:t>
                  </w:r>
                  <w:r w:rsidRPr="00B4267B">
                    <w:rPr>
                      <w:rFonts w:ascii="Arial" w:hAnsi="Arial" w:cs="Arial"/>
                      <w:i/>
                      <w:iCs/>
                      <w:color w:val="000000"/>
                      <w:sz w:val="20"/>
                      <w:szCs w:val="20"/>
                    </w:rPr>
                    <w:t>(Total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lên các trục </w:t>
                  </w:r>
                  <w:r w:rsidRPr="00B4267B">
                    <w:rPr>
                      <w:rFonts w:ascii="Arial" w:hAnsi="Arial" w:cs="Arial"/>
                      <w:i/>
                      <w:iCs/>
                      <w:color w:val="000000"/>
                      <w:sz w:val="20"/>
                      <w:szCs w:val="20"/>
                    </w:rPr>
                    <w:t>(Distribution on axles):</w:t>
                  </w:r>
                </w:p>
              </w:tc>
              <w:tc>
                <w:tcPr>
                  <w:tcW w:w="550" w:type="pct"/>
                  <w:tcBorders>
                    <w:top w:val="nil"/>
                    <w:left w:val="nil"/>
                    <w:bottom w:val="nil"/>
                    <w:right w:val="nil"/>
                  </w:tcBorders>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450" w:type="pct"/>
                  <w:gridSpan w:val="4"/>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Kích thước bao: Dài x Rộng x Cao </w:t>
                  </w:r>
                  <w:r w:rsidRPr="00B4267B">
                    <w:rPr>
                      <w:rFonts w:ascii="Arial" w:hAnsi="Arial" w:cs="Arial"/>
                      <w:i/>
                      <w:iCs/>
                      <w:color w:val="000000"/>
                      <w:sz w:val="20"/>
                      <w:szCs w:val="20"/>
                    </w:rPr>
                    <w:t>(Overall dimensions: L x W x H):</w:t>
                  </w:r>
                </w:p>
              </w:tc>
              <w:tc>
                <w:tcPr>
                  <w:tcW w:w="550"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Chiều dài cơ sở </w:t>
                  </w:r>
                  <w:r w:rsidRPr="00B4267B">
                    <w:rPr>
                      <w:rFonts w:ascii="Arial" w:hAnsi="Arial" w:cs="Arial"/>
                      <w:i/>
                      <w:color w:val="000000"/>
                      <w:sz w:val="20"/>
                      <w:szCs w:val="20"/>
                    </w:rPr>
                    <w:t>(Wheel base)</w:t>
                  </w:r>
                  <w:r w:rsidRPr="00B4267B">
                    <w:rPr>
                      <w:rFonts w:ascii="Arial" w:hAnsi="Arial" w:cs="Arial"/>
                      <w:color w:val="000000"/>
                      <w:sz w:val="20"/>
                      <w:szCs w:val="20"/>
                    </w:rPr>
                    <w:t>:</w:t>
                  </w:r>
                </w:p>
              </w:tc>
              <w:tc>
                <w:tcPr>
                  <w:tcW w:w="2246" w:type="pct"/>
                  <w:gridSpan w:val="3"/>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mm</w:t>
                  </w:r>
                </w:p>
              </w:tc>
              <w:tc>
                <w:tcPr>
                  <w:tcW w:w="550" w:type="pct"/>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2204" w:type="pct"/>
                </w:tcPr>
                <w:p w:rsidR="00B4267B" w:rsidRPr="00B4267B" w:rsidRDefault="00B4267B" w:rsidP="00B4267B">
                  <w:pPr>
                    <w:rPr>
                      <w:rFonts w:ascii="Arial" w:hAnsi="Arial" w:cs="Arial"/>
                      <w:i/>
                      <w:iCs/>
                      <w:color w:val="000000"/>
                      <w:sz w:val="20"/>
                      <w:szCs w:val="20"/>
                    </w:rPr>
                  </w:pPr>
                  <w:r w:rsidRPr="00B4267B">
                    <w:rPr>
                      <w:rFonts w:ascii="Arial" w:hAnsi="Arial" w:cs="Arial"/>
                      <w:iCs/>
                      <w:color w:val="000000"/>
                      <w:sz w:val="20"/>
                      <w:szCs w:val="20"/>
                    </w:rPr>
                    <w:t xml:space="preserve">Kiểu động cơ </w:t>
                  </w:r>
                  <w:r w:rsidRPr="00B4267B">
                    <w:rPr>
                      <w:rFonts w:ascii="Arial" w:hAnsi="Arial" w:cs="Arial"/>
                      <w:i/>
                      <w:color w:val="000000"/>
                      <w:sz w:val="20"/>
                      <w:szCs w:val="20"/>
                    </w:rPr>
                    <w:t>(Engine model)</w:t>
                  </w:r>
                  <w:r w:rsidRPr="00B4267B">
                    <w:rPr>
                      <w:rFonts w:ascii="Arial" w:hAnsi="Arial" w:cs="Arial"/>
                      <w:i/>
                      <w:iCs/>
                      <w:color w:val="000000"/>
                      <w:sz w:val="20"/>
                      <w:szCs w:val="20"/>
                    </w:rPr>
                    <w:t>:</w:t>
                  </w:r>
                </w:p>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Thể tích làm việc</w:t>
                  </w:r>
                  <w:r w:rsidRPr="00B4267B">
                    <w:rPr>
                      <w:rFonts w:ascii="Arial" w:hAnsi="Arial" w:cs="Arial"/>
                      <w:i/>
                      <w:iCs/>
                      <w:color w:val="000000"/>
                      <w:sz w:val="20"/>
                      <w:szCs w:val="20"/>
                    </w:rPr>
                    <w:t xml:space="preserve"> (Displacement):</w:t>
                  </w:r>
                </w:p>
              </w:tc>
              <w:tc>
                <w:tcPr>
                  <w:tcW w:w="2246" w:type="pct"/>
                  <w:gridSpan w:val="3"/>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Loại </w:t>
                  </w:r>
                  <w:r w:rsidRPr="00B4267B">
                    <w:rPr>
                      <w:rFonts w:ascii="Arial" w:hAnsi="Arial" w:cs="Arial"/>
                      <w:i/>
                      <w:iCs/>
                      <w:color w:val="000000"/>
                      <w:sz w:val="20"/>
                      <w:szCs w:val="20"/>
                    </w:rPr>
                    <w:t>(Type)</w:t>
                  </w:r>
                  <w:r w:rsidRPr="00B4267B">
                    <w:rPr>
                      <w:rFonts w:ascii="Arial" w:hAnsi="Arial" w:cs="Arial"/>
                      <w:color w:val="000000"/>
                      <w:sz w:val="20"/>
                      <w:szCs w:val="20"/>
                    </w:rPr>
                    <w:t>:</w:t>
                  </w:r>
                </w:p>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cm</w:t>
                  </w:r>
                  <w:r w:rsidRPr="00B4267B">
                    <w:rPr>
                      <w:rFonts w:ascii="Arial" w:hAnsi="Arial" w:cs="Arial"/>
                      <w:iCs/>
                      <w:color w:val="000000"/>
                      <w:sz w:val="20"/>
                      <w:szCs w:val="20"/>
                      <w:vertAlign w:val="superscript"/>
                    </w:rPr>
                    <w:t>3</w:t>
                  </w:r>
                </w:p>
              </w:tc>
              <w:tc>
                <w:tcPr>
                  <w:tcW w:w="550" w:type="pct"/>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4450" w:type="pct"/>
                  <w:gridSpan w:val="4"/>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Công suất lớn nhất của động cơ/tốc độ quay </w:t>
                  </w:r>
                  <w:r w:rsidRPr="00B4267B">
                    <w:rPr>
                      <w:rFonts w:ascii="Arial" w:hAnsi="Arial" w:cs="Arial"/>
                      <w:i/>
                      <w:iCs/>
                      <w:color w:val="000000"/>
                      <w:sz w:val="20"/>
                      <w:szCs w:val="20"/>
                    </w:rPr>
                    <w:t>(Max. output/rpm):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nhiên liệu sử dụng </w:t>
                  </w:r>
                  <w:r w:rsidRPr="00B4267B">
                    <w:rPr>
                      <w:rFonts w:ascii="Arial" w:hAnsi="Arial" w:cs="Arial"/>
                      <w:i/>
                      <w:iCs/>
                      <w:color w:val="000000"/>
                      <w:sz w:val="20"/>
                      <w:szCs w:val="20"/>
                    </w:rPr>
                    <w:t>(Type of fuel):</w:t>
                  </w:r>
                </w:p>
              </w:tc>
              <w:tc>
                <w:tcPr>
                  <w:tcW w:w="550"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kW/r/min</w:t>
                  </w:r>
                </w:p>
              </w:tc>
            </w:tr>
            <w:tr w:rsidR="00B4267B" w:rsidRPr="00B4267B" w:rsidTr="00D23B44">
              <w:tc>
                <w:tcPr>
                  <w:tcW w:w="2204" w:type="pct"/>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lượng; Cỡ lốp </w:t>
                  </w:r>
                  <w:r w:rsidRPr="00B4267B">
                    <w:rPr>
                      <w:rFonts w:ascii="Arial" w:hAnsi="Arial" w:cs="Arial"/>
                      <w:i/>
                      <w:iCs/>
                      <w:color w:val="000000"/>
                      <w:sz w:val="20"/>
                      <w:szCs w:val="20"/>
                    </w:rPr>
                    <w:t>(Qty; Tyre size)</w:t>
                  </w:r>
                  <w:r w:rsidRPr="00B4267B">
                    <w:rPr>
                      <w:rFonts w:ascii="Arial" w:hAnsi="Arial" w:cs="Arial"/>
                      <w:color w:val="000000"/>
                      <w:sz w:val="20"/>
                      <w:szCs w:val="20"/>
                    </w:rPr>
                    <w:t>:</w:t>
                  </w:r>
                </w:p>
              </w:tc>
              <w:tc>
                <w:tcPr>
                  <w:tcW w:w="1420"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1 </w:t>
                  </w:r>
                  <w:r w:rsidRPr="00B4267B">
                    <w:rPr>
                      <w:rFonts w:ascii="Arial" w:hAnsi="Arial" w:cs="Arial"/>
                      <w:i/>
                      <w:iCs/>
                      <w:color w:val="000000"/>
                      <w:sz w:val="20"/>
                      <w:szCs w:val="20"/>
                    </w:rPr>
                    <w:t>(Axle 1</w:t>
                  </w:r>
                  <w:r w:rsidRPr="00B4267B">
                    <w:rPr>
                      <w:rFonts w:ascii="Arial" w:hAnsi="Arial" w:cs="Arial"/>
                      <w:i/>
                      <w:iCs/>
                      <w:color w:val="000000"/>
                      <w:sz w:val="20"/>
                      <w:szCs w:val="20"/>
                      <w:vertAlign w:val="superscript"/>
                    </w:rPr>
                    <w:t>st</w:t>
                  </w:r>
                  <w:r w:rsidRPr="00B4267B">
                    <w:rPr>
                      <w:rFonts w:ascii="Arial" w:hAnsi="Arial" w:cs="Arial"/>
                      <w:i/>
                      <w:iCs/>
                      <w:color w:val="000000"/>
                      <w:sz w:val="20"/>
                      <w:szCs w:val="20"/>
                    </w:rPr>
                    <w:t>):</w:t>
                  </w:r>
                </w:p>
              </w:tc>
              <w:tc>
                <w:tcPr>
                  <w:tcW w:w="1376"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2 </w:t>
                  </w:r>
                  <w:r w:rsidRPr="00B4267B">
                    <w:rPr>
                      <w:rFonts w:ascii="Arial" w:hAnsi="Arial" w:cs="Arial"/>
                      <w:i/>
                      <w:iCs/>
                      <w:color w:val="000000"/>
                      <w:sz w:val="20"/>
                      <w:szCs w:val="20"/>
                    </w:rPr>
                    <w:t>(Axle 2</w:t>
                  </w:r>
                  <w:r w:rsidRPr="00B4267B">
                    <w:rPr>
                      <w:rFonts w:ascii="Arial" w:hAnsi="Arial" w:cs="Arial"/>
                      <w:i/>
                      <w:iCs/>
                      <w:color w:val="000000"/>
                      <w:sz w:val="20"/>
                      <w:szCs w:val="20"/>
                      <w:vertAlign w:val="superscript"/>
                    </w:rPr>
                    <w:t>nd</w:t>
                  </w:r>
                  <w:r w:rsidRPr="00B4267B">
                    <w:rPr>
                      <w:rFonts w:ascii="Arial" w:hAnsi="Arial" w:cs="Arial"/>
                      <w:i/>
                      <w:iCs/>
                      <w:color w:val="000000"/>
                      <w:sz w:val="20"/>
                      <w:szCs w:val="20"/>
                    </w:rPr>
                    <w:t>):</w:t>
                  </w:r>
                </w:p>
              </w:tc>
            </w:tr>
          </w:tbl>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chính </w:t>
            </w:r>
            <w:r w:rsidRPr="00B4267B">
              <w:rPr>
                <w:rFonts w:ascii="Arial" w:hAnsi="Arial" w:cs="Arial"/>
                <w:i/>
                <w:iCs/>
                <w:color w:val="000000"/>
                <w:sz w:val="20"/>
                <w:szCs w:val="20"/>
              </w:rPr>
              <w:t>(Service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sử dụng năng lượng sạch, năng lượng xanh, thân thiện môi trường </w:t>
            </w:r>
            <w:r w:rsidRPr="00B4267B">
              <w:rPr>
                <w:rFonts w:ascii="Arial" w:hAnsi="Arial" w:cs="Arial"/>
                <w:i/>
                <w:iCs/>
                <w:color w:val="000000"/>
                <w:sz w:val="20"/>
                <w:szCs w:val="20"/>
              </w:rPr>
              <w:t>(Clean, green energy vehicle):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cho phép tự động hóa điều khiển </w:t>
            </w:r>
            <w:r w:rsidRPr="00B4267B">
              <w:rPr>
                <w:rFonts w:ascii="Arial" w:hAnsi="Arial" w:cs="Arial"/>
                <w:i/>
                <w:iCs/>
                <w:color w:val="000000"/>
                <w:sz w:val="20"/>
                <w:szCs w:val="20"/>
              </w:rPr>
              <w:t>(Allows automated driving):</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Mức tiêu thụ năng lượng </w:t>
            </w:r>
            <w:r w:rsidRPr="00B4267B">
              <w:rPr>
                <w:rFonts w:ascii="Arial" w:hAnsi="Arial" w:cs="Arial"/>
                <w:i/>
                <w:iCs/>
                <w:color w:val="000000"/>
                <w:sz w:val="20"/>
                <w:szCs w:val="20"/>
              </w:rPr>
              <w:t>(energy consumption):</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cơ sở sản xuất </w:t>
            </w:r>
            <w:r w:rsidRPr="00B4267B">
              <w:rPr>
                <w:rFonts w:ascii="Arial" w:hAnsi="Arial" w:cs="Arial"/>
                <w:i/>
                <w:iCs/>
                <w:color w:val="000000"/>
                <w:sz w:val="20"/>
                <w:szCs w:val="20"/>
              </w:rPr>
              <w:t>(Name and address of manufacturer):</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xưởng lắp ráp </w:t>
            </w:r>
            <w:r w:rsidRPr="00B4267B">
              <w:rPr>
                <w:rFonts w:ascii="Arial" w:hAnsi="Arial" w:cs="Arial"/>
                <w:i/>
                <w:iCs/>
                <w:color w:val="000000"/>
                <w:sz w:val="20"/>
                <w:szCs w:val="20"/>
              </w:rPr>
              <w:t>(Name and address of assembly plant):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Kiểu loại xe nói trên đáp ứng Quy chuẩn kỹ thuật quốc gia QCVN.../..../BGTVT.</w:t>
            </w:r>
          </w:p>
          <w:p w:rsidR="00B4267B" w:rsidRPr="00B4267B" w:rsidRDefault="00B4267B" w:rsidP="00B4267B">
            <w:pPr>
              <w:rPr>
                <w:rFonts w:ascii="Arial" w:hAnsi="Arial" w:cs="Arial"/>
                <w:color w:val="000000"/>
                <w:sz w:val="20"/>
                <w:szCs w:val="20"/>
              </w:rPr>
            </w:pPr>
            <w:r w:rsidRPr="00B4267B">
              <w:rPr>
                <w:rFonts w:ascii="Arial" w:hAnsi="Arial" w:cs="Arial"/>
                <w:i/>
                <w:color w:val="000000"/>
                <w:sz w:val="20"/>
                <w:szCs w:val="20"/>
              </w:rPr>
              <w:t xml:space="preserve">The </w:t>
            </w:r>
            <w:r w:rsidRPr="00B4267B">
              <w:rPr>
                <w:rFonts w:ascii="Arial" w:hAnsi="Arial" w:cs="Arial"/>
                <w:i/>
                <w:iCs/>
                <w:color w:val="000000"/>
                <w:sz w:val="20"/>
                <w:szCs w:val="20"/>
              </w:rPr>
              <w:t>product is in compliance with</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197"/>
            </w:tblGrid>
            <w:tr w:rsidR="00B4267B" w:rsidRPr="00B4267B" w:rsidTr="00D23B44">
              <w:tc>
                <w:tcPr>
                  <w:tcW w:w="2155" w:type="pct"/>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r w:rsidRPr="00B4267B">
              <w:rPr>
                <w:rFonts w:ascii="Arial" w:hAnsi="Arial" w:cs="Arial"/>
                <w:color w:val="000000"/>
                <w:sz w:val="20"/>
                <w:szCs w:val="20"/>
              </w:rPr>
              <w:tab/>
            </w:r>
            <w:r w:rsidRPr="00B4267B">
              <w:rPr>
                <w:rFonts w:ascii="Arial" w:hAnsi="Arial" w:cs="Arial"/>
                <w:color w:val="000000"/>
                <w:sz w:val="20"/>
                <w:szCs w:val="20"/>
              </w:rPr>
              <w:tab/>
            </w: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lastRenderedPageBreak/>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phù hợp với từng kiểu loại phương tiện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 xml:space="preserve">D - MẪU GIẤY CHỨNG NHẬN DÙNG CHO XE CHỞ HÀNG BỐN BÁNH CÓ GẮN ĐỘNG CƠ </w:t>
      </w:r>
    </w:p>
    <w:tbl>
      <w:tblPr>
        <w:tblStyle w:val="TableGrid3"/>
        <w:tblW w:w="0" w:type="auto"/>
        <w:tblLook w:val="04A0" w:firstRow="1" w:lastRow="0" w:firstColumn="1" w:lastColumn="0" w:noHBand="0" w:noVBand="1"/>
      </w:tblPr>
      <w:tblGrid>
        <w:gridCol w:w="9350"/>
      </w:tblGrid>
      <w:tr w:rsidR="00B4267B" w:rsidRPr="00B4267B" w:rsidTr="00D23B44">
        <w:tc>
          <w:tcPr>
            <w:tcW w:w="9350" w:type="dxa"/>
          </w:tcPr>
          <w:tbl>
            <w:tblPr>
              <w:tblStyle w:val="TableGrid3"/>
              <w:tblW w:w="0" w:type="auto"/>
              <w:tblLook w:val="04A0" w:firstRow="1" w:lastRow="0" w:firstColumn="1" w:lastColumn="0" w:noHBand="0" w:noVBand="1"/>
            </w:tblPr>
            <w:tblGrid>
              <w:gridCol w:w="9134"/>
            </w:tblGrid>
            <w:tr w:rsidR="00B4267B" w:rsidRPr="00B4267B" w:rsidTr="00D23B44">
              <w:tc>
                <w:tcPr>
                  <w:tcW w:w="9350" w:type="dxa"/>
                  <w:tcBorders>
                    <w:top w:val="nil"/>
                    <w:left w:val="nil"/>
                    <w:bottom w:val="nil"/>
                    <w:right w:val="nil"/>
                  </w:tcBorders>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5447"/>
                  </w:tblGrid>
                  <w:tr w:rsidR="00B4267B" w:rsidRPr="00B4267B" w:rsidTr="00D23B44">
                    <w:tc>
                      <w:tcPr>
                        <w:tcW w:w="1946" w:type="pct"/>
                        <w:hideMark/>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hideMark/>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XE CHỞ HÀNG BỐN BÁNH CÓ GẮN ĐỘNG CƠ SẢN XUẤT, LẮP RÁP</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TYPE APPROVAL CERTIFICATE FOR MOTOR VEHICLES WITH FOUR WHEELS FOR CARRY GOODS</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9"/>
                    <w:gridCol w:w="1969"/>
                  </w:tblGrid>
                  <w:tr w:rsidR="00B4267B" w:rsidRPr="00B4267B" w:rsidTr="00D23B44">
                    <w:tc>
                      <w:tcPr>
                        <w:tcW w:w="3896" w:type="pct"/>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xe </w:t>
                  </w:r>
                  <w:r w:rsidRPr="00B4267B">
                    <w:rPr>
                      <w:rFonts w:ascii="Arial" w:hAnsi="Arial" w:cs="Arial"/>
                      <w:i/>
                      <w:iCs/>
                      <w:color w:val="000000"/>
                      <w:sz w:val="20"/>
                      <w:szCs w:val="20"/>
                    </w:rPr>
                    <w:t>(Vehicle type):</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417"/>
                    <w:gridCol w:w="2051"/>
                    <w:gridCol w:w="1443"/>
                    <w:gridCol w:w="1005"/>
                  </w:tblGrid>
                  <w:tr w:rsidR="00B4267B" w:rsidRPr="00B4267B" w:rsidTr="00D23B44">
                    <w:tc>
                      <w:tcPr>
                        <w:tcW w:w="2478"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số khung </w:t>
                        </w:r>
                        <w:r w:rsidRPr="00B4267B">
                          <w:rPr>
                            <w:rFonts w:ascii="Arial" w:hAnsi="Arial" w:cs="Arial"/>
                            <w:i/>
                            <w:iCs/>
                            <w:color w:val="000000"/>
                            <w:sz w:val="20"/>
                            <w:szCs w:val="20"/>
                          </w:rPr>
                          <w:t>(Frame number code):</w:t>
                        </w:r>
                      </w:p>
                    </w:tc>
                    <w:tc>
                      <w:tcPr>
                        <w:tcW w:w="2522"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iCs/>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bản thân </w:t>
                        </w:r>
                        <w:r w:rsidRPr="00B4267B">
                          <w:rPr>
                            <w:rFonts w:ascii="Arial" w:hAnsi="Arial" w:cs="Arial"/>
                            <w:i/>
                            <w:iCs/>
                            <w:color w:val="000000"/>
                            <w:sz w:val="20"/>
                            <w:szCs w:val="20"/>
                          </w:rPr>
                          <w:t>(Kerb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bản thân lên các trục </w:t>
                        </w:r>
                        <w:r w:rsidRPr="00B4267B">
                          <w:rPr>
                            <w:rFonts w:ascii="Arial" w:hAnsi="Arial" w:cs="Arial"/>
                            <w:i/>
                            <w:iCs/>
                            <w:color w:val="000000"/>
                            <w:sz w:val="20"/>
                            <w:szCs w:val="20"/>
                          </w:rPr>
                          <w:t>(Distribution on axles):</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người cho phép chở không kể người lái </w:t>
                        </w:r>
                        <w:r w:rsidRPr="00B4267B">
                          <w:rPr>
                            <w:rFonts w:ascii="Arial" w:hAnsi="Arial" w:cs="Arial"/>
                            <w:i/>
                            <w:iCs/>
                            <w:color w:val="000000"/>
                            <w:sz w:val="20"/>
                            <w:szCs w:val="20"/>
                          </w:rPr>
                          <w:t>(Seating capacity excluding driver)</w:t>
                        </w:r>
                        <w:r w:rsidRPr="00B4267B">
                          <w:rPr>
                            <w:rFonts w:ascii="Arial" w:hAnsi="Arial" w:cs="Arial"/>
                            <w:color w:val="000000"/>
                            <w:sz w:val="20"/>
                            <w:szCs w:val="20"/>
                          </w:rPr>
                          <w:t>:</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người</w:t>
                        </w:r>
                      </w:p>
                    </w:tc>
                  </w:tr>
                  <w:tr w:rsidR="00B4267B" w:rsidRPr="00B4267B" w:rsidTr="00D23B44">
                    <w:tc>
                      <w:tcPr>
                        <w:tcW w:w="4437" w:type="pct"/>
                        <w:gridSpan w:val="4"/>
                        <w:hideMark/>
                      </w:tcPr>
                      <w:p w:rsidR="00B4267B" w:rsidRPr="00B4267B" w:rsidRDefault="00B4267B" w:rsidP="00B4267B">
                        <w:pPr>
                          <w:rPr>
                            <w:rFonts w:ascii="Arial" w:hAnsi="Arial" w:cs="Arial"/>
                            <w:i/>
                            <w:color w:val="000000"/>
                            <w:sz w:val="20"/>
                            <w:szCs w:val="20"/>
                          </w:rPr>
                        </w:pPr>
                        <w:r w:rsidRPr="00B4267B">
                          <w:rPr>
                            <w:rFonts w:ascii="Arial" w:hAnsi="Arial" w:cs="Arial"/>
                            <w:color w:val="000000"/>
                            <w:sz w:val="20"/>
                            <w:szCs w:val="20"/>
                          </w:rPr>
                          <w:t xml:space="preserve">Khối lượng hàng chuyên chở cho phép lớn nhất </w:t>
                        </w:r>
                        <w:r w:rsidRPr="00B4267B">
                          <w:rPr>
                            <w:rFonts w:ascii="Arial" w:hAnsi="Arial" w:cs="Arial"/>
                            <w:i/>
                            <w:iCs/>
                            <w:color w:val="000000"/>
                            <w:sz w:val="20"/>
                            <w:szCs w:val="20"/>
                          </w:rPr>
                          <w:t>(Maximum authorized pay mass)</w:t>
                        </w:r>
                        <w:r w:rsidRPr="00B4267B">
                          <w:rPr>
                            <w:rFonts w:ascii="Arial" w:hAnsi="Arial" w:cs="Arial"/>
                            <w:color w:val="000000"/>
                            <w:sz w:val="20"/>
                            <w:szCs w:val="20"/>
                          </w:rPr>
                          <w: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w:t>
                        </w:r>
                        <w:r w:rsidRPr="00B4267B">
                          <w:rPr>
                            <w:rFonts w:ascii="Arial" w:hAnsi="Arial" w:cs="Arial"/>
                            <w:i/>
                            <w:iCs/>
                            <w:color w:val="000000"/>
                            <w:sz w:val="20"/>
                            <w:szCs w:val="20"/>
                          </w:rPr>
                          <w:t>(Gross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lên các trục </w:t>
                        </w:r>
                        <w:r w:rsidRPr="00B4267B">
                          <w:rPr>
                            <w:rFonts w:ascii="Arial" w:hAnsi="Arial" w:cs="Arial"/>
                            <w:i/>
                            <w:iCs/>
                            <w:color w:val="000000"/>
                            <w:sz w:val="20"/>
                            <w:szCs w:val="20"/>
                          </w:rPr>
                          <w:t>(Distribution on axles):</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Kích thước bao: Dài x Rộng x Cao </w:t>
                        </w:r>
                        <w:r w:rsidRPr="00B4267B">
                          <w:rPr>
                            <w:rFonts w:ascii="Arial" w:hAnsi="Arial" w:cs="Arial"/>
                            <w:i/>
                            <w:iCs/>
                            <w:color w:val="000000"/>
                            <w:sz w:val="20"/>
                            <w:szCs w:val="20"/>
                          </w:rPr>
                          <w:t>(Overall: length x width x heigth):</w:t>
                        </w:r>
                      </w:p>
                      <w:p w:rsidR="00B4267B" w:rsidRPr="00B4267B" w:rsidRDefault="00B4267B" w:rsidP="00B4267B">
                        <w:pPr>
                          <w:rPr>
                            <w:rFonts w:ascii="Arial" w:hAnsi="Arial" w:cs="Arial"/>
                            <w:color w:val="000000"/>
                            <w:sz w:val="20"/>
                            <w:szCs w:val="20"/>
                          </w:rPr>
                        </w:pPr>
                        <w:r w:rsidRPr="00B4267B">
                          <w:rPr>
                            <w:rFonts w:ascii="Arial" w:hAnsi="Arial" w:cs="Arial"/>
                            <w:iCs/>
                            <w:color w:val="000000"/>
                            <w:sz w:val="20"/>
                            <w:szCs w:val="20"/>
                          </w:rPr>
                          <w:t>Kích thước lòng thùng hàng:</w:t>
                        </w:r>
                        <w:r w:rsidRPr="00B4267B">
                          <w:rPr>
                            <w:rFonts w:ascii="Arial" w:hAnsi="Arial" w:cs="Arial"/>
                            <w:i/>
                            <w:iCs/>
                            <w:color w:val="000000"/>
                            <w:sz w:val="20"/>
                            <w:szCs w:val="20"/>
                          </w:rPr>
                          <w:t xml:space="preserve"> </w:t>
                        </w:r>
                        <w:r w:rsidRPr="00B4267B">
                          <w:rPr>
                            <w:rFonts w:ascii="Arial" w:hAnsi="Arial" w:cs="Arial"/>
                            <w:color w:val="000000"/>
                            <w:sz w:val="20"/>
                            <w:szCs w:val="20"/>
                          </w:rPr>
                          <w:t xml:space="preserve">Dài x Rộng x Cao </w:t>
                        </w:r>
                        <w:r w:rsidRPr="00B4267B">
                          <w:rPr>
                            <w:rFonts w:ascii="Arial" w:hAnsi="Arial" w:cs="Arial"/>
                            <w:i/>
                            <w:iCs/>
                            <w:color w:val="000000"/>
                            <w:sz w:val="20"/>
                            <w:szCs w:val="20"/>
                          </w:rPr>
                          <w:t>(length x width x heigth):</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44" w:type="pct"/>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Chiều dài cơ sở </w:t>
                        </w:r>
                        <w:r w:rsidRPr="00B4267B">
                          <w:rPr>
                            <w:rFonts w:ascii="Arial" w:hAnsi="Arial" w:cs="Arial"/>
                            <w:i/>
                            <w:iCs/>
                            <w:color w:val="000000"/>
                            <w:sz w:val="20"/>
                            <w:szCs w:val="20"/>
                          </w:rPr>
                          <w:t>(Wheel base):</w:t>
                        </w:r>
                      </w:p>
                    </w:tc>
                    <w:tc>
                      <w:tcPr>
                        <w:tcW w:w="2193" w:type="pct"/>
                        <w:gridSpan w:val="3"/>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mm</w:t>
                        </w:r>
                      </w:p>
                    </w:tc>
                    <w:tc>
                      <w:tcPr>
                        <w:tcW w:w="563" w:type="pct"/>
                        <w:hideMark/>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2244" w:type="pct"/>
                        <w:hideMark/>
                      </w:tcPr>
                      <w:p w:rsidR="00B4267B" w:rsidRPr="00B4267B" w:rsidRDefault="00B4267B" w:rsidP="00B4267B">
                        <w:pPr>
                          <w:rPr>
                            <w:rFonts w:ascii="Arial" w:hAnsi="Arial" w:cs="Arial"/>
                            <w:i/>
                            <w:iCs/>
                            <w:color w:val="000000"/>
                            <w:sz w:val="20"/>
                            <w:szCs w:val="20"/>
                          </w:rPr>
                        </w:pPr>
                        <w:r w:rsidRPr="00B4267B">
                          <w:rPr>
                            <w:rFonts w:ascii="Arial" w:hAnsi="Arial" w:cs="Arial"/>
                            <w:iCs/>
                            <w:color w:val="000000"/>
                            <w:sz w:val="20"/>
                            <w:szCs w:val="20"/>
                          </w:rPr>
                          <w:t xml:space="preserve">Kiểu động cơ </w:t>
                        </w:r>
                        <w:r w:rsidRPr="00B4267B">
                          <w:rPr>
                            <w:rFonts w:ascii="Arial" w:hAnsi="Arial" w:cs="Arial"/>
                            <w:i/>
                            <w:color w:val="000000"/>
                            <w:sz w:val="20"/>
                            <w:szCs w:val="20"/>
                          </w:rPr>
                          <w:t>(Engine model)</w:t>
                        </w:r>
                        <w:r w:rsidRPr="00B4267B">
                          <w:rPr>
                            <w:rFonts w:ascii="Arial" w:hAnsi="Arial" w:cs="Arial"/>
                            <w:i/>
                            <w:iCs/>
                            <w:color w:val="000000"/>
                            <w:sz w:val="20"/>
                            <w:szCs w:val="20"/>
                          </w:rPr>
                          <w:t>:</w:t>
                        </w:r>
                      </w:p>
                    </w:tc>
                    <w:tc>
                      <w:tcPr>
                        <w:tcW w:w="2193" w:type="pct"/>
                        <w:gridSpan w:val="3"/>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Loại </w:t>
                        </w:r>
                        <w:r w:rsidRPr="00B4267B">
                          <w:rPr>
                            <w:rFonts w:ascii="Arial" w:hAnsi="Arial" w:cs="Arial"/>
                            <w:i/>
                            <w:iCs/>
                            <w:color w:val="000000"/>
                            <w:sz w:val="20"/>
                            <w:szCs w:val="20"/>
                          </w:rPr>
                          <w:t>(Type)</w:t>
                        </w:r>
                        <w:r w:rsidRPr="00B4267B">
                          <w:rPr>
                            <w:rFonts w:ascii="Arial" w:hAnsi="Arial" w:cs="Arial"/>
                            <w:color w:val="000000"/>
                            <w:sz w:val="20"/>
                            <w:szCs w:val="20"/>
                          </w:rPr>
                          <w:t>:</w:t>
                        </w:r>
                      </w:p>
                    </w:tc>
                    <w:tc>
                      <w:tcPr>
                        <w:tcW w:w="563" w:type="pct"/>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2244" w:type="pct"/>
                      </w:tcPr>
                      <w:p w:rsidR="00B4267B" w:rsidRPr="00B4267B" w:rsidRDefault="00B4267B" w:rsidP="00B4267B">
                        <w:pPr>
                          <w:rPr>
                            <w:rFonts w:ascii="Arial" w:hAnsi="Arial" w:cs="Arial"/>
                            <w:i/>
                            <w:iCs/>
                            <w:color w:val="000000"/>
                            <w:sz w:val="20"/>
                            <w:szCs w:val="20"/>
                          </w:rPr>
                        </w:pPr>
                        <w:r w:rsidRPr="00B4267B">
                          <w:rPr>
                            <w:rFonts w:ascii="Arial" w:hAnsi="Arial" w:cs="Arial"/>
                            <w:iCs/>
                            <w:color w:val="000000"/>
                            <w:sz w:val="20"/>
                            <w:szCs w:val="20"/>
                          </w:rPr>
                          <w:t xml:space="preserve">Thể tích làm việc </w:t>
                        </w:r>
                        <w:r w:rsidRPr="00B4267B">
                          <w:rPr>
                            <w:rFonts w:ascii="Arial" w:hAnsi="Arial" w:cs="Arial"/>
                            <w:i/>
                            <w:iCs/>
                            <w:color w:val="000000"/>
                            <w:sz w:val="20"/>
                            <w:szCs w:val="20"/>
                          </w:rPr>
                          <w:t>(Displacement)</w:t>
                        </w:r>
                      </w:p>
                    </w:tc>
                    <w:tc>
                      <w:tcPr>
                        <w:tcW w:w="2193" w:type="pct"/>
                        <w:gridSpan w:val="3"/>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cm3</w:t>
                        </w:r>
                      </w:p>
                    </w:tc>
                    <w:tc>
                      <w:tcPr>
                        <w:tcW w:w="563" w:type="pct"/>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Công suất lớn nhất của động cơ/tốc độ quay </w:t>
                        </w:r>
                        <w:r w:rsidRPr="00B4267B">
                          <w:rPr>
                            <w:rFonts w:ascii="Arial" w:hAnsi="Arial" w:cs="Arial"/>
                            <w:i/>
                            <w:iCs/>
                            <w:color w:val="000000"/>
                            <w:sz w:val="20"/>
                            <w:szCs w:val="20"/>
                          </w:rPr>
                          <w:t>(Max. output/rpm):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nhiên liệu sử dụng </w:t>
                        </w:r>
                        <w:r w:rsidRPr="00B4267B">
                          <w:rPr>
                            <w:rFonts w:ascii="Arial" w:hAnsi="Arial" w:cs="Arial"/>
                            <w:i/>
                            <w:iCs/>
                            <w:color w:val="000000"/>
                            <w:sz w:val="20"/>
                            <w:szCs w:val="20"/>
                          </w:rPr>
                          <w:t>(Type of fuel):</w:t>
                        </w:r>
                      </w:p>
                    </w:tc>
                    <w:tc>
                      <w:tcPr>
                        <w:tcW w:w="563"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kW/r/min</w:t>
                        </w:r>
                      </w:p>
                    </w:tc>
                  </w:tr>
                  <w:tr w:rsidR="00B4267B" w:rsidRPr="00B4267B" w:rsidTr="00D23B44">
                    <w:tc>
                      <w:tcPr>
                        <w:tcW w:w="2244" w:type="pct"/>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lượng; Cỡ lốp </w:t>
                        </w:r>
                        <w:r w:rsidRPr="00B4267B">
                          <w:rPr>
                            <w:rFonts w:ascii="Arial" w:hAnsi="Arial" w:cs="Arial"/>
                            <w:i/>
                            <w:iCs/>
                            <w:color w:val="000000"/>
                            <w:sz w:val="20"/>
                            <w:szCs w:val="20"/>
                          </w:rPr>
                          <w:t>(Qty; Tyre size)</w:t>
                        </w:r>
                        <w:r w:rsidRPr="00B4267B">
                          <w:rPr>
                            <w:rFonts w:ascii="Arial" w:hAnsi="Arial" w:cs="Arial"/>
                            <w:color w:val="000000"/>
                            <w:sz w:val="20"/>
                            <w:szCs w:val="20"/>
                          </w:rPr>
                          <w:t>:</w:t>
                        </w:r>
                      </w:p>
                    </w:tc>
                    <w:tc>
                      <w:tcPr>
                        <w:tcW w:w="1384" w:type="pct"/>
                        <w:gridSpan w:val="2"/>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1 </w:t>
                        </w:r>
                        <w:r w:rsidRPr="00B4267B">
                          <w:rPr>
                            <w:rFonts w:ascii="Arial" w:hAnsi="Arial" w:cs="Arial"/>
                            <w:i/>
                            <w:iCs/>
                            <w:color w:val="000000"/>
                            <w:sz w:val="20"/>
                            <w:szCs w:val="20"/>
                          </w:rPr>
                          <w:t>(Axle 1</w:t>
                        </w:r>
                        <w:r w:rsidRPr="00B4267B">
                          <w:rPr>
                            <w:rFonts w:ascii="Arial" w:hAnsi="Arial" w:cs="Arial"/>
                            <w:i/>
                            <w:iCs/>
                            <w:color w:val="000000"/>
                            <w:sz w:val="20"/>
                            <w:szCs w:val="20"/>
                            <w:vertAlign w:val="superscript"/>
                          </w:rPr>
                          <w:t>st</w:t>
                        </w:r>
                        <w:r w:rsidRPr="00B4267B">
                          <w:rPr>
                            <w:rFonts w:ascii="Arial" w:hAnsi="Arial" w:cs="Arial"/>
                            <w:i/>
                            <w:iCs/>
                            <w:color w:val="000000"/>
                            <w:sz w:val="20"/>
                            <w:szCs w:val="20"/>
                          </w:rPr>
                          <w:t>):</w:t>
                        </w:r>
                      </w:p>
                    </w:tc>
                    <w:tc>
                      <w:tcPr>
                        <w:tcW w:w="1372" w:type="pct"/>
                        <w:gridSpan w:val="2"/>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2 </w:t>
                        </w:r>
                        <w:r w:rsidRPr="00B4267B">
                          <w:rPr>
                            <w:rFonts w:ascii="Arial" w:hAnsi="Arial" w:cs="Arial"/>
                            <w:i/>
                            <w:iCs/>
                            <w:color w:val="000000"/>
                            <w:sz w:val="20"/>
                            <w:szCs w:val="20"/>
                          </w:rPr>
                          <w:t>(Axle 2</w:t>
                        </w:r>
                        <w:r w:rsidRPr="00B4267B">
                          <w:rPr>
                            <w:rFonts w:ascii="Arial" w:hAnsi="Arial" w:cs="Arial"/>
                            <w:i/>
                            <w:iCs/>
                            <w:color w:val="000000"/>
                            <w:sz w:val="20"/>
                            <w:szCs w:val="20"/>
                            <w:vertAlign w:val="superscript"/>
                          </w:rPr>
                          <w:t>nd</w:t>
                        </w:r>
                        <w:r w:rsidRPr="00B4267B">
                          <w:rPr>
                            <w:rFonts w:ascii="Arial" w:hAnsi="Arial" w:cs="Arial"/>
                            <w:i/>
                            <w:iCs/>
                            <w:color w:val="000000"/>
                            <w:sz w:val="20"/>
                            <w:szCs w:val="20"/>
                          </w:rPr>
                          <w:t>):</w:t>
                        </w:r>
                      </w:p>
                    </w:tc>
                  </w:tr>
                </w:tbl>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lái </w:t>
                  </w:r>
                  <w:r w:rsidRPr="00B4267B">
                    <w:rPr>
                      <w:rFonts w:ascii="Arial" w:hAnsi="Arial" w:cs="Arial"/>
                      <w:i/>
                      <w:iCs/>
                      <w:color w:val="000000"/>
                      <w:sz w:val="20"/>
                      <w:szCs w:val="20"/>
                    </w:rPr>
                    <w:t>(Driver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chính </w:t>
                  </w:r>
                  <w:r w:rsidRPr="00B4267B">
                    <w:rPr>
                      <w:rFonts w:ascii="Arial" w:hAnsi="Arial" w:cs="Arial"/>
                      <w:i/>
                      <w:iCs/>
                      <w:color w:val="000000"/>
                      <w:sz w:val="20"/>
                      <w:szCs w:val="20"/>
                    </w:rPr>
                    <w:t>(Service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đỗ xe </w:t>
                  </w:r>
                  <w:r w:rsidRPr="00B4267B">
                    <w:rPr>
                      <w:rFonts w:ascii="Arial" w:hAnsi="Arial" w:cs="Arial"/>
                      <w:i/>
                      <w:iCs/>
                      <w:color w:val="000000"/>
                      <w:sz w:val="20"/>
                      <w:szCs w:val="20"/>
                    </w:rPr>
                    <w:t>(Parking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sử dụng năng lượng sạch, năng lượng xanh, thân thiện môi trường </w:t>
                  </w:r>
                  <w:r w:rsidRPr="00B4267B">
                    <w:rPr>
                      <w:rFonts w:ascii="Arial" w:hAnsi="Arial" w:cs="Arial"/>
                      <w:i/>
                      <w:iCs/>
                      <w:color w:val="000000"/>
                      <w:sz w:val="20"/>
                      <w:szCs w:val="20"/>
                    </w:rPr>
                    <w:t>(Clean, green energy vehicle):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cho phép tự động hóa điều khiển </w:t>
                  </w:r>
                  <w:r w:rsidRPr="00B4267B">
                    <w:rPr>
                      <w:rFonts w:ascii="Arial" w:hAnsi="Arial" w:cs="Arial"/>
                      <w:i/>
                      <w:iCs/>
                      <w:color w:val="000000"/>
                      <w:sz w:val="20"/>
                      <w:szCs w:val="20"/>
                    </w:rPr>
                    <w:t>(Allows automated driving):</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Mức tiêu thụ năng lượng </w:t>
                  </w:r>
                  <w:r w:rsidRPr="00B4267B">
                    <w:rPr>
                      <w:rFonts w:ascii="Arial" w:hAnsi="Arial" w:cs="Arial"/>
                      <w:i/>
                      <w:iCs/>
                      <w:color w:val="000000"/>
                      <w:sz w:val="20"/>
                      <w:szCs w:val="20"/>
                    </w:rPr>
                    <w:t>(energy consumption):</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cơ sở sản xuất </w:t>
                  </w:r>
                  <w:r w:rsidRPr="00B4267B">
                    <w:rPr>
                      <w:rFonts w:ascii="Arial" w:hAnsi="Arial" w:cs="Arial"/>
                      <w:i/>
                      <w:iCs/>
                      <w:color w:val="000000"/>
                      <w:sz w:val="20"/>
                      <w:szCs w:val="20"/>
                    </w:rPr>
                    <w:t>(Name and address of manufacturer):</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xưởng lắp ráp </w:t>
                  </w:r>
                  <w:r w:rsidRPr="00B4267B">
                    <w:rPr>
                      <w:rFonts w:ascii="Arial" w:hAnsi="Arial" w:cs="Arial"/>
                      <w:i/>
                      <w:iCs/>
                      <w:color w:val="000000"/>
                      <w:sz w:val="20"/>
                      <w:szCs w:val="20"/>
                    </w:rPr>
                    <w:t>(Name and address of assembly plant):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Kiểu loại xe nói trên đáp ứng Quy chuẩn kỹ thuật quốc gia QCVN.../..../BGTVT.</w:t>
                  </w:r>
                </w:p>
                <w:p w:rsidR="00B4267B" w:rsidRPr="00B4267B" w:rsidRDefault="00B4267B" w:rsidP="00B4267B">
                  <w:pPr>
                    <w:rPr>
                      <w:rFonts w:ascii="Arial" w:hAnsi="Arial" w:cs="Arial"/>
                      <w:color w:val="000000"/>
                      <w:sz w:val="20"/>
                      <w:szCs w:val="20"/>
                    </w:rPr>
                  </w:pPr>
                  <w:r w:rsidRPr="00B4267B">
                    <w:rPr>
                      <w:rFonts w:ascii="Arial" w:hAnsi="Arial" w:cs="Arial"/>
                      <w:i/>
                      <w:color w:val="000000"/>
                      <w:sz w:val="20"/>
                      <w:szCs w:val="20"/>
                    </w:rPr>
                    <w:t xml:space="preserve">The </w:t>
                  </w:r>
                  <w:r w:rsidRPr="00B4267B">
                    <w:rPr>
                      <w:rFonts w:ascii="Arial" w:hAnsi="Arial" w:cs="Arial"/>
                      <w:i/>
                      <w:iCs/>
                      <w:color w:val="000000"/>
                      <w:sz w:val="20"/>
                      <w:szCs w:val="20"/>
                    </w:rPr>
                    <w:t>product is in compliance with</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4"/>
                    <w:gridCol w:w="5074"/>
                  </w:tblGrid>
                  <w:tr w:rsidR="00B4267B" w:rsidRPr="00B4267B" w:rsidTr="00D23B44">
                    <w:tc>
                      <w:tcPr>
                        <w:tcW w:w="2155" w:type="pct"/>
                        <w:hideMark/>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hideMark/>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lastRenderedPageBreak/>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r w:rsidRPr="00B4267B">
                    <w:rPr>
                      <w:rFonts w:ascii="Arial" w:hAnsi="Arial" w:cs="Arial"/>
                      <w:color w:val="000000"/>
                      <w:sz w:val="20"/>
                      <w:szCs w:val="20"/>
                    </w:rPr>
                    <w:lastRenderedPageBreak/>
                    <w:tab/>
                  </w:r>
                  <w:r w:rsidRPr="00B4267B">
                    <w:rPr>
                      <w:rFonts w:ascii="Arial" w:hAnsi="Arial" w:cs="Arial"/>
                      <w:color w:val="000000"/>
                      <w:sz w:val="20"/>
                      <w:szCs w:val="20"/>
                    </w:rPr>
                    <w:tab/>
                  </w:r>
                </w:p>
              </w:tc>
            </w:tr>
          </w:tbl>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lastRenderedPageBreak/>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phù hợp với từng kiểu loại phương tiện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p w:rsidR="00B4267B" w:rsidRPr="00B4267B" w:rsidRDefault="00B4267B" w:rsidP="00B4267B">
      <w:pPr>
        <w:widowControl w:val="0"/>
        <w:spacing w:after="120"/>
        <w:ind w:firstLine="72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 xml:space="preserve">Đ - MẪU GIẤY CHỨNG NHẬN DÙNG CHO XE CHỞ NGƯỜI BỐN BÁNH CÓ GẮN ĐỘNG CƠ </w:t>
      </w:r>
    </w:p>
    <w:tbl>
      <w:tblPr>
        <w:tblStyle w:val="TableGrid3"/>
        <w:tblW w:w="0" w:type="auto"/>
        <w:tblLook w:val="04A0" w:firstRow="1" w:lastRow="0" w:firstColumn="1" w:lastColumn="0" w:noHBand="0" w:noVBand="1"/>
      </w:tblPr>
      <w:tblGrid>
        <w:gridCol w:w="9350"/>
      </w:tblGrid>
      <w:tr w:rsidR="00B4267B" w:rsidRPr="00B4267B" w:rsidTr="00D23B44">
        <w:tc>
          <w:tcPr>
            <w:tcW w:w="9350" w:type="dxa"/>
          </w:tcPr>
          <w:tbl>
            <w:tblPr>
              <w:tblStyle w:val="TableGrid3"/>
              <w:tblW w:w="0" w:type="auto"/>
              <w:tblLook w:val="04A0" w:firstRow="1" w:lastRow="0" w:firstColumn="1" w:lastColumn="0" w:noHBand="0" w:noVBand="1"/>
            </w:tblPr>
            <w:tblGrid>
              <w:gridCol w:w="9134"/>
            </w:tblGrid>
            <w:tr w:rsidR="00B4267B" w:rsidRPr="00B4267B" w:rsidTr="00D23B44">
              <w:tc>
                <w:tcPr>
                  <w:tcW w:w="9350" w:type="dxa"/>
                  <w:tcBorders>
                    <w:top w:val="nil"/>
                    <w:left w:val="nil"/>
                    <w:bottom w:val="nil"/>
                    <w:right w:val="nil"/>
                  </w:tcBorders>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5447"/>
                  </w:tblGrid>
                  <w:tr w:rsidR="00B4267B" w:rsidRPr="00B4267B" w:rsidTr="00D23B44">
                    <w:tc>
                      <w:tcPr>
                        <w:tcW w:w="1946" w:type="pct"/>
                        <w:hideMark/>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hideMark/>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XE CHỞ NGƯỜI BỐN BÁNH CÓ GẮN ĐỘNG CƠ SẢN XUẤT, LẮP RÁP</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TYPE APPROVAL CERTIFICATE FOR ASSEMBLED LOW-SPEED VEHICLES</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9"/>
                    <w:gridCol w:w="1969"/>
                  </w:tblGrid>
                  <w:tr w:rsidR="00B4267B" w:rsidRPr="00B4267B" w:rsidTr="00D23B44">
                    <w:tc>
                      <w:tcPr>
                        <w:tcW w:w="3896" w:type="pct"/>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xe </w:t>
                  </w:r>
                  <w:r w:rsidRPr="00B4267B">
                    <w:rPr>
                      <w:rFonts w:ascii="Arial" w:hAnsi="Arial" w:cs="Arial"/>
                      <w:i/>
                      <w:iCs/>
                      <w:color w:val="000000"/>
                      <w:sz w:val="20"/>
                      <w:szCs w:val="20"/>
                    </w:rPr>
                    <w:t>(Vehicle type):</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417"/>
                    <w:gridCol w:w="2051"/>
                    <w:gridCol w:w="1443"/>
                    <w:gridCol w:w="1005"/>
                  </w:tblGrid>
                  <w:tr w:rsidR="00B4267B" w:rsidRPr="00B4267B" w:rsidTr="00D23B44">
                    <w:tc>
                      <w:tcPr>
                        <w:tcW w:w="2478"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số khung </w:t>
                        </w:r>
                        <w:r w:rsidRPr="00B4267B">
                          <w:rPr>
                            <w:rFonts w:ascii="Arial" w:hAnsi="Arial" w:cs="Arial"/>
                            <w:i/>
                            <w:iCs/>
                            <w:color w:val="000000"/>
                            <w:sz w:val="20"/>
                            <w:szCs w:val="20"/>
                          </w:rPr>
                          <w:t>(Frame number code):</w:t>
                        </w:r>
                      </w:p>
                    </w:tc>
                    <w:tc>
                      <w:tcPr>
                        <w:tcW w:w="2522" w:type="pct"/>
                        <w:gridSpan w:val="3"/>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iCs/>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bản thân </w:t>
                        </w:r>
                        <w:r w:rsidRPr="00B4267B">
                          <w:rPr>
                            <w:rFonts w:ascii="Arial" w:hAnsi="Arial" w:cs="Arial"/>
                            <w:i/>
                            <w:iCs/>
                            <w:color w:val="000000"/>
                            <w:sz w:val="20"/>
                            <w:szCs w:val="20"/>
                          </w:rPr>
                          <w:t>(Kerb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bản thân lên các trục </w:t>
                        </w:r>
                        <w:r w:rsidRPr="00B4267B">
                          <w:rPr>
                            <w:rFonts w:ascii="Arial" w:hAnsi="Arial" w:cs="Arial"/>
                            <w:i/>
                            <w:iCs/>
                            <w:color w:val="000000"/>
                            <w:sz w:val="20"/>
                            <w:szCs w:val="20"/>
                          </w:rPr>
                          <w:t>(Distribution on axles):</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người cho phép chở không kể người lái </w:t>
                        </w:r>
                        <w:r w:rsidRPr="00B4267B">
                          <w:rPr>
                            <w:rFonts w:ascii="Arial" w:hAnsi="Arial" w:cs="Arial"/>
                            <w:i/>
                            <w:iCs/>
                            <w:color w:val="000000"/>
                            <w:sz w:val="20"/>
                            <w:szCs w:val="20"/>
                          </w:rPr>
                          <w:t>(Seating capacity excluding driver)</w:t>
                        </w:r>
                        <w:r w:rsidRPr="00B4267B">
                          <w:rPr>
                            <w:rFonts w:ascii="Arial" w:hAnsi="Arial" w:cs="Arial"/>
                            <w:color w:val="000000"/>
                            <w:sz w:val="20"/>
                            <w:szCs w:val="20"/>
                          </w:rPr>
                          <w:t>:</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người</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toàn bộ </w:t>
                        </w:r>
                        <w:r w:rsidRPr="00B4267B">
                          <w:rPr>
                            <w:rFonts w:ascii="Arial" w:hAnsi="Arial" w:cs="Arial"/>
                            <w:i/>
                            <w:iCs/>
                            <w:color w:val="000000"/>
                            <w:sz w:val="20"/>
                            <w:szCs w:val="20"/>
                          </w:rPr>
                          <w:t>(Gross mass):</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Phân bố khối lượng toàn bộ lên các trục </w:t>
                        </w:r>
                        <w:r w:rsidRPr="00B4267B">
                          <w:rPr>
                            <w:rFonts w:ascii="Arial" w:hAnsi="Arial" w:cs="Arial"/>
                            <w:i/>
                            <w:iCs/>
                            <w:color w:val="000000"/>
                            <w:sz w:val="20"/>
                            <w:szCs w:val="20"/>
                          </w:rPr>
                          <w:t>(Distribution on axles):</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Kích thước bao: Dài x Rộng x Cao </w:t>
                        </w:r>
                        <w:r w:rsidRPr="00B4267B">
                          <w:rPr>
                            <w:rFonts w:ascii="Arial" w:hAnsi="Arial" w:cs="Arial"/>
                            <w:i/>
                            <w:iCs/>
                            <w:color w:val="000000"/>
                            <w:sz w:val="20"/>
                            <w:szCs w:val="20"/>
                          </w:rPr>
                          <w:t>(Overall dimensions: L x W x H):</w:t>
                        </w:r>
                      </w:p>
                    </w:tc>
                    <w:tc>
                      <w:tcPr>
                        <w:tcW w:w="563" w:type="pct"/>
                        <w:hideMark/>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244" w:type="pct"/>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Chiều dài cơ sở </w:t>
                        </w:r>
                        <w:r w:rsidRPr="00B4267B">
                          <w:rPr>
                            <w:rFonts w:ascii="Arial" w:hAnsi="Arial" w:cs="Arial"/>
                            <w:i/>
                            <w:iCs/>
                            <w:color w:val="000000"/>
                            <w:sz w:val="20"/>
                            <w:szCs w:val="20"/>
                          </w:rPr>
                          <w:t>(Wheel base):</w:t>
                        </w:r>
                      </w:p>
                    </w:tc>
                    <w:tc>
                      <w:tcPr>
                        <w:tcW w:w="2193" w:type="pct"/>
                        <w:gridSpan w:val="3"/>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mm</w:t>
                        </w:r>
                      </w:p>
                    </w:tc>
                    <w:tc>
                      <w:tcPr>
                        <w:tcW w:w="563" w:type="pct"/>
                        <w:hideMark/>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2244" w:type="pct"/>
                        <w:hideMark/>
                      </w:tcPr>
                      <w:p w:rsidR="00B4267B" w:rsidRPr="00B4267B" w:rsidRDefault="00B4267B" w:rsidP="00B4267B">
                        <w:pPr>
                          <w:rPr>
                            <w:rFonts w:ascii="Arial" w:hAnsi="Arial" w:cs="Arial"/>
                            <w:i/>
                            <w:iCs/>
                            <w:color w:val="000000"/>
                            <w:sz w:val="20"/>
                            <w:szCs w:val="20"/>
                          </w:rPr>
                        </w:pPr>
                        <w:r w:rsidRPr="00B4267B">
                          <w:rPr>
                            <w:rFonts w:ascii="Arial" w:hAnsi="Arial" w:cs="Arial"/>
                            <w:iCs/>
                            <w:color w:val="000000"/>
                            <w:sz w:val="20"/>
                            <w:szCs w:val="20"/>
                          </w:rPr>
                          <w:t xml:space="preserve">Kiểu động cơ </w:t>
                        </w:r>
                        <w:r w:rsidRPr="00B4267B">
                          <w:rPr>
                            <w:rFonts w:ascii="Arial" w:hAnsi="Arial" w:cs="Arial"/>
                            <w:i/>
                            <w:color w:val="000000"/>
                            <w:sz w:val="20"/>
                            <w:szCs w:val="20"/>
                          </w:rPr>
                          <w:t>(Engine model)</w:t>
                        </w:r>
                        <w:r w:rsidRPr="00B4267B">
                          <w:rPr>
                            <w:rFonts w:ascii="Arial" w:hAnsi="Arial" w:cs="Arial"/>
                            <w:i/>
                            <w:iCs/>
                            <w:color w:val="000000"/>
                            <w:sz w:val="20"/>
                            <w:szCs w:val="20"/>
                          </w:rPr>
                          <w:t>:</w:t>
                        </w:r>
                      </w:p>
                    </w:tc>
                    <w:tc>
                      <w:tcPr>
                        <w:tcW w:w="2193" w:type="pct"/>
                        <w:gridSpan w:val="3"/>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Loại </w:t>
                        </w:r>
                        <w:r w:rsidRPr="00B4267B">
                          <w:rPr>
                            <w:rFonts w:ascii="Arial" w:hAnsi="Arial" w:cs="Arial"/>
                            <w:i/>
                            <w:iCs/>
                            <w:color w:val="000000"/>
                            <w:sz w:val="20"/>
                            <w:szCs w:val="20"/>
                          </w:rPr>
                          <w:t>(Type)</w:t>
                        </w:r>
                        <w:r w:rsidRPr="00B4267B">
                          <w:rPr>
                            <w:rFonts w:ascii="Arial" w:hAnsi="Arial" w:cs="Arial"/>
                            <w:color w:val="000000"/>
                            <w:sz w:val="20"/>
                            <w:szCs w:val="20"/>
                          </w:rPr>
                          <w:t>:</w:t>
                        </w:r>
                      </w:p>
                    </w:tc>
                    <w:tc>
                      <w:tcPr>
                        <w:tcW w:w="563" w:type="pct"/>
                      </w:tcPr>
                      <w:p w:rsidR="00B4267B" w:rsidRPr="00B4267B" w:rsidRDefault="00B4267B" w:rsidP="00B4267B">
                        <w:pPr>
                          <w:jc w:val="right"/>
                          <w:rPr>
                            <w:rFonts w:ascii="Arial" w:hAnsi="Arial" w:cs="Arial"/>
                            <w:iCs/>
                            <w:color w:val="000000"/>
                            <w:sz w:val="20"/>
                            <w:szCs w:val="20"/>
                          </w:rPr>
                        </w:pPr>
                      </w:p>
                    </w:tc>
                  </w:tr>
                  <w:tr w:rsidR="00B4267B" w:rsidRPr="00B4267B" w:rsidTr="00D23B44">
                    <w:tc>
                      <w:tcPr>
                        <w:tcW w:w="4437" w:type="pct"/>
                        <w:gridSpan w:val="4"/>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Công suất lớn nhất của động cơ/tốc độ quay </w:t>
                        </w:r>
                        <w:r w:rsidRPr="00B4267B">
                          <w:rPr>
                            <w:rFonts w:ascii="Arial" w:hAnsi="Arial" w:cs="Arial"/>
                            <w:i/>
                            <w:iCs/>
                            <w:color w:val="000000"/>
                            <w:sz w:val="20"/>
                            <w:szCs w:val="20"/>
                          </w:rPr>
                          <w:t>(Max. output/rpm):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nhiên liệu sử dụng </w:t>
                        </w:r>
                        <w:r w:rsidRPr="00B4267B">
                          <w:rPr>
                            <w:rFonts w:ascii="Arial" w:hAnsi="Arial" w:cs="Arial"/>
                            <w:i/>
                            <w:iCs/>
                            <w:color w:val="000000"/>
                            <w:sz w:val="20"/>
                            <w:szCs w:val="20"/>
                          </w:rPr>
                          <w:t>(Type of fuel)/</w:t>
                        </w:r>
                        <w:r w:rsidRPr="00B4267B">
                          <w:rPr>
                            <w:rFonts w:ascii="Arial" w:hAnsi="Arial" w:cs="Arial"/>
                            <w:color w:val="000000"/>
                            <w:sz w:val="20"/>
                            <w:szCs w:val="20"/>
                          </w:rPr>
                          <w:t xml:space="preserve"> Loại ắc quy </w:t>
                        </w:r>
                        <w:r w:rsidRPr="00B4267B">
                          <w:rPr>
                            <w:rFonts w:ascii="Arial" w:hAnsi="Arial" w:cs="Arial"/>
                            <w:i/>
                            <w:iCs/>
                            <w:color w:val="000000"/>
                            <w:sz w:val="20"/>
                            <w:szCs w:val="20"/>
                          </w:rPr>
                          <w:t>(Type of battery):</w:t>
                        </w:r>
                      </w:p>
                    </w:tc>
                    <w:tc>
                      <w:tcPr>
                        <w:tcW w:w="563" w:type="pct"/>
                      </w:tcPr>
                      <w:p w:rsidR="00B4267B" w:rsidRPr="00B4267B" w:rsidRDefault="00B4267B" w:rsidP="00B4267B">
                        <w:pPr>
                          <w:jc w:val="right"/>
                          <w:rPr>
                            <w:rFonts w:ascii="Arial" w:hAnsi="Arial" w:cs="Arial"/>
                            <w:iCs/>
                            <w:color w:val="000000"/>
                            <w:sz w:val="20"/>
                            <w:szCs w:val="20"/>
                          </w:rPr>
                        </w:pPr>
                        <w:r w:rsidRPr="00B4267B">
                          <w:rPr>
                            <w:rFonts w:ascii="Arial" w:hAnsi="Arial" w:cs="Arial"/>
                            <w:iCs/>
                            <w:color w:val="000000"/>
                            <w:sz w:val="20"/>
                            <w:szCs w:val="20"/>
                          </w:rPr>
                          <w:t>kW/r/min</w:t>
                        </w:r>
                      </w:p>
                    </w:tc>
                  </w:tr>
                  <w:tr w:rsidR="00B4267B" w:rsidRPr="00B4267B" w:rsidTr="00D23B44">
                    <w:tc>
                      <w:tcPr>
                        <w:tcW w:w="2244" w:type="pct"/>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Số lượng; Cỡ lốp </w:t>
                        </w:r>
                        <w:r w:rsidRPr="00B4267B">
                          <w:rPr>
                            <w:rFonts w:ascii="Arial" w:hAnsi="Arial" w:cs="Arial"/>
                            <w:i/>
                            <w:iCs/>
                            <w:color w:val="000000"/>
                            <w:sz w:val="20"/>
                            <w:szCs w:val="20"/>
                          </w:rPr>
                          <w:t>(Qty; Tyre size)</w:t>
                        </w:r>
                        <w:r w:rsidRPr="00B4267B">
                          <w:rPr>
                            <w:rFonts w:ascii="Arial" w:hAnsi="Arial" w:cs="Arial"/>
                            <w:color w:val="000000"/>
                            <w:sz w:val="20"/>
                            <w:szCs w:val="20"/>
                          </w:rPr>
                          <w:t>:</w:t>
                        </w:r>
                      </w:p>
                    </w:tc>
                    <w:tc>
                      <w:tcPr>
                        <w:tcW w:w="1384" w:type="pct"/>
                        <w:gridSpan w:val="2"/>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1 </w:t>
                        </w:r>
                        <w:r w:rsidRPr="00B4267B">
                          <w:rPr>
                            <w:rFonts w:ascii="Arial" w:hAnsi="Arial" w:cs="Arial"/>
                            <w:i/>
                            <w:iCs/>
                            <w:color w:val="000000"/>
                            <w:sz w:val="20"/>
                            <w:szCs w:val="20"/>
                          </w:rPr>
                          <w:t>(Axle 1</w:t>
                        </w:r>
                        <w:r w:rsidRPr="00B4267B">
                          <w:rPr>
                            <w:rFonts w:ascii="Arial" w:hAnsi="Arial" w:cs="Arial"/>
                            <w:i/>
                            <w:iCs/>
                            <w:color w:val="000000"/>
                            <w:sz w:val="20"/>
                            <w:szCs w:val="20"/>
                            <w:vertAlign w:val="superscript"/>
                          </w:rPr>
                          <w:t>st</w:t>
                        </w:r>
                        <w:r w:rsidRPr="00B4267B">
                          <w:rPr>
                            <w:rFonts w:ascii="Arial" w:hAnsi="Arial" w:cs="Arial"/>
                            <w:i/>
                            <w:iCs/>
                            <w:color w:val="000000"/>
                            <w:sz w:val="20"/>
                            <w:szCs w:val="20"/>
                          </w:rPr>
                          <w:t>):</w:t>
                        </w:r>
                      </w:p>
                    </w:tc>
                    <w:tc>
                      <w:tcPr>
                        <w:tcW w:w="1372" w:type="pct"/>
                        <w:gridSpan w:val="2"/>
                        <w:hideMark/>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Trục 2 </w:t>
                        </w:r>
                        <w:r w:rsidRPr="00B4267B">
                          <w:rPr>
                            <w:rFonts w:ascii="Arial" w:hAnsi="Arial" w:cs="Arial"/>
                            <w:i/>
                            <w:iCs/>
                            <w:color w:val="000000"/>
                            <w:sz w:val="20"/>
                            <w:szCs w:val="20"/>
                          </w:rPr>
                          <w:t>(Axle 2</w:t>
                        </w:r>
                        <w:r w:rsidRPr="00B4267B">
                          <w:rPr>
                            <w:rFonts w:ascii="Arial" w:hAnsi="Arial" w:cs="Arial"/>
                            <w:i/>
                            <w:iCs/>
                            <w:color w:val="000000"/>
                            <w:sz w:val="20"/>
                            <w:szCs w:val="20"/>
                            <w:vertAlign w:val="superscript"/>
                          </w:rPr>
                          <w:t>nd</w:t>
                        </w:r>
                        <w:r w:rsidRPr="00B4267B">
                          <w:rPr>
                            <w:rFonts w:ascii="Arial" w:hAnsi="Arial" w:cs="Arial"/>
                            <w:i/>
                            <w:iCs/>
                            <w:color w:val="000000"/>
                            <w:sz w:val="20"/>
                            <w:szCs w:val="20"/>
                          </w:rPr>
                          <w:t>):</w:t>
                        </w:r>
                      </w:p>
                    </w:tc>
                  </w:tr>
                </w:tbl>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lái </w:t>
                  </w:r>
                  <w:r w:rsidRPr="00B4267B">
                    <w:rPr>
                      <w:rFonts w:ascii="Arial" w:hAnsi="Arial" w:cs="Arial"/>
                      <w:i/>
                      <w:iCs/>
                      <w:color w:val="000000"/>
                      <w:sz w:val="20"/>
                      <w:szCs w:val="20"/>
                    </w:rPr>
                    <w:t>(Driver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chính </w:t>
                  </w:r>
                  <w:r w:rsidRPr="00B4267B">
                    <w:rPr>
                      <w:rFonts w:ascii="Arial" w:hAnsi="Arial" w:cs="Arial"/>
                      <w:i/>
                      <w:iCs/>
                      <w:color w:val="000000"/>
                      <w:sz w:val="20"/>
                      <w:szCs w:val="20"/>
                    </w:rPr>
                    <w:t>(Service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Hệ thống phanh đỗ xe </w:t>
                  </w:r>
                  <w:r w:rsidRPr="00B4267B">
                    <w:rPr>
                      <w:rFonts w:ascii="Arial" w:hAnsi="Arial" w:cs="Arial"/>
                      <w:i/>
                      <w:iCs/>
                      <w:color w:val="000000"/>
                      <w:sz w:val="20"/>
                      <w:szCs w:val="20"/>
                    </w:rPr>
                    <w:t>(Parking braking system):</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sử dụng năng lượng sạch, năng lượng xanh, thân thiện môi trường </w:t>
                  </w:r>
                  <w:r w:rsidRPr="00B4267B">
                    <w:rPr>
                      <w:rFonts w:ascii="Arial" w:hAnsi="Arial" w:cs="Arial"/>
                      <w:i/>
                      <w:iCs/>
                      <w:color w:val="000000"/>
                      <w:sz w:val="20"/>
                      <w:szCs w:val="20"/>
                    </w:rPr>
                    <w:t>(Clean, green energy vehicle):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xe này cho phép tự động hóa điều khiển </w:t>
                  </w:r>
                  <w:r w:rsidRPr="00B4267B">
                    <w:rPr>
                      <w:rFonts w:ascii="Arial" w:hAnsi="Arial" w:cs="Arial"/>
                      <w:i/>
                      <w:iCs/>
                      <w:color w:val="000000"/>
                      <w:sz w:val="20"/>
                      <w:szCs w:val="20"/>
                    </w:rPr>
                    <w:t>(Allows automated driving):</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Mức tiêu thụ năng lượng </w:t>
                  </w:r>
                  <w:r w:rsidRPr="00B4267B">
                    <w:rPr>
                      <w:rFonts w:ascii="Arial" w:hAnsi="Arial" w:cs="Arial"/>
                      <w:i/>
                      <w:iCs/>
                      <w:color w:val="000000"/>
                      <w:sz w:val="20"/>
                      <w:szCs w:val="20"/>
                    </w:rPr>
                    <w:t>(energy consumption):</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cơ sở sản xuất </w:t>
                  </w:r>
                  <w:r w:rsidRPr="00B4267B">
                    <w:rPr>
                      <w:rFonts w:ascii="Arial" w:hAnsi="Arial" w:cs="Arial"/>
                      <w:i/>
                      <w:iCs/>
                      <w:color w:val="000000"/>
                      <w:sz w:val="20"/>
                      <w:szCs w:val="20"/>
                    </w:rPr>
                    <w:t>(Name and address of manufacturer):</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địa chỉ xưởng lắp ráp </w:t>
                  </w:r>
                  <w:r w:rsidRPr="00B4267B">
                    <w:rPr>
                      <w:rFonts w:ascii="Arial" w:hAnsi="Arial" w:cs="Arial"/>
                      <w:i/>
                      <w:iCs/>
                      <w:color w:val="000000"/>
                      <w:sz w:val="20"/>
                      <w:szCs w:val="20"/>
                    </w:rPr>
                    <w:t>(Name and address of assembly plant):</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Kiểu loại xe nói trên đáp ứng Quy chuẩn kỹ thuật quốc gia QCVN.../..../BGTVT.</w:t>
                  </w:r>
                </w:p>
                <w:p w:rsidR="00B4267B" w:rsidRPr="00B4267B" w:rsidRDefault="00B4267B" w:rsidP="00B4267B">
                  <w:pPr>
                    <w:rPr>
                      <w:rFonts w:ascii="Arial" w:hAnsi="Arial" w:cs="Arial"/>
                      <w:color w:val="000000"/>
                      <w:sz w:val="20"/>
                      <w:szCs w:val="20"/>
                    </w:rPr>
                  </w:pPr>
                  <w:r w:rsidRPr="00B4267B">
                    <w:rPr>
                      <w:rFonts w:ascii="Arial" w:hAnsi="Arial" w:cs="Arial"/>
                      <w:i/>
                      <w:color w:val="000000"/>
                      <w:sz w:val="20"/>
                      <w:szCs w:val="20"/>
                    </w:rPr>
                    <w:t xml:space="preserve">The </w:t>
                  </w:r>
                  <w:r w:rsidRPr="00B4267B">
                    <w:rPr>
                      <w:rFonts w:ascii="Arial" w:hAnsi="Arial" w:cs="Arial"/>
                      <w:i/>
                      <w:iCs/>
                      <w:color w:val="000000"/>
                      <w:sz w:val="20"/>
                      <w:szCs w:val="20"/>
                    </w:rPr>
                    <w:t>product is in compliance with</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4"/>
                    <w:gridCol w:w="5074"/>
                  </w:tblGrid>
                  <w:tr w:rsidR="00B4267B" w:rsidRPr="00B4267B" w:rsidTr="00D23B44">
                    <w:tc>
                      <w:tcPr>
                        <w:tcW w:w="2155" w:type="pct"/>
                        <w:hideMark/>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hideMark/>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r w:rsidRPr="00B4267B">
                    <w:rPr>
                      <w:rFonts w:ascii="Arial" w:hAnsi="Arial" w:cs="Arial"/>
                      <w:color w:val="000000"/>
                      <w:sz w:val="20"/>
                      <w:szCs w:val="20"/>
                    </w:rPr>
                    <w:tab/>
                  </w:r>
                  <w:r w:rsidRPr="00B4267B">
                    <w:rPr>
                      <w:rFonts w:ascii="Arial" w:hAnsi="Arial" w:cs="Arial"/>
                      <w:color w:val="000000"/>
                      <w:sz w:val="20"/>
                      <w:szCs w:val="20"/>
                    </w:rPr>
                    <w:tab/>
                  </w:r>
                </w:p>
              </w:tc>
            </w:tr>
          </w:tbl>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rPr>
          <w:rFonts w:ascii="Arial" w:eastAsia="Courier New" w:hAnsi="Arial" w:cs="Arial"/>
          <w:color w:val="000000"/>
          <w:sz w:val="20"/>
          <w:szCs w:val="20"/>
          <w:lang w:eastAsia="vi-VN" w:bidi="vi-VN"/>
        </w:rPr>
        <w:sectPr w:rsidR="00B4267B" w:rsidRPr="00B4267B" w:rsidSect="00B81033">
          <w:headerReference w:type="default" r:id="rId22"/>
          <w:footerReference w:type="default" r:id="rId23"/>
          <w:headerReference w:type="first" r:id="rId24"/>
          <w:footerReference w:type="first" r:id="rId25"/>
          <w:type w:val="nextColumn"/>
          <w:pgSz w:w="12240" w:h="15840"/>
          <w:pgMar w:top="1440" w:right="1440" w:bottom="1440" w:left="1440" w:header="0" w:footer="3" w:gutter="0"/>
          <w:cols w:space="720"/>
          <w:noEndnote/>
          <w:docGrid w:linePitch="360"/>
        </w:sectPr>
      </w:pPr>
    </w:p>
    <w:p w:rsidR="00B4267B" w:rsidRPr="00B4267B" w:rsidRDefault="00B4267B" w:rsidP="00B4267B">
      <w:pPr>
        <w:widowControl w:val="0"/>
        <w:spacing w:after="120"/>
        <w:ind w:firstLine="72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E - MẪU GIẤY CHỨNG NHẬN DÙNG CHO XE MÁY CHUYÊN DÙNG</w:t>
      </w:r>
    </w:p>
    <w:tbl>
      <w:tblPr>
        <w:tblStyle w:val="TableGrid3"/>
        <w:tblW w:w="0" w:type="auto"/>
        <w:tblLook w:val="04A0" w:firstRow="1" w:lastRow="0" w:firstColumn="1" w:lastColumn="0" w:noHBand="0" w:noVBand="1"/>
      </w:tblPr>
      <w:tblGrid>
        <w:gridCol w:w="9350"/>
      </w:tblGrid>
      <w:tr w:rsidR="00B4267B" w:rsidRPr="00B4267B" w:rsidTr="00D23B44">
        <w:tc>
          <w:tcPr>
            <w:tcW w:w="9350" w:type="dxa"/>
          </w:tcPr>
          <w:tbl>
            <w:tblPr>
              <w:tblStyle w:val="TableGrid3"/>
              <w:tblW w:w="0" w:type="auto"/>
              <w:tblLook w:val="04A0" w:firstRow="1" w:lastRow="0" w:firstColumn="1" w:lastColumn="0" w:noHBand="0" w:noVBand="1"/>
            </w:tblPr>
            <w:tblGrid>
              <w:gridCol w:w="9134"/>
            </w:tblGrid>
            <w:tr w:rsidR="00B4267B" w:rsidRPr="00B4267B" w:rsidTr="00D23B44">
              <w:tc>
                <w:tcPr>
                  <w:tcW w:w="9350" w:type="dxa"/>
                  <w:tcBorders>
                    <w:top w:val="nil"/>
                    <w:left w:val="nil"/>
                    <w:bottom w:val="nil"/>
                    <w:right w:val="nil"/>
                  </w:tcBorders>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5447"/>
                  </w:tblGrid>
                  <w:tr w:rsidR="00B4267B" w:rsidRPr="00B4267B" w:rsidTr="00D23B44">
                    <w:tc>
                      <w:tcPr>
                        <w:tcW w:w="1946" w:type="pct"/>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XE MÁY CHUYÊN DÙNG SẢN XUẤT, LẮP RÁP</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TYPE APPROVAL CERTIFICATE FOR ASSEMBLED TRANSPORT CONSTRUCTION MACHINERY</w:t>
                  </w:r>
                  <w:r w:rsidRPr="00B4267B">
                    <w:rPr>
                      <w:rFonts w:ascii="Arial" w:hAnsi="Arial" w:cs="Arial"/>
                      <w:i/>
                      <w:iCs/>
                      <w:color w:val="000000"/>
                      <w:sz w:val="20"/>
                      <w:szCs w:val="20"/>
                    </w:rPr>
                    <w:b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9"/>
                    <w:gridCol w:w="1969"/>
                  </w:tblGrid>
                  <w:tr w:rsidR="00B4267B" w:rsidRPr="00B4267B" w:rsidTr="00D23B44">
                    <w:tc>
                      <w:tcPr>
                        <w:tcW w:w="3896"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jc w:val="cente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xe máy chuyên dùng </w:t>
                  </w:r>
                  <w:r w:rsidRPr="00B4267B">
                    <w:rPr>
                      <w:rFonts w:ascii="Arial" w:hAnsi="Arial" w:cs="Arial"/>
                      <w:i/>
                      <w:iCs/>
                      <w:color w:val="000000"/>
                      <w:sz w:val="20"/>
                      <w:szCs w:val="20"/>
                    </w:rPr>
                    <w:t>(TCM’s type):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(Trade mark):</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(Commercial name):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Mã số khung </w:t>
                  </w:r>
                  <w:r w:rsidRPr="00B4267B">
                    <w:rPr>
                      <w:rFonts w:ascii="Arial" w:hAnsi="Arial" w:cs="Arial"/>
                      <w:i/>
                      <w:iCs/>
                      <w:color w:val="000000"/>
                      <w:sz w:val="20"/>
                      <w:szCs w:val="20"/>
                    </w:rPr>
                    <w:t>(Frame number code):</w:t>
                  </w:r>
                </w:p>
                <w:p w:rsidR="00B4267B" w:rsidRPr="00B4267B" w:rsidRDefault="00B4267B" w:rsidP="00B4267B">
                  <w:pPr>
                    <w:rPr>
                      <w:rFonts w:ascii="Arial" w:hAnsi="Arial" w:cs="Arial"/>
                      <w:color w:val="000000"/>
                      <w:sz w:val="20"/>
                      <w:szCs w:val="20"/>
                    </w:rPr>
                  </w:pPr>
                </w:p>
                <w:p w:rsidR="00B4267B" w:rsidRPr="00B4267B" w:rsidRDefault="00B4267B" w:rsidP="00B4267B">
                  <w:pPr>
                    <w:jc w:val="center"/>
                    <w:rPr>
                      <w:rFonts w:ascii="Arial" w:hAnsi="Arial" w:cs="Arial"/>
                      <w:i/>
                      <w:iCs/>
                      <w:color w:val="000000"/>
                      <w:sz w:val="20"/>
                      <w:szCs w:val="20"/>
                    </w:rPr>
                  </w:pPr>
                  <w:r w:rsidRPr="00B4267B">
                    <w:rPr>
                      <w:rFonts w:ascii="Arial" w:hAnsi="Arial" w:cs="Arial"/>
                      <w:b/>
                      <w:bCs/>
                      <w:color w:val="000000"/>
                      <w:sz w:val="20"/>
                      <w:szCs w:val="20"/>
                    </w:rPr>
                    <w:t xml:space="preserve">THÔNG SỐ KỸ THUẬT CƠ BẢN </w:t>
                  </w:r>
                  <w:r w:rsidRPr="00B4267B">
                    <w:rPr>
                      <w:rFonts w:ascii="Arial" w:hAnsi="Arial" w:cs="Arial"/>
                      <w:i/>
                      <w:iCs/>
                      <w:color w:val="000000"/>
                      <w:sz w:val="20"/>
                      <w:szCs w:val="20"/>
                    </w:rPr>
                    <w:t>(Major technical specification)</w:t>
                  </w:r>
                </w:p>
                <w:p w:rsidR="00B4267B" w:rsidRPr="00B4267B" w:rsidRDefault="00B4267B" w:rsidP="00B4267B">
                  <w:pP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6"/>
                    <w:gridCol w:w="2254"/>
                    <w:gridCol w:w="1578"/>
                  </w:tblGrid>
                  <w:tr w:rsidR="00B4267B" w:rsidRPr="00B4267B" w:rsidTr="00D23B44">
                    <w:tc>
                      <w:tcPr>
                        <w:tcW w:w="4115"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Khối lượng bản thân </w:t>
                        </w:r>
                        <w:r w:rsidRPr="00B4267B">
                          <w:rPr>
                            <w:rFonts w:ascii="Arial" w:hAnsi="Arial" w:cs="Arial"/>
                            <w:i/>
                            <w:iCs/>
                            <w:color w:val="000000"/>
                            <w:sz w:val="20"/>
                            <w:szCs w:val="20"/>
                          </w:rPr>
                          <w:t>(Kerb mass):</w:t>
                        </w:r>
                      </w:p>
                    </w:tc>
                    <w:tc>
                      <w:tcPr>
                        <w:tcW w:w="885" w:type="pct"/>
                      </w:tcPr>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kg</w:t>
                        </w:r>
                      </w:p>
                    </w:tc>
                  </w:tr>
                  <w:tr w:rsidR="00B4267B" w:rsidRPr="00B4267B" w:rsidTr="00D23B44">
                    <w:tc>
                      <w:tcPr>
                        <w:tcW w:w="4115" w:type="pct"/>
                        <w:gridSpan w:val="2"/>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Kích thước bao: Dài x Rộng x Cao </w:t>
                        </w:r>
                        <w:r w:rsidRPr="00B4267B">
                          <w:rPr>
                            <w:rFonts w:ascii="Arial" w:hAnsi="Arial" w:cs="Arial"/>
                            <w:i/>
                            <w:iCs/>
                            <w:color w:val="000000"/>
                            <w:sz w:val="20"/>
                            <w:szCs w:val="20"/>
                          </w:rPr>
                          <w:t xml:space="preserve">(Overall dimensions L x W x H):     </w:t>
                        </w:r>
                        <w:r w:rsidRPr="00B4267B">
                          <w:rPr>
                            <w:rFonts w:ascii="Arial" w:hAnsi="Arial" w:cs="Arial"/>
                            <w:iCs/>
                            <w:color w:val="000000"/>
                            <w:sz w:val="20"/>
                            <w:szCs w:val="20"/>
                          </w:rPr>
                          <w:t>x        x</w:t>
                        </w:r>
                      </w:p>
                    </w:tc>
                    <w:tc>
                      <w:tcPr>
                        <w:tcW w:w="885" w:type="pct"/>
                      </w:tcPr>
                      <w:p w:rsidR="00B4267B" w:rsidRPr="00B4267B" w:rsidRDefault="00B4267B" w:rsidP="00B4267B">
                        <w:pPr>
                          <w:rPr>
                            <w:rFonts w:ascii="Arial" w:hAnsi="Arial" w:cs="Arial"/>
                            <w:iCs/>
                            <w:color w:val="000000"/>
                            <w:sz w:val="20"/>
                            <w:szCs w:val="20"/>
                          </w:rPr>
                        </w:pPr>
                        <w:r w:rsidRPr="00B4267B">
                          <w:rPr>
                            <w:rFonts w:ascii="Arial" w:hAnsi="Arial" w:cs="Arial"/>
                            <w:iCs/>
                            <w:color w:val="000000"/>
                            <w:sz w:val="20"/>
                            <w:szCs w:val="20"/>
                          </w:rPr>
                          <w:t>mm</w:t>
                        </w:r>
                      </w:p>
                    </w:tc>
                  </w:tr>
                  <w:tr w:rsidR="00B4267B" w:rsidRPr="00B4267B" w:rsidTr="00D23B44">
                    <w:tc>
                      <w:tcPr>
                        <w:tcW w:w="2851" w:type="pct"/>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Ký hiệu, loại động cơ </w:t>
                        </w:r>
                        <w:r w:rsidRPr="00B4267B">
                          <w:rPr>
                            <w:rFonts w:ascii="Arial" w:hAnsi="Arial" w:cs="Arial"/>
                            <w:i/>
                            <w:iCs/>
                            <w:color w:val="000000"/>
                            <w:sz w:val="20"/>
                            <w:szCs w:val="20"/>
                          </w:rPr>
                          <w:t>(Engine model, engine type):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Ký hiệu, loại động cơ điện </w:t>
                        </w:r>
                        <w:r w:rsidRPr="00B4267B">
                          <w:rPr>
                            <w:rFonts w:ascii="Arial" w:hAnsi="Arial" w:cs="Arial"/>
                            <w:i/>
                            <w:iCs/>
                            <w:color w:val="000000"/>
                            <w:sz w:val="20"/>
                            <w:szCs w:val="20"/>
                          </w:rPr>
                          <w:t>(Motor model, motor type):</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Loại nhiên liệu (</w:t>
                        </w:r>
                        <w:r w:rsidRPr="00B4267B">
                          <w:rPr>
                            <w:rFonts w:ascii="Arial" w:hAnsi="Arial" w:cs="Arial"/>
                            <w:i/>
                            <w:iCs/>
                            <w:color w:val="000000"/>
                            <w:sz w:val="20"/>
                            <w:szCs w:val="20"/>
                          </w:rPr>
                          <w:t>Fuel</w:t>
                        </w:r>
                        <w:r w:rsidRPr="00B4267B">
                          <w:rPr>
                            <w:rFonts w:ascii="Arial" w:hAnsi="Arial" w:cs="Arial"/>
                            <w:color w:val="000000"/>
                            <w:sz w:val="20"/>
                            <w:szCs w:val="20"/>
                          </w:rPr>
                          <w:t>):</w:t>
                        </w:r>
                      </w:p>
                    </w:tc>
                    <w:tc>
                      <w:tcPr>
                        <w:tcW w:w="1264" w:type="pct"/>
                      </w:tcPr>
                      <w:p w:rsidR="00B4267B" w:rsidRPr="00B4267B" w:rsidRDefault="00B4267B" w:rsidP="00B4267B">
                        <w:pPr>
                          <w:rPr>
                            <w:rFonts w:ascii="Arial" w:hAnsi="Arial" w:cs="Arial"/>
                            <w:iCs/>
                            <w:color w:val="000000"/>
                            <w:sz w:val="20"/>
                            <w:szCs w:val="20"/>
                          </w:rPr>
                        </w:pPr>
                      </w:p>
                    </w:tc>
                    <w:tc>
                      <w:tcPr>
                        <w:tcW w:w="885" w:type="pct"/>
                      </w:tcPr>
                      <w:p w:rsidR="00B4267B" w:rsidRPr="00B4267B" w:rsidRDefault="00B4267B" w:rsidP="00B4267B">
                        <w:pPr>
                          <w:rPr>
                            <w:rFonts w:ascii="Arial" w:hAnsi="Arial" w:cs="Arial"/>
                            <w:iCs/>
                            <w:color w:val="000000"/>
                            <w:sz w:val="20"/>
                            <w:szCs w:val="20"/>
                          </w:rPr>
                        </w:pPr>
                      </w:p>
                    </w:tc>
                  </w:tr>
                  <w:tr w:rsidR="00B4267B" w:rsidRPr="00B4267B" w:rsidTr="00D23B44">
                    <w:tc>
                      <w:tcPr>
                        <w:tcW w:w="4115" w:type="pct"/>
                        <w:gridSpan w:val="2"/>
                      </w:tcPr>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Loại ắc quy/ điện áp - dung lượng </w:t>
                        </w:r>
                        <w:r w:rsidRPr="00B4267B">
                          <w:rPr>
                            <w:rFonts w:ascii="Arial" w:hAnsi="Arial" w:cs="Arial"/>
                            <w:i/>
                            <w:iCs/>
                            <w:color w:val="000000"/>
                            <w:sz w:val="20"/>
                            <w:szCs w:val="20"/>
                          </w:rPr>
                          <w:t xml:space="preserve">(Type of Battery/ Voltage-capacity): </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Công suất lớn nhất của động cơ/ tốc độ quay </w:t>
                        </w:r>
                        <w:r w:rsidRPr="00B4267B">
                          <w:rPr>
                            <w:rFonts w:ascii="Arial" w:hAnsi="Arial" w:cs="Arial"/>
                            <w:i/>
                            <w:iCs/>
                            <w:color w:val="000000"/>
                            <w:sz w:val="20"/>
                            <w:szCs w:val="20"/>
                          </w:rPr>
                          <w:t xml:space="preserve">(Max. engine output/rpm): </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Công suất lớn nhất của động cơ điện </w:t>
                        </w:r>
                        <w:r w:rsidRPr="00B4267B">
                          <w:rPr>
                            <w:rFonts w:ascii="Arial" w:hAnsi="Arial" w:cs="Arial"/>
                            <w:i/>
                            <w:iCs/>
                            <w:color w:val="000000"/>
                            <w:sz w:val="20"/>
                            <w:szCs w:val="20"/>
                          </w:rPr>
                          <w:t>(Max. Motor rated power):</w:t>
                        </w:r>
                      </w:p>
                    </w:tc>
                    <w:tc>
                      <w:tcPr>
                        <w:tcW w:w="885"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(V-Ah)</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kW/ vòng phút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kW</w:t>
                        </w:r>
                      </w:p>
                    </w:tc>
                  </w:tr>
                </w:tbl>
                <w:p w:rsidR="00B4267B" w:rsidRPr="00B4267B" w:rsidRDefault="00B4267B" w:rsidP="00B4267B">
                  <w:pPr>
                    <w:rPr>
                      <w:rFonts w:ascii="Arial" w:hAnsi="Arial" w:cs="Arial"/>
                      <w:b/>
                      <w:bCs/>
                      <w:color w:val="000000"/>
                      <w:sz w:val="20"/>
                      <w:szCs w:val="20"/>
                    </w:rPr>
                  </w:pPr>
                </w:p>
                <w:p w:rsidR="00B4267B" w:rsidRPr="00B4267B" w:rsidRDefault="00B4267B" w:rsidP="00B4267B">
                  <w:pPr>
                    <w:jc w:val="center"/>
                    <w:rPr>
                      <w:rFonts w:ascii="Arial" w:hAnsi="Arial" w:cs="Arial"/>
                      <w:i/>
                      <w:iCs/>
                      <w:color w:val="000000"/>
                      <w:sz w:val="20"/>
                      <w:szCs w:val="20"/>
                    </w:rPr>
                  </w:pPr>
                  <w:r w:rsidRPr="00B4267B">
                    <w:rPr>
                      <w:rFonts w:ascii="Arial" w:hAnsi="Arial" w:cs="Arial"/>
                      <w:b/>
                      <w:bCs/>
                      <w:color w:val="000000"/>
                      <w:sz w:val="20"/>
                      <w:szCs w:val="20"/>
                    </w:rPr>
                    <w:t xml:space="preserve">CÁC THÔNG SỐ ĐẶC TRƯNG </w:t>
                  </w:r>
                  <w:r w:rsidRPr="00B4267B">
                    <w:rPr>
                      <w:rFonts w:ascii="Arial" w:hAnsi="Arial" w:cs="Arial"/>
                      <w:b/>
                      <w:bCs/>
                      <w:i/>
                      <w:iCs/>
                      <w:color w:val="000000"/>
                      <w:sz w:val="20"/>
                      <w:szCs w:val="20"/>
                    </w:rPr>
                    <w:t>(Special technical specification)</w:t>
                  </w:r>
                  <w:r w:rsidRPr="00B4267B">
                    <w:rPr>
                      <w:rFonts w:ascii="Arial" w:hAnsi="Arial" w:cs="Arial"/>
                      <w:i/>
                      <w:iCs/>
                      <w:color w:val="000000"/>
                      <w:sz w:val="20"/>
                      <w:szCs w:val="20"/>
                    </w:rPr>
                    <w:t>:</w:t>
                  </w:r>
                  <w:r w:rsidRPr="00B4267B">
                    <w:rPr>
                      <w:rFonts w:ascii="Arial" w:hAnsi="Arial" w:cs="Arial"/>
                      <w:i/>
                      <w:iCs/>
                      <w:color w:val="000000"/>
                      <w:sz w:val="20"/>
                      <w:szCs w:val="20"/>
                    </w:rPr>
                    <w:br/>
                  </w:r>
                  <w:r w:rsidRPr="00B4267B">
                    <w:rPr>
                      <w:rFonts w:ascii="Arial" w:hAnsi="Arial" w:cs="Arial"/>
                      <w:color w:val="000000"/>
                      <w:sz w:val="20"/>
                      <w:szCs w:val="20"/>
                    </w:rPr>
                    <w:t xml:space="preserve">(Được cập nhật theo từng loại xe máy chuyên dùng </w:t>
                  </w:r>
                  <w:r w:rsidRPr="00B4267B">
                    <w:rPr>
                      <w:rFonts w:ascii="Arial" w:hAnsi="Arial" w:cs="Arial"/>
                      <w:i/>
                      <w:iCs/>
                      <w:color w:val="000000"/>
                      <w:sz w:val="20"/>
                      <w:szCs w:val="20"/>
                    </w:rPr>
                    <w:t>(Determinded according to specific TCM’s type))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Kiểu loại xe nói trên đáp ứng Quy chuẩn kỹ thuật quốc gia QCVN.../..../BGTVT.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The product is in compliance with</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p w:rsidR="00B4267B" w:rsidRPr="00B4267B" w:rsidRDefault="00B4267B" w:rsidP="00B4267B">
                  <w:pPr>
                    <w:rPr>
                      <w:rFonts w:ascii="Arial" w:hAnsi="Arial" w:cs="Arial"/>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4"/>
                    <w:gridCol w:w="5074"/>
                  </w:tblGrid>
                  <w:tr w:rsidR="00B4267B" w:rsidRPr="00B4267B" w:rsidTr="00D23B44">
                    <w:tc>
                      <w:tcPr>
                        <w:tcW w:w="2155" w:type="pct"/>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r w:rsidRPr="00B4267B">
                    <w:rPr>
                      <w:rFonts w:ascii="Arial" w:hAnsi="Arial" w:cs="Arial"/>
                      <w:color w:val="000000"/>
                      <w:sz w:val="20"/>
                      <w:szCs w:val="20"/>
                    </w:rPr>
                    <w:tab/>
                  </w:r>
                  <w:r w:rsidRPr="00B4267B">
                    <w:rPr>
                      <w:rFonts w:ascii="Arial" w:hAnsi="Arial" w:cs="Arial"/>
                      <w:color w:val="000000"/>
                      <w:sz w:val="20"/>
                      <w:szCs w:val="20"/>
                    </w:rPr>
                    <w:tab/>
                  </w:r>
                </w:p>
              </w:tc>
            </w:tr>
          </w:tbl>
          <w:p w:rsidR="00B4267B" w:rsidRPr="00B4267B" w:rsidRDefault="00B4267B" w:rsidP="00B4267B">
            <w:pPr>
              <w:rPr>
                <w:rFonts w:ascii="Arial" w:hAnsi="Arial" w:cs="Arial"/>
                <w:color w:val="000000"/>
                <w:sz w:val="20"/>
                <w:szCs w:val="20"/>
              </w:rPr>
            </w:pPr>
          </w:p>
        </w:tc>
      </w:tr>
    </w:tbl>
    <w:p w:rsidR="00B4267B" w:rsidRPr="00B4267B" w:rsidRDefault="00B4267B" w:rsidP="00B4267B">
      <w:pPr>
        <w:widowControl w:val="0"/>
        <w:rPr>
          <w:rFonts w:ascii="Arial" w:eastAsia="Courier New" w:hAnsi="Arial" w:cs="Arial"/>
          <w:i/>
          <w:iCs/>
          <w:color w:val="000000"/>
          <w:sz w:val="20"/>
          <w:szCs w:val="20"/>
          <w:lang w:val="vi-VN" w:eastAsia="vi-VN" w:bidi="vi-VN"/>
        </w:rPr>
      </w:pPr>
    </w:p>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color w:val="000000"/>
          <w:sz w:val="20"/>
          <w:szCs w:val="20"/>
          <w:lang w:val="vi-VN" w:eastAsia="vi-VN" w:bidi="vi-VN"/>
        </w:rPr>
        <w:lastRenderedPageBreak/>
        <w:t>Phụ lục X</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 - GIẤY CHỨNG NHẬN PHỤ TÙNG SỬ DỤNG CHO XE Ô TÔ, RƠ MOÓC, SƠ MI RƠ MOÓC</w:t>
      </w:r>
    </w:p>
    <w:p w:rsidR="00B4267B" w:rsidRPr="00B4267B" w:rsidRDefault="00B4267B" w:rsidP="00B4267B">
      <w:pPr>
        <w:widowControl w:val="0"/>
        <w:rPr>
          <w:rFonts w:ascii="Arial" w:eastAsia="Courier New" w:hAnsi="Arial" w:cs="Arial"/>
          <w:i/>
          <w:iCs/>
          <w:color w:val="000000"/>
          <w:sz w:val="20"/>
          <w:szCs w:val="20"/>
          <w:lang w:val="vi-VN" w:eastAsia="vi-VN" w:bidi="vi-VN"/>
        </w:rPr>
      </w:pPr>
    </w:p>
    <w:tbl>
      <w:tblPr>
        <w:tblStyle w:val="TableGrid3"/>
        <w:tblW w:w="0" w:type="auto"/>
        <w:tblLook w:val="04A0" w:firstRow="1" w:lastRow="0" w:firstColumn="1" w:lastColumn="0" w:noHBand="0" w:noVBand="1"/>
      </w:tblPr>
      <w:tblGrid>
        <w:gridCol w:w="9350"/>
      </w:tblGrid>
      <w:tr w:rsidR="00B4267B" w:rsidRPr="00B4267B" w:rsidTr="00D23B44">
        <w:tc>
          <w:tcPr>
            <w:tcW w:w="9350" w:type="dxa"/>
            <w:tcBorders>
              <w:top w:val="nil"/>
              <w:left w:val="nil"/>
              <w:bottom w:val="nil"/>
              <w:right w:val="nil"/>
            </w:tcBorders>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5579"/>
            </w:tblGrid>
            <w:tr w:rsidR="00B4267B" w:rsidRPr="00B4267B" w:rsidTr="00D23B44">
              <w:tc>
                <w:tcPr>
                  <w:tcW w:w="1946" w:type="pct"/>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PHỤ TÙNG Ô TÔ, RƠ MOÓC, SƠ MI RƠ MOÓC SẢN XUẤT, LẮP RÁP</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TYPE APPROVAL CERTIFICATE FOR SYSTEMS/ COMPONENTS OF AUTOMOBILE, TRAILER, SEMI-TRAILER</w:t>
            </w:r>
            <w:r w:rsidRPr="00B4267B">
              <w:rPr>
                <w:rFonts w:ascii="Arial" w:hAnsi="Arial" w:cs="Arial"/>
                <w:i/>
                <w:iCs/>
                <w:color w:val="000000"/>
                <w:sz w:val="20"/>
                <w:szCs w:val="20"/>
              </w:rPr>
              <w:br/>
              <w:t>Cấp theo Thông tư số      /2024/TT-BGTVT của Bộ trưởng Bộ Giao thông vận tải</w:t>
            </w:r>
          </w:p>
          <w:p w:rsidR="00B4267B" w:rsidRPr="00B4267B" w:rsidRDefault="00B4267B" w:rsidP="00B4267B">
            <w:pP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2017"/>
            </w:tblGrid>
            <w:tr w:rsidR="00B4267B" w:rsidRPr="00B4267B" w:rsidTr="00D23B44">
              <w:tc>
                <w:tcPr>
                  <w:tcW w:w="3896"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sản phẩm </w:t>
            </w:r>
            <w:r w:rsidRPr="00B4267B">
              <w:rPr>
                <w:rFonts w:ascii="Arial" w:hAnsi="Arial" w:cs="Arial"/>
                <w:i/>
                <w:iCs/>
                <w:color w:val="000000"/>
                <w:sz w:val="20"/>
                <w:szCs w:val="20"/>
              </w:rPr>
              <w:t xml:space="preserve">(System/Component type): </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p w:rsidR="00B4267B" w:rsidRPr="00B4267B" w:rsidRDefault="00B4267B" w:rsidP="00B4267B">
            <w:pPr>
              <w:rPr>
                <w:rFonts w:ascii="Arial" w:hAnsi="Arial" w:cs="Arial"/>
                <w:b/>
                <w:bCs/>
                <w:color w:val="000000"/>
                <w:sz w:val="20"/>
                <w:szCs w:val="20"/>
              </w:rPr>
            </w:pP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(Phần mô tả các nội dung liên quan tới thông số kỹ thuật, đặc trưng và chất lượng</w:t>
            </w:r>
            <w:r w:rsidRPr="00B4267B">
              <w:rPr>
                <w:rFonts w:ascii="Arial" w:hAnsi="Arial" w:cs="Arial"/>
                <w:color w:val="000000"/>
                <w:sz w:val="20"/>
                <w:szCs w:val="20"/>
              </w:rPr>
              <w:br/>
              <w:t>phù hợp cho từng loại sản phẩm)</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Sản phẩm nói trên thỏa mãn Quy chuẩn kỹ thuật quốc gia QCVN.../.../BGTVT.</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The product is in compliance with QCVN.../..../BGTVT.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p w:rsidR="00B4267B" w:rsidRPr="00B4267B" w:rsidRDefault="00B4267B" w:rsidP="00B4267B">
            <w:pPr>
              <w:rPr>
                <w:rFonts w:ascii="Arial" w:hAnsi="Arial" w:cs="Arial"/>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197"/>
            </w:tblGrid>
            <w:tr w:rsidR="00B4267B" w:rsidRPr="00B4267B" w:rsidTr="00D23B44">
              <w:tc>
                <w:tcPr>
                  <w:tcW w:w="2155" w:type="pct"/>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phù hợp với từng kiểu loại;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sectPr w:rsidR="00B4267B" w:rsidRPr="00B4267B" w:rsidSect="00B81033">
          <w:type w:val="nextColumn"/>
          <w:pgSz w:w="12240" w:h="15840"/>
          <w:pgMar w:top="1440" w:right="1440" w:bottom="1440" w:left="1440" w:header="0" w:footer="3" w:gutter="0"/>
          <w:cols w:space="720"/>
          <w:noEndnote/>
          <w:docGrid w:linePitch="360"/>
        </w:sect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B - GIẤY CHỨNG NHẬN PHỤ TÙNG SỬ DỤNG CHO XE MÔ TÔ, XE GẮN MÁY</w:t>
      </w:r>
    </w:p>
    <w:tbl>
      <w:tblPr>
        <w:tblStyle w:val="TableGrid3"/>
        <w:tblW w:w="0" w:type="auto"/>
        <w:tblLook w:val="04A0" w:firstRow="1" w:lastRow="0" w:firstColumn="1" w:lastColumn="0" w:noHBand="0" w:noVBand="1"/>
      </w:tblPr>
      <w:tblGrid>
        <w:gridCol w:w="9350"/>
      </w:tblGrid>
      <w:tr w:rsidR="00B4267B" w:rsidRPr="00B4267B" w:rsidTr="00D23B44">
        <w:tc>
          <w:tcPr>
            <w:tcW w:w="9350" w:type="dxa"/>
            <w:tcBorders>
              <w:top w:val="nil"/>
              <w:left w:val="nil"/>
              <w:bottom w:val="nil"/>
              <w:right w:val="nil"/>
            </w:tcBorders>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5579"/>
            </w:tblGrid>
            <w:tr w:rsidR="00B4267B" w:rsidRPr="00B4267B" w:rsidTr="00D23B44">
              <w:tc>
                <w:tcPr>
                  <w:tcW w:w="1946" w:type="pct"/>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GIẤY CHỨNG NHẬN CHẤT LƯỢNG AN TOÀN KỸ THUẬT VÀ BẢO VỆ MÔI TRƯỜNG</w:t>
            </w:r>
            <w:r w:rsidRPr="00B4267B">
              <w:rPr>
                <w:rFonts w:ascii="Arial" w:hAnsi="Arial" w:cs="Arial"/>
                <w:b/>
                <w:bCs/>
                <w:color w:val="000000"/>
                <w:sz w:val="20"/>
                <w:szCs w:val="20"/>
              </w:rPr>
              <w:br/>
              <w:t>KIỂU LOẠI PHỤ TÙNG XE MÔ TÔ, XE GẮN MÁY</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TYPE APPROVAL CERTIFICATE FOR SYSTEMS/ COMPONENTS OF MOTORCYCLES, MOPEDS</w:t>
            </w:r>
            <w:r w:rsidRPr="00B4267B">
              <w:rPr>
                <w:rFonts w:ascii="Arial" w:hAnsi="Arial" w:cs="Arial"/>
                <w:i/>
                <w:iCs/>
                <w:color w:val="000000"/>
                <w:sz w:val="20"/>
                <w:szCs w:val="20"/>
              </w:rPr>
              <w:br/>
              <w:t>Cấp theo Thông tư số      /2024/TT-BGTVT của Bộ trưởng Bộ Giao thông vận tải</w:t>
            </w:r>
          </w:p>
          <w:p w:rsidR="00B4267B" w:rsidRPr="00B4267B" w:rsidRDefault="00B4267B" w:rsidP="00B4267B">
            <w:pPr>
              <w:rPr>
                <w:rFonts w:ascii="Arial" w:hAnsi="Arial" w:cs="Arial"/>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2017"/>
            </w:tblGrid>
            <w:tr w:rsidR="00B4267B" w:rsidRPr="00B4267B" w:rsidTr="00D23B44">
              <w:tc>
                <w:tcPr>
                  <w:tcW w:w="3896"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sản phẩm </w:t>
            </w:r>
            <w:r w:rsidRPr="00B4267B">
              <w:rPr>
                <w:rFonts w:ascii="Arial" w:hAnsi="Arial" w:cs="Arial"/>
                <w:i/>
                <w:iCs/>
                <w:color w:val="000000"/>
                <w:sz w:val="20"/>
                <w:szCs w:val="20"/>
              </w:rPr>
              <w:t xml:space="preserve">(System/Component type): </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p w:rsidR="00B4267B" w:rsidRPr="00B4267B" w:rsidRDefault="00B4267B" w:rsidP="00B4267B">
            <w:pPr>
              <w:rPr>
                <w:rFonts w:ascii="Arial" w:hAnsi="Arial" w:cs="Arial"/>
                <w:b/>
                <w:bCs/>
                <w:color w:val="000000"/>
                <w:sz w:val="20"/>
                <w:szCs w:val="20"/>
              </w:rPr>
            </w:pP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(Phần mô tả các nội dung liên quan tới thông số kỹ thuật, đặc trưng và chất lượng</w:t>
            </w:r>
            <w:r w:rsidRPr="00B4267B">
              <w:rPr>
                <w:rFonts w:ascii="Arial" w:hAnsi="Arial" w:cs="Arial"/>
                <w:color w:val="000000"/>
                <w:sz w:val="20"/>
                <w:szCs w:val="20"/>
              </w:rPr>
              <w:br/>
              <w:t>phù hợp cho từng loại sản phẩm)</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Sản phẩm nói trên thỏa mãn Quy chuẩn kỹ thuật quốc gia QCVN..../.../BGTVT.</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The product is in compliance with QCVN.../..../BGTVT.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p w:rsidR="00B4267B" w:rsidRPr="00B4267B" w:rsidRDefault="00B4267B" w:rsidP="00B4267B">
            <w:pPr>
              <w:rPr>
                <w:rFonts w:ascii="Arial" w:hAnsi="Arial" w:cs="Arial"/>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197"/>
            </w:tblGrid>
            <w:tr w:rsidR="00B4267B" w:rsidRPr="00B4267B" w:rsidTr="00D23B44">
              <w:tc>
                <w:tcPr>
                  <w:tcW w:w="2155" w:type="pct"/>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phù hợp với từng kiểu loại;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sectPr w:rsidR="00B4267B" w:rsidRPr="00B4267B" w:rsidSect="00B81033">
          <w:type w:val="nextColumn"/>
          <w:pgSz w:w="12240" w:h="15840"/>
          <w:pgMar w:top="1440" w:right="1440" w:bottom="1440" w:left="1440" w:header="0" w:footer="3" w:gutter="0"/>
          <w:cols w:space="720"/>
          <w:noEndnote/>
          <w:docGrid w:linePitch="360"/>
        </w:sect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C - GIẤY CHỨNG NHẬN PHỤ TÙNG SỬ DỤNG CHO XE CHỞ HÀNG BỐN BÁNH CÓ GẮN ĐỘNG CƠ</w:t>
      </w:r>
    </w:p>
    <w:tbl>
      <w:tblPr>
        <w:tblStyle w:val="TableGrid3"/>
        <w:tblW w:w="0" w:type="auto"/>
        <w:tblLook w:val="04A0" w:firstRow="1" w:lastRow="0" w:firstColumn="1" w:lastColumn="0" w:noHBand="0" w:noVBand="1"/>
      </w:tblPr>
      <w:tblGrid>
        <w:gridCol w:w="9350"/>
      </w:tblGrid>
      <w:tr w:rsidR="00B4267B" w:rsidRPr="00B4267B" w:rsidTr="00D23B44">
        <w:tc>
          <w:tcPr>
            <w:tcW w:w="9350" w:type="dxa"/>
            <w:tcBorders>
              <w:top w:val="nil"/>
              <w:left w:val="nil"/>
              <w:bottom w:val="nil"/>
              <w:right w:val="nil"/>
            </w:tcBorders>
          </w:tcPr>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5579"/>
            </w:tblGrid>
            <w:tr w:rsidR="00B4267B" w:rsidRPr="00B4267B" w:rsidTr="00D23B44">
              <w:tc>
                <w:tcPr>
                  <w:tcW w:w="1946" w:type="pct"/>
                  <w:hideMark/>
                </w:tcPr>
                <w:p w:rsidR="00B4267B" w:rsidRPr="00B4267B" w:rsidRDefault="00B4267B" w:rsidP="00B4267B">
                  <w:pPr>
                    <w:jc w:val="center"/>
                    <w:rPr>
                      <w:rFonts w:ascii="Arial" w:hAnsi="Arial" w:cs="Arial"/>
                      <w:color w:val="000000"/>
                      <w:sz w:val="20"/>
                      <w:szCs w:val="20"/>
                    </w:rPr>
                  </w:pPr>
                  <w:r w:rsidRPr="00B4267B">
                    <w:rPr>
                      <w:rFonts w:ascii="Arial" w:hAnsi="Arial" w:cs="Arial"/>
                      <w:bCs/>
                      <w:color w:val="000000"/>
                      <w:sz w:val="20"/>
                      <w:szCs w:val="20"/>
                    </w:rPr>
                    <w:t>BỘ GIAO THÔNG VẬN TẢI</w:t>
                  </w:r>
                </w:p>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CỤC ĐĂNG KIỂM VIỆT NAM</w:t>
                  </w:r>
                </w:p>
                <w:p w:rsidR="00B4267B" w:rsidRPr="00B4267B" w:rsidRDefault="00B4267B" w:rsidP="00B4267B">
                  <w:pPr>
                    <w:jc w:val="center"/>
                    <w:rPr>
                      <w:rFonts w:ascii="Arial" w:hAnsi="Arial" w:cs="Arial"/>
                      <w:color w:val="000000"/>
                      <w:sz w:val="20"/>
                      <w:szCs w:val="20"/>
                      <w:vertAlign w:val="superscript"/>
                    </w:rPr>
                  </w:pPr>
                  <w:r w:rsidRPr="00B4267B">
                    <w:rPr>
                      <w:rFonts w:ascii="Arial" w:hAnsi="Arial" w:cs="Arial"/>
                      <w:color w:val="000000"/>
                      <w:sz w:val="20"/>
                      <w:szCs w:val="20"/>
                      <w:vertAlign w:val="superscript"/>
                    </w:rPr>
                    <w:t>__________</w:t>
                  </w:r>
                </w:p>
                <w:p w:rsidR="00B4267B" w:rsidRPr="00B4267B" w:rsidRDefault="00B4267B" w:rsidP="00B4267B">
                  <w:pPr>
                    <w:jc w:val="center"/>
                    <w:rPr>
                      <w:rFonts w:ascii="Arial" w:hAnsi="Arial" w:cs="Arial"/>
                      <w:i/>
                      <w:color w:val="000000"/>
                      <w:sz w:val="20"/>
                      <w:szCs w:val="20"/>
                    </w:rPr>
                  </w:pPr>
                  <w:r w:rsidRPr="00B4267B">
                    <w:rPr>
                      <w:rFonts w:ascii="Arial" w:hAnsi="Arial" w:cs="Arial"/>
                      <w:color w:val="000000"/>
                      <w:sz w:val="20"/>
                      <w:szCs w:val="20"/>
                    </w:rPr>
                    <w:t>Số (</w:t>
                  </w:r>
                  <w:r w:rsidRPr="00B4267B">
                    <w:rPr>
                      <w:rFonts w:ascii="Arial" w:hAnsi="Arial" w:cs="Arial"/>
                      <w:i/>
                      <w:color w:val="000000"/>
                      <w:sz w:val="20"/>
                      <w:szCs w:val="20"/>
                    </w:rPr>
                    <w:t>N</w:t>
                  </w:r>
                  <w:r w:rsidRPr="00B4267B">
                    <w:rPr>
                      <w:rFonts w:ascii="Arial" w:hAnsi="Arial" w:cs="Arial"/>
                      <w:color w:val="000000"/>
                      <w:sz w:val="20"/>
                      <w:szCs w:val="20"/>
                    </w:rPr>
                    <w:t>°)…………..</w:t>
                  </w:r>
                </w:p>
              </w:tc>
              <w:tc>
                <w:tcPr>
                  <w:tcW w:w="3054" w:type="pct"/>
                  <w:hideMark/>
                </w:tcPr>
                <w:p w:rsidR="00B4267B" w:rsidRPr="00B4267B" w:rsidRDefault="00B4267B" w:rsidP="00B4267B">
                  <w:pPr>
                    <w:jc w:val="center"/>
                    <w:rPr>
                      <w:rFonts w:ascii="Arial" w:hAnsi="Arial" w:cs="Arial"/>
                      <w:b/>
                      <w:bCs/>
                      <w:color w:val="000000"/>
                      <w:sz w:val="20"/>
                      <w:szCs w:val="20"/>
                    </w:rPr>
                  </w:pPr>
                  <w:r w:rsidRPr="00B4267B">
                    <w:rPr>
                      <w:rFonts w:ascii="Arial" w:hAnsi="Arial" w:cs="Arial"/>
                      <w:b/>
                      <w:bCs/>
                      <w:color w:val="000000"/>
                      <w:sz w:val="20"/>
                      <w:szCs w:val="20"/>
                    </w:rPr>
                    <w:t>CỘNG HÒA XÃ HỘI CHỦ NGHĨA VIỆT NAM</w:t>
                  </w:r>
                  <w:r w:rsidRPr="00B4267B">
                    <w:rPr>
                      <w:rFonts w:ascii="Arial" w:hAnsi="Arial" w:cs="Arial"/>
                      <w:b/>
                      <w:bCs/>
                      <w:color w:val="000000"/>
                      <w:sz w:val="20"/>
                      <w:szCs w:val="20"/>
                    </w:rPr>
                    <w:br/>
                    <w:t>Độc lập - Tự do - Hạnh phúc</w:t>
                  </w:r>
                </w:p>
                <w:p w:rsidR="00B4267B" w:rsidRPr="00B4267B" w:rsidRDefault="00B4267B" w:rsidP="00B4267B">
                  <w:pPr>
                    <w:jc w:val="center"/>
                    <w:rPr>
                      <w:rFonts w:ascii="Arial" w:hAnsi="Arial" w:cs="Arial"/>
                      <w:b/>
                      <w:bCs/>
                      <w:color w:val="000000"/>
                      <w:sz w:val="20"/>
                      <w:szCs w:val="20"/>
                    </w:rPr>
                  </w:pPr>
                  <w:r w:rsidRPr="00B4267B">
                    <w:rPr>
                      <w:rFonts w:ascii="Arial" w:hAnsi="Arial" w:cs="Arial"/>
                      <w:bCs/>
                      <w:color w:val="000000"/>
                      <w:sz w:val="20"/>
                      <w:szCs w:val="20"/>
                      <w:vertAlign w:val="superscript"/>
                    </w:rPr>
                    <w:t>________________________</w:t>
                  </w:r>
                </w:p>
              </w:tc>
            </w:tr>
          </w:tbl>
          <w:p w:rsidR="00B4267B" w:rsidRPr="00B4267B" w:rsidRDefault="00B4267B" w:rsidP="00B4267B">
            <w:pPr>
              <w:jc w:val="center"/>
              <w:rPr>
                <w:rFonts w:ascii="Arial" w:hAnsi="Arial" w:cs="Arial"/>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GIẤY CHỨNG NHẬN CHẤT LƯỢNG AN TOÀN KỸ THUẬT VÀ BẢO VỆ MÔI TRƯỜNG</w:t>
            </w:r>
            <w:r w:rsidRPr="00B4267B">
              <w:rPr>
                <w:rFonts w:ascii="Arial" w:hAnsi="Arial" w:cs="Arial"/>
                <w:b/>
                <w:color w:val="000000"/>
                <w:sz w:val="20"/>
                <w:szCs w:val="20"/>
              </w:rPr>
              <w:br/>
            </w:r>
            <w:r w:rsidRPr="00B4267B">
              <w:rPr>
                <w:rFonts w:ascii="Arial" w:hAnsi="Arial" w:cs="Arial"/>
                <w:b/>
                <w:bCs/>
                <w:color w:val="000000"/>
                <w:sz w:val="20"/>
                <w:szCs w:val="20"/>
              </w:rPr>
              <w:t>KIỂU LOẠI PHỤ TÙNG XE CHỞ HÀNG BỐN BÁNH CÓ GẮN ĐỘNG CƠ</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TYPE APPROVAL CERTIFICATE FOR SYSTEMS/ COMPONENTS</w:t>
            </w:r>
            <w:r w:rsidRPr="00B4267B">
              <w:rPr>
                <w:rFonts w:ascii="Arial" w:hAnsi="Arial" w:cs="Arial"/>
                <w:i/>
                <w:iCs/>
                <w:color w:val="000000"/>
                <w:sz w:val="20"/>
                <w:szCs w:val="20"/>
              </w:rPr>
              <w:br/>
              <w:t>Cấp theo Thông tư số      /2024/TT-BGTVT của Bộ trưởng Bộ Giao thông vận tải</w:t>
            </w:r>
          </w:p>
          <w:p w:rsidR="00B4267B" w:rsidRPr="00B4267B" w:rsidRDefault="00B4267B" w:rsidP="00B4267B">
            <w:pPr>
              <w:jc w:val="center"/>
              <w:rPr>
                <w:rFonts w:ascii="Arial" w:hAnsi="Arial" w:cs="Arial"/>
                <w:i/>
                <w:iCs/>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7"/>
              <w:gridCol w:w="2017"/>
            </w:tblGrid>
            <w:tr w:rsidR="00B4267B" w:rsidRPr="00B4267B" w:rsidTr="00D23B44">
              <w:tc>
                <w:tcPr>
                  <w:tcW w:w="3896" w:type="pct"/>
                  <w:hideMark/>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hồ sơ đăng ký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Technical document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Tiêu chuẩn, quy chuẩn kỹ thuật áp dụng:</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Standard, regulation applied</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đánh giá đảm bảo chất lượng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COP examination report N</w:t>
                  </w:r>
                  <w:r w:rsidRPr="00B4267B">
                    <w:rPr>
                      <w:rFonts w:ascii="Arial" w:hAnsi="Arial" w:cs="Arial"/>
                      <w:i/>
                      <w:iCs/>
                      <w:color w:val="000000"/>
                      <w:sz w:val="20"/>
                      <w:szCs w:val="20"/>
                      <w:vertAlign w:val="superscript"/>
                    </w:rPr>
                    <w:t>0</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Căn cứ vào báo cáo kết quả thử nghiệm số:</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Pursuant to the results of Testing report N</w:t>
                  </w:r>
                  <w:r w:rsidRPr="00B4267B">
                    <w:rPr>
                      <w:rFonts w:ascii="Arial" w:hAnsi="Arial" w:cs="Arial"/>
                      <w:i/>
                      <w:iCs/>
                      <w:color w:val="000000"/>
                      <w:sz w:val="20"/>
                      <w:szCs w:val="20"/>
                      <w:vertAlign w:val="superscript"/>
                    </w:rPr>
                    <w:t>0</w:t>
                  </w:r>
                </w:p>
              </w:tc>
              <w:tc>
                <w:tcPr>
                  <w:tcW w:w="1104" w:type="pct"/>
                </w:tcPr>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i/>
                      <w:iCs/>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Date</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Ngày    /    /</w:t>
                  </w:r>
                </w:p>
                <w:p w:rsidR="00B4267B" w:rsidRPr="00B4267B" w:rsidRDefault="00B4267B" w:rsidP="00B4267B">
                  <w:pPr>
                    <w:rPr>
                      <w:rFonts w:ascii="Arial" w:hAnsi="Arial" w:cs="Arial"/>
                      <w:color w:val="000000"/>
                      <w:sz w:val="20"/>
                      <w:szCs w:val="20"/>
                    </w:rPr>
                  </w:pPr>
                  <w:r w:rsidRPr="00B4267B">
                    <w:rPr>
                      <w:rFonts w:ascii="Arial" w:hAnsi="Arial" w:cs="Arial"/>
                      <w:i/>
                      <w:iCs/>
                      <w:color w:val="000000"/>
                      <w:sz w:val="20"/>
                      <w:szCs w:val="20"/>
                    </w:rPr>
                    <w:t>Date</w:t>
                  </w:r>
                </w:p>
              </w:tc>
            </w:tr>
          </w:tbl>
          <w:p w:rsidR="00B4267B" w:rsidRPr="00B4267B" w:rsidRDefault="00B4267B" w:rsidP="00B4267B">
            <w:pPr>
              <w:jc w:val="center"/>
              <w:rPr>
                <w:rFonts w:ascii="Arial" w:hAnsi="Arial" w:cs="Arial"/>
                <w:b/>
                <w:color w:val="000000"/>
                <w:sz w:val="20"/>
                <w:szCs w:val="20"/>
              </w:rPr>
            </w:pPr>
          </w:p>
          <w:p w:rsidR="00B4267B" w:rsidRPr="00B4267B" w:rsidRDefault="00B4267B" w:rsidP="00B4267B">
            <w:pPr>
              <w:jc w:val="center"/>
              <w:rPr>
                <w:rFonts w:ascii="Arial" w:hAnsi="Arial" w:cs="Arial"/>
                <w:b/>
                <w:color w:val="000000"/>
                <w:sz w:val="20"/>
                <w:szCs w:val="20"/>
              </w:rPr>
            </w:pPr>
            <w:r w:rsidRPr="00B4267B">
              <w:rPr>
                <w:rFonts w:ascii="Arial" w:hAnsi="Arial" w:cs="Arial"/>
                <w:b/>
                <w:color w:val="000000"/>
                <w:sz w:val="20"/>
                <w:szCs w:val="20"/>
              </w:rPr>
              <w:t>CỤC TRƯỞNG CỤC ĐĂNG KIỂM VIỆT NAM CHỨNG NHẬN</w:t>
            </w: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General Director of Vietnam Register hereby approves that</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 xml:space="preserve">Kiểu loại sản phẩm </w:t>
            </w:r>
            <w:r w:rsidRPr="00B4267B">
              <w:rPr>
                <w:rFonts w:ascii="Arial" w:hAnsi="Arial" w:cs="Arial"/>
                <w:i/>
                <w:iCs/>
                <w:color w:val="000000"/>
                <w:sz w:val="20"/>
                <w:szCs w:val="20"/>
              </w:rPr>
              <w:t xml:space="preserve">(System/Component type): </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Nhãn hiệu </w:t>
            </w:r>
            <w:r w:rsidRPr="00B4267B">
              <w:rPr>
                <w:rFonts w:ascii="Arial" w:hAnsi="Arial" w:cs="Arial"/>
                <w:i/>
                <w:iCs/>
                <w:color w:val="000000"/>
                <w:sz w:val="20"/>
                <w:szCs w:val="20"/>
              </w:rPr>
              <w:t>(Mark):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Tên thương mại </w:t>
            </w:r>
            <w:r w:rsidRPr="00B4267B">
              <w:rPr>
                <w:rFonts w:ascii="Arial" w:hAnsi="Arial" w:cs="Arial"/>
                <w:i/>
                <w:iCs/>
                <w:color w:val="000000"/>
                <w:sz w:val="20"/>
                <w:szCs w:val="20"/>
              </w:rPr>
              <w:t>(Trade mark):</w:t>
            </w: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 xml:space="preserve">Mã kiểu loại </w:t>
            </w:r>
            <w:r w:rsidRPr="00B4267B">
              <w:rPr>
                <w:rFonts w:ascii="Arial" w:hAnsi="Arial" w:cs="Arial"/>
                <w:i/>
                <w:iCs/>
                <w:color w:val="000000"/>
                <w:sz w:val="20"/>
                <w:szCs w:val="20"/>
              </w:rPr>
              <w:t>(Model code):</w:t>
            </w:r>
          </w:p>
          <w:p w:rsidR="00B4267B" w:rsidRPr="00B4267B" w:rsidRDefault="00B4267B" w:rsidP="00B4267B">
            <w:pPr>
              <w:rPr>
                <w:rFonts w:ascii="Arial" w:hAnsi="Arial" w:cs="Arial"/>
                <w:b/>
                <w:bCs/>
                <w:color w:val="000000"/>
                <w:sz w:val="20"/>
                <w:szCs w:val="20"/>
              </w:rPr>
            </w:pPr>
          </w:p>
          <w:p w:rsidR="00B4267B" w:rsidRPr="00B4267B" w:rsidRDefault="00B4267B" w:rsidP="00B4267B">
            <w:pPr>
              <w:jc w:val="center"/>
              <w:rPr>
                <w:rFonts w:ascii="Arial" w:hAnsi="Arial" w:cs="Arial"/>
                <w:color w:val="000000"/>
                <w:sz w:val="20"/>
                <w:szCs w:val="20"/>
              </w:rPr>
            </w:pPr>
            <w:r w:rsidRPr="00B4267B">
              <w:rPr>
                <w:rFonts w:ascii="Arial" w:hAnsi="Arial" w:cs="Arial"/>
                <w:color w:val="000000"/>
                <w:sz w:val="20"/>
                <w:szCs w:val="20"/>
              </w:rPr>
              <w:t>(Phần mô tả các nội dung liên quan tới thông số kỹ thuật, đặc trưng và chất lượng</w:t>
            </w:r>
            <w:r w:rsidRPr="00B4267B">
              <w:rPr>
                <w:rFonts w:ascii="Arial" w:hAnsi="Arial" w:cs="Arial"/>
                <w:color w:val="000000"/>
                <w:sz w:val="20"/>
                <w:szCs w:val="20"/>
              </w:rPr>
              <w:br/>
              <w:t>phù hợp cho từng loại sản phẩm)</w:t>
            </w:r>
          </w:p>
          <w:p w:rsidR="00B4267B" w:rsidRPr="00B4267B" w:rsidRDefault="00B4267B" w:rsidP="00B4267B">
            <w:pPr>
              <w:rPr>
                <w:rFonts w:ascii="Arial" w:hAnsi="Arial" w:cs="Arial"/>
                <w:color w:val="000000"/>
                <w:sz w:val="20"/>
                <w:szCs w:val="20"/>
              </w:rPr>
            </w:pPr>
          </w:p>
          <w:p w:rsidR="00B4267B" w:rsidRPr="00B4267B" w:rsidRDefault="00B4267B" w:rsidP="00B4267B">
            <w:pPr>
              <w:rPr>
                <w:rFonts w:ascii="Arial" w:hAnsi="Arial" w:cs="Arial"/>
                <w:color w:val="000000"/>
                <w:sz w:val="20"/>
                <w:szCs w:val="20"/>
              </w:rPr>
            </w:pPr>
            <w:r w:rsidRPr="00B4267B">
              <w:rPr>
                <w:rFonts w:ascii="Arial" w:hAnsi="Arial" w:cs="Arial"/>
                <w:color w:val="000000"/>
                <w:sz w:val="20"/>
                <w:szCs w:val="20"/>
              </w:rPr>
              <w:t>Sản phẩm nói trên thỏa mãn Quy chuẩn kỹ thuật quốc gia QCVN…../…/BGTVT.</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The product is in compliance with QCVN.../..../BGTVT.</w:t>
            </w:r>
          </w:p>
          <w:p w:rsidR="00B4267B" w:rsidRPr="00B4267B" w:rsidRDefault="00B4267B" w:rsidP="00B4267B">
            <w:pPr>
              <w:rPr>
                <w:rFonts w:ascii="Arial" w:hAnsi="Arial" w:cs="Arial"/>
                <w:i/>
                <w:iCs/>
                <w:color w:val="000000"/>
                <w:sz w:val="20"/>
                <w:szCs w:val="20"/>
              </w:rPr>
            </w:pPr>
            <w:r w:rsidRPr="00B4267B">
              <w:rPr>
                <w:rFonts w:ascii="Arial" w:hAnsi="Arial" w:cs="Arial"/>
                <w:color w:val="000000"/>
                <w:sz w:val="20"/>
                <w:szCs w:val="20"/>
              </w:rPr>
              <w:t>Giấy chứng nhận có hiệu lực đến hết ngày      tháng      năm.</w:t>
            </w:r>
          </w:p>
          <w:p w:rsidR="00B4267B" w:rsidRPr="00B4267B" w:rsidRDefault="00B4267B" w:rsidP="00B4267B">
            <w:pPr>
              <w:rPr>
                <w:rFonts w:ascii="Arial" w:hAnsi="Arial" w:cs="Arial"/>
                <w:i/>
                <w:iCs/>
                <w:color w:val="000000"/>
                <w:sz w:val="20"/>
                <w:szCs w:val="20"/>
              </w:rPr>
            </w:pPr>
            <w:r w:rsidRPr="00B4267B">
              <w:rPr>
                <w:rFonts w:ascii="Arial" w:hAnsi="Arial" w:cs="Arial"/>
                <w:i/>
                <w:iCs/>
                <w:color w:val="000000"/>
                <w:sz w:val="20"/>
                <w:szCs w:val="20"/>
              </w:rPr>
              <w:t>This certificate is valid until</w:t>
            </w:r>
          </w:p>
          <w:p w:rsidR="00B4267B" w:rsidRPr="00B4267B" w:rsidRDefault="00B4267B" w:rsidP="00B4267B">
            <w:pPr>
              <w:rPr>
                <w:rFonts w:ascii="Arial" w:hAnsi="Arial" w:cs="Arial"/>
                <w:color w:val="000000"/>
                <w:sz w:val="20"/>
                <w:szCs w:val="20"/>
              </w:rPr>
            </w:pPr>
          </w:p>
          <w:tbl>
            <w:tblPr>
              <w:tblStyle w:val="TableGrid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197"/>
            </w:tblGrid>
            <w:tr w:rsidR="00B4267B" w:rsidRPr="00B4267B" w:rsidTr="00D23B44">
              <w:trPr>
                <w:jc w:val="center"/>
              </w:trPr>
              <w:tc>
                <w:tcPr>
                  <w:tcW w:w="2155" w:type="pct"/>
                  <w:hideMark/>
                </w:tcPr>
                <w:p w:rsidR="00B4267B" w:rsidRPr="00B4267B" w:rsidRDefault="00B4267B" w:rsidP="00B4267B">
                  <w:pPr>
                    <w:rPr>
                      <w:rFonts w:ascii="Arial" w:hAnsi="Arial" w:cs="Arial"/>
                      <w:i/>
                      <w:iCs/>
                      <w:color w:val="000000"/>
                      <w:sz w:val="20"/>
                      <w:szCs w:val="20"/>
                      <w:u w:val="single"/>
                    </w:rPr>
                  </w:pPr>
                  <w:r w:rsidRPr="00B4267B">
                    <w:rPr>
                      <w:rFonts w:ascii="Arial" w:hAnsi="Arial" w:cs="Arial"/>
                      <w:i/>
                      <w:iCs/>
                      <w:color w:val="000000"/>
                      <w:sz w:val="20"/>
                      <w:szCs w:val="20"/>
                      <w:u w:val="single"/>
                    </w:rPr>
                    <w:t>Ghi chú:</w:t>
                  </w:r>
                </w:p>
              </w:tc>
              <w:tc>
                <w:tcPr>
                  <w:tcW w:w="2845" w:type="pct"/>
                  <w:hideMark/>
                </w:tcPr>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 xml:space="preserve">Ngày      tháng       năm     </w:t>
                  </w:r>
                  <w:r w:rsidRPr="00B4267B">
                    <w:rPr>
                      <w:rFonts w:ascii="Arial" w:hAnsi="Arial" w:cs="Arial"/>
                      <w:i/>
                      <w:iCs/>
                      <w:color w:val="000000"/>
                      <w:sz w:val="20"/>
                      <w:szCs w:val="20"/>
                    </w:rPr>
                    <w:t>(Date)</w:t>
                  </w:r>
                </w:p>
                <w:p w:rsidR="00B4267B" w:rsidRPr="00B4267B" w:rsidRDefault="00B4267B" w:rsidP="00B4267B">
                  <w:pPr>
                    <w:jc w:val="center"/>
                    <w:rPr>
                      <w:rFonts w:ascii="Arial" w:hAnsi="Arial" w:cs="Arial"/>
                      <w:i/>
                      <w:iCs/>
                      <w:color w:val="000000"/>
                      <w:sz w:val="20"/>
                      <w:szCs w:val="20"/>
                    </w:rPr>
                  </w:pPr>
                  <w:r w:rsidRPr="00B4267B">
                    <w:rPr>
                      <w:rFonts w:ascii="Arial" w:hAnsi="Arial" w:cs="Arial"/>
                      <w:color w:val="000000"/>
                      <w:sz w:val="20"/>
                      <w:szCs w:val="20"/>
                    </w:rPr>
                    <w:t>CỤC TRƯỞNG CỤC ĐĂNG KIỂM VIỆT NAM</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Vietnam Register</w:t>
                  </w:r>
                </w:p>
                <w:p w:rsidR="00B4267B" w:rsidRPr="00B4267B" w:rsidRDefault="00B4267B" w:rsidP="00B4267B">
                  <w:pPr>
                    <w:jc w:val="center"/>
                    <w:rPr>
                      <w:rFonts w:ascii="Arial" w:hAnsi="Arial" w:cs="Arial"/>
                      <w:i/>
                      <w:iCs/>
                      <w:color w:val="000000"/>
                      <w:sz w:val="20"/>
                      <w:szCs w:val="20"/>
                    </w:rPr>
                  </w:pPr>
                  <w:r w:rsidRPr="00B4267B">
                    <w:rPr>
                      <w:rFonts w:ascii="Arial" w:hAnsi="Arial" w:cs="Arial"/>
                      <w:i/>
                      <w:iCs/>
                      <w:color w:val="000000"/>
                      <w:sz w:val="20"/>
                      <w:szCs w:val="20"/>
                    </w:rPr>
                    <w:t>General Director</w:t>
                  </w:r>
                </w:p>
              </w:tc>
            </w:tr>
          </w:tbl>
          <w:p w:rsidR="00B4267B" w:rsidRPr="00B4267B" w:rsidRDefault="00B4267B" w:rsidP="00B4267B">
            <w:pPr>
              <w:rPr>
                <w:rFonts w:ascii="Arial" w:hAnsi="Arial" w:cs="Arial"/>
                <w:b/>
                <w:color w:val="000000"/>
                <w:sz w:val="20"/>
                <w:szCs w:val="20"/>
              </w:rPr>
            </w:pP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w:t>
      </w:r>
      <w:r w:rsidRPr="00B4267B">
        <w:rPr>
          <w:rFonts w:ascii="Arial" w:eastAsia="Courier New" w:hAnsi="Arial" w:cs="Arial"/>
          <w:color w:val="000000"/>
          <w:sz w:val="20"/>
          <w:szCs w:val="20"/>
          <w:lang w:val="vi-VN" w:eastAsia="vi-VN" w:bidi="vi-VN"/>
        </w:rPr>
        <w:t xml:space="preserve"> + Nội dung các thông tin trên Giấy chứng nhận có thể thay đổi cho phù hợp với từng kiểu loại;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                                    + Màu sắc và hoa văn trên Giấy chứng nhận do Cơ quan QLCL quy định cụ thể</w:t>
      </w:r>
    </w:p>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sectPr w:rsidR="00B4267B" w:rsidRPr="00B4267B" w:rsidSect="00B81033">
          <w:type w:val="nextColumn"/>
          <w:pgSz w:w="12240" w:h="15840"/>
          <w:pgMar w:top="1440" w:right="1440" w:bottom="1440" w:left="1440" w:header="0" w:footer="3" w:gutter="0"/>
          <w:cols w:space="720"/>
        </w:sectPr>
      </w:pP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XI</w:t>
      </w:r>
    </w:p>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ÁP DỤNG QUẢN LÝ RỦI RO VÀO QUẢN LÝ CHẤT LƯỢNG TRONG SẢN</w:t>
      </w:r>
      <w:r w:rsidRPr="00B4267B">
        <w:rPr>
          <w:rFonts w:ascii="Arial" w:eastAsia="Courier New" w:hAnsi="Arial" w:cs="Arial"/>
          <w:b/>
          <w:bCs/>
          <w:color w:val="000000"/>
          <w:sz w:val="20"/>
          <w:szCs w:val="20"/>
          <w:lang w:val="vi-VN" w:eastAsia="vi-VN" w:bidi="vi-VN"/>
        </w:rPr>
        <w:br/>
        <w:t xml:space="preserve">XUẤT, LẮP RÁP XE, PHỤ TÙNG XE CƠ </w:t>
      </w:r>
      <w:r w:rsidRPr="00B4267B">
        <w:rPr>
          <w:rFonts w:ascii="Arial" w:eastAsia="Courier New" w:hAnsi="Arial" w:cs="Arial"/>
          <w:b/>
          <w:color w:val="000000"/>
          <w:sz w:val="20"/>
          <w:szCs w:val="20"/>
          <w:lang w:val="vi-VN" w:eastAsia="vi-VN" w:bidi="vi-VN"/>
        </w:rPr>
        <w:t>GIỚI</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 Phân nhóm cơ sở sản xuất dựa trên mức độ rủi ro</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Cơ quan chứng nhận chất lượng tiến hành phân nhóm cơ sở sản xuất dựa trên mức độ rủi ro như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Nhóm 1 (có mức độ rủi ro thấp): là nhóm các cơ sở sản xuất có số điểm đánh giá đạt điểm A chiếm trên 50% của tổng số điểm đánh giá và không có điểm C.</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Nhóm 2 (có mức độ rủi ro trung bình): là nhóm các cơ sở sản xuất có số điểm đánh giá đạt điểm B chiếm trên 50% của tổng số điểm đánh giá số điểm đánh giá hoặc các cơ sở sản xuất không thuộc nhóm 1 và nhóm 3.</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Nhóm 3 (có mức rủi ro cao): là nhóm các cơ sở sản xuất có số điểm đánh giá đạt điểm C chiếm trên 50% của tổng số điểm đánh giá.</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Bảng điểm đánh giá mức độ rủi ro được quy định tại Bảng 1 dưới đây:</w:t>
      </w:r>
    </w:p>
    <w:p w:rsidR="00B4267B" w:rsidRPr="00B4267B" w:rsidRDefault="00B4267B" w:rsidP="00B4267B">
      <w:pPr>
        <w:widowControl w:val="0"/>
        <w:spacing w:after="120"/>
        <w:jc w:val="center"/>
        <w:rPr>
          <w:rFonts w:ascii="Arial" w:eastAsia="Courier New" w:hAnsi="Arial" w:cs="Arial"/>
          <w:b/>
          <w:i/>
          <w:iCs/>
          <w:color w:val="000000"/>
          <w:sz w:val="20"/>
          <w:szCs w:val="20"/>
          <w:lang w:val="vi-VN" w:eastAsia="vi-VN" w:bidi="vi-VN"/>
        </w:rPr>
      </w:pPr>
      <w:r w:rsidRPr="00B4267B">
        <w:rPr>
          <w:rFonts w:ascii="Arial" w:eastAsia="Courier New" w:hAnsi="Arial" w:cs="Arial"/>
          <w:b/>
          <w:bCs/>
          <w:i/>
          <w:iCs/>
          <w:color w:val="000000"/>
          <w:sz w:val="20"/>
          <w:szCs w:val="20"/>
          <w:lang w:val="vi-VN" w:eastAsia="vi-VN" w:bidi="vi-VN"/>
        </w:rPr>
        <w:t xml:space="preserve">Bảng </w:t>
      </w:r>
      <w:r w:rsidRPr="00B4267B">
        <w:rPr>
          <w:rFonts w:ascii="Arial" w:eastAsia="Courier New" w:hAnsi="Arial" w:cs="Arial"/>
          <w:b/>
          <w:i/>
          <w:iCs/>
          <w:color w:val="000000"/>
          <w:sz w:val="20"/>
          <w:szCs w:val="20"/>
          <w:lang w:val="vi-VN" w:eastAsia="vi-VN" w:bidi="vi-VN"/>
        </w:rPr>
        <w:t>1</w:t>
      </w:r>
      <w:r w:rsidRPr="00B4267B">
        <w:rPr>
          <w:rFonts w:ascii="Arial" w:eastAsia="Courier New" w:hAnsi="Arial" w:cs="Arial"/>
          <w:b/>
          <w:color w:val="000000"/>
          <w:sz w:val="20"/>
          <w:szCs w:val="20"/>
          <w:lang w:val="vi-VN" w:eastAsia="vi-VN" w:bidi="vi-VN"/>
        </w:rPr>
        <w:t xml:space="preserve"> - </w:t>
      </w:r>
      <w:r w:rsidRPr="00B4267B">
        <w:rPr>
          <w:rFonts w:ascii="Arial" w:eastAsia="Courier New" w:hAnsi="Arial" w:cs="Arial"/>
          <w:b/>
          <w:bCs/>
          <w:i/>
          <w:iCs/>
          <w:color w:val="000000"/>
          <w:sz w:val="20"/>
          <w:szCs w:val="20"/>
          <w:lang w:val="vi-VN" w:eastAsia="vi-VN" w:bidi="vi-VN"/>
        </w:rPr>
        <w:t xml:space="preserve">Bảng điểm đánh </w:t>
      </w:r>
      <w:r w:rsidRPr="00B4267B">
        <w:rPr>
          <w:rFonts w:ascii="Arial" w:eastAsia="Courier New" w:hAnsi="Arial" w:cs="Arial"/>
          <w:b/>
          <w:i/>
          <w:iCs/>
          <w:color w:val="000000"/>
          <w:sz w:val="20"/>
          <w:szCs w:val="20"/>
          <w:lang w:val="vi-VN" w:eastAsia="vi-VN" w:bidi="vi-VN"/>
        </w:rPr>
        <w:t xml:space="preserve">giá </w:t>
      </w:r>
      <w:r w:rsidRPr="00B4267B">
        <w:rPr>
          <w:rFonts w:ascii="Arial" w:eastAsia="Courier New" w:hAnsi="Arial" w:cs="Arial"/>
          <w:b/>
          <w:bCs/>
          <w:i/>
          <w:iCs/>
          <w:color w:val="000000"/>
          <w:sz w:val="20"/>
          <w:szCs w:val="20"/>
          <w:lang w:val="vi-VN" w:eastAsia="vi-VN" w:bidi="vi-VN"/>
        </w:rPr>
        <w:t xml:space="preserve">mức độ rủi </w:t>
      </w:r>
      <w:r w:rsidRPr="00B4267B">
        <w:rPr>
          <w:rFonts w:ascii="Arial" w:eastAsia="Courier New" w:hAnsi="Arial" w:cs="Arial"/>
          <w:b/>
          <w:i/>
          <w:iCs/>
          <w:color w:val="000000"/>
          <w:sz w:val="20"/>
          <w:szCs w:val="20"/>
          <w:lang w:val="vi-VN" w:eastAsia="vi-VN" w:bidi="vi-VN"/>
        </w:rPr>
        <w:t>ro</w:t>
      </w:r>
    </w:p>
    <w:tbl>
      <w:tblPr>
        <w:tblOverlap w:val="never"/>
        <w:tblW w:w="5000" w:type="pct"/>
        <w:jc w:val="center"/>
        <w:tblCellMar>
          <w:left w:w="10" w:type="dxa"/>
          <w:right w:w="10" w:type="dxa"/>
        </w:tblCellMar>
        <w:tblLook w:val="0000" w:firstRow="0" w:lastRow="0" w:firstColumn="0" w:lastColumn="0" w:noHBand="0" w:noVBand="0"/>
      </w:tblPr>
      <w:tblGrid>
        <w:gridCol w:w="624"/>
        <w:gridCol w:w="722"/>
        <w:gridCol w:w="5853"/>
        <w:gridCol w:w="668"/>
        <w:gridCol w:w="739"/>
        <w:gridCol w:w="744"/>
      </w:tblGrid>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TT</w:t>
            </w:r>
          </w:p>
        </w:tc>
        <w:tc>
          <w:tcPr>
            <w:tcW w:w="3516" w:type="pct"/>
            <w:gridSpan w:val="2"/>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Tiêu chí đánh giá</w:t>
            </w:r>
          </w:p>
        </w:tc>
        <w:tc>
          <w:tcPr>
            <w:tcW w:w="1150" w:type="pct"/>
            <w:gridSpan w:val="3"/>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Điểm đánh giá</w:t>
            </w:r>
            <w:r w:rsidRPr="00B4267B">
              <w:rPr>
                <w:rFonts w:ascii="Arial" w:eastAsia="Courier New" w:hAnsi="Arial" w:cs="Arial"/>
                <w:i/>
                <w:iCs/>
                <w:color w:val="000000"/>
                <w:sz w:val="20"/>
                <w:szCs w:val="20"/>
                <w:vertAlign w:val="superscript"/>
                <w:lang w:val="vi-VN" w:eastAsia="vi-VN" w:bidi="vi-VN"/>
              </w:rPr>
              <w:t>(1)</w:t>
            </w: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Tiêu chí hạ tầng cơ sở sản xuất, loại sản phẩm sản xuất, lắp ráp</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điểm sản xuất ổn định, lâu dài</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điểm sản xuất có tính ổn định cao, có quyền sử dụng hợp pháp trong thời gian từ 10 năm trở lên.</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điểm sản xuất có tính ổn định trung bình, có quyền sử dụng hợp pháp trong thời gian từ 5 năm đến dưới 10 năm.</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điểm sản xuất có tính ổn định thấp, có quyền sử dụng hợp pháp trong thời gian dưới 5 năm.</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Quy mô sản xuất theo thiết kế, theo thực tế triển khai dự án</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lượng</w:t>
            </w:r>
          </w:p>
        </w:tc>
        <w:tc>
          <w:tcPr>
            <w:tcW w:w="386"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Lớn</w:t>
            </w:r>
          </w:p>
        </w:tc>
        <w:tc>
          <w:tcPr>
            <w:tcW w:w="313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nhiều loại ô tô từ 10.000 xe/năm trở lên; hoặc chỉ sản xuất ô tô con từ 10.000 xe/năm trở lên; hoặc chỉ sản xuất ô tô chở hàng từ 5.000 xe/năm trở lên; hoặc chỉ sản xuất ô tô khách từ 3.000 xe/năm trở lên.</w:t>
            </w:r>
          </w:p>
        </w:tc>
        <w:tc>
          <w:tcPr>
            <w:tcW w:w="357"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val="restar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xe máy chuyên dùng, xe loại khác (xe chở hàng bốn bánh có gắn động cơ và xe chở người bốn bánh có gắn động cơ) từ 3.000 xe/năm trở lên.</w:t>
            </w:r>
          </w:p>
        </w:tc>
        <w:tc>
          <w:tcPr>
            <w:tcW w:w="357"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tcBorders>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xe mô tô, xe gắn máy từ 200.000 xe/năm trở lên.</w:t>
            </w:r>
          </w:p>
        </w:tc>
        <w:tc>
          <w:tcPr>
            <w:tcW w:w="357"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tcBorders>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phụ tùng từ 1.000.000 sản phẩm/năm trở lên.</w:t>
            </w:r>
          </w:p>
        </w:tc>
        <w:tc>
          <w:tcPr>
            <w:tcW w:w="357"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tcBorders>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Trung bình</w:t>
            </w: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nhiều loại ô tô từ 1.000 đến dưới 10.000 xe/năm; hoặc chỉ sản xuất ô tô con từ 1.000 đến dưới 10.000 xe/năm; hoặc chỉ sản xuất ô tô chở hàng từ 1.000 đến dưới 5.000 xe/năm; hoặc chỉ sản xuất ô tô khách từ 500 đến dưới 3.000 xe/năm</w:t>
            </w:r>
          </w:p>
        </w:tc>
        <w:tc>
          <w:tcPr>
            <w:tcW w:w="357"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vMerge w:val="restar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xe máy chuyên dùng, xe loại khác (xe chở hàng bốn bánh có gắn động cơ và xe chở người bốn bánh có gắn động cơ) từ 500 đến dưới 3.000 xe/năm.</w:t>
            </w:r>
          </w:p>
        </w:tc>
        <w:tc>
          <w:tcPr>
            <w:tcW w:w="357"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tcBorders>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xe mô tô, xe gắn máy từ 50.000 đến dưới 200.000 xe/năm.</w:t>
            </w:r>
          </w:p>
        </w:tc>
        <w:tc>
          <w:tcPr>
            <w:tcW w:w="357"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tcBorders>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Sản xuất phụ tùng từ 300.000 đến dưới 1.000.000 sản phẩm/năm.</w:t>
            </w:r>
          </w:p>
        </w:tc>
        <w:tc>
          <w:tcPr>
            <w:tcW w:w="357"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vMerge/>
            <w:tcBorders>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Nhỏ</w:t>
            </w:r>
          </w:p>
        </w:tc>
        <w:tc>
          <w:tcPr>
            <w:tcW w:w="31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Sản xuất ô tô dưới 1.000 xe/năm; hoặc sản xuất xe máy chuyên </w:t>
            </w:r>
            <w:r w:rsidRPr="00B4267B">
              <w:rPr>
                <w:rFonts w:ascii="Arial" w:eastAsia="Courier New" w:hAnsi="Arial" w:cs="Arial"/>
                <w:color w:val="000000"/>
                <w:sz w:val="20"/>
                <w:szCs w:val="20"/>
                <w:lang w:val="vi-VN" w:eastAsia="vi-VN" w:bidi="vi-VN"/>
              </w:rPr>
              <w:lastRenderedPageBreak/>
              <w:t>dùng, xe loại khác (xe chở hàng bốn bánh có gắn động cơ và xe chở người bốn bánh có gắn động cơ) dưới 500 xe/năm; hoặc sản xuất xe mô tô, xe gắn máy dưới 50.000 xe/năm; hoặc sản xuất phụ tùng dưới 500.000 sản phẩm/năm.</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3</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Công nghệ sản xuất, lắp ráp</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Hiện đại, được chuyển giao công nghệ từ các hãng sản xuất thuộc khối các nước thuộc EU, G7.</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Được chuyển giao công nghệ từ các hãng sản xuất thuộc khối các nước thuộc khối G20 (không bao gồm các nước thuộc EU, G7) hoặc cơ sở sản xuất không được chuyển giao công nghệ nhưng có Trung tâm nghiên cứu phát triển sản phẩm riêng.</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Không thuộc hai đối tượng trên.</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4</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Trang thiết bị sản xuất</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tc>
        <w:tc>
          <w:tcPr>
            <w:tcW w:w="3516" w:type="pct"/>
            <w:gridSpan w:val="2"/>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Được trang bị dây chuyền sản xuất hiện đại, mức độ tự động hóa cao (robot công đoạn hàn, sơn…).</w:t>
            </w:r>
          </w:p>
        </w:tc>
        <w:tc>
          <w:tcPr>
            <w:tcW w:w="357"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Được trang bị dây chuyền sản xuất đồng bộ, có một số phần điều khiển bán tự động.</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Hoàn toàn thủ công hoặc có một trong số các công đoạn không tự thực hiện, phải thuê doanh nghiệp khác (công đoạn hàn, công đoạn sơn, đường thử xe).</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5</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Nhân lực kiểm tra chất lượng xuất xưởng</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nhân lực được Nhà sản xuất nước ngoài (bên chuyển giao công nghệ) cấp chứng chỉ đào tạo chuyên môn nghiệp vụ.</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nhân lực được Cơ sở dạy nghề cấp chứng chỉ đào tạo, chuyên môn nghiệp vụ.</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nhân lực được đào tạo bởi các hình thức khác (không thuộc hai đối tượng trên).</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6</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Hệ thống quản lý chất lượng</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chứng chỉ hệ thống quản lý chất lượng ISO 9001 hoặc IATF 16949 hoặc tương đương còn hiệu lực và được duy trì tốt.</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chứng chỉ hệ thống quản lý chất lượng ISO 9001 hoặc IATF 16949 hoặc tương đương còn hiệu lực.</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chứng chỉ hệ thống quản lý chất lượng ISO 9001 hoặc IATF 16949 hoặc tương đương còn hiệu lực nhưng không được duy trì tốt hoặc chưa có chứng chỉ hệ thống quản lý chất lượng.</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Tiêu chí sự tuân thủ quy định của cơ sở sản xuất</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Kết quả đánh giá COP gần nhất</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Không có nội dung cần khắc phục.</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không quá ba nội dung cần khắc phục.</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Có trên ba nội dung cần khắc phục.</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w:t>
            </w:r>
          </w:p>
        </w:tc>
        <w:tc>
          <w:tcPr>
            <w:tcW w:w="4666" w:type="pct"/>
            <w:gridSpan w:val="5"/>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Tuân thủ trong quá trình sản xuất, lắp ráp và cung ứng sản phẩm</w:t>
            </w: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Không vi phạm các quy định nêu tại Thông tư này </w:t>
            </w:r>
            <w:r w:rsidRPr="00B4267B">
              <w:rPr>
                <w:rFonts w:ascii="Arial" w:eastAsia="Courier New" w:hAnsi="Arial" w:cs="Arial"/>
                <w:color w:val="000000"/>
                <w:sz w:val="20"/>
                <w:szCs w:val="20"/>
                <w:vertAlign w:val="superscript"/>
                <w:lang w:val="vi-VN" w:eastAsia="vi-VN" w:bidi="vi-VN"/>
              </w:rPr>
              <w:t>(3)</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Bị tạm dừng xuất xưởng một kiểu loại sản phẩm.</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Bị tạm dừng xuất xưởng một kiểu loại sản phẩm từ hai lần trở lên hoặc bị tạm dừng xuất xưởng đồng thời từ hai kiểu loại sản phẩm trở lên.</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33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w:t>
            </w: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Thực hiện việc triệu hồi sản phẩm bị lỗi kỹ thuật</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tc>
        <w:tc>
          <w:tcPr>
            <w:tcW w:w="3516" w:type="pct"/>
            <w:gridSpan w:val="2"/>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Không có sản phẩm triệu hồi hoặc chủ động thực hiện triệu hồi và báo cáo đúng quy định.</w:t>
            </w:r>
          </w:p>
        </w:tc>
        <w:tc>
          <w:tcPr>
            <w:tcW w:w="357"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w:t>
            </w:r>
          </w:p>
        </w:tc>
        <w:tc>
          <w:tcPr>
            <w:tcW w:w="395"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Chậm trễ trong việc thực hiện triệu hồi theo kế hoạch, báo cáo không kịp thời.</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34"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516" w:type="pct"/>
            <w:gridSpan w:val="2"/>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Cơ quan chứng nhận bắt buộc thực hiện triệu hồi.</w:t>
            </w:r>
          </w:p>
        </w:tc>
        <w:tc>
          <w:tcPr>
            <w:tcW w:w="35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w:t>
            </w:r>
          </w:p>
        </w:tc>
      </w:tr>
      <w:tr w:rsidR="00B4267B" w:rsidRPr="00B4267B" w:rsidTr="00D23B4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b/>
                <w:bCs/>
                <w:i/>
                <w:iCs/>
                <w:color w:val="000000"/>
                <w:sz w:val="20"/>
                <w:szCs w:val="20"/>
                <w:lang w:val="vi-VN" w:eastAsia="vi-VN" w:bidi="vi-VN"/>
              </w:rPr>
              <w:t>Hướng dẫn thực hiện:</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vertAlign w:val="superscript"/>
                <w:lang w:val="vi-VN" w:eastAsia="vi-VN" w:bidi="vi-VN"/>
              </w:rPr>
              <w:t>(1)</w:t>
            </w:r>
            <w:r w:rsidRPr="00B4267B">
              <w:rPr>
                <w:rFonts w:ascii="Arial" w:eastAsia="Courier New" w:hAnsi="Arial" w:cs="Arial"/>
                <w:i/>
                <w:iCs/>
                <w:color w:val="000000"/>
                <w:sz w:val="20"/>
                <w:szCs w:val="20"/>
                <w:lang w:val="vi-VN" w:eastAsia="vi-VN" w:bidi="vi-VN"/>
              </w:rPr>
              <w:t xml:space="preserve">: điểm mức độ rủi ro được xem xét ở kỳ đánh giá tiếp theo. Giữa các kỳ đánh giá, nếu có yếu tố làm thay đổi điểm đánh giá mức độ rủi ro, Cơ quan chứng nhận phải cập nhật và xử lý kịp thời. Tại thời điểm </w:t>
            </w:r>
            <w:r w:rsidRPr="00B4267B">
              <w:rPr>
                <w:rFonts w:ascii="Arial" w:eastAsia="Courier New" w:hAnsi="Arial" w:cs="Arial"/>
                <w:i/>
                <w:iCs/>
                <w:color w:val="000000"/>
                <w:sz w:val="20"/>
                <w:szCs w:val="20"/>
                <w:lang w:val="vi-VN" w:eastAsia="vi-VN" w:bidi="vi-VN"/>
              </w:rPr>
              <w:lastRenderedPageBreak/>
              <w:t>đánh giá lần đầu, các hạng mục đánh giá 2 và 3 của mục II được mặc định tính điểm cao nhất.</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vertAlign w:val="superscript"/>
                <w:lang w:val="vi-VN" w:eastAsia="vi-VN" w:bidi="vi-VN"/>
              </w:rPr>
              <w:t>(2)</w:t>
            </w:r>
            <w:r w:rsidRPr="00B4267B">
              <w:rPr>
                <w:rFonts w:ascii="Arial" w:eastAsia="Courier New" w:hAnsi="Arial" w:cs="Arial"/>
                <w:i/>
                <w:iCs/>
                <w:color w:val="000000"/>
                <w:sz w:val="20"/>
                <w:szCs w:val="20"/>
                <w:lang w:val="vi-VN" w:eastAsia="vi-VN" w:bidi="vi-VN"/>
              </w:rPr>
              <w:t>: nếu cơ sở sản xuất lắp nhiều loại xe thì tính điểm theo loại xe có điểm cao nhất.</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vertAlign w:val="superscript"/>
                <w:lang w:val="vi-VN" w:eastAsia="vi-VN" w:bidi="vi-VN"/>
              </w:rPr>
              <w:t>(3)</w:t>
            </w:r>
            <w:r w:rsidRPr="00B4267B">
              <w:rPr>
                <w:rFonts w:ascii="Arial" w:eastAsia="Courier New" w:hAnsi="Arial" w:cs="Arial"/>
                <w:i/>
                <w:iCs/>
                <w:color w:val="000000"/>
                <w:sz w:val="20"/>
                <w:szCs w:val="20"/>
                <w:lang w:val="vi-VN" w:eastAsia="vi-VN" w:bidi="vi-VN"/>
              </w:rPr>
              <w:t>: cơ sở sản xuất sẽ chuyển sang nhóm 2 hoặc 3 nếu vi phạm quy định nêu tại Thông tư này.</w:t>
            </w:r>
          </w:p>
        </w:tc>
      </w:tr>
    </w:tbl>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 Áp dụng biện pháp quản lý cho từng nhóm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Biện pháp quản lý áp dụng cho từng nhóm cơ sở sản xuất theo mức độ rủi ro được quy định chi tiết tại Bảng 2 dưới đây:</w:t>
      </w:r>
    </w:p>
    <w:p w:rsidR="00B4267B" w:rsidRPr="00B4267B" w:rsidRDefault="00B4267B" w:rsidP="00B4267B">
      <w:pPr>
        <w:widowControl w:val="0"/>
        <w:spacing w:after="120"/>
        <w:jc w:val="center"/>
        <w:rPr>
          <w:rFonts w:ascii="Arial" w:eastAsia="Courier New" w:hAnsi="Arial" w:cs="Arial"/>
          <w:b/>
          <w:i/>
          <w:iCs/>
          <w:color w:val="000000"/>
          <w:sz w:val="20"/>
          <w:szCs w:val="20"/>
          <w:lang w:val="vi-VN" w:eastAsia="vi-VN" w:bidi="vi-VN"/>
        </w:rPr>
      </w:pPr>
      <w:r w:rsidRPr="00B4267B">
        <w:rPr>
          <w:rFonts w:ascii="Arial" w:eastAsia="Courier New" w:hAnsi="Arial" w:cs="Arial"/>
          <w:b/>
          <w:bCs/>
          <w:i/>
          <w:iCs/>
          <w:color w:val="000000"/>
          <w:sz w:val="20"/>
          <w:szCs w:val="20"/>
          <w:lang w:val="vi-VN" w:eastAsia="vi-VN" w:bidi="vi-VN"/>
        </w:rPr>
        <w:t xml:space="preserve">Bảng </w:t>
      </w:r>
      <w:r w:rsidRPr="00B4267B">
        <w:rPr>
          <w:rFonts w:ascii="Arial" w:eastAsia="Courier New" w:hAnsi="Arial" w:cs="Arial"/>
          <w:b/>
          <w:i/>
          <w:iCs/>
          <w:color w:val="000000"/>
          <w:sz w:val="20"/>
          <w:szCs w:val="20"/>
          <w:lang w:val="vi-VN" w:eastAsia="vi-VN" w:bidi="vi-VN"/>
        </w:rPr>
        <w:t>2</w:t>
      </w:r>
      <w:r w:rsidRPr="00B4267B">
        <w:rPr>
          <w:rFonts w:ascii="Arial" w:eastAsia="Courier New" w:hAnsi="Arial" w:cs="Arial"/>
          <w:b/>
          <w:color w:val="000000"/>
          <w:sz w:val="20"/>
          <w:szCs w:val="20"/>
          <w:lang w:val="vi-VN" w:eastAsia="vi-VN" w:bidi="vi-VN"/>
        </w:rPr>
        <w:t xml:space="preserve"> - </w:t>
      </w:r>
      <w:r w:rsidRPr="00B4267B">
        <w:rPr>
          <w:rFonts w:ascii="Arial" w:eastAsia="Courier New" w:hAnsi="Arial" w:cs="Arial"/>
          <w:b/>
          <w:bCs/>
          <w:i/>
          <w:iCs/>
          <w:color w:val="000000"/>
          <w:sz w:val="20"/>
          <w:szCs w:val="20"/>
          <w:lang w:val="vi-VN" w:eastAsia="vi-VN" w:bidi="vi-VN"/>
        </w:rPr>
        <w:t xml:space="preserve">Biện </w:t>
      </w:r>
      <w:r w:rsidRPr="00B4267B">
        <w:rPr>
          <w:rFonts w:ascii="Arial" w:eastAsia="Courier New" w:hAnsi="Arial" w:cs="Arial"/>
          <w:b/>
          <w:i/>
          <w:iCs/>
          <w:color w:val="000000"/>
          <w:sz w:val="20"/>
          <w:szCs w:val="20"/>
          <w:lang w:val="vi-VN" w:eastAsia="vi-VN" w:bidi="vi-VN"/>
        </w:rPr>
        <w:t xml:space="preserve">pháp </w:t>
      </w:r>
      <w:r w:rsidRPr="00B4267B">
        <w:rPr>
          <w:rFonts w:ascii="Arial" w:eastAsia="Courier New" w:hAnsi="Arial" w:cs="Arial"/>
          <w:b/>
          <w:bCs/>
          <w:i/>
          <w:iCs/>
          <w:color w:val="000000"/>
          <w:sz w:val="20"/>
          <w:szCs w:val="20"/>
          <w:lang w:val="vi-VN" w:eastAsia="vi-VN" w:bidi="vi-VN"/>
        </w:rPr>
        <w:t xml:space="preserve">quản </w:t>
      </w:r>
      <w:r w:rsidRPr="00B4267B">
        <w:rPr>
          <w:rFonts w:ascii="Arial" w:eastAsia="Courier New" w:hAnsi="Arial" w:cs="Arial"/>
          <w:b/>
          <w:i/>
          <w:iCs/>
          <w:color w:val="000000"/>
          <w:sz w:val="20"/>
          <w:szCs w:val="20"/>
          <w:lang w:val="vi-VN" w:eastAsia="vi-VN" w:bidi="vi-VN"/>
        </w:rPr>
        <w:t xml:space="preserve">lý áp </w:t>
      </w:r>
      <w:r w:rsidRPr="00B4267B">
        <w:rPr>
          <w:rFonts w:ascii="Arial" w:eastAsia="Courier New" w:hAnsi="Arial" w:cs="Arial"/>
          <w:b/>
          <w:bCs/>
          <w:i/>
          <w:iCs/>
          <w:color w:val="000000"/>
          <w:sz w:val="20"/>
          <w:szCs w:val="20"/>
          <w:lang w:val="vi-VN" w:eastAsia="vi-VN" w:bidi="vi-VN"/>
        </w:rPr>
        <w:t xml:space="preserve">dụng </w:t>
      </w:r>
      <w:r w:rsidRPr="00B4267B">
        <w:rPr>
          <w:rFonts w:ascii="Arial" w:eastAsia="Courier New" w:hAnsi="Arial" w:cs="Arial"/>
          <w:b/>
          <w:i/>
          <w:iCs/>
          <w:color w:val="000000"/>
          <w:sz w:val="20"/>
          <w:szCs w:val="20"/>
          <w:lang w:val="vi-VN" w:eastAsia="vi-VN" w:bidi="vi-VN"/>
        </w:rPr>
        <w:t xml:space="preserve">cho </w:t>
      </w:r>
      <w:r w:rsidRPr="00B4267B">
        <w:rPr>
          <w:rFonts w:ascii="Arial" w:eastAsia="Courier New" w:hAnsi="Arial" w:cs="Arial"/>
          <w:b/>
          <w:bCs/>
          <w:i/>
          <w:iCs/>
          <w:color w:val="000000"/>
          <w:sz w:val="20"/>
          <w:szCs w:val="20"/>
          <w:lang w:val="vi-VN" w:eastAsia="vi-VN" w:bidi="vi-VN"/>
        </w:rPr>
        <w:t xml:space="preserve">từng </w:t>
      </w:r>
      <w:r w:rsidRPr="00B4267B">
        <w:rPr>
          <w:rFonts w:ascii="Arial" w:eastAsia="Courier New" w:hAnsi="Arial" w:cs="Arial"/>
          <w:b/>
          <w:i/>
          <w:iCs/>
          <w:color w:val="000000"/>
          <w:sz w:val="20"/>
          <w:szCs w:val="20"/>
          <w:lang w:val="vi-VN" w:eastAsia="vi-VN" w:bidi="vi-VN"/>
        </w:rPr>
        <w:t xml:space="preserve">nhóm </w:t>
      </w:r>
      <w:r w:rsidRPr="00B4267B">
        <w:rPr>
          <w:rFonts w:ascii="Arial" w:eastAsia="Courier New" w:hAnsi="Arial" w:cs="Arial"/>
          <w:b/>
          <w:bCs/>
          <w:i/>
          <w:iCs/>
          <w:color w:val="000000"/>
          <w:sz w:val="20"/>
          <w:szCs w:val="20"/>
          <w:lang w:val="vi-VN" w:eastAsia="vi-VN" w:bidi="vi-VN"/>
        </w:rPr>
        <w:t>cơ sở sản xuất</w:t>
      </w:r>
    </w:p>
    <w:tbl>
      <w:tblPr>
        <w:tblOverlap w:val="never"/>
        <w:tblW w:w="5000" w:type="pct"/>
        <w:jc w:val="center"/>
        <w:tblCellMar>
          <w:left w:w="10" w:type="dxa"/>
          <w:right w:w="10" w:type="dxa"/>
        </w:tblCellMar>
        <w:tblLook w:val="0000" w:firstRow="0" w:lastRow="0" w:firstColumn="0" w:lastColumn="0" w:noHBand="0" w:noVBand="0"/>
      </w:tblPr>
      <w:tblGrid>
        <w:gridCol w:w="677"/>
        <w:gridCol w:w="5711"/>
        <w:gridCol w:w="974"/>
        <w:gridCol w:w="1004"/>
        <w:gridCol w:w="984"/>
      </w:tblGrid>
      <w:tr w:rsidR="00B4267B" w:rsidRPr="00B4267B" w:rsidTr="00D23B44">
        <w:trPr>
          <w:trHeight w:val="20"/>
          <w:jc w:val="center"/>
        </w:trPr>
        <w:tc>
          <w:tcPr>
            <w:tcW w:w="362"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TT</w:t>
            </w:r>
          </w:p>
        </w:tc>
        <w:tc>
          <w:tcPr>
            <w:tcW w:w="3054"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Biện pháp quản lý</w:t>
            </w:r>
          </w:p>
        </w:tc>
        <w:tc>
          <w:tcPr>
            <w:tcW w:w="1584" w:type="pct"/>
            <w:gridSpan w:val="3"/>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Nhóm cơ sở sản xuất</w:t>
            </w:r>
          </w:p>
        </w:tc>
      </w:tr>
      <w:tr w:rsidR="00B4267B" w:rsidRPr="00B4267B" w:rsidTr="00D23B44">
        <w:trPr>
          <w:trHeight w:val="20"/>
          <w:jc w:val="center"/>
        </w:trPr>
        <w:tc>
          <w:tcPr>
            <w:tcW w:w="362"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054" w:type="pct"/>
            <w:vMerge/>
            <w:tcBorders>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1"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53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w:t>
            </w:r>
          </w:p>
        </w:tc>
        <w:tc>
          <w:tcPr>
            <w:tcW w:w="526"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w:t>
            </w:r>
          </w:p>
        </w:tc>
      </w:tr>
      <w:tr w:rsidR="00B4267B" w:rsidRPr="00B4267B" w:rsidTr="00D23B44">
        <w:trPr>
          <w:trHeight w:val="20"/>
          <w:jc w:val="center"/>
        </w:trPr>
        <w:tc>
          <w:tcPr>
            <w:tcW w:w="36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305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Chu kỳ đánh giá COP</w:t>
            </w:r>
          </w:p>
        </w:tc>
        <w:tc>
          <w:tcPr>
            <w:tcW w:w="521"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36 tháng</w:t>
            </w:r>
          </w:p>
        </w:tc>
        <w:tc>
          <w:tcPr>
            <w:tcW w:w="53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24 tháng</w:t>
            </w:r>
          </w:p>
        </w:tc>
        <w:tc>
          <w:tcPr>
            <w:tcW w:w="526"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12 tháng</w:t>
            </w:r>
          </w:p>
        </w:tc>
      </w:tr>
      <w:tr w:rsidR="00B4267B" w:rsidRPr="00B4267B" w:rsidTr="00D23B44">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w:t>
            </w:r>
          </w:p>
        </w:tc>
        <w:tc>
          <w:tcPr>
            <w:tcW w:w="3054"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Tần suất đánh giá trong kỳ việc duy trì điều kiện đảm bảo chất lượng</w:t>
            </w:r>
          </w:p>
        </w:tc>
        <w:tc>
          <w:tcPr>
            <w:tcW w:w="1584"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Không quá một lần</w:t>
            </w:r>
          </w:p>
        </w:tc>
      </w:tr>
    </w:tbl>
    <w:p w:rsidR="00B4267B" w:rsidRPr="00B4267B" w:rsidRDefault="00B4267B" w:rsidP="00B4267B">
      <w:pPr>
        <w:widowControl w:val="0"/>
        <w:spacing w:after="120"/>
        <w:ind w:firstLine="720"/>
        <w:jc w:val="both"/>
        <w:rPr>
          <w:rFonts w:ascii="Arial" w:eastAsia="Courier New" w:hAnsi="Arial" w:cs="Arial"/>
          <w:i/>
          <w:iCs/>
          <w:color w:val="000000"/>
          <w:sz w:val="20"/>
          <w:szCs w:val="20"/>
          <w:lang w:val="vi-VN" w:eastAsia="vi-VN" w:bidi="vi-VN"/>
        </w:rPr>
      </w:pPr>
      <w:r w:rsidRPr="00B4267B">
        <w:rPr>
          <w:rFonts w:ascii="Arial" w:eastAsia="Courier New" w:hAnsi="Arial" w:cs="Arial"/>
          <w:color w:val="000000"/>
          <w:sz w:val="20"/>
          <w:szCs w:val="20"/>
          <w:lang w:val="vi-VN" w:eastAsia="vi-VN" w:bidi="vi-VN"/>
        </w:rPr>
        <w:t>3. Phương thức cấp phôi phiếu xuất xưởng cho từng nhóm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bookmarkStart w:id="306" w:name="bookmark113"/>
      <w:bookmarkEnd w:id="306"/>
      <w:r w:rsidRPr="00B4267B">
        <w:rPr>
          <w:rFonts w:ascii="Arial" w:eastAsia="Courier New" w:hAnsi="Arial" w:cs="Arial"/>
          <w:color w:val="000000"/>
          <w:sz w:val="20"/>
          <w:szCs w:val="20"/>
          <w:lang w:val="vi-VN" w:eastAsia="vi-VN" w:bidi="vi-VN"/>
        </w:rPr>
        <w:t>3.1. Cơ quan chứng nhận cấp phôi phiếu xuất xưởng cho các sản phẩm sản xuất hàng loạt theo đề nghị của cơ sở sản xuất thuộc từng nhóm cơ sở sản xuất theo mức độ rủi ro được chia làm 3 phương thức, cụ thể như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 Phương thức 1: cấp phôi phiếu xuất xưởng theo kế hoạch sản xuất tháng, quý của cơ sở sản xuất; số lượng phôi phiếu xuất xưởng tối đa được cấp không vượt quá 1,5 lần sản lượng tháng, quý liền kề của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bookmarkStart w:id="307" w:name="bookmark115"/>
      <w:bookmarkEnd w:id="307"/>
      <w:r w:rsidRPr="00B4267B">
        <w:rPr>
          <w:rFonts w:ascii="Arial" w:eastAsia="Courier New" w:hAnsi="Arial" w:cs="Arial"/>
          <w:color w:val="000000"/>
          <w:sz w:val="20"/>
          <w:szCs w:val="20"/>
          <w:lang w:val="vi-VN" w:eastAsia="vi-VN" w:bidi="vi-VN"/>
        </w:rPr>
        <w:t>b) Phương thức 2: cấp phôi phiếu xuất xưởng theo báo cáo kết quả kiểm tra xuất xưởng các xe cơ giới đã được thực hiện kiểm tra xuất xưởng đạt yêu cầu của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bookmarkStart w:id="308" w:name="bookmark116"/>
      <w:bookmarkEnd w:id="308"/>
      <w:r w:rsidRPr="00B4267B">
        <w:rPr>
          <w:rFonts w:ascii="Arial" w:eastAsia="Courier New" w:hAnsi="Arial" w:cs="Arial"/>
          <w:color w:val="000000"/>
          <w:sz w:val="20"/>
          <w:szCs w:val="20"/>
          <w:lang w:val="vi-VN" w:eastAsia="vi-VN" w:bidi="vi-VN"/>
        </w:rPr>
        <w:t>c) Phương thức 3: cấp phôi phiếu xuất xưởng theo báo cáo kết quả kiểm tra các xe xuất xưởng đạt yêu cầu của cơ sở sản xuất và kết quả thực hiện giám sát kiểm tra chất lượng xuất xưởng đạt yêu cầu của Cơ quan chứng nhận.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bookmarkStart w:id="309" w:name="bookmark117"/>
      <w:bookmarkEnd w:id="309"/>
      <w:r w:rsidRPr="00B4267B">
        <w:rPr>
          <w:rFonts w:ascii="Arial" w:eastAsia="Courier New" w:hAnsi="Arial" w:cs="Arial"/>
          <w:color w:val="000000"/>
          <w:sz w:val="20"/>
          <w:szCs w:val="20"/>
          <w:lang w:val="vi-VN" w:eastAsia="vi-VN" w:bidi="vi-VN"/>
        </w:rPr>
        <w:t>3.2. Tiêu chí cơ bản áp dụng các phương thức</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bookmarkStart w:id="310" w:name="bookmark118"/>
      <w:bookmarkEnd w:id="310"/>
      <w:r w:rsidRPr="00B4267B">
        <w:rPr>
          <w:rFonts w:ascii="Arial" w:eastAsia="Courier New" w:hAnsi="Arial" w:cs="Arial"/>
          <w:color w:val="000000"/>
          <w:sz w:val="20"/>
          <w:szCs w:val="20"/>
          <w:lang w:val="vi-VN" w:eastAsia="vi-VN" w:bidi="vi-VN"/>
        </w:rPr>
        <w:t>a) Phương thức 1 áp dụng cho các cơ sở sản xuất đáp ứng được các yêu cầu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 Sản lượng sản xuất trung bình hàng tháng: tính cho 06 tháng gần nhất không ít hơn 2000 xe đối với cơ sở sản xuất xe mô tô, xe gắn máy hoặc không ít hơn 200 xe đối với cơ sở sản xuất các loại xe khác; Không áp dụng yêu cầu này đối với cơ sở sản xuất thuộc nhóm 1 (có mức độ rủi ro thấp);</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 Nhóm cơ sở sản xuất được áp dụng: thuộc nhóm 1 (có mức độ rủi ro thấp) hoặc nhóm 2 (có mức độ rủi ro trung bình);</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(iii) Mức độ tuân thủ quy định: tuân thủ đầy đủ các quy định nêu tại Thông tư này; được áp dụng hình thức tự kiểm tra xuất xưởng và không vi phạm các quy định hoặc các vi phạm (nếu có) đã được khắc phục (hoặc có biện pháp khắc phục được Cơ quan chứng nhận chất lượng xem xét chấp thuận) trong phạm vi thời gian xem xét 12 tháng trở về trước tính từ thời điểm xem xét;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 Phương thức 2 áp dụng cho các cơ sở sản xuất đáp ứng được các yêu cầu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 Cơ sở sản xuất chưa đáp ứng được đầy đủ các tiêu chí nêu tại phương thức 1;</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 Nhóm cơ sở sản xuất được áp dụng: tất cả các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(iii) Mức độ tuân thủ quy định: được áp dụng hình thức tự kiểm tra xuất xưởng và không có các vi phạm quy định hoặc các vi phạm (nếu có) đã được khắc phục (hoặc có biện pháp khắc phục được Cơ quan chứng nhận chất lượng xem xét chấp thuận).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 Phương thức 3 áp dụng đối với các cơ sở sản xuất có hình thức kiểm tra xuất xưởng có sự giám sát của Cơ quan chứng nhận.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sectPr w:rsidR="00B4267B" w:rsidRPr="00B4267B" w:rsidSect="0071177D">
          <w:headerReference w:type="default" r:id="rId26"/>
          <w:footerReference w:type="default" r:id="rId27"/>
          <w:type w:val="nextColumn"/>
          <w:pgSz w:w="12240" w:h="15840"/>
          <w:pgMar w:top="1440" w:right="1440" w:bottom="1440" w:left="1440" w:header="0" w:footer="0" w:gutter="0"/>
          <w:pgNumType w:start="2"/>
          <w:cols w:space="720"/>
          <w:noEndnote/>
          <w:docGrid w:linePitch="360"/>
        </w:sectPr>
      </w:pPr>
      <w:r w:rsidRPr="00B4267B">
        <w:rPr>
          <w:rFonts w:ascii="Arial" w:eastAsia="Courier New" w:hAnsi="Arial" w:cs="Arial"/>
          <w:color w:val="000000"/>
          <w:sz w:val="20"/>
          <w:szCs w:val="20"/>
          <w:lang w:val="vi-VN" w:eastAsia="vi-VN" w:bidi="vi-VN"/>
        </w:rPr>
        <w:t>3.3. Khi có sự thay đổi về phương thức cấp phôi phiếu, cơ sở sản xuất sẽ được thông báo bằng văn bản hoặc qua hệ thống dịch vụ công trực tuyến hoặc hình thức phù hợp khác.</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XII</w:t>
      </w:r>
    </w:p>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MẪU ĐƠN ĐỀ NGHỊ CẤP GIẤY CHỨNG NHẬN CHẤT LƯỢNG KIỂU LOẠI</w:t>
      </w:r>
      <w:r w:rsidRPr="00B4267B">
        <w:rPr>
          <w:rFonts w:ascii="Arial" w:eastAsia="Courier New" w:hAnsi="Arial" w:cs="Arial"/>
          <w:b/>
          <w:bCs/>
          <w:color w:val="000000"/>
          <w:sz w:val="20"/>
          <w:szCs w:val="20"/>
          <w:lang w:val="vi-VN" w:eastAsia="vi-VN" w:bidi="vi-VN"/>
        </w:rPr>
        <w:br/>
        <w:t xml:space="preserve">XE PHỤ TÙNG XE CƠ </w:t>
      </w:r>
      <w:r w:rsidRPr="00B4267B">
        <w:rPr>
          <w:rFonts w:ascii="Arial" w:eastAsia="Courier New" w:hAnsi="Arial" w:cs="Arial"/>
          <w:b/>
          <w:color w:val="000000"/>
          <w:sz w:val="20"/>
          <w:szCs w:val="20"/>
          <w:lang w:val="vi-VN" w:eastAsia="vi-VN" w:bidi="vi-VN"/>
        </w:rPr>
        <w:t>GIỚI</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rPr>
          <w:rFonts w:ascii="Arial" w:eastAsia="Courier New" w:hAnsi="Arial" w:cs="Arial"/>
          <w:color w:val="000000"/>
          <w:sz w:val="20"/>
          <w:szCs w:val="20"/>
          <w:vertAlign w:val="superscript"/>
          <w:lang w:val="vi-VN" w:eastAsia="vi-VN" w:bidi="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70"/>
        <w:gridCol w:w="5990"/>
      </w:tblGrid>
      <w:tr w:rsidR="00B4267B" w:rsidRPr="00B4267B" w:rsidTr="00D23B44">
        <w:trPr>
          <w:trHeight w:val="920"/>
        </w:trPr>
        <w:tc>
          <w:tcPr>
            <w:tcW w:w="1800" w:type="pct"/>
            <w:tcBorders>
              <w:top w:val="nil"/>
              <w:left w:val="nil"/>
              <w:right w:val="nil"/>
              <w:tl2br w:val="nil"/>
              <w:tr2bl w:val="nil"/>
            </w:tcBorders>
            <w:shd w:val="clear" w:color="auto" w:fill="auto"/>
            <w:tcMar>
              <w:top w:w="0" w:type="dxa"/>
              <w:left w:w="108" w:type="dxa"/>
              <w:bottom w:w="0" w:type="dxa"/>
              <w:right w:w="108" w:type="dxa"/>
            </w:tcMar>
          </w:tcPr>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b/>
                <w:bCs/>
                <w:color w:val="000000"/>
                <w:sz w:val="20"/>
                <w:szCs w:val="20"/>
                <w:lang w:eastAsia="vi-VN" w:bidi="vi-VN"/>
              </w:rPr>
              <w:t>TÊN DOANH NGHIỆP</w:t>
            </w:r>
            <w:r w:rsidRPr="00B4267B">
              <w:rPr>
                <w:rFonts w:ascii="Arial" w:eastAsia="Courier New" w:hAnsi="Arial" w:cs="Arial"/>
                <w:b/>
                <w:bCs/>
                <w:color w:val="000000"/>
                <w:sz w:val="20"/>
                <w:szCs w:val="20"/>
                <w:lang w:val="vi-VN" w:eastAsia="vi-VN" w:bidi="vi-VN"/>
              </w:rPr>
              <w:br/>
            </w:r>
            <w:r w:rsidRPr="00B4267B">
              <w:rPr>
                <w:rFonts w:ascii="Arial" w:eastAsia="Courier New" w:hAnsi="Arial" w:cs="Arial"/>
                <w:bCs/>
                <w:color w:val="000000"/>
                <w:sz w:val="20"/>
                <w:szCs w:val="20"/>
                <w:vertAlign w:val="superscript"/>
                <w:lang w:val="vi-VN" w:eastAsia="vi-VN" w:bidi="vi-VN"/>
              </w:rPr>
              <w:t>__________</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Số:………..</w:t>
            </w:r>
          </w:p>
        </w:tc>
        <w:tc>
          <w:tcPr>
            <w:tcW w:w="3200" w:type="pct"/>
            <w:tcBorders>
              <w:top w:val="nil"/>
              <w:left w:val="nil"/>
              <w:right w:val="nil"/>
              <w:tl2br w:val="nil"/>
              <w:tr2bl w:val="nil"/>
            </w:tcBorders>
            <w:shd w:val="clear" w:color="auto" w:fill="auto"/>
            <w:tcMar>
              <w:top w:w="0" w:type="dxa"/>
              <w:left w:w="108" w:type="dxa"/>
              <w:bottom w:w="0" w:type="dxa"/>
              <w:right w:w="108" w:type="dxa"/>
            </w:tcMa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CỘNG HÒA XÃ HỘI CHỦ NGHĨA VIỆT NAM</w:t>
            </w:r>
            <w:r w:rsidRPr="00B4267B">
              <w:rPr>
                <w:rFonts w:ascii="Arial" w:eastAsia="Courier New" w:hAnsi="Arial" w:cs="Arial"/>
                <w:b/>
                <w:bCs/>
                <w:color w:val="000000"/>
                <w:sz w:val="20"/>
                <w:szCs w:val="20"/>
                <w:lang w:val="vi-VN" w:eastAsia="vi-VN" w:bidi="vi-VN"/>
              </w:rPr>
              <w:br/>
              <w:t xml:space="preserve">Độc lập - Tự do - Hạnh phúc </w:t>
            </w:r>
            <w:r w:rsidRPr="00B4267B">
              <w:rPr>
                <w:rFonts w:ascii="Arial" w:eastAsia="Courier New" w:hAnsi="Arial" w:cs="Arial"/>
                <w:b/>
                <w:bCs/>
                <w:color w:val="000000"/>
                <w:sz w:val="20"/>
                <w:szCs w:val="20"/>
                <w:lang w:val="vi-VN" w:eastAsia="vi-VN" w:bidi="vi-VN"/>
              </w:rPr>
              <w:br/>
            </w:r>
            <w:r w:rsidRPr="00B4267B">
              <w:rPr>
                <w:rFonts w:ascii="Arial" w:eastAsia="Courier New" w:hAnsi="Arial" w:cs="Arial"/>
                <w:bCs/>
                <w:color w:val="000000"/>
                <w:sz w:val="20"/>
                <w:szCs w:val="20"/>
                <w:vertAlign w:val="superscript"/>
                <w:lang w:val="vi-VN" w:eastAsia="vi-VN" w:bidi="vi-VN"/>
              </w:rPr>
              <w:t>______________________</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w:t>
            </w:r>
            <w:r w:rsidRPr="00B4267B">
              <w:rPr>
                <w:rFonts w:ascii="Arial" w:eastAsia="Courier New" w:hAnsi="Arial" w:cs="Arial"/>
                <w:i/>
                <w:iCs/>
                <w:color w:val="000000"/>
                <w:sz w:val="20"/>
                <w:szCs w:val="20"/>
                <w:lang w:eastAsia="vi-VN" w:bidi="vi-VN"/>
              </w:rPr>
              <w:t>..</w:t>
            </w:r>
            <w:r w:rsidRPr="00B4267B">
              <w:rPr>
                <w:rFonts w:ascii="Arial" w:eastAsia="Courier New" w:hAnsi="Arial" w:cs="Arial"/>
                <w:i/>
                <w:iCs/>
                <w:color w:val="000000"/>
                <w:sz w:val="20"/>
                <w:szCs w:val="20"/>
                <w:lang w:val="vi-VN" w:eastAsia="vi-VN" w:bidi="vi-VN"/>
              </w:rPr>
              <w:t>…., ngày…tháng…năm……</w:t>
            </w:r>
          </w:p>
        </w:tc>
      </w:tr>
    </w:tbl>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ĐƠN ĐỀ NGHỊ CẤP CHỨNG NHẬN CHẤT LƯỢNG KIỂU LOẠI SẢN</w:t>
      </w:r>
      <w:r w:rsidRPr="00B4267B">
        <w:rPr>
          <w:rFonts w:ascii="Arial" w:eastAsia="Courier New" w:hAnsi="Arial" w:cs="Arial"/>
          <w:b/>
          <w:bCs/>
          <w:color w:val="000000"/>
          <w:sz w:val="20"/>
          <w:szCs w:val="20"/>
          <w:lang w:val="vi-VN" w:eastAsia="vi-VN" w:bidi="vi-VN"/>
        </w:rPr>
        <w:br/>
      </w:r>
      <w:r w:rsidRPr="00B4267B">
        <w:rPr>
          <w:rFonts w:ascii="Arial" w:eastAsia="Courier New" w:hAnsi="Arial" w:cs="Arial"/>
          <w:b/>
          <w:color w:val="000000"/>
          <w:sz w:val="20"/>
          <w:szCs w:val="20"/>
          <w:lang w:val="vi-VN" w:eastAsia="vi-VN" w:bidi="vi-VN"/>
        </w:rPr>
        <w:t xml:space="preserve">PHẨM SẢN XUẤT, LẮP </w:t>
      </w:r>
      <w:r w:rsidRPr="00B4267B">
        <w:rPr>
          <w:rFonts w:ascii="Arial" w:eastAsia="Courier New" w:hAnsi="Arial" w:cs="Arial"/>
          <w:b/>
          <w:bCs/>
          <w:color w:val="000000"/>
          <w:sz w:val="20"/>
          <w:szCs w:val="20"/>
          <w:lang w:val="vi-VN" w:eastAsia="vi-VN" w:bidi="vi-VN"/>
        </w:rPr>
        <w:t xml:space="preserve">RÁP </w:t>
      </w:r>
      <w:r w:rsidRPr="00B4267B">
        <w:rPr>
          <w:rFonts w:ascii="Arial" w:eastAsia="Courier New" w:hAnsi="Arial" w:cs="Arial"/>
          <w:b/>
          <w:color w:val="000000"/>
          <w:sz w:val="20"/>
          <w:szCs w:val="20"/>
          <w:lang w:val="vi-VN" w:eastAsia="vi-VN" w:bidi="vi-VN"/>
        </w:rPr>
        <w:t xml:space="preserve">TẠI VIỆT </w:t>
      </w:r>
      <w:r w:rsidRPr="00B4267B">
        <w:rPr>
          <w:rFonts w:ascii="Arial" w:eastAsia="Courier New" w:hAnsi="Arial" w:cs="Arial"/>
          <w:b/>
          <w:bCs/>
          <w:color w:val="000000"/>
          <w:sz w:val="20"/>
          <w:szCs w:val="20"/>
          <w:lang w:val="vi-VN" w:eastAsia="vi-VN" w:bidi="vi-VN"/>
        </w:rPr>
        <w:t>NAM</w:t>
      </w:r>
    </w:p>
    <w:p w:rsidR="00B4267B" w:rsidRPr="00B4267B" w:rsidRDefault="00B4267B" w:rsidP="00B4267B">
      <w:pPr>
        <w:widowControl w:val="0"/>
        <w:rPr>
          <w:rFonts w:ascii="Arial" w:eastAsia="Courier New" w:hAnsi="Arial" w:cs="Arial"/>
          <w:b/>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Kính gửi: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Tên doanh nghiệp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chỉ trụ sở chính: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Điện thoại: ……………………………Fax:………………………..Email:……………………………</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Người liên hệ:…………………………Chức danh:……………………..Điện thoại: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Giấy đăng ký kinh doanh Số…………………..ngày……..tháng……năm……….</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Giấy chứng nhận chứng nhận đủ điều kiện sản xuất, lắp ráp ô tô Số…………………ngày ….tháng…..năm……….</w:t>
      </w:r>
      <w:r w:rsidRPr="00B4267B">
        <w:rPr>
          <w:rFonts w:ascii="Arial" w:eastAsia="Courier New" w:hAnsi="Arial" w:cs="Arial"/>
          <w:i/>
          <w:iCs/>
          <w:color w:val="000000"/>
          <w:sz w:val="20"/>
          <w:szCs w:val="20"/>
          <w:lang w:val="vi-VN" w:eastAsia="vi-VN" w:bidi="vi-VN"/>
        </w:rPr>
        <w:t>(đối với xe ô tô thuộc đối tượng của nghị định 116/2019/NĐ-CP)</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Căn cứ các quy định tại Thông tư số      /2024/TT-BGTVT ngày     /     /2024 của Bộ trưởng Bộ giao thông vận tải; căn cứ vào quy định, quy chuẩn kỹ thuật hiện hành.</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Đề nghị…………………………xem xét chứng nhận chất lượng an toàn kỹ thuật và bảo vệ môi trường với các thông tin cụ thể như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 Hình thức xin cấp:        □ Mới □ Cấp lại □ Cấp mở rộng □ Bổ sung HS</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Lý do: </w:t>
      </w:r>
      <w:r w:rsidRPr="00B4267B">
        <w:rPr>
          <w:rFonts w:ascii="Arial" w:eastAsia="Courier New" w:hAnsi="Arial" w:cs="Arial"/>
          <w:i/>
          <w:iCs/>
          <w:color w:val="000000"/>
          <w:sz w:val="20"/>
          <w:szCs w:val="20"/>
          <w:lang w:val="vi-VN" w:eastAsia="vi-VN" w:bidi="vi-VN"/>
        </w:rPr>
        <w:t>(đối với trường hợp cấp lại, cấp mở rộng, bổ sung)</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 Thông tin về sản phẩm: (Loại sản phẩm, nhãn hiệu, tên thương mại và số loại của sản phẩm; ký hiệu thiết kế; Quy chuẩn kỹ thuật quốc gia áp dụng; Tên nhà máy sản xuất, lắp ráp, địa chỉ; thông tin về sản lượng dự kiến sản xuất theo kế hoạch hàng tháng hoặc theo quý và số lượng cấp phôi phiếu xuất xưởng; thông tin khác.</w:t>
      </w:r>
    </w:p>
    <w:p w:rsidR="00B4267B" w:rsidRPr="00B4267B" w:rsidRDefault="00B4267B" w:rsidP="00B4267B">
      <w:pPr>
        <w:widowControl w:val="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(tên doanh nghiệp) xin cam đoan thực hiện đúng các quy định tại Thông tư     /2024/TT-BGTVT ngày      tháng     năm…….. của Bộ trưởng Bộ Giao thông vận tải, kiểu loại sản phẩm không vi phạm về quyền sở hữu trí tuệ và xin hoàn toàn chịu trách nhiệm trước pháp luật về các cam kết, tính hợp pháp, trung thực và chính xác của các thông tin khai báo và tài liệu cung cấp./.</w:t>
      </w:r>
    </w:p>
    <w:p w:rsidR="00B4267B" w:rsidRPr="00B4267B" w:rsidRDefault="00B4267B" w:rsidP="00B4267B">
      <w:pPr>
        <w:widowControl w:val="0"/>
        <w:rPr>
          <w:rFonts w:ascii="Arial" w:eastAsia="Courier New" w:hAnsi="Arial" w:cs="Arial"/>
          <w:color w:val="000000"/>
          <w:sz w:val="20"/>
          <w:szCs w:val="20"/>
          <w:lang w:val="vi-VN" w:eastAsia="vi-VN" w:bidi="vi-VN"/>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860"/>
      </w:tblGrid>
      <w:tr w:rsidR="00B4267B" w:rsidRPr="00B4267B" w:rsidTr="00D23B44">
        <w:tc>
          <w:tcPr>
            <w:tcW w:w="2404" w:type="pct"/>
          </w:tcPr>
          <w:p w:rsidR="00B4267B" w:rsidRPr="00B4267B" w:rsidRDefault="00B4267B" w:rsidP="00B4267B">
            <w:pPr>
              <w:rPr>
                <w:rFonts w:ascii="Arial" w:hAnsi="Arial" w:cs="Arial"/>
                <w:color w:val="000000"/>
                <w:sz w:val="20"/>
                <w:szCs w:val="20"/>
              </w:rPr>
            </w:pPr>
          </w:p>
        </w:tc>
        <w:tc>
          <w:tcPr>
            <w:tcW w:w="2596" w:type="pct"/>
          </w:tcPr>
          <w:p w:rsidR="00B4267B" w:rsidRPr="00B4267B" w:rsidRDefault="00B4267B" w:rsidP="00B4267B">
            <w:pPr>
              <w:jc w:val="center"/>
              <w:rPr>
                <w:rFonts w:ascii="Arial" w:hAnsi="Arial" w:cs="Arial"/>
                <w:color w:val="000000"/>
                <w:sz w:val="20"/>
                <w:szCs w:val="20"/>
              </w:rPr>
            </w:pPr>
            <w:r w:rsidRPr="00B4267B">
              <w:rPr>
                <w:rFonts w:ascii="Arial" w:hAnsi="Arial" w:cs="Arial"/>
                <w:b/>
                <w:bCs/>
                <w:color w:val="000000"/>
                <w:sz w:val="20"/>
                <w:szCs w:val="20"/>
              </w:rPr>
              <w:t>Người đại diện theo pháp luật của doanh nghiệp</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(Ký, ghi rõ họ tên và đóng dấu)</w:t>
            </w:r>
          </w:p>
        </w:tc>
      </w:tr>
    </w:tbl>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XIII</w:t>
      </w: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CÁC NỘI DUNG GIÁM SÁT VÀ ĐÁNH GIÁ XE XUẤT XƯỞNG</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 Các hạng mục thực hiện giám sát:</w:t>
      </w:r>
    </w:p>
    <w:tbl>
      <w:tblPr>
        <w:tblOverlap w:val="never"/>
        <w:tblW w:w="5000" w:type="pct"/>
        <w:jc w:val="center"/>
        <w:tblCellMar>
          <w:left w:w="10" w:type="dxa"/>
          <w:right w:w="10" w:type="dxa"/>
        </w:tblCellMar>
        <w:tblLook w:val="0000" w:firstRow="0" w:lastRow="0" w:firstColumn="0" w:lastColumn="0" w:noHBand="0" w:noVBand="0"/>
      </w:tblPr>
      <w:tblGrid>
        <w:gridCol w:w="804"/>
        <w:gridCol w:w="7201"/>
        <w:gridCol w:w="1345"/>
      </w:tblGrid>
      <w:tr w:rsidR="00B4267B" w:rsidRPr="00B4267B" w:rsidTr="00D23B44">
        <w:trPr>
          <w:trHeight w:val="20"/>
          <w:jc w:val="center"/>
        </w:trPr>
        <w:tc>
          <w:tcPr>
            <w:tcW w:w="4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Số tt</w:t>
            </w:r>
          </w:p>
        </w:tc>
        <w:tc>
          <w:tcPr>
            <w:tcW w:w="385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Các hạng mục giám sát</w:t>
            </w:r>
          </w:p>
        </w:tc>
        <w:tc>
          <w:tcPr>
            <w:tcW w:w="719"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Yêu cầu</w:t>
            </w:r>
          </w:p>
        </w:tc>
      </w:tr>
      <w:tr w:rsidR="00B4267B" w:rsidRPr="00B4267B" w:rsidTr="00D23B44">
        <w:trPr>
          <w:trHeight w:val="20"/>
          <w:jc w:val="center"/>
        </w:trPr>
        <w:tc>
          <w:tcPr>
            <w:tcW w:w="4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385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Giám sát việc nhận dạng, đánh giá tổng quát đối với xe xuất xưởng</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 việc kiểm tra thông số kích thước, khối lượng cơ bản của xe chỉ thực hiện khi phát hiện xe sản xuất, lắp ráp có sự sai khác hoặc có yếu tố xác định ảnh hưởng làm sai lệch kích thước, khối lượng xe</w:t>
            </w:r>
          </w:p>
        </w:tc>
        <w:tc>
          <w:tcPr>
            <w:tcW w:w="719" w:type="pct"/>
            <w:vMerge w:val="restar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Phù hợp với hồ sơ đăng ký chứng nhận</w:t>
            </w:r>
          </w:p>
        </w:tc>
      </w:tr>
      <w:tr w:rsidR="00B4267B" w:rsidRPr="00B4267B" w:rsidTr="00D23B44">
        <w:trPr>
          <w:trHeight w:val="20"/>
          <w:jc w:val="center"/>
        </w:trPr>
        <w:tc>
          <w:tcPr>
            <w:tcW w:w="43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w:t>
            </w:r>
          </w:p>
        </w:tc>
        <w:tc>
          <w:tcPr>
            <w:tcW w:w="385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Giám sát việc thực hiện kiểm tra các chỉ tiêu tổng hợp liên quan đến an toàn kỹ thuật và bảo vệ môi trường:</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Tổng lực phanh của xe, lực phanh trên các trục;</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Lực phanh đỗ xe (nếu có);</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Độ trượt ngang bánh xe dẫn hướng;</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Độ không trùng vết bánh xe (đối với mô tô, xe gắn máy hai bánh);</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Góc đặt bánh xe; góc quay lái bánh xe dẫn hướng;</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Sai số đồng hồ tốc độ;</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Cường độ, độ lệch đèn chiếu sáng phía trước;</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Khí thải;</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Âm lượng còi;</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Độ ồn;</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Thử độ kín từ bên ngoài</w:t>
            </w:r>
          </w:p>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 Từng chỉ tiêu chất lượng nêu trên được kiểm tra tuỳ thuộc vào loại xe và theo đăng ký trong hồ sơ đăng ký chứng nhận. Mức chỉ tiêu chất lượng được kiểm tra đối chiếu theo chỉ tiêu đăng ký trong hồ sơ đăng ký chứng nhận.</w:t>
            </w:r>
          </w:p>
        </w:tc>
        <w:tc>
          <w:tcPr>
            <w:tcW w:w="719" w:type="pct"/>
            <w:vMerge/>
            <w:tcBorders>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bl>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 Cách thức thực hiện giám sát: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Giám sát đối với lô sản phẩm: Cơ quan chứng nhận cùng cơ sở sản xuất thực hiện kiểm tra đánh giá lại kết quả của các xe đã được thực hiện xuất xưởng nhằm chỉ ra các lỗi còn tồn tại trên sản phẩm chưa được cơ sở sản xuất phát hiện trong quá trình tự kiểm tra xuất xưởng, lỗi chưa được khắc phục hoàn toàn trong hệ thống quản lý chất lượng, đánh giá lại nghiệp vụ của nhân viên kiểm tra chất lượng và các lỗi khác chưa được phát hiện trong hệ thống quản lý chất lượng. Việc thực hiện kiểm tra do nhân viên kiểm tra của cơ sở sản xuất thực hiện để Cơ quan chứng nhận chất lượng giám sát, đánh giá và kết quả giám sát là một trong các cơ sở để xem xét miễn giám sát theo quy định tại Thông tư này. Cách thức thực hiện kiểm tra đối với mỗi kiểu loại xe xuất xưởng như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 Cơ sở sản xuất xuất trình toàn bộ kết quả đã thực hiện kiểm tra của lô sản phẩm và đảm bảo các xe đã được thực hiện kiểm tra đúng quy trình, hướng dẫn đã ban hành của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 Kiểm tra tổng quát lô hàng: đảm bảo các xe xuất xưởng cùng kiểu loại với kiểu loại xe đã chứng nhận; kiểm tra số khung, số động cơ của các xe xuất xưởng;</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(iii) Kiểm tra, đánh giá kết quả đã thực hiện của cơ sở sản xuất theo phương thức kiểm tra xác suất: kiểm tra sự phù hợp của xe xuất xưởng với kiểu loại đã chứng nhận bằng cách lựa chọn ngẫu nhiên 01 xe để kiểm tra, đối chiếu với hồ sơ đăng ký chứng nhận của kiểu loại sản phẩm và mẫu điển hình đã thử nghiệm (nếu có lưu); lấy ngẫu nhiên không ít hơn 10% số lượng xe trong mỗi kiểu loại để thực hiện kiểm tra sự phù hợp của xe xuất xưởng trên thiết bị kiểm tra xuất xưởng để đánh giá. Nếu phát hiện xe xuất xưởng không đảm bảo chất lượng, không đạt quy chuẩn kỹ thuật, không phù hợp với hồ sơ đăng ký chứng nhận; hoặc phát hiện nhân viên kiểm tra chất lượng xuất xưởng bỏ sót các lỗi trên sản phẩm hoặc bỏ qua các công đoạn phải thực hiện kiểm tra theo hướng dẫn thực hiện kiểm tra của cơ sở sản xuất; hoặc kết quả kiểm tra trên thiết bị xuất xưởng không đạt; hoặc có bằng chứng về việc cơ sở sản xuất chưa thực hiện kiểm tra xuất xưởng nhưng đã đánh giá xe đạt yêu cầu xuất xưởng thì sẽ ghi nhận cả lô xe xuất xưởng không đạt yêu cầu. Để giám sát lại, cơ sở sản xuất phải kiểm tra lại lô sản phẩm và khắc phục các lỗi của </w:t>
      </w:r>
      <w:r w:rsidRPr="00B4267B">
        <w:rPr>
          <w:rFonts w:ascii="Arial" w:eastAsia="Courier New" w:hAnsi="Arial" w:cs="Arial"/>
          <w:color w:val="000000"/>
          <w:sz w:val="20"/>
          <w:szCs w:val="20"/>
          <w:lang w:val="vi-VN" w:eastAsia="vi-VN" w:bidi="vi-VN"/>
        </w:rPr>
        <w:lastRenderedPageBreak/>
        <w:t>sản phẩm (nếu có) để đăng ký kiểm tra lại.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 trong quá trình giám sát xuất xưởng, có thể kiểm tra, giám sát việc thực hiện tại các công đoạn sản xuất, lắp ráp và kiểm tra tại các công đoạn tại cơ sở sản xuất.</w:t>
      </w:r>
      <w:r w:rsidRPr="00B4267B">
        <w:rPr>
          <w:rFonts w:ascii="Arial" w:eastAsia="Courier New" w:hAnsi="Arial" w:cs="Arial"/>
          <w:color w:val="000000"/>
          <w:sz w:val="20"/>
          <w:szCs w:val="20"/>
          <w:lang w:val="vi-VN" w:eastAsia="vi-VN" w:bidi="vi-VN"/>
        </w:rPr>
        <w:br w:type="page"/>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XIV</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BÁO CÁO ĐỊNH KỲ VỀ KẾT QUẢ THỰC HIỆN TRIỆU HỒI SẢN PHẨM, </w:t>
      </w:r>
      <w:r w:rsidRPr="00B4267B">
        <w:rPr>
          <w:rFonts w:ascii="Arial" w:eastAsia="Courier New" w:hAnsi="Arial" w:cs="Arial"/>
          <w:b/>
          <w:bCs/>
          <w:color w:val="000000"/>
          <w:sz w:val="20"/>
          <w:szCs w:val="20"/>
          <w:lang w:val="vi-VN" w:eastAsia="vi-VN" w:bidi="vi-VN"/>
        </w:rPr>
        <w:br/>
        <w:t>HÀNG HOÁ</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p>
    <w:tbl>
      <w:tblPr>
        <w:tblOverlap w:val="never"/>
        <w:tblW w:w="5000" w:type="pct"/>
        <w:tblCellMar>
          <w:left w:w="10" w:type="dxa"/>
          <w:right w:w="10" w:type="dxa"/>
        </w:tblCellMar>
        <w:tblLook w:val="0000" w:firstRow="0" w:lastRow="0" w:firstColumn="0" w:lastColumn="0" w:noHBand="0" w:noVBand="0"/>
      </w:tblPr>
      <w:tblGrid>
        <w:gridCol w:w="3233"/>
        <w:gridCol w:w="6127"/>
      </w:tblGrid>
      <w:tr w:rsidR="00B4267B" w:rsidRPr="00B4267B" w:rsidTr="00D23B44">
        <w:trPr>
          <w:trHeight w:val="828"/>
          <w:tblHeader/>
        </w:trPr>
        <w:tc>
          <w:tcPr>
            <w:tcW w:w="1727" w:type="pct"/>
            <w:shd w:val="clear" w:color="auto" w:fill="FFFFFF"/>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TÊN CƠ SỞ SXLR, NK</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Số:.../...</w:t>
            </w:r>
          </w:p>
        </w:tc>
        <w:tc>
          <w:tcPr>
            <w:tcW w:w="3273" w:type="pct"/>
            <w:shd w:val="clear" w:color="auto" w:fill="FFFFFF"/>
          </w:tcPr>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CỘNG HÒA XÃ HỘI CHỦ NGHĨA VIỆT NAM</w:t>
            </w: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Độc lập - Tự do - Hạnh phúc</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 ngày... tháng... năm...</w:t>
            </w:r>
          </w:p>
        </w:tc>
      </w:tr>
    </w:tbl>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BÁO CÁO ĐỊNH KỲ VỀ KẾT QUẢ THỰC HIỆN TRIỆU HỒI SẢN</w:t>
      </w:r>
      <w:r w:rsidRPr="00B4267B">
        <w:rPr>
          <w:rFonts w:ascii="Arial" w:eastAsia="Courier New" w:hAnsi="Arial" w:cs="Arial"/>
          <w:b/>
          <w:bCs/>
          <w:color w:val="000000"/>
          <w:sz w:val="20"/>
          <w:szCs w:val="20"/>
          <w:lang w:val="vi-VN" w:eastAsia="vi-VN" w:bidi="vi-VN"/>
        </w:rPr>
        <w:br/>
        <w:t>PHẨM, HÀNG HOÁ</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(Từ ngày... tháng... năm... đến ngày... tháng... năm...)</w:t>
      </w:r>
    </w:p>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Kính gửi:………………………………..</w:t>
      </w:r>
    </w:p>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Tên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chỉ: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Người đại diện (Ông/Bà):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Điện thoại: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Fax:…………………………………………………………….., Email:…………………………………..</w:t>
      </w:r>
    </w:p>
    <w:p w:rsidR="00B4267B" w:rsidRPr="00B4267B" w:rsidRDefault="00B4267B" w:rsidP="00B4267B">
      <w:pPr>
        <w:widowControl w:val="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Căn cứ hướng dẫn tại Thông tư số……………./20.../TT-BGTVT ngày... tháng... năm 20…. của Bộ trưởng Bộ Giao thông vận tải, Cơ sở sản xuất xin được báo cáo kết quả thực hiện triệu hồi sản phẩm, hàng hoá như phụ lục kèm theo./.</w:t>
      </w:r>
    </w:p>
    <w:p w:rsidR="00B4267B" w:rsidRPr="00B4267B" w:rsidRDefault="00B4267B" w:rsidP="00B4267B">
      <w:pPr>
        <w:widowControl w:val="0"/>
        <w:rPr>
          <w:rFonts w:ascii="Arial" w:eastAsia="Courier New" w:hAnsi="Arial" w:cs="Arial"/>
          <w:color w:val="000000"/>
          <w:sz w:val="20"/>
          <w:szCs w:val="20"/>
          <w:lang w:val="vi-VN" w:eastAsia="vi-VN" w:bidi="vi-VN"/>
        </w:rPr>
      </w:pPr>
    </w:p>
    <w:tbl>
      <w:tblPr>
        <w:tblStyle w:val="TableGrid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B4267B" w:rsidRPr="00B4267B" w:rsidTr="00D23B44">
        <w:trPr>
          <w:jc w:val="center"/>
        </w:trPr>
        <w:tc>
          <w:tcPr>
            <w:tcW w:w="2500" w:type="pct"/>
          </w:tcPr>
          <w:p w:rsidR="00B4267B" w:rsidRPr="00B4267B" w:rsidRDefault="00B4267B" w:rsidP="00B4267B">
            <w:pPr>
              <w:jc w:val="center"/>
              <w:rPr>
                <w:rFonts w:ascii="Arial" w:hAnsi="Arial" w:cs="Arial"/>
                <w:color w:val="000000"/>
                <w:sz w:val="20"/>
                <w:szCs w:val="20"/>
              </w:rPr>
            </w:pPr>
            <w:r w:rsidRPr="00B4267B">
              <w:rPr>
                <w:rFonts w:ascii="Arial" w:hAnsi="Arial" w:cs="Arial"/>
                <w:b/>
                <w:bCs/>
                <w:color w:val="000000"/>
                <w:sz w:val="20"/>
                <w:szCs w:val="20"/>
              </w:rPr>
              <w:t>Người lập báo cáo</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(Ký và ghi rõ họ, tên)</w:t>
            </w:r>
          </w:p>
        </w:tc>
        <w:tc>
          <w:tcPr>
            <w:tcW w:w="2500" w:type="pct"/>
          </w:tcPr>
          <w:p w:rsidR="00B4267B" w:rsidRPr="00B4267B" w:rsidRDefault="00B4267B" w:rsidP="00B4267B">
            <w:pPr>
              <w:jc w:val="center"/>
              <w:rPr>
                <w:rFonts w:ascii="Arial" w:hAnsi="Arial" w:cs="Arial"/>
                <w:color w:val="000000"/>
                <w:sz w:val="20"/>
                <w:szCs w:val="20"/>
              </w:rPr>
            </w:pPr>
            <w:r w:rsidRPr="00B4267B">
              <w:rPr>
                <w:rFonts w:ascii="Arial" w:hAnsi="Arial" w:cs="Arial"/>
                <w:b/>
                <w:bCs/>
                <w:color w:val="000000"/>
                <w:sz w:val="20"/>
                <w:szCs w:val="20"/>
              </w:rPr>
              <w:t>Cơ sở sản xuất, lắp ráp</w:t>
            </w:r>
            <w:r w:rsidRPr="00B4267B">
              <w:rPr>
                <w:rFonts w:ascii="Arial" w:hAnsi="Arial" w:cs="Arial"/>
                <w:b/>
                <w:bCs/>
                <w:color w:val="000000"/>
                <w:sz w:val="20"/>
                <w:szCs w:val="20"/>
              </w:rPr>
              <w:br/>
            </w:r>
            <w:r w:rsidRPr="00B4267B">
              <w:rPr>
                <w:rFonts w:ascii="Arial" w:hAnsi="Arial" w:cs="Arial"/>
                <w:i/>
                <w:iCs/>
                <w:color w:val="000000"/>
                <w:sz w:val="20"/>
                <w:szCs w:val="20"/>
              </w:rPr>
              <w:t>(Ký, ghi rõ họ tên và đóng dấu)</w:t>
            </w:r>
          </w:p>
        </w:tc>
      </w:tr>
    </w:tbl>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rPr>
          <w:rFonts w:ascii="Arial" w:eastAsia="Courier New" w:hAnsi="Arial" w:cs="Arial"/>
          <w:color w:val="000000"/>
          <w:sz w:val="20"/>
          <w:szCs w:val="20"/>
          <w:lang w:val="vi-VN" w:eastAsia="vi-VN" w:bidi="vi-VN"/>
        </w:rPr>
        <w:sectPr w:rsidR="00B4267B" w:rsidRPr="00B4267B" w:rsidSect="00B81033">
          <w:headerReference w:type="default" r:id="rId28"/>
          <w:footerReference w:type="default" r:id="rId29"/>
          <w:headerReference w:type="first" r:id="rId30"/>
          <w:footerReference w:type="first" r:id="rId31"/>
          <w:type w:val="nextColumn"/>
          <w:pgSz w:w="12240" w:h="15840"/>
          <w:pgMar w:top="1440" w:right="1440" w:bottom="1440" w:left="1440" w:header="0" w:footer="3" w:gutter="0"/>
          <w:cols w:space="720"/>
          <w:noEndnote/>
          <w:titlePg/>
          <w:docGrid w:linePitch="360"/>
        </w:sect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KÈM THEO BÁO CÁO ĐỊNH KỲ VỀ KẾT QUẢ THỰC HIỆN</w:t>
      </w:r>
      <w:r w:rsidRPr="00B4267B">
        <w:rPr>
          <w:rFonts w:ascii="Arial" w:eastAsia="Courier New" w:hAnsi="Arial" w:cs="Arial"/>
          <w:b/>
          <w:bCs/>
          <w:color w:val="000000"/>
          <w:sz w:val="20"/>
          <w:szCs w:val="20"/>
          <w:lang w:val="vi-VN" w:eastAsia="vi-VN" w:bidi="vi-VN"/>
        </w:rPr>
        <w:br/>
        <w:t>TRIỆU HỒI SẢN PHẨM, HÀNG HOÁ</w:t>
      </w:r>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Số... ngày... tháng... năm...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p>
    <w:tbl>
      <w:tblPr>
        <w:tblOverlap w:val="never"/>
        <w:tblW w:w="5000" w:type="pct"/>
        <w:jc w:val="center"/>
        <w:tblCellMar>
          <w:left w:w="10" w:type="dxa"/>
          <w:right w:w="10" w:type="dxa"/>
        </w:tblCellMar>
        <w:tblLook w:val="0000" w:firstRow="0" w:lastRow="0" w:firstColumn="0" w:lastColumn="0" w:noHBand="0" w:noVBand="0"/>
      </w:tblPr>
      <w:tblGrid>
        <w:gridCol w:w="572"/>
        <w:gridCol w:w="2046"/>
        <w:gridCol w:w="1362"/>
        <w:gridCol w:w="1033"/>
        <w:gridCol w:w="1474"/>
        <w:gridCol w:w="886"/>
        <w:gridCol w:w="782"/>
        <w:gridCol w:w="782"/>
        <w:gridCol w:w="850"/>
        <w:gridCol w:w="855"/>
        <w:gridCol w:w="1150"/>
        <w:gridCol w:w="1158"/>
      </w:tblGrid>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Số</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tt</w:t>
            </w: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Tên chương trình</w:t>
            </w: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Mã số quản lý chương trình của Cơ quan CNCL</w:t>
            </w: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Số hiệu chương trình của hãng</w:t>
            </w: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Loại xe</w:t>
            </w: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Tổng số xe bị ảnh hưởng</w:t>
            </w: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Số xe đã thực hiện</w:t>
            </w: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Tỷ lệ hoàn thành</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w:t>
            </w: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Số xe còn lại</w:t>
            </w: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Năm bắt đầu thực hiện</w:t>
            </w: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Thời gian dự kiến kết thúc theo kế hoạch đã báo cáo</w:t>
            </w: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Ghi chú</w:t>
            </w: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w:t>
            </w: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(2)</w:t>
            </w: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(3)</w:t>
            </w: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(4)</w:t>
            </w: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(5)</w:t>
            </w: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(6)</w:t>
            </w: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(7)</w:t>
            </w: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(8)</w:t>
            </w: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(9)</w:t>
            </w: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(10)</w:t>
            </w: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(11)</w:t>
            </w: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(14)</w:t>
            </w: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221"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79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26"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99"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569"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2"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2"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28"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3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4"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bl>
    <w:p w:rsidR="00B4267B" w:rsidRPr="00B4267B" w:rsidRDefault="00B4267B" w:rsidP="00B4267B">
      <w:pPr>
        <w:widowControl w:val="0"/>
        <w:rPr>
          <w:rFonts w:ascii="Arial" w:eastAsia="Courier New" w:hAnsi="Arial" w:cs="Arial"/>
          <w:color w:val="000000"/>
          <w:sz w:val="20"/>
          <w:szCs w:val="20"/>
          <w:lang w:val="vi-VN" w:eastAsia="vi-VN" w:bidi="vi-VN"/>
        </w:rPr>
        <w:sectPr w:rsidR="00B4267B" w:rsidRPr="00B4267B" w:rsidSect="00B81033">
          <w:type w:val="nextColumn"/>
          <w:pgSz w:w="15840" w:h="12240" w:orient="landscape"/>
          <w:pgMar w:top="1440" w:right="1440" w:bottom="1440" w:left="1440" w:header="0" w:footer="3" w:gutter="0"/>
          <w:cols w:space="720"/>
          <w:noEndnote/>
          <w:docGrid w:linePitch="360"/>
        </w:sectPr>
      </w:pP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XV</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BÁO CÁO ĐỊNH KỲ VỀ VIỆC DÁN NHÃN NĂNG LƯỢNG</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p>
    <w:tbl>
      <w:tblPr>
        <w:tblOverlap w:val="never"/>
        <w:tblW w:w="5000" w:type="pct"/>
        <w:tblCellMar>
          <w:left w:w="10" w:type="dxa"/>
          <w:right w:w="10" w:type="dxa"/>
        </w:tblCellMar>
        <w:tblLook w:val="0000" w:firstRow="0" w:lastRow="0" w:firstColumn="0" w:lastColumn="0" w:noHBand="0" w:noVBand="0"/>
      </w:tblPr>
      <w:tblGrid>
        <w:gridCol w:w="3233"/>
        <w:gridCol w:w="6127"/>
      </w:tblGrid>
      <w:tr w:rsidR="00B4267B" w:rsidRPr="00B4267B" w:rsidTr="00D23B44">
        <w:trPr>
          <w:trHeight w:val="828"/>
          <w:tblHeader/>
        </w:trPr>
        <w:tc>
          <w:tcPr>
            <w:tcW w:w="1727" w:type="pct"/>
            <w:shd w:val="clear" w:color="auto" w:fill="FFFFFF"/>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TÊN CƠ SỞ SXLR</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Số:.../...</w:t>
            </w:r>
          </w:p>
        </w:tc>
        <w:tc>
          <w:tcPr>
            <w:tcW w:w="3273" w:type="pct"/>
            <w:shd w:val="clear" w:color="auto" w:fill="FFFFFF"/>
          </w:tcPr>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CỘNG HÒA XÃ HỘI CHỦ NGHĨA VIỆT NAM</w:t>
            </w: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t>Độc lập - Tự do - Hạnh phúc</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 ngày... tháng... năm...</w:t>
            </w:r>
          </w:p>
        </w:tc>
      </w:tr>
    </w:tbl>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b/>
          <w:bCs/>
          <w:color w:val="000000"/>
          <w:sz w:val="20"/>
          <w:szCs w:val="20"/>
          <w:lang w:val="vi-VN" w:eastAsia="vi-VN" w:bidi="vi-VN"/>
        </w:rPr>
        <w:t>BÁO CÁO ĐỊNH KỲ VỀ VIỆC DÁN NHÃN NĂNG LƯỢNG</w:t>
      </w:r>
      <w:r w:rsidRPr="00B4267B">
        <w:rPr>
          <w:rFonts w:ascii="Arial" w:eastAsia="Courier New" w:hAnsi="Arial" w:cs="Arial"/>
          <w:b/>
          <w:bCs/>
          <w:color w:val="000000"/>
          <w:sz w:val="20"/>
          <w:szCs w:val="20"/>
          <w:lang w:val="vi-VN" w:eastAsia="vi-VN" w:bidi="vi-VN"/>
        </w:rPr>
        <w:br/>
      </w:r>
      <w:r w:rsidRPr="00B4267B">
        <w:rPr>
          <w:rFonts w:ascii="Arial" w:eastAsia="Courier New" w:hAnsi="Arial" w:cs="Arial"/>
          <w:i/>
          <w:iCs/>
          <w:color w:val="000000"/>
          <w:sz w:val="20"/>
          <w:szCs w:val="20"/>
          <w:lang w:val="vi-VN" w:eastAsia="vi-VN" w:bidi="vi-VN"/>
        </w:rPr>
        <w:t>(Từ ngày... tháng... năm... đến ngày... tháng... năm...)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Kính gửi:…………………………………………..</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Tên Cơ sở sản xuất:………………………………………………………………………………………..</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Địa chỉ: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Người đại diện (Ông/Bà):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Điện thoại: …………………………………………………………………………………………………..</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Fax:……………………………………………………, Email:……………………………………………..</w:t>
      </w:r>
    </w:p>
    <w:p w:rsidR="00B4267B" w:rsidRPr="00B4267B" w:rsidRDefault="00B4267B" w:rsidP="00B4267B">
      <w:pPr>
        <w:widowControl w:val="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Căn cứ hướng dẫn tại Thông tư số………../20.../TT-BGTVT ngày... tháng... năm ... của Bộ trưởng Bộ Giao thông vận tải, Cơ sở sản xuất xin được báo cáo việc dán nhãn năng lượng cho xe như phụ lục kèm theo./.</w:t>
      </w:r>
    </w:p>
    <w:p w:rsidR="00B4267B" w:rsidRPr="00B4267B" w:rsidRDefault="00B4267B" w:rsidP="00B4267B">
      <w:pPr>
        <w:widowControl w:val="0"/>
        <w:rPr>
          <w:rFonts w:ascii="Arial" w:eastAsia="Courier New" w:hAnsi="Arial" w:cs="Arial"/>
          <w:color w:val="000000"/>
          <w:sz w:val="20"/>
          <w:szCs w:val="20"/>
          <w:lang w:val="vi-VN" w:eastAsia="vi-VN" w:bidi="vi-VN"/>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B4267B" w:rsidRPr="00B4267B" w:rsidTr="00D23B44">
        <w:tc>
          <w:tcPr>
            <w:tcW w:w="2500" w:type="pct"/>
          </w:tcPr>
          <w:p w:rsidR="00B4267B" w:rsidRPr="00B4267B" w:rsidRDefault="00B4267B" w:rsidP="00B4267B">
            <w:pPr>
              <w:jc w:val="center"/>
              <w:rPr>
                <w:rFonts w:ascii="Arial" w:hAnsi="Arial" w:cs="Arial"/>
                <w:color w:val="000000"/>
                <w:sz w:val="20"/>
                <w:szCs w:val="20"/>
              </w:rPr>
            </w:pPr>
            <w:r w:rsidRPr="00B4267B">
              <w:rPr>
                <w:rFonts w:ascii="Arial" w:hAnsi="Arial" w:cs="Arial"/>
                <w:b/>
                <w:bCs/>
                <w:color w:val="000000"/>
                <w:sz w:val="20"/>
                <w:szCs w:val="20"/>
              </w:rPr>
              <w:t>Người lập báo cáo</w:t>
            </w:r>
          </w:p>
          <w:p w:rsidR="00B4267B" w:rsidRPr="00B4267B" w:rsidRDefault="00B4267B" w:rsidP="00B4267B">
            <w:pPr>
              <w:jc w:val="center"/>
              <w:rPr>
                <w:rFonts w:ascii="Arial" w:hAnsi="Arial" w:cs="Arial"/>
                <w:color w:val="000000"/>
                <w:sz w:val="20"/>
                <w:szCs w:val="20"/>
              </w:rPr>
            </w:pPr>
            <w:r w:rsidRPr="00B4267B">
              <w:rPr>
                <w:rFonts w:ascii="Arial" w:hAnsi="Arial" w:cs="Arial"/>
                <w:i/>
                <w:iCs/>
                <w:color w:val="000000"/>
                <w:sz w:val="20"/>
                <w:szCs w:val="20"/>
              </w:rPr>
              <w:t>(Ký và ghi rõ họ, tên)</w:t>
            </w:r>
          </w:p>
        </w:tc>
        <w:tc>
          <w:tcPr>
            <w:tcW w:w="2500" w:type="pct"/>
          </w:tcPr>
          <w:p w:rsidR="00B4267B" w:rsidRPr="00B4267B" w:rsidRDefault="00B4267B" w:rsidP="00B4267B">
            <w:pPr>
              <w:jc w:val="center"/>
              <w:rPr>
                <w:rFonts w:ascii="Arial" w:hAnsi="Arial" w:cs="Arial"/>
                <w:color w:val="000000"/>
                <w:sz w:val="20"/>
                <w:szCs w:val="20"/>
              </w:rPr>
            </w:pPr>
            <w:r w:rsidRPr="00B4267B">
              <w:rPr>
                <w:rFonts w:ascii="Arial" w:hAnsi="Arial" w:cs="Arial"/>
                <w:b/>
                <w:bCs/>
                <w:color w:val="000000"/>
                <w:sz w:val="20"/>
                <w:szCs w:val="20"/>
              </w:rPr>
              <w:t>Cơ sở sản xuất, lắp ráp</w:t>
            </w:r>
            <w:r w:rsidRPr="00B4267B">
              <w:rPr>
                <w:rFonts w:ascii="Arial" w:hAnsi="Arial" w:cs="Arial"/>
                <w:b/>
                <w:bCs/>
                <w:color w:val="000000"/>
                <w:sz w:val="20"/>
                <w:szCs w:val="20"/>
              </w:rPr>
              <w:br/>
            </w:r>
            <w:r w:rsidRPr="00B4267B">
              <w:rPr>
                <w:rFonts w:ascii="Arial" w:hAnsi="Arial" w:cs="Arial"/>
                <w:i/>
                <w:iCs/>
                <w:color w:val="000000"/>
                <w:sz w:val="20"/>
                <w:szCs w:val="20"/>
              </w:rPr>
              <w:t>(Ký, ghi rõ họ tên và đóng dấu)</w:t>
            </w:r>
          </w:p>
        </w:tc>
      </w:tr>
    </w:tbl>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rPr>
          <w:rFonts w:ascii="Arial" w:eastAsia="Courier New" w:hAnsi="Arial" w:cs="Arial"/>
          <w:color w:val="000000"/>
          <w:sz w:val="20"/>
          <w:szCs w:val="20"/>
          <w:lang w:val="vi-VN" w:eastAsia="vi-VN" w:bidi="vi-VN"/>
        </w:rPr>
        <w:sectPr w:rsidR="00B4267B" w:rsidRPr="00B4267B" w:rsidSect="00B81033">
          <w:type w:val="nextColumn"/>
          <w:pgSz w:w="12240" w:h="15840"/>
          <w:pgMar w:top="1440" w:right="1440" w:bottom="1440" w:left="1440" w:header="0" w:footer="3" w:gutter="0"/>
          <w:cols w:space="720"/>
          <w:noEndnote/>
          <w:docGrid w:linePitch="360"/>
        </w:sectPr>
      </w:pPr>
    </w:p>
    <w:p w:rsidR="00B4267B" w:rsidRPr="00B4267B" w:rsidRDefault="00B4267B" w:rsidP="00B4267B">
      <w:pPr>
        <w:widowControl w:val="0"/>
        <w:jc w:val="center"/>
        <w:rPr>
          <w:rFonts w:ascii="Arial" w:eastAsia="Courier New" w:hAnsi="Arial" w:cs="Arial"/>
          <w:b/>
          <w:bCs/>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KÈM THEO BÁO CÁO ĐỊNH KỲ VỀ VIỆC DÁN NHÃN NĂNG LƯỢNG</w:t>
      </w:r>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Số... ngày... tháng... năm...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 xml:space="preserve">1. Báo cáo số lượng các kiểu loại xe dán nhãn năng lượng </w:t>
      </w:r>
      <w:r w:rsidRPr="00B4267B">
        <w:rPr>
          <w:rFonts w:ascii="Arial" w:eastAsia="Courier New" w:hAnsi="Arial" w:cs="Arial"/>
          <w:i/>
          <w:iCs/>
          <w:color w:val="000000"/>
          <w:sz w:val="20"/>
          <w:szCs w:val="20"/>
          <w:lang w:val="vi-VN" w:eastAsia="vi-VN" w:bidi="vi-VN"/>
        </w:rPr>
        <w:t>(Số liệu theo chu kỳ 12 tháng)</w:t>
      </w:r>
    </w:p>
    <w:tbl>
      <w:tblPr>
        <w:tblOverlap w:val="never"/>
        <w:tblW w:w="5000" w:type="pct"/>
        <w:jc w:val="center"/>
        <w:tblCellMar>
          <w:left w:w="10" w:type="dxa"/>
          <w:right w:w="10" w:type="dxa"/>
        </w:tblCellMar>
        <w:tblLook w:val="0000" w:firstRow="0" w:lastRow="0" w:firstColumn="0" w:lastColumn="0" w:noHBand="0" w:noVBand="0"/>
      </w:tblPr>
      <w:tblGrid>
        <w:gridCol w:w="965"/>
        <w:gridCol w:w="796"/>
        <w:gridCol w:w="701"/>
        <w:gridCol w:w="1194"/>
        <w:gridCol w:w="678"/>
        <w:gridCol w:w="1232"/>
        <w:gridCol w:w="710"/>
        <w:gridCol w:w="789"/>
        <w:gridCol w:w="607"/>
        <w:gridCol w:w="982"/>
        <w:gridCol w:w="867"/>
        <w:gridCol w:w="1221"/>
        <w:gridCol w:w="1221"/>
        <w:gridCol w:w="987"/>
      </w:tblGrid>
      <w:tr w:rsidR="00B4267B" w:rsidRPr="00B4267B" w:rsidTr="00D23B44">
        <w:trPr>
          <w:trHeight w:val="20"/>
          <w:jc w:val="center"/>
        </w:trPr>
        <w:tc>
          <w:tcPr>
            <w:tcW w:w="325"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Kiểu loại</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xe</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eastAsia="vi-VN" w:bidi="vi-VN"/>
              </w:rPr>
              <w:t>(</w:t>
            </w:r>
            <w:r w:rsidRPr="00B4267B">
              <w:rPr>
                <w:rFonts w:ascii="Arial" w:eastAsia="Courier New" w:hAnsi="Arial" w:cs="Arial"/>
                <w:i/>
                <w:iCs/>
                <w:color w:val="000000"/>
                <w:sz w:val="20"/>
                <w:szCs w:val="20"/>
                <w:lang w:val="vi-VN" w:eastAsia="vi-VN" w:bidi="vi-VN"/>
              </w:rPr>
              <w:t>Category)</w:t>
            </w:r>
          </w:p>
        </w:tc>
        <w:tc>
          <w:tcPr>
            <w:tcW w:w="4675" w:type="pct"/>
            <w:gridSpan w:val="13"/>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Thông tin về kiểu loại xe</w:t>
            </w:r>
          </w:p>
        </w:tc>
      </w:tr>
      <w:tr w:rsidR="00B4267B" w:rsidRPr="00B4267B" w:rsidTr="00D23B44">
        <w:trPr>
          <w:trHeight w:val="20"/>
          <w:jc w:val="center"/>
        </w:trPr>
        <w:tc>
          <w:tcPr>
            <w:tcW w:w="325"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Loại phương tiện </w:t>
            </w:r>
            <w:r w:rsidRPr="00B4267B">
              <w:rPr>
                <w:rFonts w:ascii="Arial" w:eastAsia="Courier New" w:hAnsi="Arial" w:cs="Arial"/>
                <w:i/>
                <w:iCs/>
                <w:color w:val="000000"/>
                <w:sz w:val="20"/>
                <w:szCs w:val="20"/>
                <w:lang w:val="vi-VN" w:eastAsia="vi-VN" w:bidi="vi-VN"/>
              </w:rPr>
              <w:t>(Vehicle</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Type)</w:t>
            </w: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Nhãn hiệu</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(Make/ Mark)</w:t>
            </w: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Tên thương mại</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(Commercial name)</w:t>
            </w: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Mã kiểu loại (Số loại)</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(Model code)</w:t>
            </w: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Cấu hình xe điện</w:t>
            </w:r>
            <w:r w:rsidRPr="00B4267B">
              <w:rPr>
                <w:rFonts w:ascii="Arial" w:eastAsia="Courier New" w:hAnsi="Arial" w:cs="Arial"/>
                <w:b/>
                <w:color w:val="000000"/>
                <w:sz w:val="20"/>
                <w:szCs w:val="20"/>
                <w:vertAlign w:val="superscript"/>
                <w:lang w:val="vi-VN" w:eastAsia="vi-VN" w:bidi="vi-VN"/>
              </w:rPr>
              <w:t>(a)</w:t>
            </w:r>
            <w:r w:rsidRPr="00B4267B">
              <w:rPr>
                <w:rFonts w:ascii="Arial" w:eastAsia="Courier New" w:hAnsi="Arial" w:cs="Arial"/>
                <w:color w:val="000000"/>
                <w:sz w:val="20"/>
                <w:szCs w:val="20"/>
                <w:vertAlign w:val="superscript"/>
                <w:lang w:val="vi-VN" w:eastAsia="vi-VN" w:bidi="vi-VN"/>
              </w:rPr>
              <w:t xml:space="preserve"> </w:t>
            </w:r>
            <w:r w:rsidRPr="00B4267B">
              <w:rPr>
                <w:rFonts w:ascii="Arial" w:eastAsia="Courier New" w:hAnsi="Arial" w:cs="Arial"/>
                <w:i/>
                <w:iCs/>
                <w:color w:val="000000"/>
                <w:sz w:val="20"/>
                <w:szCs w:val="20"/>
                <w:lang w:val="vi-VN" w:eastAsia="vi-VN" w:bidi="vi-VN"/>
              </w:rPr>
              <w:t>(Electric vehicle configuration)</w:t>
            </w: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Kiểu động cơ </w:t>
            </w:r>
            <w:r w:rsidRPr="00B4267B">
              <w:rPr>
                <w:rFonts w:ascii="Arial" w:eastAsia="Courier New" w:hAnsi="Arial" w:cs="Arial"/>
                <w:i/>
                <w:iCs/>
                <w:color w:val="000000"/>
                <w:sz w:val="20"/>
                <w:szCs w:val="20"/>
                <w:lang w:val="vi-VN" w:eastAsia="vi-VN" w:bidi="vi-VN"/>
              </w:rPr>
              <w:t>(Engine model)</w:t>
            </w: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Loại nhiên liệu</w:t>
            </w:r>
            <w:r w:rsidRPr="00B4267B">
              <w:rPr>
                <w:rFonts w:ascii="Arial" w:eastAsia="Courier New" w:hAnsi="Arial" w:cs="Arial"/>
                <w:b/>
                <w:color w:val="000000"/>
                <w:sz w:val="20"/>
                <w:szCs w:val="20"/>
                <w:vertAlign w:val="superscript"/>
                <w:lang w:eastAsia="vi-VN" w:bidi="vi-VN"/>
              </w:rPr>
              <w:t>(b)</w:t>
            </w:r>
            <w:r w:rsidRPr="00B4267B">
              <w:rPr>
                <w:rFonts w:ascii="Arial" w:eastAsia="Courier New" w:hAnsi="Arial" w:cs="Arial"/>
                <w:color w:val="000000"/>
                <w:sz w:val="20"/>
                <w:szCs w:val="20"/>
                <w:lang w:val="vi-VN" w:eastAsia="vi-VN" w:bidi="vi-VN"/>
              </w:rPr>
              <w:t xml:space="preserve"> </w:t>
            </w:r>
            <w:r w:rsidRPr="00B4267B">
              <w:rPr>
                <w:rFonts w:ascii="Arial" w:eastAsia="Courier New" w:hAnsi="Arial" w:cs="Arial"/>
                <w:i/>
                <w:iCs/>
                <w:color w:val="000000"/>
                <w:sz w:val="20"/>
                <w:szCs w:val="20"/>
                <w:lang w:val="vi-VN" w:eastAsia="vi-VN" w:bidi="vi-VN"/>
              </w:rPr>
              <w:t>(Type of fuel(if any))</w:t>
            </w: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Khối lượng bản thân </w:t>
            </w:r>
            <w:r w:rsidRPr="00B4267B">
              <w:rPr>
                <w:rFonts w:ascii="Arial" w:eastAsia="Courier New" w:hAnsi="Arial" w:cs="Arial"/>
                <w:i/>
                <w:iCs/>
                <w:color w:val="000000"/>
                <w:sz w:val="20"/>
                <w:szCs w:val="20"/>
                <w:lang w:val="vi-VN" w:eastAsia="vi-VN" w:bidi="vi-VN"/>
              </w:rPr>
              <w:t>(Kerb mass)</w:t>
            </w: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Khối lượng toàn bộ theo thiết kế</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(Designed total mass)</w:t>
            </w: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Số lượng nhãn năng lượng đã dùng </w:t>
            </w:r>
            <w:r w:rsidRPr="00B4267B">
              <w:rPr>
                <w:rFonts w:ascii="Arial" w:eastAsia="Courier New" w:hAnsi="Arial" w:cs="Arial"/>
                <w:i/>
                <w:iCs/>
                <w:color w:val="000000"/>
                <w:sz w:val="20"/>
                <w:szCs w:val="20"/>
                <w:lang w:val="vi-VN" w:eastAsia="vi-VN" w:bidi="vi-VN"/>
              </w:rPr>
              <w:t>(No. of labels used)</w:t>
            </w: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Mức tiêu thụ điện năng công bố</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(Publication of electric energy consumption)</w:t>
            </w: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Mức tiêu thụ nhiên liệu công bố</w:t>
            </w:r>
            <w:r w:rsidRPr="00B4267B">
              <w:rPr>
                <w:rFonts w:ascii="Arial" w:eastAsia="Courier New" w:hAnsi="Arial" w:cs="Arial"/>
                <w:b/>
                <w:color w:val="000000"/>
                <w:sz w:val="20"/>
                <w:szCs w:val="20"/>
                <w:vertAlign w:val="superscript"/>
                <w:lang w:val="vi-VN" w:eastAsia="vi-VN" w:bidi="vi-VN"/>
              </w:rPr>
              <w:t>(b)</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(Publication of fuel consumption)</w:t>
            </w: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Số GCN kiểu loại </w:t>
            </w:r>
            <w:r w:rsidRPr="00B4267B">
              <w:rPr>
                <w:rFonts w:ascii="Arial" w:eastAsia="Courier New" w:hAnsi="Arial" w:cs="Arial"/>
                <w:i/>
                <w:iCs/>
                <w:color w:val="000000"/>
                <w:sz w:val="20"/>
                <w:szCs w:val="20"/>
                <w:lang w:val="vi-VN" w:eastAsia="vi-VN" w:bidi="vi-VN"/>
              </w:rPr>
              <w:t>(Certificate</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No.)</w:t>
            </w: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2</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3</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4</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5</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6</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7</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8</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9</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10</w:t>
            </w:r>
          </w:p>
        </w:tc>
        <w:tc>
          <w:tcPr>
            <w:tcW w:w="31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eastAsia="vi-VN" w:bidi="vi-VN"/>
              </w:rPr>
            </w:pPr>
            <w:r w:rsidRPr="00B4267B">
              <w:rPr>
                <w:rFonts w:ascii="Arial" w:eastAsia="Courier New" w:hAnsi="Arial" w:cs="Arial"/>
                <w:b/>
                <w:color w:val="000000"/>
                <w:sz w:val="20"/>
                <w:szCs w:val="20"/>
                <w:lang w:eastAsia="vi-VN" w:bidi="vi-VN"/>
              </w:rPr>
              <w:t>…</w:t>
            </w:r>
          </w:p>
        </w:tc>
        <w:tc>
          <w:tcPr>
            <w:tcW w:w="316"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09"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84"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85"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43"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78"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7"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249"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11"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58"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8"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426"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rPr>
                <w:rFonts w:ascii="Arial" w:eastAsia="Courier New" w:hAnsi="Arial" w:cs="Arial"/>
                <w:color w:val="000000"/>
                <w:sz w:val="20"/>
                <w:szCs w:val="20"/>
                <w:lang w:val="vi-VN" w:eastAsia="vi-VN" w:bidi="vi-VN"/>
              </w:rPr>
            </w:pPr>
          </w:p>
        </w:tc>
      </w:tr>
    </w:tbl>
    <w:p w:rsidR="00B4267B" w:rsidRPr="00B4267B" w:rsidRDefault="00B4267B" w:rsidP="00B4267B">
      <w:pPr>
        <w:widowControl w:val="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br w:type="page"/>
      </w:r>
    </w:p>
    <w:p w:rsidR="00B4267B" w:rsidRPr="00B4267B" w:rsidRDefault="00B4267B" w:rsidP="00B4267B">
      <w:pPr>
        <w:widowControl w:val="0"/>
        <w:spacing w:after="120"/>
        <w:ind w:firstLine="720"/>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lastRenderedPageBreak/>
        <w:t>2. Báo cáo về tiêu thụ năng lượng trung bình chung trong 01 năm của mỗi cơ sở sản xuất:</w:t>
      </w:r>
    </w:p>
    <w:tbl>
      <w:tblPr>
        <w:tblOverlap w:val="never"/>
        <w:tblW w:w="5000" w:type="pct"/>
        <w:jc w:val="center"/>
        <w:tblCellMar>
          <w:left w:w="10" w:type="dxa"/>
          <w:right w:w="10" w:type="dxa"/>
        </w:tblCellMar>
        <w:tblLook w:val="0000" w:firstRow="0" w:lastRow="0" w:firstColumn="0" w:lastColumn="0" w:noHBand="0" w:noVBand="0"/>
      </w:tblPr>
      <w:tblGrid>
        <w:gridCol w:w="1043"/>
        <w:gridCol w:w="1057"/>
        <w:gridCol w:w="1373"/>
        <w:gridCol w:w="1373"/>
        <w:gridCol w:w="1303"/>
        <w:gridCol w:w="1295"/>
        <w:gridCol w:w="1440"/>
        <w:gridCol w:w="1388"/>
        <w:gridCol w:w="769"/>
        <w:gridCol w:w="811"/>
        <w:gridCol w:w="1098"/>
      </w:tblGrid>
      <w:tr w:rsidR="00B4267B" w:rsidRPr="00B4267B" w:rsidTr="00D23B44">
        <w:trPr>
          <w:trHeight w:val="20"/>
          <w:jc w:val="center"/>
        </w:trPr>
        <w:tc>
          <w:tcPr>
            <w:tcW w:w="403" w:type="pct"/>
            <w:vMerge w:val="restar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Kiểu loại</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xe</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(Category)</w:t>
            </w:r>
          </w:p>
        </w:tc>
        <w:tc>
          <w:tcPr>
            <w:tcW w:w="4597" w:type="pct"/>
            <w:gridSpan w:val="10"/>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Thông tin về kiểu loại xe</w:t>
            </w:r>
          </w:p>
        </w:tc>
      </w:tr>
      <w:tr w:rsidR="00B4267B" w:rsidRPr="00B4267B" w:rsidTr="00D23B44">
        <w:trPr>
          <w:trHeight w:val="20"/>
          <w:jc w:val="center"/>
        </w:trPr>
        <w:tc>
          <w:tcPr>
            <w:tcW w:w="403" w:type="pct"/>
            <w:vMerge/>
            <w:tcBorders>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Số lượng xe SXLR và/hoặc NK </w:t>
            </w:r>
            <w:r w:rsidRPr="00B4267B">
              <w:rPr>
                <w:rFonts w:ascii="Arial" w:eastAsia="Courier New" w:hAnsi="Arial" w:cs="Arial"/>
                <w:color w:val="000000"/>
                <w:sz w:val="20"/>
                <w:szCs w:val="20"/>
                <w:lang w:val="vi-VN" w:eastAsia="vi-VN" w:bidi="vi-VN"/>
              </w:rPr>
              <w:t xml:space="preserve">(chiếc) </w:t>
            </w:r>
            <w:r w:rsidRPr="00B4267B">
              <w:rPr>
                <w:rFonts w:ascii="Arial" w:eastAsia="Courier New" w:hAnsi="Arial" w:cs="Arial"/>
                <w:i/>
                <w:iCs/>
                <w:color w:val="000000"/>
                <w:sz w:val="20"/>
                <w:szCs w:val="20"/>
                <w:lang w:val="vi-VN" w:eastAsia="vi-VN" w:bidi="vi-VN"/>
              </w:rPr>
              <w:t>(Number of</w:t>
            </w:r>
          </w:p>
          <w:p w:rsidR="00B4267B" w:rsidRPr="00B4267B" w:rsidRDefault="00B4267B" w:rsidP="00B4267B">
            <w:pPr>
              <w:widowControl w:val="0"/>
              <w:jc w:val="center"/>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SXLR and/or NK vehicles) (pcs)</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w:t>
            </w: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Mức tiêu thụ điện năng được thử nghiệm</w:t>
            </w:r>
            <w:r w:rsidRPr="00B4267B">
              <w:rPr>
                <w:rFonts w:ascii="Arial" w:eastAsia="Courier New" w:hAnsi="Arial" w:cs="Arial"/>
                <w:b/>
                <w:color w:val="000000"/>
                <w:sz w:val="20"/>
                <w:szCs w:val="20"/>
                <w:vertAlign w:val="superscript"/>
                <w:lang w:val="vi-VN" w:eastAsia="vi-VN" w:bidi="vi-VN"/>
              </w:rPr>
              <w:t>(c)</w:t>
            </w:r>
            <w:r w:rsidRPr="00B4267B">
              <w:rPr>
                <w:rFonts w:ascii="Arial" w:eastAsia="Courier New" w:hAnsi="Arial" w:cs="Arial"/>
                <w:color w:val="000000"/>
                <w:sz w:val="20"/>
                <w:szCs w:val="20"/>
                <w:vertAlign w:val="superscript"/>
                <w:lang w:val="vi-VN" w:eastAsia="vi-VN" w:bidi="vi-VN"/>
              </w:rPr>
              <w:t xml:space="preserve"> </w:t>
            </w:r>
            <w:r w:rsidRPr="00B4267B">
              <w:rPr>
                <w:rFonts w:ascii="Arial" w:eastAsia="Courier New" w:hAnsi="Arial" w:cs="Arial"/>
                <w:i/>
                <w:iCs/>
                <w:color w:val="000000"/>
                <w:sz w:val="20"/>
                <w:szCs w:val="20"/>
                <w:lang w:val="vi-VN" w:eastAsia="vi-VN" w:bidi="vi-VN"/>
              </w:rPr>
              <w:t>(Electric energy consumption tested</w:t>
            </w:r>
            <w:r w:rsidRPr="00B4267B">
              <w:rPr>
                <w:rFonts w:ascii="Arial" w:eastAsia="Courier New" w:hAnsi="Arial" w:cs="Arial"/>
                <w:i/>
                <w:color w:val="000000"/>
                <w:sz w:val="20"/>
                <w:szCs w:val="20"/>
                <w:vertAlign w:val="superscript"/>
                <w:lang w:val="vi-VN" w:eastAsia="vi-VN" w:bidi="vi-VN"/>
              </w:rPr>
              <w:t>(c)</w:t>
            </w:r>
            <w:r w:rsidRPr="00B4267B">
              <w:rPr>
                <w:rFonts w:ascii="Arial" w:eastAsia="Courier New" w:hAnsi="Arial" w:cs="Arial"/>
                <w:i/>
                <w:iCs/>
                <w:color w:val="000000"/>
                <w:sz w:val="20"/>
                <w:szCs w:val="20"/>
                <w:lang w:val="vi-VN" w:eastAsia="vi-VN" w:bidi="vi-VN"/>
              </w:rPr>
              <w:t xml:space="preserve">) </w:t>
            </w:r>
            <w:r w:rsidRPr="00B4267B">
              <w:rPr>
                <w:rFonts w:ascii="Arial" w:eastAsia="Courier New" w:hAnsi="Arial" w:cs="Arial"/>
                <w:color w:val="000000"/>
                <w:sz w:val="20"/>
                <w:szCs w:val="20"/>
                <w:lang w:val="vi-VN" w:eastAsia="vi-VN" w:bidi="vi-VN"/>
              </w:rPr>
              <w:t>(Wh/km)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w:t>
            </w: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Mức tiêu thụ nhiên liệu được thử nghiệm</w:t>
            </w:r>
            <w:r w:rsidRPr="00B4267B">
              <w:rPr>
                <w:rFonts w:ascii="Arial" w:eastAsia="Courier New" w:hAnsi="Arial" w:cs="Arial"/>
                <w:b/>
                <w:color w:val="000000"/>
                <w:sz w:val="20"/>
                <w:szCs w:val="20"/>
                <w:vertAlign w:val="superscript"/>
                <w:lang w:val="vi-VN" w:eastAsia="vi-VN" w:bidi="vi-VN"/>
              </w:rPr>
              <w:t>(d)</w:t>
            </w:r>
            <w:r w:rsidRPr="00B4267B">
              <w:rPr>
                <w:rFonts w:ascii="Arial" w:eastAsia="Courier New" w:hAnsi="Arial" w:cs="Arial"/>
                <w:color w:val="000000"/>
                <w:sz w:val="20"/>
                <w:szCs w:val="20"/>
                <w:vertAlign w:val="superscript"/>
                <w:lang w:val="vi-VN" w:eastAsia="vi-VN" w:bidi="vi-VN"/>
              </w:rPr>
              <w:t xml:space="preserve"> </w:t>
            </w:r>
            <w:r w:rsidRPr="00B4267B">
              <w:rPr>
                <w:rFonts w:ascii="Arial" w:eastAsia="Courier New" w:hAnsi="Arial" w:cs="Arial"/>
                <w:i/>
                <w:iCs/>
                <w:color w:val="000000"/>
                <w:sz w:val="20"/>
                <w:szCs w:val="20"/>
                <w:lang w:val="vi-VN" w:eastAsia="vi-VN" w:bidi="vi-VN"/>
              </w:rPr>
              <w:t>(Fuel consumption tested</w:t>
            </w:r>
            <w:r w:rsidRPr="00B4267B">
              <w:rPr>
                <w:rFonts w:ascii="Arial" w:eastAsia="Courier New" w:hAnsi="Arial" w:cs="Arial"/>
                <w:i/>
                <w:iCs/>
                <w:color w:val="000000"/>
                <w:sz w:val="20"/>
                <w:szCs w:val="20"/>
                <w:vertAlign w:val="superscript"/>
                <w:lang w:val="vi-VN" w:eastAsia="vi-VN" w:bidi="vi-VN"/>
              </w:rPr>
              <w:t>(d)</w:t>
            </w:r>
            <w:r w:rsidRPr="00B4267B">
              <w:rPr>
                <w:rFonts w:ascii="Arial" w:eastAsia="Courier New" w:hAnsi="Arial" w:cs="Arial"/>
                <w:i/>
                <w:iCs/>
                <w:color w:val="000000"/>
                <w:sz w:val="20"/>
                <w:szCs w:val="20"/>
                <w:lang w:val="vi-VN" w:eastAsia="vi-VN" w:bidi="vi-VN"/>
              </w:rPr>
              <w:t xml:space="preserve">) </w:t>
            </w:r>
            <w:r w:rsidRPr="00B4267B">
              <w:rPr>
                <w:rFonts w:ascii="Arial" w:eastAsia="Courier New" w:hAnsi="Arial" w:cs="Arial"/>
                <w:color w:val="000000"/>
                <w:sz w:val="20"/>
                <w:szCs w:val="20"/>
                <w:lang w:val="vi-VN" w:eastAsia="vi-VN" w:bidi="vi-VN"/>
              </w:rPr>
              <w:t>(1/100km)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w:t>
            </w: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Tổng tiêu thụ điện năng </w:t>
            </w:r>
            <w:r w:rsidRPr="00B4267B">
              <w:rPr>
                <w:rFonts w:ascii="Arial" w:eastAsia="Courier New" w:hAnsi="Arial" w:cs="Arial"/>
                <w:i/>
                <w:iCs/>
                <w:color w:val="000000"/>
                <w:sz w:val="20"/>
                <w:szCs w:val="20"/>
                <w:lang w:val="vi-VN" w:eastAsia="vi-VN" w:bidi="vi-VN"/>
              </w:rPr>
              <w:t xml:space="preserve">(Total electric energy Consumption) </w:t>
            </w:r>
            <w:r w:rsidRPr="00B4267B">
              <w:rPr>
                <w:rFonts w:ascii="Arial" w:eastAsia="Courier New" w:hAnsi="Arial" w:cs="Arial"/>
                <w:color w:val="000000"/>
                <w:sz w:val="20"/>
                <w:szCs w:val="20"/>
                <w:lang w:val="vi-VN" w:eastAsia="vi-VN" w:bidi="vi-VN"/>
              </w:rPr>
              <w:t>(Wh/km)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(4)</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(4) = (1) X (2)</w:t>
            </w: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Tổng tiêu thụ nhiên liệu</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i/>
                <w:iCs/>
                <w:color w:val="000000"/>
                <w:sz w:val="20"/>
                <w:szCs w:val="20"/>
                <w:lang w:val="vi-VN" w:eastAsia="vi-VN" w:bidi="vi-VN"/>
              </w:rPr>
              <w:t>(Total fuel consumption)</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w:t>
            </w:r>
            <w:r w:rsidRPr="00B4267B">
              <w:rPr>
                <w:rFonts w:ascii="Arial" w:eastAsia="Courier New" w:hAnsi="Arial" w:cs="Arial"/>
                <w:color w:val="000000"/>
                <w:sz w:val="20"/>
                <w:szCs w:val="20"/>
                <w:lang w:eastAsia="vi-VN" w:bidi="vi-VN"/>
              </w:rPr>
              <w:t>1</w:t>
            </w:r>
            <w:r w:rsidRPr="00B4267B">
              <w:rPr>
                <w:rFonts w:ascii="Arial" w:eastAsia="Courier New" w:hAnsi="Arial" w:cs="Arial"/>
                <w:color w:val="000000"/>
                <w:sz w:val="20"/>
                <w:szCs w:val="20"/>
                <w:lang w:val="vi-VN" w:eastAsia="vi-VN" w:bidi="vi-VN"/>
              </w:rPr>
              <w:t>/ 100km)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(5)</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(5) = (1) X (3)</w:t>
            </w: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Tiêu thụ điện năng trung bình chung </w:t>
            </w:r>
            <w:r w:rsidRPr="00B4267B">
              <w:rPr>
                <w:rFonts w:ascii="Arial" w:eastAsia="Courier New" w:hAnsi="Arial" w:cs="Arial"/>
                <w:i/>
                <w:iCs/>
                <w:color w:val="000000"/>
                <w:sz w:val="20"/>
                <w:szCs w:val="20"/>
                <w:lang w:val="vi-VN" w:eastAsia="vi-VN" w:bidi="vi-VN"/>
              </w:rPr>
              <w:t xml:space="preserve">(General average electric energy consumption) </w:t>
            </w:r>
            <w:r w:rsidRPr="00B4267B">
              <w:rPr>
                <w:rFonts w:ascii="Arial" w:eastAsia="Courier New" w:hAnsi="Arial" w:cs="Arial"/>
                <w:color w:val="000000"/>
                <w:sz w:val="20"/>
                <w:szCs w:val="20"/>
                <w:lang w:val="vi-VN" w:eastAsia="vi-VN" w:bidi="vi-VN"/>
              </w:rPr>
              <w:t>(Wh/km)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(6)</w:t>
            </w: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Tiêu thụ nhiên liệu trung bình chung </w:t>
            </w:r>
            <w:r w:rsidRPr="00B4267B">
              <w:rPr>
                <w:rFonts w:ascii="Arial" w:eastAsia="Courier New" w:hAnsi="Arial" w:cs="Arial"/>
                <w:i/>
                <w:iCs/>
                <w:color w:val="000000"/>
                <w:sz w:val="20"/>
                <w:szCs w:val="20"/>
                <w:lang w:val="vi-VN" w:eastAsia="vi-VN" w:bidi="vi-VN"/>
              </w:rPr>
              <w:t xml:space="preserve">(General average fuel consumption) </w:t>
            </w:r>
            <w:r w:rsidRPr="00B4267B">
              <w:rPr>
                <w:rFonts w:ascii="Arial" w:eastAsia="Courier New" w:hAnsi="Arial" w:cs="Arial"/>
                <w:color w:val="000000"/>
                <w:sz w:val="20"/>
                <w:szCs w:val="20"/>
                <w:lang w:val="vi-VN" w:eastAsia="vi-VN" w:bidi="vi-VN"/>
              </w:rPr>
              <w:t>(</w:t>
            </w:r>
            <w:r w:rsidRPr="00B4267B">
              <w:rPr>
                <w:rFonts w:ascii="Arial" w:eastAsia="Courier New" w:hAnsi="Arial" w:cs="Arial"/>
                <w:color w:val="000000"/>
                <w:sz w:val="20"/>
                <w:szCs w:val="20"/>
                <w:lang w:eastAsia="vi-VN" w:bidi="vi-VN"/>
              </w:rPr>
              <w:t>1</w:t>
            </w:r>
            <w:r w:rsidRPr="00B4267B">
              <w:rPr>
                <w:rFonts w:ascii="Arial" w:eastAsia="Courier New" w:hAnsi="Arial" w:cs="Arial"/>
                <w:color w:val="000000"/>
                <w:sz w:val="20"/>
                <w:szCs w:val="20"/>
                <w:lang w:val="vi-VN" w:eastAsia="vi-VN" w:bidi="vi-VN"/>
              </w:rPr>
              <w:t>/100km) (7)</w:t>
            </w: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Khối lượng bản thân </w:t>
            </w:r>
            <w:r w:rsidRPr="00B4267B">
              <w:rPr>
                <w:rFonts w:ascii="Arial" w:eastAsia="Courier New" w:hAnsi="Arial" w:cs="Arial"/>
                <w:i/>
                <w:iCs/>
                <w:color w:val="000000"/>
                <w:sz w:val="20"/>
                <w:szCs w:val="20"/>
                <w:lang w:val="vi-VN" w:eastAsia="vi-VN" w:bidi="vi-VN"/>
              </w:rPr>
              <w:t>(Kerb mass)</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(8)</w:t>
            </w: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Tổng khối lượng bản thân </w:t>
            </w:r>
            <w:r w:rsidRPr="00B4267B">
              <w:rPr>
                <w:rFonts w:ascii="Arial" w:eastAsia="Courier New" w:hAnsi="Arial" w:cs="Arial"/>
                <w:i/>
                <w:iCs/>
                <w:color w:val="000000"/>
                <w:sz w:val="20"/>
                <w:szCs w:val="20"/>
                <w:lang w:val="vi-VN" w:eastAsia="vi-VN" w:bidi="vi-VN"/>
              </w:rPr>
              <w:t>(Total kerb mass)</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(kg)</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(9)</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(9) =</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 X</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(8)</w:t>
            </w: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 xml:space="preserve">Khối lượng bản thân trung bình chung </w:t>
            </w:r>
            <w:r w:rsidRPr="00B4267B">
              <w:rPr>
                <w:rFonts w:ascii="Arial" w:eastAsia="Courier New" w:hAnsi="Arial" w:cs="Arial"/>
                <w:i/>
                <w:iCs/>
                <w:color w:val="000000"/>
                <w:sz w:val="20"/>
                <w:szCs w:val="20"/>
                <w:lang w:val="vi-VN" w:eastAsia="vi-VN" w:bidi="vi-VN"/>
              </w:rPr>
              <w:t xml:space="preserve">(General average kerb mass) </w:t>
            </w:r>
            <w:r w:rsidRPr="00B4267B">
              <w:rPr>
                <w:rFonts w:ascii="Arial" w:eastAsia="Courier New" w:hAnsi="Arial" w:cs="Arial"/>
                <w:color w:val="000000"/>
                <w:sz w:val="20"/>
                <w:szCs w:val="20"/>
                <w:lang w:val="vi-VN" w:eastAsia="vi-VN" w:bidi="vi-VN"/>
              </w:rPr>
              <w:t>(kg)</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(10)</w:t>
            </w: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1</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2</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3</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4</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5</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6</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eastAsia="vi-VN" w:bidi="vi-VN"/>
              </w:rPr>
            </w:pPr>
            <w:r w:rsidRPr="00B4267B">
              <w:rPr>
                <w:rFonts w:ascii="Arial" w:eastAsia="Courier New" w:hAnsi="Arial" w:cs="Arial"/>
                <w:color w:val="000000"/>
                <w:sz w:val="20"/>
                <w:szCs w:val="20"/>
                <w:lang w:eastAsia="vi-VN" w:bidi="vi-VN"/>
              </w:rPr>
              <w:t>…</w:t>
            </w:r>
          </w:p>
        </w:tc>
        <w:tc>
          <w:tcPr>
            <w:tcW w:w="408"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00"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5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536"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297"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313" w:type="pct"/>
            <w:tcBorders>
              <w:top w:val="single" w:sz="4" w:space="0" w:color="auto"/>
              <w:lef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c>
          <w:tcPr>
            <w:tcW w:w="424" w:type="pct"/>
            <w:tcBorders>
              <w:top w:val="single" w:sz="4" w:space="0" w:color="auto"/>
              <w:left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color w:val="000000"/>
                <w:sz w:val="20"/>
                <w:szCs w:val="20"/>
                <w:lang w:val="vi-VN" w:eastAsia="vi-VN" w:bidi="vi-VN"/>
              </w:rPr>
            </w:pPr>
          </w:p>
        </w:tc>
      </w:tr>
      <w:tr w:rsidR="00B4267B" w:rsidRPr="00B4267B" w:rsidTr="00D23B44">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Tổng hợp</w:t>
            </w:r>
          </w:p>
        </w:tc>
        <w:tc>
          <w:tcPr>
            <w:tcW w:w="408"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(1)</w:t>
            </w:r>
          </w:p>
        </w:tc>
        <w:tc>
          <w:tcPr>
            <w:tcW w:w="53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p>
        </w:tc>
        <w:tc>
          <w:tcPr>
            <w:tcW w:w="53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p>
        </w:tc>
        <w:tc>
          <w:tcPr>
            <w:tcW w:w="503"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(4)</w:t>
            </w:r>
          </w:p>
        </w:tc>
        <w:tc>
          <w:tcPr>
            <w:tcW w:w="500"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(5)</w:t>
            </w:r>
          </w:p>
        </w:tc>
        <w:tc>
          <w:tcPr>
            <w:tcW w:w="556"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(4)/∑ (1)</w:t>
            </w:r>
          </w:p>
        </w:tc>
        <w:tc>
          <w:tcPr>
            <w:tcW w:w="536"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(5)/∑ (1)</w:t>
            </w:r>
          </w:p>
        </w:tc>
        <w:tc>
          <w:tcPr>
            <w:tcW w:w="297"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p>
        </w:tc>
        <w:tc>
          <w:tcPr>
            <w:tcW w:w="313" w:type="pct"/>
            <w:tcBorders>
              <w:top w:val="single" w:sz="4" w:space="0" w:color="auto"/>
              <w:left w:val="single" w:sz="4" w:space="0" w:color="auto"/>
              <w:bottom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(9)</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 (9)/ ∑</w:t>
            </w:r>
          </w:p>
          <w:p w:rsidR="00B4267B" w:rsidRPr="00B4267B" w:rsidRDefault="00B4267B" w:rsidP="00B4267B">
            <w:pPr>
              <w:widowControl w:val="0"/>
              <w:jc w:val="center"/>
              <w:rPr>
                <w:rFonts w:ascii="Arial" w:eastAsia="Courier New" w:hAnsi="Arial" w:cs="Arial"/>
                <w:b/>
                <w:color w:val="000000"/>
                <w:sz w:val="20"/>
                <w:szCs w:val="20"/>
                <w:lang w:val="vi-VN" w:eastAsia="vi-VN" w:bidi="vi-VN"/>
              </w:rPr>
            </w:pPr>
            <w:r w:rsidRPr="00B4267B">
              <w:rPr>
                <w:rFonts w:ascii="Arial" w:eastAsia="Courier New" w:hAnsi="Arial" w:cs="Arial"/>
                <w:b/>
                <w:bCs/>
                <w:color w:val="000000"/>
                <w:sz w:val="20"/>
                <w:szCs w:val="20"/>
                <w:lang w:val="vi-VN" w:eastAsia="vi-VN" w:bidi="vi-VN"/>
              </w:rPr>
              <w:t>(1)</w:t>
            </w:r>
          </w:p>
        </w:tc>
      </w:tr>
    </w:tbl>
    <w:p w:rsidR="00B4267B" w:rsidRPr="00B4267B" w:rsidRDefault="00B4267B" w:rsidP="00B4267B">
      <w:pPr>
        <w:widowControl w:val="0"/>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lang w:val="vi-VN" w:eastAsia="vi-VN" w:bidi="vi-VN"/>
        </w:rPr>
        <w:t>Hướng dẫn thực hiện:</w:t>
      </w:r>
    </w:p>
    <w:p w:rsidR="00B4267B" w:rsidRPr="00B4267B" w:rsidRDefault="00B4267B" w:rsidP="00B4267B">
      <w:pPr>
        <w:widowControl w:val="0"/>
        <w:spacing w:after="120"/>
        <w:ind w:firstLine="720"/>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vertAlign w:val="superscript"/>
          <w:lang w:val="vi-VN" w:eastAsia="vi-VN" w:bidi="vi-VN"/>
        </w:rPr>
        <w:t>(a)</w:t>
      </w:r>
      <w:r w:rsidRPr="00B4267B">
        <w:rPr>
          <w:rFonts w:ascii="Arial" w:eastAsia="Courier New" w:hAnsi="Arial" w:cs="Arial"/>
          <w:i/>
          <w:iCs/>
          <w:color w:val="000000"/>
          <w:sz w:val="20"/>
          <w:szCs w:val="20"/>
          <w:lang w:val="vi-VN" w:eastAsia="vi-VN" w:bidi="vi-VN"/>
        </w:rPr>
        <w:t>Xe thuần điện hoặc xe hybrid điện;</w:t>
      </w:r>
    </w:p>
    <w:p w:rsidR="00B4267B" w:rsidRPr="00B4267B" w:rsidRDefault="00B4267B" w:rsidP="00B4267B">
      <w:pPr>
        <w:widowControl w:val="0"/>
        <w:spacing w:after="120"/>
        <w:ind w:firstLine="720"/>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vertAlign w:val="superscript"/>
          <w:lang w:val="vi-VN" w:eastAsia="vi-VN" w:bidi="vi-VN"/>
        </w:rPr>
        <w:t>(b)</w:t>
      </w:r>
      <w:r w:rsidRPr="00B4267B">
        <w:rPr>
          <w:rFonts w:ascii="Arial" w:eastAsia="Courier New" w:hAnsi="Arial" w:cs="Arial"/>
          <w:i/>
          <w:iCs/>
          <w:color w:val="000000"/>
          <w:sz w:val="20"/>
          <w:szCs w:val="20"/>
          <w:lang w:val="vi-VN" w:eastAsia="vi-VN" w:bidi="vi-VN"/>
        </w:rPr>
        <w:t>Áp dụng đối với xe hybrid điện và xe chỉ được dẫn động bằng động cơ đốt trong;</w:t>
      </w:r>
    </w:p>
    <w:p w:rsidR="00B4267B" w:rsidRPr="00B4267B" w:rsidRDefault="00B4267B" w:rsidP="00B4267B">
      <w:pPr>
        <w:widowControl w:val="0"/>
        <w:spacing w:after="120"/>
        <w:ind w:firstLine="720"/>
        <w:rPr>
          <w:rFonts w:ascii="Arial" w:eastAsia="Courier New" w:hAnsi="Arial" w:cs="Arial"/>
          <w:i/>
          <w:iCs/>
          <w:color w:val="000000"/>
          <w:sz w:val="20"/>
          <w:szCs w:val="20"/>
          <w:lang w:val="vi-VN" w:eastAsia="vi-VN" w:bidi="vi-VN"/>
        </w:rPr>
      </w:pPr>
      <w:r w:rsidRPr="00B4267B">
        <w:rPr>
          <w:rFonts w:ascii="Arial" w:eastAsia="Courier New" w:hAnsi="Arial" w:cs="Arial"/>
          <w:i/>
          <w:iCs/>
          <w:color w:val="000000"/>
          <w:sz w:val="20"/>
          <w:szCs w:val="20"/>
          <w:vertAlign w:val="superscript"/>
          <w:lang w:val="vi-VN" w:eastAsia="vi-VN" w:bidi="vi-VN"/>
        </w:rPr>
        <w:t>(c)</w:t>
      </w:r>
      <w:r w:rsidRPr="00B4267B">
        <w:rPr>
          <w:rFonts w:ascii="Arial" w:eastAsia="Courier New" w:hAnsi="Arial" w:cs="Arial"/>
          <w:i/>
          <w:iCs/>
          <w:color w:val="000000"/>
          <w:sz w:val="20"/>
          <w:szCs w:val="20"/>
          <w:lang w:val="vi-VN" w:eastAsia="vi-VN" w:bidi="vi-VN"/>
        </w:rPr>
        <w:t>Viết tắt của mức tiêu thụ điện năng trung bình được thử nghiệm;</w:t>
      </w:r>
    </w:p>
    <w:p w:rsidR="00B4267B" w:rsidRPr="00B4267B" w:rsidRDefault="00B4267B" w:rsidP="00B4267B">
      <w:pPr>
        <w:widowControl w:val="0"/>
        <w:spacing w:after="120"/>
        <w:ind w:firstLine="720"/>
        <w:rPr>
          <w:rFonts w:ascii="Arial" w:eastAsia="Courier New" w:hAnsi="Arial" w:cs="Arial"/>
          <w:i/>
          <w:iCs/>
          <w:color w:val="000000"/>
          <w:sz w:val="20"/>
          <w:szCs w:val="20"/>
          <w:lang w:val="vi-VN" w:eastAsia="vi-VN" w:bidi="vi-VN"/>
        </w:rPr>
        <w:sectPr w:rsidR="00B4267B" w:rsidRPr="00B4267B" w:rsidSect="00B81033">
          <w:type w:val="nextColumn"/>
          <w:pgSz w:w="15840" w:h="12240" w:orient="landscape"/>
          <w:pgMar w:top="1440" w:right="1440" w:bottom="1440" w:left="1440" w:header="0" w:footer="3" w:gutter="0"/>
          <w:cols w:space="720"/>
          <w:noEndnote/>
          <w:docGrid w:linePitch="360"/>
        </w:sectPr>
      </w:pPr>
      <w:r w:rsidRPr="00B4267B">
        <w:rPr>
          <w:rFonts w:ascii="Arial" w:eastAsia="Courier New" w:hAnsi="Arial" w:cs="Arial"/>
          <w:i/>
          <w:iCs/>
          <w:color w:val="000000"/>
          <w:sz w:val="20"/>
          <w:szCs w:val="20"/>
          <w:vertAlign w:val="superscript"/>
          <w:lang w:val="vi-VN" w:eastAsia="vi-VN" w:bidi="vi-VN"/>
        </w:rPr>
        <w:t>(d)</w:t>
      </w:r>
      <w:r w:rsidRPr="00B4267B">
        <w:rPr>
          <w:rFonts w:ascii="Arial" w:eastAsia="Courier New" w:hAnsi="Arial" w:cs="Arial"/>
          <w:i/>
          <w:iCs/>
          <w:color w:val="000000"/>
          <w:sz w:val="20"/>
          <w:szCs w:val="20"/>
          <w:lang w:val="vi-VN" w:eastAsia="vi-VN" w:bidi="vi-VN"/>
        </w:rPr>
        <w:t xml:space="preserve"> Viết tắt của mức tiêu thụ nhiên liệu trung bình được thử nghiệm.</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lastRenderedPageBreak/>
        <w:t>Phụ lục XVI</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r w:rsidRPr="00B4267B">
        <w:rPr>
          <w:rFonts w:ascii="Arial" w:eastAsia="Courier New" w:hAnsi="Arial" w:cs="Arial"/>
          <w:b/>
          <w:bCs/>
          <w:color w:val="000000"/>
          <w:sz w:val="20"/>
          <w:szCs w:val="20"/>
          <w:lang w:val="vi-VN" w:eastAsia="vi-VN" w:bidi="vi-VN"/>
        </w:rPr>
        <w:t>CÁC TRƯỜNG HỢP SỬ DỤNG BÁO CÁO THỬ NGHIỆM NƯỚC NGOÀI</w:t>
      </w:r>
    </w:p>
    <w:p w:rsidR="00B4267B" w:rsidRPr="00B4267B" w:rsidRDefault="00B4267B" w:rsidP="00B4267B">
      <w:pPr>
        <w:widowControl w:val="0"/>
        <w:jc w:val="center"/>
        <w:rPr>
          <w:rFonts w:ascii="Arial" w:eastAsia="Courier New" w:hAnsi="Arial" w:cs="Arial"/>
          <w:i/>
          <w:color w:val="000000"/>
          <w:sz w:val="20"/>
          <w:szCs w:val="20"/>
          <w:lang w:val="vi-VN" w:eastAsia="vi-VN" w:bidi="vi-VN"/>
        </w:rPr>
      </w:pPr>
      <w:r w:rsidRPr="00B4267B">
        <w:rPr>
          <w:rFonts w:ascii="Arial" w:eastAsia="Courier New" w:hAnsi="Arial" w:cs="Arial"/>
          <w:i/>
          <w:color w:val="000000"/>
          <w:sz w:val="20"/>
          <w:szCs w:val="20"/>
          <w:lang w:val="vi-VN" w:eastAsia="vi-VN" w:bidi="vi-VN"/>
        </w:rPr>
        <w:t>(Ban hành kèm theo Thông tư số 55/2024/TT-BGTVT ngày 15 tháng 11 năm 2024</w:t>
      </w:r>
      <w:r w:rsidRPr="00B4267B">
        <w:rPr>
          <w:rFonts w:ascii="Arial" w:eastAsia="Courier New" w:hAnsi="Arial" w:cs="Arial"/>
          <w:i/>
          <w:color w:val="000000"/>
          <w:sz w:val="20"/>
          <w:szCs w:val="20"/>
          <w:lang w:val="vi-VN" w:eastAsia="vi-VN" w:bidi="vi-VN"/>
        </w:rPr>
        <w:br/>
        <w:t>của Bộ trưởng Bộ Giao thông vận tải)</w:t>
      </w:r>
    </w:p>
    <w:p w:rsidR="00B4267B" w:rsidRPr="00B4267B" w:rsidRDefault="00B4267B" w:rsidP="00B4267B">
      <w:pPr>
        <w:widowControl w:val="0"/>
        <w:jc w:val="center"/>
        <w:rPr>
          <w:rFonts w:ascii="Arial" w:eastAsia="Courier New" w:hAnsi="Arial" w:cs="Arial"/>
          <w:color w:val="000000"/>
          <w:sz w:val="20"/>
          <w:szCs w:val="20"/>
          <w:vertAlign w:val="superscript"/>
          <w:lang w:val="vi-VN" w:eastAsia="vi-VN" w:bidi="vi-VN"/>
        </w:rPr>
      </w:pPr>
      <w:r w:rsidRPr="00B4267B">
        <w:rPr>
          <w:rFonts w:ascii="Arial" w:eastAsia="Courier New" w:hAnsi="Arial" w:cs="Arial"/>
          <w:color w:val="000000"/>
          <w:sz w:val="20"/>
          <w:szCs w:val="20"/>
          <w:vertAlign w:val="superscript"/>
          <w:lang w:val="vi-VN" w:eastAsia="vi-VN" w:bidi="vi-VN"/>
        </w:rPr>
        <w:t>______________________________</w:t>
      </w:r>
    </w:p>
    <w:p w:rsidR="00B4267B" w:rsidRPr="00B4267B" w:rsidRDefault="00B4267B" w:rsidP="00B4267B">
      <w:pPr>
        <w:widowControl w:val="0"/>
        <w:jc w:val="center"/>
        <w:rPr>
          <w:rFonts w:ascii="Arial" w:eastAsia="Courier New" w:hAnsi="Arial" w:cs="Arial"/>
          <w:color w:val="000000"/>
          <w:sz w:val="20"/>
          <w:szCs w:val="20"/>
          <w:lang w:val="vi-VN" w:eastAsia="vi-VN" w:bidi="vi-VN"/>
        </w:rPr>
      </w:pP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 Các trường hợp được sử dụng báo cáo thử nghiệm nước ngoài: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 Việc sử dụng báo cáo thử nghiệm nước ngoài đối với thử nghiệm khí thải theo quy định tại quy chuẩn kỹ thuật quốc gia về khí thải đối với xe mô tô, xe gắn máy, xe ô tô sản xuất, lắp ráp và nhập khẩu mới được áp dụng đối với các trường hợp sau:</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a) Đối với các loại xe mà năng lực thử nghiệm trong nước chưa thực hiện được;</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b) Trong điều kiện thiên tai, dịch bệnh hoặc các trường hợp bất khả kháng khác quy định tại khoản 1 Điều 156 Bộ Luật dân sự;</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c) Hạ tầng thiết bị thử nghiệm trong nước bị sự cố, hư hỏng quá 15 ngày chưa khắc phục được căn cứ trên xác nhận của cơ sở thử nghiệm;</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 Đối với thử nghiệm mức tiêu thụ năng lượng cho xe thuần điện và hybrid điện nạp điện ngoài theo quy định tại quy chuẩn kỹ thuật quốc gia về chất lượng an toàn kỹ thuật và bảo vệ môi trường đối với xe ô tô.</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 Đối với thử nghiệm mức tiêu thụ năng lượng cho xe thuần điện và hybrid điện theo quy định tại quy chuẩn kỹ thuật quốc gia về chất lượng an toàn kỹ thuật và bảo vệ môi trường đối với xe mô tô, xe gắn máy.</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 Yêu cầu đối với báo cáo thử nghiệm do các cơ sở thử nghiệm nước ngoài cấp và thực hiện tại nước ngoài:</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1. Báo cáo kết quả thử nghiệm mức tiêu thụ năng lượng phải theo một trong các phương pháp thử phù hợp quy chuẩn kỹ thuật quốc gia tương ứng;</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2. Báo cáo kết quả thử nghiệm khí thải ô tô phải có các phép thử phù hợp và mức tiêu chuẩn khí thải không thấp hơn mức quy định tại quy chuẩn kỹ thuật quốc gia tương ứng và có đầy đủ các phép thử phù hợp quy định của ECE 83 (mức Euro 5 hoặc cao hơn), ECE 154 (mức Euro 5 hoặc cao hơn) hoặc ECE 49 (mức Euro 5 hoặc cao hơn) của UNECE;</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3. Báo cáo kết quả thử nghiệm khí thải xe mô tô, xe gắn máy phải có các phép thử phù hợp và mức tiêu chuẩn khí thải không thấp hơn mức quy định tại quy chuẩn kỹ thuật quốc gia tương ứng và có đầy đủ các phép thử phù hợp quy định của ECE 47 (đối với xe gắn máy), ECE 40 (đối với xe mô tô) của UNECE hoặc Regulation (EU) No 134/2014 (mức Euro 4 hoặc cao hơn).</w:t>
      </w:r>
    </w:p>
    <w:p w:rsidR="00B4267B" w:rsidRPr="00B4267B" w:rsidRDefault="00B4267B" w:rsidP="00B4267B">
      <w:pPr>
        <w:widowControl w:val="0"/>
        <w:spacing w:after="120"/>
        <w:ind w:firstLine="720"/>
        <w:jc w:val="both"/>
        <w:rPr>
          <w:rFonts w:ascii="Arial" w:eastAsia="Courier New" w:hAnsi="Arial" w:cs="Arial"/>
          <w:color w:val="000000"/>
          <w:sz w:val="20"/>
          <w:szCs w:val="20"/>
          <w:lang w:val="vi-VN" w:eastAsia="vi-VN" w:bidi="vi-VN"/>
        </w:rPr>
      </w:pPr>
      <w:r w:rsidRPr="00B4267B">
        <w:rPr>
          <w:rFonts w:ascii="Arial" w:eastAsia="Courier New" w:hAnsi="Arial" w:cs="Arial"/>
          <w:color w:val="000000"/>
          <w:sz w:val="20"/>
          <w:szCs w:val="20"/>
          <w:lang w:val="vi-VN" w:eastAsia="vi-VN" w:bidi="vi-VN"/>
        </w:rPr>
        <w:t>III. Yêu cầu đối với việc xác nhận báo cáo nước ngoài</w:t>
      </w:r>
    </w:p>
    <w:p w:rsidR="00B4267B" w:rsidRPr="00B4267B" w:rsidRDefault="00B4267B" w:rsidP="00B4267B">
      <w:pPr>
        <w:widowControl w:val="0"/>
        <w:spacing w:after="120"/>
        <w:ind w:firstLine="720"/>
        <w:jc w:val="both"/>
        <w:rPr>
          <w:rFonts w:ascii="Arial" w:eastAsia="Courier New" w:hAnsi="Arial" w:cs="Arial"/>
          <w:b/>
          <w:bCs/>
          <w:color w:val="000000"/>
          <w:sz w:val="20"/>
          <w:szCs w:val="20"/>
          <w:lang w:val="vi-VN" w:eastAsia="vi-VN" w:bidi="vi-VN"/>
        </w:rPr>
      </w:pPr>
      <w:r w:rsidRPr="00B4267B">
        <w:rPr>
          <w:rFonts w:ascii="Arial" w:eastAsia="Courier New" w:hAnsi="Arial" w:cs="Arial"/>
          <w:color w:val="000000"/>
          <w:sz w:val="20"/>
          <w:szCs w:val="20"/>
          <w:lang w:val="vi-VN" w:eastAsia="vi-VN" w:bidi="vi-VN"/>
        </w:rPr>
        <w:t>1. Các cơ sở thử nghiệm căn cứ báo cáo thử nghiệm hoặc tài liệu kỹ thuật chất lượng an toàn kỹ thuật và bảo vệ môi trường, tiêu thụ năng lượng của xe do các cơ sở thử nghiệm nước ngoài cấp để đối chiếu các thông tin, thông số kỹ thuật với xe thực tế và các yêu cầu nêu tại quy chuẩn kỹ thuật quốc gia tương ứng và xác nhận sự phù hợp của xe thực tế với tài liệu kỹ thuật và kiểu loại xe đã được thử nghiệm tại nước ngoài, xác nhận sự phù hợp của báo cáo nước ngoài với quy chuẩn kỹ thuật quốc gia tương ứng;</w:t>
      </w:r>
    </w:p>
    <w:p w:rsidR="00B4267B" w:rsidRPr="00B4267B" w:rsidRDefault="00B4267B" w:rsidP="00B4267B">
      <w:pPr>
        <w:widowControl w:val="0"/>
        <w:spacing w:after="120"/>
        <w:ind w:firstLine="720"/>
        <w:jc w:val="both"/>
        <w:rPr>
          <w:rFonts w:ascii="Arial" w:eastAsia="Courier New" w:hAnsi="Arial" w:cs="Arial"/>
          <w:b/>
          <w:bCs/>
          <w:color w:val="000000"/>
          <w:sz w:val="20"/>
          <w:szCs w:val="20"/>
          <w:lang w:val="vi-VN" w:eastAsia="vi-VN" w:bidi="vi-VN"/>
        </w:rPr>
      </w:pPr>
      <w:r w:rsidRPr="00B4267B">
        <w:rPr>
          <w:rFonts w:ascii="Arial" w:eastAsia="Courier New" w:hAnsi="Arial" w:cs="Arial"/>
          <w:color w:val="000000"/>
          <w:sz w:val="20"/>
          <w:szCs w:val="20"/>
          <w:lang w:val="vi-VN" w:eastAsia="vi-VN" w:bidi="vi-VN"/>
        </w:rPr>
        <w:t>2. Cơ sở thử nghiệm nước ngoài là các tổ chức dịch vụ kỹ thuật (Technical Service) thuộc danh sách niêm yết theo quy định tại các Điều ước quốc tế mà nước Cộng hòa xã hội chủ nghĩa Việt Nam là thành viên về lĩnh vực kiểm tra, thử nghiệm và chứng nhận xe cơ giới.</w:t>
      </w:r>
    </w:p>
    <w:p w:rsidR="00B4267B" w:rsidRPr="00B4267B" w:rsidRDefault="00B4267B" w:rsidP="00B4267B">
      <w:pPr>
        <w:widowControl w:val="0"/>
        <w:rPr>
          <w:rFonts w:ascii="Arial" w:eastAsia="Courier New" w:hAnsi="Arial" w:cs="Arial"/>
          <w:color w:val="000000"/>
          <w:sz w:val="20"/>
          <w:szCs w:val="20"/>
          <w:lang w:val="vi-VN" w:eastAsia="vi-VN" w:bidi="vi-VN"/>
        </w:rPr>
      </w:pPr>
    </w:p>
    <w:p w:rsidR="00E01707" w:rsidRPr="008A5A2D" w:rsidRDefault="00E01707" w:rsidP="00E01707">
      <w:pPr>
        <w:spacing w:after="120"/>
        <w:ind w:firstLine="720"/>
        <w:jc w:val="both"/>
        <w:rPr>
          <w:rFonts w:ascii="Arial" w:hAnsi="Arial" w:cs="Arial"/>
          <w:iCs/>
          <w:sz w:val="20"/>
          <w:szCs w:val="20"/>
        </w:rPr>
      </w:pPr>
    </w:p>
    <w:sectPr w:rsidR="00E01707" w:rsidRPr="008A5A2D" w:rsidSect="00B81033">
      <w:headerReference w:type="default" r:id="rId32"/>
      <w:footerReference w:type="default" r:id="rId33"/>
      <w:headerReference w:type="first" r:id="rId34"/>
      <w:footerReference w:type="first" r:id="rId35"/>
      <w:type w:val="nextColumn"/>
      <w:pgSz w:w="11909" w:h="16834"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015" w:rsidRDefault="00865015">
      <w:r>
        <w:separator/>
      </w:r>
    </w:p>
  </w:endnote>
  <w:endnote w:type="continuationSeparator" w:id="0">
    <w:p w:rsidR="00865015" w:rsidRDefault="0086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IDFont+F28">
    <w:altName w:val="MV Bol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255" w:rsidRDefault="00466255">
    <w:pPr>
      <w:pStyle w:val="Footer"/>
    </w:pPr>
    <w:r w:rsidRPr="00DA751B">
      <w:rPr>
        <w:noProof/>
        <w:lang w:val="en-US" w:eastAsia="en-US" w:bidi="ar-SA"/>
      </w:rPr>
      <w:drawing>
        <wp:inline distT="0" distB="0" distL="0" distR="0">
          <wp:extent cx="5730240" cy="5715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1500"/>
                  </a:xfrm>
                  <a:prstGeom prst="rect">
                    <a:avLst/>
                  </a:prstGeom>
                  <a:noFill/>
                  <a:ln>
                    <a:noFill/>
                  </a:ln>
                </pic:spPr>
              </pic:pic>
            </a:graphicData>
          </a:graphic>
        </wp:inline>
      </w:drawing>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033" w:rsidRDefault="00865015">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9A8" w:rsidRDefault="009E49A8">
    <w:pPr>
      <w:pStyle w:val="Footer"/>
    </w:pPr>
    <w:r w:rsidRPr="00DA751B">
      <w:rPr>
        <w:noProof/>
        <w:lang w:val="en-US" w:eastAsia="en-US" w:bidi="ar-SA"/>
      </w:rPr>
      <w:drawing>
        <wp:inline distT="0" distB="0" distL="0" distR="0">
          <wp:extent cx="5728970" cy="568325"/>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683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466255" w:rsidP="00466255">
    <w:pPr>
      <w:pStyle w:val="Footer"/>
    </w:pPr>
    <w:r w:rsidRPr="00DA751B">
      <w:rPr>
        <w:noProof/>
        <w:lang w:val="en-US" w:eastAsia="en-US" w:bidi="ar-SA"/>
      </w:rPr>
      <w:drawing>
        <wp:inline distT="0" distB="0" distL="0" distR="0">
          <wp:extent cx="5728970" cy="568325"/>
          <wp:effectExtent l="0" t="0" r="508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68325"/>
                  </a:xfrm>
                  <a:prstGeom prst="rect">
                    <a:avLst/>
                  </a:prstGeom>
                  <a:noFill/>
                  <a:ln>
                    <a:noFill/>
                  </a:ln>
                </pic:spPr>
              </pic:pic>
            </a:graphicData>
          </a:graphic>
        </wp:inline>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r>
      <w:rPr>
        <w:noProof/>
      </w:rPr>
      <mc:AlternateContent>
        <mc:Choice Requires="wps">
          <w:drawing>
            <wp:anchor distT="0" distB="0" distL="114300" distR="114300" simplePos="0" relativeHeight="251656704" behindDoc="1" locked="0" layoutInCell="1" allowOverlap="1" wp14:anchorId="6E02204B" wp14:editId="629DDBF3">
              <wp:simplePos x="0" y="0"/>
              <wp:positionH relativeFrom="page">
                <wp:posOffset>808990</wp:posOffset>
              </wp:positionH>
              <wp:positionV relativeFrom="page">
                <wp:posOffset>9441180</wp:posOffset>
              </wp:positionV>
              <wp:extent cx="6275705" cy="0"/>
              <wp:effectExtent l="0" t="0" r="0" b="0"/>
              <wp:wrapNone/>
              <wp:docPr id="35" name="Shape 35"/>
              <wp:cNvGraphicFramePr/>
              <a:graphic xmlns:a="http://schemas.openxmlformats.org/drawingml/2006/main">
                <a:graphicData uri="http://schemas.microsoft.com/office/word/2010/wordprocessingShape">
                  <wps:wsp>
                    <wps:cNvCnPr/>
                    <wps:spPr>
                      <a:xfrm>
                        <a:off x="0" y="0"/>
                        <a:ext cx="6275705" cy="0"/>
                      </a:xfrm>
                      <a:prstGeom prst="straightConnector1">
                        <a:avLst/>
                      </a:prstGeom>
                      <a:ln w="12700">
                        <a:solidFill/>
                      </a:ln>
                    </wps:spPr>
                    <wps:bodyPr/>
                  </wps:wsp>
                </a:graphicData>
              </a:graphic>
            </wp:anchor>
          </w:drawing>
        </mc:Choice>
        <mc:Fallback>
          <w:pict>
            <v:shapetype w14:anchorId="062AC00D" id="_x0000_t32" coordsize="21600,21600" o:spt="32" o:oned="t" path="m,l21600,21600e" filled="f">
              <v:path arrowok="t" fillok="f" o:connecttype="none"/>
              <o:lock v:ext="edit" shapetype="t"/>
            </v:shapetype>
            <v:shape id="Shape 35" o:spid="_x0000_s1026" type="#_x0000_t32" style="position:absolute;margin-left:63.7pt;margin-top:743.4pt;width:494.15pt;height:0;z-index:-25165721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" strokeweight="1pt">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466255" w:rsidP="00466255">
    <w:pPr>
      <w:pStyle w:val="Footer"/>
    </w:pPr>
    <w:r w:rsidRPr="00DA751B">
      <w:rPr>
        <w:noProof/>
        <w:lang w:val="en-US" w:eastAsia="en-US" w:bidi="ar-SA"/>
      </w:rPr>
      <w:drawing>
        <wp:inline distT="0" distB="0" distL="0" distR="0">
          <wp:extent cx="5728970" cy="568325"/>
          <wp:effectExtent l="0" t="0" r="508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68325"/>
                  </a:xfrm>
                  <a:prstGeom prst="rect">
                    <a:avLst/>
                  </a:prstGeom>
                  <a:noFill/>
                  <a:ln>
                    <a:noFill/>
                  </a:ln>
                </pic:spPr>
              </pic:pic>
            </a:graphicData>
          </a:graphic>
        </wp:inline>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466255" w:rsidP="00466255">
    <w:pPr>
      <w:pStyle w:val="Footer"/>
    </w:pPr>
    <w:r w:rsidRPr="00DA751B">
      <w:rPr>
        <w:noProof/>
        <w:lang w:val="en-US" w:eastAsia="en-US" w:bidi="ar-SA"/>
      </w:rPr>
      <w:drawing>
        <wp:inline distT="0" distB="0" distL="0" distR="0">
          <wp:extent cx="5728970" cy="568325"/>
          <wp:effectExtent l="0" t="0" r="508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68325"/>
                  </a:xfrm>
                  <a:prstGeom prst="rect">
                    <a:avLst/>
                  </a:prstGeom>
                  <a:noFill/>
                  <a:ln>
                    <a:noFill/>
                  </a:ln>
                </pic:spPr>
              </pic:pic>
            </a:graphicData>
          </a:graphic>
        </wp:inline>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466255" w:rsidP="00466255">
    <w:pPr>
      <w:pStyle w:val="Footer"/>
    </w:pPr>
    <w:r w:rsidRPr="00DA751B">
      <w:rPr>
        <w:noProof/>
        <w:lang w:val="en-US" w:eastAsia="en-US" w:bidi="ar-SA"/>
      </w:rPr>
      <w:drawing>
        <wp:inline distT="0" distB="0" distL="0" distR="0">
          <wp:extent cx="5728970" cy="568325"/>
          <wp:effectExtent l="0" t="0" r="508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68325"/>
                  </a:xfrm>
                  <a:prstGeom prst="rect">
                    <a:avLst/>
                  </a:prstGeom>
                  <a:noFill/>
                  <a:ln>
                    <a:noFill/>
                  </a:ln>
                </pic:spPr>
              </pic:pic>
            </a:graphicData>
          </a:graphic>
        </wp:inline>
      </w:drawing>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033" w:rsidRPr="00466255" w:rsidRDefault="00466255" w:rsidP="00466255">
    <w:pPr>
      <w:pStyle w:val="Footer"/>
    </w:pPr>
    <w:r w:rsidRPr="00DA751B">
      <w:rPr>
        <w:noProof/>
        <w:lang w:val="en-US" w:eastAsia="en-US" w:bidi="ar-SA"/>
      </w:rPr>
      <w:drawing>
        <wp:inline distT="0" distB="0" distL="0" distR="0">
          <wp:extent cx="5728970" cy="568325"/>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5683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015" w:rsidRDefault="00865015">
      <w:r>
        <w:separator/>
      </w:r>
    </w:p>
  </w:footnote>
  <w:footnote w:type="continuationSeparator" w:id="0">
    <w:p w:rsidR="00865015" w:rsidRDefault="008650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853" w:rsidRDefault="00865015">
    <w:pPr>
      <w:spacing w:line="1" w:lineRule="exac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r>
      <w:rPr>
        <w:noProof/>
      </w:rPr>
      <mc:AlternateContent>
        <mc:Choice Requires="wps">
          <w:drawing>
            <wp:anchor distT="0" distB="0" distL="0" distR="0" simplePos="0" relativeHeight="251658752" behindDoc="1" locked="0" layoutInCell="1" allowOverlap="1" wp14:anchorId="0A22BC7A" wp14:editId="71A5502F">
              <wp:simplePos x="0" y="0"/>
              <wp:positionH relativeFrom="page">
                <wp:posOffset>3896995</wp:posOffset>
              </wp:positionH>
              <wp:positionV relativeFrom="page">
                <wp:posOffset>399415</wp:posOffset>
              </wp:positionV>
              <wp:extent cx="64135" cy="113030"/>
              <wp:effectExtent l="0" t="0" r="0" b="0"/>
              <wp:wrapNone/>
              <wp:docPr id="31" name="Shape 31"/>
              <wp:cNvGraphicFramePr/>
              <a:graphic xmlns:a="http://schemas.openxmlformats.org/drawingml/2006/main">
                <a:graphicData uri="http://schemas.microsoft.com/office/word/2010/wordprocessingShape">
                  <wps:wsp>
                    <wps:cNvSpPr txBox="1"/>
                    <wps:spPr>
                      <a:xfrm>
                        <a:off x="0" y="0"/>
                        <a:ext cx="64135" cy="113030"/>
                      </a:xfrm>
                      <a:prstGeom prst="rect">
                        <a:avLst/>
                      </a:prstGeom>
                      <a:noFill/>
                    </wps:spPr>
                    <wps:txbx>
                      <w:txbxContent>
                        <w:p w:rsidR="00B4267B" w:rsidRDefault="00B4267B">
                          <w:pPr>
                            <w:pStyle w:val="Headerorfooter20"/>
                            <w:rPr>
                              <w:sz w:val="26"/>
                              <w:szCs w:val="26"/>
                            </w:rPr>
                          </w:pPr>
                          <w:r>
                            <w:fldChar w:fldCharType="begin"/>
                          </w:r>
                          <w:r>
                            <w:instrText xml:space="preserve"> PAGE \* MERGEFORMAT </w:instrText>
                          </w:r>
                          <w:r>
                            <w:fldChar w:fldCharType="separate"/>
                          </w:r>
                          <w:r w:rsidRPr="00DE0B88">
                            <w:rPr>
                              <w:noProof/>
                              <w:sz w:val="26"/>
                              <w:szCs w:val="26"/>
                            </w:rPr>
                            <w:t>3</w:t>
                          </w:r>
                          <w:r>
                            <w:rPr>
                              <w:sz w:val="26"/>
                              <w:szCs w:val="26"/>
                            </w:rPr>
                            <w:fldChar w:fldCharType="end"/>
                          </w:r>
                        </w:p>
                      </w:txbxContent>
                    </wps:txbx>
                    <wps:bodyPr wrap="none" lIns="0" tIns="0" rIns="0" bIns="0">
                      <a:spAutoFit/>
                    </wps:bodyPr>
                  </wps:wsp>
                </a:graphicData>
              </a:graphic>
            </wp:anchor>
          </w:drawing>
        </mc:Choice>
        <mc:Fallback>
          <w:pict>
            <v:shapetype w14:anchorId="0A22BC7A" id="_x0000_t202" coordsize="21600,21600" o:spt="202" path="m,l,21600r21600,l21600,xe">
              <v:stroke joinstyle="miter"/>
              <v:path gradientshapeok="t" o:connecttype="rect"/>
            </v:shapetype>
            <v:shape id="Shape 31" o:spid="_x0000_s1026" type="#_x0000_t202" style="position:absolute;margin-left:306.85pt;margin-top:31.45pt;width:5.05pt;height:8.9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" filled="f" stroked="f">
              <v:textbox style="mso-fit-shape-to-text:t" inset="0,0,0,0">
                <w:txbxContent>
                  <w:p w:rsidR="00B4267B" w:rsidRDefault="00B4267B">
                    <w:pPr>
                      <w:pStyle w:val="Headerorfooter20"/>
                      <w:rPr>
                        <w:sz w:val="26"/>
                        <w:szCs w:val="26"/>
                      </w:rPr>
                    </w:pPr>
                    <w:r>
                      <w:fldChar w:fldCharType="begin"/>
                    </w:r>
                    <w:r>
                      <w:instrText xml:space="preserve"> PAGE \* MERGEFORMAT </w:instrText>
                    </w:r>
                    <w:r>
                      <w:fldChar w:fldCharType="separate"/>
                    </w:r>
                    <w:r w:rsidRPr="00DE0B88">
                      <w:rPr>
                        <w:noProof/>
                        <w:sz w:val="26"/>
                        <w:szCs w:val="26"/>
                      </w:rPr>
                      <w:t>3</w:t>
                    </w:r>
                    <w:r>
                      <w:rPr>
                        <w:sz w:val="26"/>
                        <w:szCs w:val="26"/>
                      </w:rPr>
                      <w:fldChar w:fldCharType="end"/>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033" w:rsidRDefault="00865015">
    <w:pPr>
      <w:spacing w:line="1" w:lineRule="exact"/>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033" w:rsidRDefault="00620AEA">
    <w:pPr>
      <w:spacing w:line="1" w:lineRule="exact"/>
    </w:pPr>
    <w:r>
      <w:rPr>
        <w:noProof/>
      </w:rPr>
      <mc:AlternateContent>
        <mc:Choice Requires="wps">
          <w:drawing>
            <wp:anchor distT="0" distB="0" distL="0" distR="0" simplePos="0" relativeHeight="251657728" behindDoc="1" locked="0" layoutInCell="1" allowOverlap="1" wp14:anchorId="4F0A7CD6" wp14:editId="6063F16F">
              <wp:simplePos x="0" y="0"/>
              <wp:positionH relativeFrom="page">
                <wp:posOffset>3996055</wp:posOffset>
              </wp:positionH>
              <wp:positionV relativeFrom="page">
                <wp:posOffset>460375</wp:posOffset>
              </wp:positionV>
              <wp:extent cx="76200" cy="121920"/>
              <wp:effectExtent l="0" t="0" r="0" b="0"/>
              <wp:wrapNone/>
              <wp:docPr id="96" name="Shape 96"/>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B81033" w:rsidRDefault="00620AEA">
                          <w:pPr>
                            <w:pStyle w:val="Headerorfooter20"/>
                            <w:rPr>
                              <w:sz w:val="26"/>
                              <w:szCs w:val="26"/>
                            </w:rPr>
                          </w:pPr>
                          <w:r>
                            <w:rPr>
                              <w:sz w:val="26"/>
                              <w:szCs w:val="26"/>
                            </w:rPr>
                            <w:t>2</w:t>
                          </w:r>
                        </w:p>
                      </w:txbxContent>
                    </wps:txbx>
                    <wps:bodyPr wrap="none" lIns="0" tIns="0" rIns="0" bIns="0">
                      <a:spAutoFit/>
                    </wps:bodyPr>
                  </wps:wsp>
                </a:graphicData>
              </a:graphic>
            </wp:anchor>
          </w:drawing>
        </mc:Choice>
        <mc:Fallback>
          <w:pict>
            <v:shapetype w14:anchorId="4F0A7CD6" id="_x0000_t202" coordsize="21600,21600" o:spt="202" path="m,l,21600r21600,l21600,xe">
              <v:stroke joinstyle="miter"/>
              <v:path gradientshapeok="t" o:connecttype="rect"/>
            </v:shapetype>
            <v:shape id="Shape 96" o:spid="_x0000_s1027" type="#_x0000_t202" style="position:absolute;margin-left:314.65pt;margin-top:36.25pt;width:6pt;height:9.6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" filled="f" stroked="f">
              <v:textbox style="mso-fit-shape-to-text:t" inset="0,0,0,0">
                <w:txbxContent>
                  <w:p w:rsidR="00B81033" w:rsidRDefault="00620AEA">
                    <w:pPr>
                      <w:pStyle w:val="Headerorfooter20"/>
                      <w:rPr>
                        <w:sz w:val="26"/>
                        <w:szCs w:val="26"/>
                      </w:rPr>
                    </w:pPr>
                    <w:r>
                      <w:rPr>
                        <w:sz w:val="26"/>
                        <w:szCs w:val="26"/>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853" w:rsidRDefault="00865015">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853" w:rsidRDefault="00865015">
    <w:pPr>
      <w:spacing w:line="1" w:lineRule="exac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270" w:rsidRDefault="00E62270">
    <w:pPr>
      <w:spacing w:line="1" w:lineRule="exac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853" w:rsidRDefault="00865015">
    <w:pPr>
      <w:spacing w:line="1" w:lineRule="exac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853" w:rsidRDefault="00865015">
    <w:pPr>
      <w:spacing w:line="1" w:lineRule="exact"/>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7B" w:rsidRDefault="00B4267B">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C7"/>
    <w:rsid w:val="000326AD"/>
    <w:rsid w:val="00100853"/>
    <w:rsid w:val="0017507E"/>
    <w:rsid w:val="001803F8"/>
    <w:rsid w:val="001F7CBC"/>
    <w:rsid w:val="002228BF"/>
    <w:rsid w:val="00346AC9"/>
    <w:rsid w:val="00466255"/>
    <w:rsid w:val="004D30C7"/>
    <w:rsid w:val="004D4B3D"/>
    <w:rsid w:val="00561A6A"/>
    <w:rsid w:val="005B47A7"/>
    <w:rsid w:val="00620AEA"/>
    <w:rsid w:val="007E1D48"/>
    <w:rsid w:val="00865015"/>
    <w:rsid w:val="008A5A2D"/>
    <w:rsid w:val="009E49A8"/>
    <w:rsid w:val="00A27A1A"/>
    <w:rsid w:val="00A47D38"/>
    <w:rsid w:val="00AC5194"/>
    <w:rsid w:val="00AF7732"/>
    <w:rsid w:val="00B4267B"/>
    <w:rsid w:val="00CE14E2"/>
    <w:rsid w:val="00CE4CBC"/>
    <w:rsid w:val="00E01707"/>
    <w:rsid w:val="00E62270"/>
    <w:rsid w:val="00ED47A1"/>
    <w:rsid w:val="00FC155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9F13E2"/>
  <w15:chartTrackingRefBased/>
  <w15:docId w15:val="{A7D68163-DD91-4B57-A6B5-E7315FA8C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CE14E2"/>
  </w:style>
  <w:style w:type="character" w:customStyle="1" w:styleId="Vnbnnidung">
    <w:name w:val="Văn bản nội dung_"/>
    <w:basedOn w:val="DefaultParagraphFont"/>
    <w:link w:val="Vnbnnidung0"/>
    <w:rsid w:val="00CE14E2"/>
  </w:style>
  <w:style w:type="character" w:customStyle="1" w:styleId="utranghocchntrang2">
    <w:name w:val="Đầu trang hoặc chân trang (2)_"/>
    <w:basedOn w:val="DefaultParagraphFont"/>
    <w:link w:val="utranghocchntrang20"/>
    <w:rsid w:val="00CE14E2"/>
  </w:style>
  <w:style w:type="character" w:customStyle="1" w:styleId="Khc">
    <w:name w:val="Khác_"/>
    <w:basedOn w:val="DefaultParagraphFont"/>
    <w:link w:val="Khc0"/>
    <w:rsid w:val="00CE14E2"/>
    <w:rPr>
      <w:i/>
      <w:iCs/>
    </w:rPr>
  </w:style>
  <w:style w:type="character" w:customStyle="1" w:styleId="Chthchbng">
    <w:name w:val="Chú thích bảng_"/>
    <w:basedOn w:val="DefaultParagraphFont"/>
    <w:link w:val="Chthchbng0"/>
    <w:rsid w:val="00CE14E2"/>
    <w:rPr>
      <w:sz w:val="26"/>
      <w:szCs w:val="26"/>
    </w:rPr>
  </w:style>
  <w:style w:type="character" w:customStyle="1" w:styleId="Tiu2">
    <w:name w:val="Tiêu đề #2_"/>
    <w:basedOn w:val="DefaultParagraphFont"/>
    <w:link w:val="Tiu20"/>
    <w:rsid w:val="00CE14E2"/>
    <w:rPr>
      <w:sz w:val="26"/>
      <w:szCs w:val="26"/>
    </w:rPr>
  </w:style>
  <w:style w:type="character" w:customStyle="1" w:styleId="Tiu3">
    <w:name w:val="Tiêu đề #3_"/>
    <w:basedOn w:val="DefaultParagraphFont"/>
    <w:link w:val="Tiu30"/>
    <w:rsid w:val="00CE14E2"/>
    <w:rPr>
      <w:b/>
      <w:bCs/>
    </w:rPr>
  </w:style>
  <w:style w:type="character" w:customStyle="1" w:styleId="Tiu4">
    <w:name w:val="Tiêu đề #4_"/>
    <w:basedOn w:val="DefaultParagraphFont"/>
    <w:link w:val="Tiu40"/>
    <w:rsid w:val="00CE14E2"/>
    <w:rPr>
      <w:i/>
      <w:iCs/>
    </w:rPr>
  </w:style>
  <w:style w:type="character" w:customStyle="1" w:styleId="Vnbnnidung3">
    <w:name w:val="Văn bản nội dung (3)_"/>
    <w:basedOn w:val="DefaultParagraphFont"/>
    <w:link w:val="Vnbnnidung30"/>
    <w:rsid w:val="00CE14E2"/>
    <w:rPr>
      <w:i/>
      <w:iCs/>
      <w:sz w:val="18"/>
      <w:szCs w:val="18"/>
    </w:rPr>
  </w:style>
  <w:style w:type="character" w:customStyle="1" w:styleId="Tiu1">
    <w:name w:val="Tiêu đề #1_"/>
    <w:basedOn w:val="DefaultParagraphFont"/>
    <w:link w:val="Tiu10"/>
    <w:rsid w:val="00CE14E2"/>
    <w:rPr>
      <w:sz w:val="34"/>
      <w:szCs w:val="34"/>
    </w:rPr>
  </w:style>
  <w:style w:type="character" w:customStyle="1" w:styleId="Mclc">
    <w:name w:val="Mục lục_"/>
    <w:basedOn w:val="DefaultParagraphFont"/>
    <w:link w:val="Mclc0"/>
    <w:rsid w:val="00CE14E2"/>
  </w:style>
  <w:style w:type="paragraph" w:customStyle="1" w:styleId="Vnbnnidung20">
    <w:name w:val="Văn bản nội dung (2)"/>
    <w:basedOn w:val="Normal"/>
    <w:link w:val="Vnbnnidung2"/>
    <w:rsid w:val="00CE14E2"/>
    <w:pPr>
      <w:widowControl w:val="0"/>
      <w:spacing w:after="60" w:line="262" w:lineRule="auto"/>
      <w:ind w:firstLine="560"/>
    </w:pPr>
    <w:rPr>
      <w:sz w:val="20"/>
      <w:szCs w:val="20"/>
    </w:rPr>
  </w:style>
  <w:style w:type="paragraph" w:customStyle="1" w:styleId="Vnbnnidung0">
    <w:name w:val="Văn bản nội dung"/>
    <w:basedOn w:val="Normal"/>
    <w:link w:val="Vnbnnidung"/>
    <w:rsid w:val="00CE14E2"/>
    <w:pPr>
      <w:widowControl w:val="0"/>
    </w:pPr>
    <w:rPr>
      <w:sz w:val="20"/>
      <w:szCs w:val="20"/>
    </w:rPr>
  </w:style>
  <w:style w:type="paragraph" w:customStyle="1" w:styleId="utranghocchntrang20">
    <w:name w:val="Đầu trang hoặc chân trang (2)"/>
    <w:basedOn w:val="Normal"/>
    <w:link w:val="utranghocchntrang2"/>
    <w:rsid w:val="00CE14E2"/>
    <w:pPr>
      <w:widowControl w:val="0"/>
    </w:pPr>
    <w:rPr>
      <w:sz w:val="20"/>
      <w:szCs w:val="20"/>
    </w:rPr>
  </w:style>
  <w:style w:type="paragraph" w:customStyle="1" w:styleId="Khc0">
    <w:name w:val="Khác"/>
    <w:basedOn w:val="Normal"/>
    <w:link w:val="Khc"/>
    <w:rsid w:val="00CE14E2"/>
    <w:pPr>
      <w:widowControl w:val="0"/>
    </w:pPr>
    <w:rPr>
      <w:i/>
      <w:iCs/>
      <w:sz w:val="20"/>
      <w:szCs w:val="20"/>
    </w:rPr>
  </w:style>
  <w:style w:type="paragraph" w:customStyle="1" w:styleId="Chthchbng0">
    <w:name w:val="Chú thích bảng"/>
    <w:basedOn w:val="Normal"/>
    <w:link w:val="Chthchbng"/>
    <w:rsid w:val="00CE14E2"/>
    <w:pPr>
      <w:widowControl w:val="0"/>
      <w:ind w:firstLine="410"/>
    </w:pPr>
    <w:rPr>
      <w:sz w:val="26"/>
      <w:szCs w:val="26"/>
    </w:rPr>
  </w:style>
  <w:style w:type="paragraph" w:customStyle="1" w:styleId="Tiu20">
    <w:name w:val="Tiêu đề #2"/>
    <w:basedOn w:val="Normal"/>
    <w:link w:val="Tiu2"/>
    <w:rsid w:val="00CE14E2"/>
    <w:pPr>
      <w:widowControl w:val="0"/>
      <w:spacing w:after="80"/>
      <w:ind w:firstLine="520"/>
      <w:outlineLvl w:val="1"/>
    </w:pPr>
    <w:rPr>
      <w:sz w:val="26"/>
      <w:szCs w:val="26"/>
    </w:rPr>
  </w:style>
  <w:style w:type="paragraph" w:customStyle="1" w:styleId="Tiu30">
    <w:name w:val="Tiêu đề #3"/>
    <w:basedOn w:val="Normal"/>
    <w:link w:val="Tiu3"/>
    <w:rsid w:val="00CE14E2"/>
    <w:pPr>
      <w:widowControl w:val="0"/>
      <w:spacing w:after="50" w:line="254" w:lineRule="auto"/>
      <w:ind w:left="1780"/>
      <w:jc w:val="center"/>
      <w:outlineLvl w:val="2"/>
    </w:pPr>
    <w:rPr>
      <w:b/>
      <w:bCs/>
      <w:sz w:val="20"/>
      <w:szCs w:val="20"/>
    </w:rPr>
  </w:style>
  <w:style w:type="paragraph" w:customStyle="1" w:styleId="Tiu40">
    <w:name w:val="Tiêu đề #4"/>
    <w:basedOn w:val="Normal"/>
    <w:link w:val="Tiu4"/>
    <w:rsid w:val="00CE14E2"/>
    <w:pPr>
      <w:widowControl w:val="0"/>
      <w:ind w:left="1780"/>
      <w:jc w:val="center"/>
      <w:outlineLvl w:val="3"/>
    </w:pPr>
    <w:rPr>
      <w:i/>
      <w:iCs/>
      <w:sz w:val="20"/>
      <w:szCs w:val="20"/>
    </w:rPr>
  </w:style>
  <w:style w:type="paragraph" w:customStyle="1" w:styleId="Vnbnnidung30">
    <w:name w:val="Văn bản nội dung (3)"/>
    <w:basedOn w:val="Normal"/>
    <w:link w:val="Vnbnnidung3"/>
    <w:rsid w:val="00CE14E2"/>
    <w:pPr>
      <w:widowControl w:val="0"/>
      <w:spacing w:after="40" w:line="413" w:lineRule="auto"/>
      <w:ind w:left="1060" w:firstLine="140"/>
    </w:pPr>
    <w:rPr>
      <w:i/>
      <w:iCs/>
      <w:sz w:val="18"/>
      <w:szCs w:val="18"/>
    </w:rPr>
  </w:style>
  <w:style w:type="paragraph" w:customStyle="1" w:styleId="Tiu10">
    <w:name w:val="Tiêu đề #1"/>
    <w:basedOn w:val="Normal"/>
    <w:link w:val="Tiu1"/>
    <w:rsid w:val="00CE14E2"/>
    <w:pPr>
      <w:widowControl w:val="0"/>
      <w:spacing w:line="209" w:lineRule="auto"/>
      <w:outlineLvl w:val="0"/>
    </w:pPr>
    <w:rPr>
      <w:sz w:val="34"/>
      <w:szCs w:val="34"/>
    </w:rPr>
  </w:style>
  <w:style w:type="paragraph" w:customStyle="1" w:styleId="Mclc0">
    <w:name w:val="Mục lục"/>
    <w:basedOn w:val="Normal"/>
    <w:link w:val="Mclc"/>
    <w:rsid w:val="00CE14E2"/>
    <w:pPr>
      <w:widowControl w:val="0"/>
    </w:pPr>
    <w:rPr>
      <w:sz w:val="20"/>
      <w:szCs w:val="20"/>
    </w:rPr>
  </w:style>
  <w:style w:type="paragraph" w:styleId="Header">
    <w:name w:val="header"/>
    <w:basedOn w:val="Normal"/>
    <w:link w:val="HeaderChar"/>
    <w:uiPriority w:val="99"/>
    <w:unhideWhenUsed/>
    <w:rsid w:val="00CE14E2"/>
    <w:pPr>
      <w:widowControl w:val="0"/>
      <w:tabs>
        <w:tab w:val="center" w:pos="4680"/>
        <w:tab w:val="right" w:pos="9360"/>
      </w:tabs>
    </w:pPr>
    <w:rPr>
      <w:rFonts w:ascii="Courier New" w:eastAsia="Courier New" w:hAnsi="Courier New" w:cs="Courier New"/>
      <w:color w:val="000000"/>
      <w:lang w:val="vi-VN" w:eastAsia="vi-VN" w:bidi="vi-VN"/>
    </w:rPr>
  </w:style>
  <w:style w:type="character" w:customStyle="1" w:styleId="HeaderChar">
    <w:name w:val="Header Char"/>
    <w:basedOn w:val="DefaultParagraphFont"/>
    <w:link w:val="Header"/>
    <w:uiPriority w:val="99"/>
    <w:rsid w:val="00CE14E2"/>
    <w:rPr>
      <w:rFonts w:ascii="Courier New" w:eastAsia="Courier New" w:hAnsi="Courier New" w:cs="Courier New"/>
      <w:color w:val="000000"/>
      <w:sz w:val="24"/>
      <w:szCs w:val="24"/>
      <w:lang w:val="vi-VN" w:eastAsia="vi-VN" w:bidi="vi-VN"/>
    </w:rPr>
  </w:style>
  <w:style w:type="paragraph" w:styleId="Footer">
    <w:name w:val="footer"/>
    <w:basedOn w:val="Normal"/>
    <w:link w:val="FooterChar"/>
    <w:unhideWhenUsed/>
    <w:rsid w:val="00CE14E2"/>
    <w:pPr>
      <w:widowControl w:val="0"/>
      <w:tabs>
        <w:tab w:val="center" w:pos="4680"/>
        <w:tab w:val="right" w:pos="9360"/>
      </w:tabs>
    </w:pPr>
    <w:rPr>
      <w:rFonts w:ascii="Courier New" w:eastAsia="Courier New" w:hAnsi="Courier New" w:cs="Courier New"/>
      <w:color w:val="000000"/>
      <w:lang w:val="vi-VN" w:eastAsia="vi-VN" w:bidi="vi-VN"/>
    </w:rPr>
  </w:style>
  <w:style w:type="character" w:customStyle="1" w:styleId="FooterChar">
    <w:name w:val="Footer Char"/>
    <w:basedOn w:val="DefaultParagraphFont"/>
    <w:link w:val="Footer"/>
    <w:rsid w:val="00CE14E2"/>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CE14E2"/>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62270"/>
  </w:style>
  <w:style w:type="table" w:customStyle="1" w:styleId="TableGrid1">
    <w:name w:val="Table Grid1"/>
    <w:basedOn w:val="TableNormal"/>
    <w:next w:val="TableGrid"/>
    <w:uiPriority w:val="39"/>
    <w:rsid w:val="00E62270"/>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D47A1"/>
  </w:style>
  <w:style w:type="character" w:customStyle="1" w:styleId="Headerorfooter2">
    <w:name w:val="Header or footer (2)_"/>
    <w:basedOn w:val="DefaultParagraphFont"/>
    <w:link w:val="Headerorfooter20"/>
    <w:rsid w:val="00ED47A1"/>
  </w:style>
  <w:style w:type="character" w:customStyle="1" w:styleId="BodyTextChar">
    <w:name w:val="Body Text Char"/>
    <w:basedOn w:val="DefaultParagraphFont"/>
    <w:link w:val="BodyText"/>
    <w:rsid w:val="00ED47A1"/>
  </w:style>
  <w:style w:type="character" w:customStyle="1" w:styleId="Tableofcontents">
    <w:name w:val="Table of contents_"/>
    <w:basedOn w:val="DefaultParagraphFont"/>
    <w:link w:val="Tableofcontents0"/>
    <w:rsid w:val="00ED47A1"/>
  </w:style>
  <w:style w:type="character" w:customStyle="1" w:styleId="Heading1">
    <w:name w:val="Heading #1_"/>
    <w:basedOn w:val="DefaultParagraphFont"/>
    <w:link w:val="Heading10"/>
    <w:rsid w:val="00ED47A1"/>
    <w:rPr>
      <w:b/>
      <w:bCs/>
    </w:rPr>
  </w:style>
  <w:style w:type="character" w:customStyle="1" w:styleId="Bodytext3">
    <w:name w:val="Body text (3)_"/>
    <w:basedOn w:val="DefaultParagraphFont"/>
    <w:link w:val="Bodytext30"/>
    <w:rsid w:val="00ED47A1"/>
    <w:rPr>
      <w:i/>
      <w:iCs/>
    </w:rPr>
  </w:style>
  <w:style w:type="character" w:customStyle="1" w:styleId="Tablecaption">
    <w:name w:val="Table caption_"/>
    <w:basedOn w:val="DefaultParagraphFont"/>
    <w:link w:val="Tablecaption0"/>
    <w:rsid w:val="00ED47A1"/>
    <w:rPr>
      <w:i/>
      <w:iCs/>
    </w:rPr>
  </w:style>
  <w:style w:type="character" w:customStyle="1" w:styleId="Bodytext2">
    <w:name w:val="Body text (2)_"/>
    <w:basedOn w:val="DefaultParagraphFont"/>
    <w:link w:val="Bodytext20"/>
    <w:rsid w:val="00ED47A1"/>
    <w:rPr>
      <w:i/>
      <w:iCs/>
      <w:sz w:val="18"/>
      <w:szCs w:val="18"/>
    </w:rPr>
  </w:style>
  <w:style w:type="character" w:customStyle="1" w:styleId="Heading22">
    <w:name w:val="Heading #2 (2)_"/>
    <w:basedOn w:val="DefaultParagraphFont"/>
    <w:link w:val="Heading220"/>
    <w:rsid w:val="00ED47A1"/>
    <w:rPr>
      <w:b/>
      <w:bCs/>
    </w:rPr>
  </w:style>
  <w:style w:type="paragraph" w:customStyle="1" w:styleId="Other0">
    <w:name w:val="Other"/>
    <w:basedOn w:val="Normal"/>
    <w:link w:val="Other"/>
    <w:rsid w:val="00ED47A1"/>
    <w:pPr>
      <w:widowControl w:val="0"/>
    </w:pPr>
    <w:rPr>
      <w:sz w:val="20"/>
      <w:szCs w:val="20"/>
    </w:rPr>
  </w:style>
  <w:style w:type="paragraph" w:customStyle="1" w:styleId="Headerorfooter20">
    <w:name w:val="Header or footer (2)"/>
    <w:basedOn w:val="Normal"/>
    <w:link w:val="Headerorfooter2"/>
    <w:rsid w:val="00ED47A1"/>
    <w:pPr>
      <w:widowControl w:val="0"/>
    </w:pPr>
    <w:rPr>
      <w:sz w:val="20"/>
      <w:szCs w:val="20"/>
    </w:rPr>
  </w:style>
  <w:style w:type="paragraph" w:styleId="BodyText">
    <w:name w:val="Body Text"/>
    <w:basedOn w:val="Normal"/>
    <w:link w:val="BodyTextChar"/>
    <w:qFormat/>
    <w:rsid w:val="00ED47A1"/>
    <w:pPr>
      <w:widowControl w:val="0"/>
    </w:pPr>
    <w:rPr>
      <w:sz w:val="20"/>
      <w:szCs w:val="20"/>
    </w:rPr>
  </w:style>
  <w:style w:type="character" w:customStyle="1" w:styleId="BodyTextChar1">
    <w:name w:val="Body Text Char1"/>
    <w:basedOn w:val="DefaultParagraphFont"/>
    <w:semiHidden/>
    <w:rsid w:val="00ED47A1"/>
    <w:rPr>
      <w:sz w:val="24"/>
      <w:szCs w:val="24"/>
    </w:rPr>
  </w:style>
  <w:style w:type="paragraph" w:customStyle="1" w:styleId="Tableofcontents0">
    <w:name w:val="Table of contents"/>
    <w:basedOn w:val="Normal"/>
    <w:link w:val="Tableofcontents"/>
    <w:rsid w:val="00ED47A1"/>
    <w:pPr>
      <w:widowControl w:val="0"/>
    </w:pPr>
    <w:rPr>
      <w:sz w:val="20"/>
      <w:szCs w:val="20"/>
    </w:rPr>
  </w:style>
  <w:style w:type="paragraph" w:customStyle="1" w:styleId="Heading10">
    <w:name w:val="Heading #1"/>
    <w:basedOn w:val="Normal"/>
    <w:link w:val="Heading1"/>
    <w:rsid w:val="00ED47A1"/>
    <w:pPr>
      <w:widowControl w:val="0"/>
      <w:spacing w:after="70"/>
      <w:ind w:firstLine="210"/>
      <w:outlineLvl w:val="0"/>
    </w:pPr>
    <w:rPr>
      <w:b/>
      <w:bCs/>
      <w:sz w:val="20"/>
      <w:szCs w:val="20"/>
    </w:rPr>
  </w:style>
  <w:style w:type="paragraph" w:customStyle="1" w:styleId="Bodytext30">
    <w:name w:val="Body text (3)"/>
    <w:basedOn w:val="Normal"/>
    <w:link w:val="Bodytext3"/>
    <w:rsid w:val="00ED47A1"/>
    <w:pPr>
      <w:widowControl w:val="0"/>
      <w:spacing w:after="280"/>
      <w:jc w:val="center"/>
    </w:pPr>
    <w:rPr>
      <w:i/>
      <w:iCs/>
      <w:sz w:val="20"/>
      <w:szCs w:val="20"/>
    </w:rPr>
  </w:style>
  <w:style w:type="paragraph" w:customStyle="1" w:styleId="Tablecaption0">
    <w:name w:val="Table caption"/>
    <w:basedOn w:val="Normal"/>
    <w:link w:val="Tablecaption"/>
    <w:rsid w:val="00ED47A1"/>
    <w:pPr>
      <w:widowControl w:val="0"/>
    </w:pPr>
    <w:rPr>
      <w:i/>
      <w:iCs/>
      <w:sz w:val="20"/>
      <w:szCs w:val="20"/>
    </w:rPr>
  </w:style>
  <w:style w:type="paragraph" w:customStyle="1" w:styleId="Bodytext20">
    <w:name w:val="Body text (2)"/>
    <w:basedOn w:val="Normal"/>
    <w:link w:val="Bodytext2"/>
    <w:rsid w:val="00ED47A1"/>
    <w:pPr>
      <w:widowControl w:val="0"/>
      <w:spacing w:line="415" w:lineRule="auto"/>
      <w:ind w:firstLine="430"/>
    </w:pPr>
    <w:rPr>
      <w:i/>
      <w:iCs/>
      <w:sz w:val="18"/>
      <w:szCs w:val="18"/>
    </w:rPr>
  </w:style>
  <w:style w:type="paragraph" w:customStyle="1" w:styleId="Heading220">
    <w:name w:val="Heading #2 (2)"/>
    <w:basedOn w:val="Normal"/>
    <w:link w:val="Heading22"/>
    <w:rsid w:val="00ED47A1"/>
    <w:pPr>
      <w:widowControl w:val="0"/>
      <w:outlineLvl w:val="1"/>
    </w:pPr>
    <w:rPr>
      <w:b/>
      <w:bCs/>
      <w:sz w:val="20"/>
      <w:szCs w:val="20"/>
    </w:rPr>
  </w:style>
  <w:style w:type="character" w:customStyle="1" w:styleId="fontstyle01">
    <w:name w:val="fontstyle01"/>
    <w:basedOn w:val="DefaultParagraphFont"/>
    <w:rsid w:val="00ED47A1"/>
    <w:rPr>
      <w:rFonts w:ascii="CIDFont+F28" w:hAnsi="CIDFont+F28" w:hint="default"/>
      <w:b w:val="0"/>
      <w:bCs w:val="0"/>
      <w:i w:val="0"/>
      <w:iCs w:val="0"/>
      <w:color w:val="000000"/>
      <w:sz w:val="22"/>
      <w:szCs w:val="22"/>
    </w:rPr>
  </w:style>
  <w:style w:type="numbering" w:customStyle="1" w:styleId="NoList2">
    <w:name w:val="No List2"/>
    <w:next w:val="NoList"/>
    <w:uiPriority w:val="99"/>
    <w:semiHidden/>
    <w:unhideWhenUsed/>
    <w:rsid w:val="00ED47A1"/>
  </w:style>
  <w:style w:type="character" w:customStyle="1" w:styleId="Heading2">
    <w:name w:val="Heading #2_"/>
    <w:basedOn w:val="DefaultParagraphFont"/>
    <w:link w:val="Heading20"/>
    <w:rsid w:val="00ED47A1"/>
    <w:rPr>
      <w:b/>
      <w:bCs/>
      <w:sz w:val="22"/>
      <w:szCs w:val="22"/>
    </w:rPr>
  </w:style>
  <w:style w:type="character" w:customStyle="1" w:styleId="Picturecaption">
    <w:name w:val="Picture caption_"/>
    <w:basedOn w:val="DefaultParagraphFont"/>
    <w:link w:val="Picturecaption0"/>
    <w:rsid w:val="00ED47A1"/>
    <w:rPr>
      <w:i/>
      <w:iCs/>
      <w:sz w:val="22"/>
      <w:szCs w:val="22"/>
    </w:rPr>
  </w:style>
  <w:style w:type="character" w:customStyle="1" w:styleId="Bodytext6">
    <w:name w:val="Body text (6)_"/>
    <w:basedOn w:val="DefaultParagraphFont"/>
    <w:link w:val="Bodytext60"/>
    <w:rsid w:val="00ED47A1"/>
    <w:rPr>
      <w:i/>
      <w:iCs/>
      <w:sz w:val="17"/>
      <w:szCs w:val="17"/>
    </w:rPr>
  </w:style>
  <w:style w:type="paragraph" w:customStyle="1" w:styleId="Heading20">
    <w:name w:val="Heading #2"/>
    <w:basedOn w:val="Normal"/>
    <w:link w:val="Heading2"/>
    <w:rsid w:val="00ED47A1"/>
    <w:pPr>
      <w:widowControl w:val="0"/>
      <w:spacing w:after="80" w:line="259" w:lineRule="auto"/>
      <w:ind w:firstLine="220"/>
      <w:jc w:val="center"/>
      <w:outlineLvl w:val="1"/>
    </w:pPr>
    <w:rPr>
      <w:b/>
      <w:bCs/>
      <w:sz w:val="22"/>
      <w:szCs w:val="22"/>
    </w:rPr>
  </w:style>
  <w:style w:type="paragraph" w:customStyle="1" w:styleId="Picturecaption0">
    <w:name w:val="Picture caption"/>
    <w:basedOn w:val="Normal"/>
    <w:link w:val="Picturecaption"/>
    <w:rsid w:val="00ED47A1"/>
    <w:pPr>
      <w:widowControl w:val="0"/>
    </w:pPr>
    <w:rPr>
      <w:i/>
      <w:iCs/>
      <w:sz w:val="22"/>
      <w:szCs w:val="22"/>
    </w:rPr>
  </w:style>
  <w:style w:type="paragraph" w:customStyle="1" w:styleId="Bodytext60">
    <w:name w:val="Body text (6)"/>
    <w:basedOn w:val="Normal"/>
    <w:link w:val="Bodytext6"/>
    <w:rsid w:val="00ED47A1"/>
    <w:pPr>
      <w:widowControl w:val="0"/>
      <w:spacing w:after="570"/>
      <w:ind w:left="8880"/>
    </w:pPr>
    <w:rPr>
      <w:i/>
      <w:iCs/>
      <w:sz w:val="17"/>
      <w:szCs w:val="17"/>
    </w:rPr>
  </w:style>
  <w:style w:type="table" w:customStyle="1" w:styleId="TableGrid2">
    <w:name w:val="Table Grid2"/>
    <w:basedOn w:val="TableNormal"/>
    <w:next w:val="TableGrid"/>
    <w:uiPriority w:val="39"/>
    <w:rsid w:val="00ED47A1"/>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267B"/>
  </w:style>
  <w:style w:type="character" w:customStyle="1" w:styleId="Heading5">
    <w:name w:val="Heading #5_"/>
    <w:basedOn w:val="DefaultParagraphFont"/>
    <w:link w:val="Heading50"/>
    <w:rsid w:val="00B4267B"/>
    <w:rPr>
      <w:b/>
      <w:bCs/>
      <w:sz w:val="26"/>
      <w:szCs w:val="26"/>
    </w:rPr>
  </w:style>
  <w:style w:type="paragraph" w:customStyle="1" w:styleId="Heading50">
    <w:name w:val="Heading #5"/>
    <w:basedOn w:val="Normal"/>
    <w:link w:val="Heading5"/>
    <w:rsid w:val="00B4267B"/>
    <w:pPr>
      <w:widowControl w:val="0"/>
      <w:jc w:val="center"/>
      <w:outlineLvl w:val="4"/>
    </w:pPr>
    <w:rPr>
      <w:b/>
      <w:bCs/>
      <w:sz w:val="26"/>
      <w:szCs w:val="26"/>
    </w:rPr>
  </w:style>
  <w:style w:type="character" w:customStyle="1" w:styleId="Heading6">
    <w:name w:val="Heading #6_"/>
    <w:basedOn w:val="DefaultParagraphFont"/>
    <w:link w:val="Heading60"/>
    <w:rsid w:val="00B4267B"/>
    <w:rPr>
      <w:b/>
      <w:bCs/>
    </w:rPr>
  </w:style>
  <w:style w:type="paragraph" w:customStyle="1" w:styleId="Heading60">
    <w:name w:val="Heading #6"/>
    <w:basedOn w:val="Normal"/>
    <w:link w:val="Heading6"/>
    <w:rsid w:val="00B4267B"/>
    <w:pPr>
      <w:widowControl w:val="0"/>
      <w:spacing w:after="30"/>
      <w:outlineLvl w:val="5"/>
    </w:pPr>
    <w:rPr>
      <w:b/>
      <w:bCs/>
      <w:sz w:val="20"/>
      <w:szCs w:val="20"/>
    </w:rPr>
  </w:style>
  <w:style w:type="character" w:customStyle="1" w:styleId="Heading3">
    <w:name w:val="Heading #3_"/>
    <w:basedOn w:val="DefaultParagraphFont"/>
    <w:link w:val="Heading30"/>
    <w:rsid w:val="00B4267B"/>
    <w:rPr>
      <w:b/>
      <w:bCs/>
      <w:smallCaps/>
      <w:sz w:val="30"/>
      <w:szCs w:val="30"/>
    </w:rPr>
  </w:style>
  <w:style w:type="paragraph" w:customStyle="1" w:styleId="Heading30">
    <w:name w:val="Heading #3"/>
    <w:basedOn w:val="Normal"/>
    <w:link w:val="Heading3"/>
    <w:rsid w:val="00B4267B"/>
    <w:pPr>
      <w:widowControl w:val="0"/>
      <w:spacing w:after="100" w:line="209" w:lineRule="auto"/>
      <w:jc w:val="center"/>
      <w:outlineLvl w:val="2"/>
    </w:pPr>
    <w:rPr>
      <w:b/>
      <w:bCs/>
      <w:smallCaps/>
      <w:sz w:val="30"/>
      <w:szCs w:val="30"/>
    </w:rPr>
  </w:style>
  <w:style w:type="character" w:customStyle="1" w:styleId="Heading7">
    <w:name w:val="Heading #7_"/>
    <w:basedOn w:val="DefaultParagraphFont"/>
    <w:link w:val="Heading70"/>
    <w:rsid w:val="00B4267B"/>
  </w:style>
  <w:style w:type="paragraph" w:customStyle="1" w:styleId="Heading70">
    <w:name w:val="Heading #7"/>
    <w:basedOn w:val="Normal"/>
    <w:link w:val="Heading7"/>
    <w:rsid w:val="00B4267B"/>
    <w:pPr>
      <w:widowControl w:val="0"/>
      <w:spacing w:line="233" w:lineRule="auto"/>
      <w:outlineLvl w:val="6"/>
    </w:pPr>
    <w:rPr>
      <w:sz w:val="20"/>
      <w:szCs w:val="20"/>
    </w:rPr>
  </w:style>
  <w:style w:type="character" w:customStyle="1" w:styleId="Heading8">
    <w:name w:val="Heading #8_"/>
    <w:basedOn w:val="DefaultParagraphFont"/>
    <w:link w:val="Heading80"/>
    <w:rsid w:val="00B4267B"/>
    <w:rPr>
      <w:b/>
      <w:bCs/>
      <w:sz w:val="22"/>
      <w:szCs w:val="22"/>
    </w:rPr>
  </w:style>
  <w:style w:type="paragraph" w:customStyle="1" w:styleId="Heading80">
    <w:name w:val="Heading #8"/>
    <w:basedOn w:val="Normal"/>
    <w:link w:val="Heading8"/>
    <w:rsid w:val="00B4267B"/>
    <w:pPr>
      <w:widowControl w:val="0"/>
      <w:jc w:val="center"/>
      <w:outlineLvl w:val="7"/>
    </w:pPr>
    <w:rPr>
      <w:b/>
      <w:bCs/>
      <w:sz w:val="22"/>
      <w:szCs w:val="22"/>
    </w:rPr>
  </w:style>
  <w:style w:type="character" w:customStyle="1" w:styleId="Bodytext4">
    <w:name w:val="Body text (4)_"/>
    <w:basedOn w:val="DefaultParagraphFont"/>
    <w:link w:val="Bodytext40"/>
    <w:rsid w:val="00B4267B"/>
    <w:rPr>
      <w:i/>
      <w:iCs/>
      <w:sz w:val="16"/>
      <w:szCs w:val="16"/>
    </w:rPr>
  </w:style>
  <w:style w:type="paragraph" w:customStyle="1" w:styleId="Bodytext40">
    <w:name w:val="Body text (4)"/>
    <w:basedOn w:val="Normal"/>
    <w:link w:val="Bodytext4"/>
    <w:rsid w:val="00B4267B"/>
    <w:pPr>
      <w:widowControl w:val="0"/>
    </w:pPr>
    <w:rPr>
      <w:i/>
      <w:iCs/>
      <w:sz w:val="16"/>
      <w:szCs w:val="16"/>
    </w:rPr>
  </w:style>
  <w:style w:type="character" w:customStyle="1" w:styleId="Heading4">
    <w:name w:val="Heading #4_"/>
    <w:basedOn w:val="DefaultParagraphFont"/>
    <w:link w:val="Heading40"/>
    <w:rsid w:val="00B4267B"/>
    <w:rPr>
      <w:b/>
      <w:bCs/>
      <w:smallCaps/>
      <w:sz w:val="28"/>
      <w:szCs w:val="28"/>
    </w:rPr>
  </w:style>
  <w:style w:type="paragraph" w:customStyle="1" w:styleId="Heading40">
    <w:name w:val="Heading #4"/>
    <w:basedOn w:val="Normal"/>
    <w:link w:val="Heading4"/>
    <w:rsid w:val="00B4267B"/>
    <w:pPr>
      <w:widowControl w:val="0"/>
      <w:spacing w:line="202" w:lineRule="auto"/>
      <w:jc w:val="center"/>
      <w:outlineLvl w:val="3"/>
    </w:pPr>
    <w:rPr>
      <w:b/>
      <w:bCs/>
      <w:smallCaps/>
      <w:sz w:val="28"/>
      <w:szCs w:val="28"/>
    </w:rPr>
  </w:style>
  <w:style w:type="character" w:customStyle="1" w:styleId="Bodytext5">
    <w:name w:val="Body text (5)_"/>
    <w:basedOn w:val="DefaultParagraphFont"/>
    <w:link w:val="Bodytext50"/>
    <w:rsid w:val="00B4267B"/>
    <w:rPr>
      <w:i/>
      <w:iCs/>
      <w:sz w:val="22"/>
      <w:szCs w:val="22"/>
    </w:rPr>
  </w:style>
  <w:style w:type="paragraph" w:customStyle="1" w:styleId="Bodytext50">
    <w:name w:val="Body text (5)"/>
    <w:basedOn w:val="Normal"/>
    <w:link w:val="Bodytext5"/>
    <w:rsid w:val="00B4267B"/>
    <w:pPr>
      <w:widowControl w:val="0"/>
      <w:ind w:firstLine="720"/>
    </w:pPr>
    <w:rPr>
      <w:i/>
      <w:iCs/>
      <w:sz w:val="22"/>
      <w:szCs w:val="22"/>
    </w:rPr>
  </w:style>
  <w:style w:type="table" w:customStyle="1" w:styleId="TableGrid3">
    <w:name w:val="Table Grid3"/>
    <w:basedOn w:val="TableNormal"/>
    <w:next w:val="TableGrid"/>
    <w:uiPriority w:val="39"/>
    <w:rsid w:val="00B4267B"/>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header" Target="header14.xml"/><Relationship Id="rId21" Type="http://schemas.openxmlformats.org/officeDocument/2006/relationships/footer" Target="footer3.xml"/><Relationship Id="rId34" Type="http://schemas.openxmlformats.org/officeDocument/2006/relationships/header" Target="header18.xml"/><Relationship Id="rId7" Type="http://schemas.openxmlformats.org/officeDocument/2006/relationships/footer" Target="footer2.xml"/><Relationship Id="rId12" Type="http://schemas.openxmlformats.org/officeDocument/2006/relationships/header" Target="header5.xml"/><Relationship Id="rId17" Type="http://schemas.openxmlformats.org/officeDocument/2006/relationships/image" Target="media/image3.png"/><Relationship Id="rId25" Type="http://schemas.openxmlformats.org/officeDocument/2006/relationships/footer" Target="footer5.xml"/><Relationship Id="rId33"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footer" Target="footer7.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4.xml"/><Relationship Id="rId24" Type="http://schemas.openxmlformats.org/officeDocument/2006/relationships/header" Target="header13.xml"/><Relationship Id="rId32" Type="http://schemas.openxmlformats.org/officeDocument/2006/relationships/header" Target="header17.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oter" Target="footer8.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eader" Target="header12.xml"/><Relationship Id="rId27" Type="http://schemas.openxmlformats.org/officeDocument/2006/relationships/footer" Target="footer6.xml"/><Relationship Id="rId30" Type="http://schemas.openxmlformats.org/officeDocument/2006/relationships/header" Target="header16.xml"/><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150</Pages>
  <Words>62681</Words>
  <Characters>357283</Characters>
  <Application>Microsoft Office Word</Application>
  <DocSecurity>0</DocSecurity>
  <Lines>2977</Lines>
  <Paragraphs>838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LVN_2019_hp03</dc:creator>
  <cp:keywords/>
  <cp:lastModifiedBy>HP</cp:lastModifiedBy>
  <cp:revision>4</cp:revision>
  <cp:lastPrinted>1899-12-31T17:00:00Z</cp:lastPrinted>
  <dcterms:created xsi:type="dcterms:W3CDTF">2024-12-21T03:52:00Z</dcterms:created>
  <dcterms:modified xsi:type="dcterms:W3CDTF">2024-12-21T04:03:00Z</dcterms:modified>
</cp:coreProperties>
</file>